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B6" w:rsidRPr="0029117F" w:rsidRDefault="00B57EB6" w:rsidP="00B57EB6">
      <w:pPr>
        <w:shd w:val="clear" w:color="auto" w:fill="FFFFFF"/>
        <w:tabs>
          <w:tab w:val="left" w:pos="3938"/>
        </w:tabs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29117F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B57EB6" w:rsidRPr="0029117F" w:rsidRDefault="00B57EB6" w:rsidP="00B5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117F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засідання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постійної депутатської комісії </w:t>
      </w:r>
    </w:p>
    <w:p w:rsidR="00B57EB6" w:rsidRDefault="00B57EB6" w:rsidP="00B57EB6">
      <w:pPr>
        <w:tabs>
          <w:tab w:val="left" w:pos="99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VІІІ скликання </w:t>
      </w:r>
      <w:r w:rsidRPr="0029117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 питань </w:t>
      </w:r>
      <w:r w:rsidRPr="00B57EB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житлово-комунального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</w:t>
      </w:r>
      <w:r w:rsidRPr="00B57EB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господарства, енергозбереження,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B57EB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благоустрою міста,</w:t>
      </w:r>
    </w:p>
    <w:p w:rsidR="00B57EB6" w:rsidRPr="00B57EB6" w:rsidRDefault="00B57EB6" w:rsidP="00B57EB6">
      <w:pPr>
        <w:tabs>
          <w:tab w:val="left" w:pos="99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57EB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комунальної власності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015A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10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015A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ED23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015A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B57EB6" w:rsidRPr="00191F48" w:rsidRDefault="00B57EB6" w:rsidP="00B57EB6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15A5C" w:rsidRPr="007C29E8" w:rsidRDefault="00015A5C" w:rsidP="00015A5C">
      <w:pPr>
        <w:pStyle w:val="a5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7C2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звіт міського голови щодо здійснення державної  регуляторної політики Боярською міською радою та її виконавчими органами у 2024 році.</w:t>
      </w:r>
    </w:p>
    <w:p w:rsidR="00015A5C" w:rsidRPr="009C553C" w:rsidRDefault="00015A5C" w:rsidP="00015A5C">
      <w:pPr>
        <w:spacing w:after="0" w:line="240" w:lineRule="auto"/>
        <w:ind w:left="-284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Зарубін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О.О. –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міський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голова</w:t>
      </w:r>
    </w:p>
    <w:p w:rsidR="00015A5C" w:rsidRDefault="00015A5C" w:rsidP="00015A5C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15A5C" w:rsidRPr="004F5C47" w:rsidRDefault="00015A5C" w:rsidP="00015A5C">
      <w:pPr>
        <w:pStyle w:val="a5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7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9487A">
        <w:rPr>
          <w:rFonts w:ascii="Times New Roman" w:hAnsi="Times New Roman" w:cs="Times New Roman"/>
          <w:sz w:val="28"/>
          <w:szCs w:val="28"/>
        </w:rPr>
        <w:t xml:space="preserve"> </w:t>
      </w:r>
      <w:r w:rsidRPr="00003A71">
        <w:rPr>
          <w:rFonts w:ascii="Times New Roman" w:hAnsi="Times New Roman" w:cs="Times New Roman"/>
          <w:sz w:val="28"/>
          <w:szCs w:val="28"/>
        </w:rPr>
        <w:t xml:space="preserve">Про затвердження звіту про виконання бюджету </w:t>
      </w:r>
      <w:r>
        <w:rPr>
          <w:rFonts w:ascii="Times New Roman" w:hAnsi="Times New Roman" w:cs="Times New Roman"/>
          <w:sz w:val="28"/>
          <w:szCs w:val="28"/>
        </w:rPr>
        <w:t xml:space="preserve">Боярської міської </w:t>
      </w:r>
      <w:r w:rsidRPr="00003A71">
        <w:rPr>
          <w:rFonts w:ascii="Times New Roman" w:hAnsi="Times New Roman" w:cs="Times New Roman"/>
          <w:sz w:val="28"/>
          <w:szCs w:val="28"/>
        </w:rPr>
        <w:t>територіальної громади за 2024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5A5C" w:rsidRPr="009C553C" w:rsidRDefault="00015A5C" w:rsidP="00015A5C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015A5C" w:rsidRPr="009C553C" w:rsidRDefault="00015A5C" w:rsidP="00015A5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5C" w:rsidRPr="0019487A" w:rsidRDefault="00015A5C" w:rsidP="00015A5C">
      <w:pPr>
        <w:pStyle w:val="a5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 Про затвердження з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віту про результати виконання за 2024 рік 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 соціального, економічного та культурного розвитку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 міської територіальної громади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2024 рік»</w:t>
      </w:r>
      <w:r w:rsidRPr="0019487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015A5C" w:rsidRPr="0019487A" w:rsidRDefault="00015A5C" w:rsidP="00015A5C">
      <w:pPr>
        <w:pStyle w:val="a5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А.М. -</w:t>
      </w:r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:rsidR="00015A5C" w:rsidRPr="00015A5C" w:rsidRDefault="00015A5C" w:rsidP="00015A5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015A5C" w:rsidRPr="001A0AF2" w:rsidRDefault="00015A5C" w:rsidP="00015A5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Про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звільнення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комунальних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підприємств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міської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ради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сплати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частини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чистого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прибутку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(доходу) на 2025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рік</w:t>
      </w:r>
      <w:proofErr w:type="spellEnd"/>
      <w:r w:rsidRPr="001A0A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015A5C" w:rsidRPr="007C29E8" w:rsidRDefault="00015A5C" w:rsidP="00015A5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proofErr w:type="spellStart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</w:t>
      </w:r>
      <w:proofErr w:type="spellEnd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: </w:t>
      </w:r>
      <w:proofErr w:type="spellStart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Городько</w:t>
      </w:r>
      <w:proofErr w:type="spellEnd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О.Г. - 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головний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спеціаліст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відділу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економічного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аналізу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та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стратегічного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планування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Управління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міжнародного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співробітництва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,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економічного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аналізу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та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стратегічних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комунікацій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виконавчого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комітету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Боярської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міської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ради</w:t>
      </w:r>
    </w:p>
    <w:p w:rsidR="00015A5C" w:rsidRPr="007C29E8" w:rsidRDefault="00015A5C" w:rsidP="00015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15A5C" w:rsidRPr="003D6BF6" w:rsidRDefault="00015A5C" w:rsidP="00015A5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Фастівського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5A5C" w:rsidRPr="00CB1973" w:rsidRDefault="00015A5C" w:rsidP="00015A5C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Романюк А.О. – начальник.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містобудування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архітектури</w:t>
      </w:r>
      <w:proofErr w:type="spellEnd"/>
    </w:p>
    <w:p w:rsidR="00015A5C" w:rsidRDefault="00015A5C" w:rsidP="00015A5C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5C" w:rsidRPr="00A057FE" w:rsidRDefault="00015A5C" w:rsidP="00015A5C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8452D">
        <w:rPr>
          <w:rFonts w:ascii="Times New Roman" w:hAnsi="Times New Roman" w:cs="Times New Roman"/>
          <w:sz w:val="28"/>
          <w:szCs w:val="28"/>
        </w:rPr>
        <w:t xml:space="preserve">. </w:t>
      </w:r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 «Центр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ради.</w:t>
      </w:r>
    </w:p>
    <w:p w:rsidR="00015A5C" w:rsidRPr="00A057FE" w:rsidRDefault="00015A5C" w:rsidP="00015A5C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  <w:proofErr w:type="spellStart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Мішура</w:t>
      </w:r>
      <w:proofErr w:type="spellEnd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М.О. – директор КУ «Центр </w:t>
      </w:r>
      <w:proofErr w:type="spellStart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надання</w:t>
      </w:r>
      <w:proofErr w:type="spellEnd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соціальних</w:t>
      </w:r>
      <w:proofErr w:type="spellEnd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послуг</w:t>
      </w:r>
      <w:proofErr w:type="spellEnd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» БМР</w:t>
      </w:r>
    </w:p>
    <w:p w:rsidR="00015A5C" w:rsidRDefault="00015A5C" w:rsidP="00015A5C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5A5C" w:rsidRDefault="00015A5C" w:rsidP="00015A5C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8452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спротиву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>.</w:t>
      </w:r>
    </w:p>
    <w:p w:rsidR="00015A5C" w:rsidRPr="007D7B0E" w:rsidRDefault="00015A5C" w:rsidP="00015A5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015A5C" w:rsidRPr="0018452D" w:rsidRDefault="00015A5C" w:rsidP="00015A5C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5A5C" w:rsidRDefault="00015A5C" w:rsidP="00015A5C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8452D">
        <w:rPr>
          <w:rFonts w:ascii="Times New Roman" w:hAnsi="Times New Roman" w:cs="Times New Roman"/>
          <w:sz w:val="28"/>
          <w:szCs w:val="28"/>
        </w:rPr>
        <w:t xml:space="preserve">. </w:t>
      </w:r>
      <w:r w:rsidRPr="0018452D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заходів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фінансування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на 2025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рік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відповідно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реформування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житлово-комунального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господарства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Боярської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громади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на 2022-2025 роки, у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новій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редакції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>.</w:t>
      </w:r>
    </w:p>
    <w:p w:rsidR="00015A5C" w:rsidRDefault="00015A5C" w:rsidP="00015A5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015A5C" w:rsidRPr="00015A5C" w:rsidRDefault="00015A5C" w:rsidP="00015A5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5A5C" w:rsidRPr="0018452D" w:rsidRDefault="00015A5C" w:rsidP="00015A5C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18452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8452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судового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підтримання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gramStart"/>
      <w:r w:rsidRPr="0018452D">
        <w:rPr>
          <w:rFonts w:ascii="Times New Roman" w:hAnsi="Times New Roman" w:cs="Times New Roman"/>
          <w:sz w:val="28"/>
          <w:szCs w:val="28"/>
        </w:rPr>
        <w:t>у судах</w:t>
      </w:r>
      <w:proofErr w:type="gramEnd"/>
      <w:r w:rsidRPr="00184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суду на 2023-2028 роки.</w:t>
      </w:r>
    </w:p>
    <w:p w:rsidR="00015A5C" w:rsidRDefault="00015A5C" w:rsidP="00015A5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015A5C" w:rsidRPr="007D7B0E" w:rsidRDefault="00015A5C" w:rsidP="00015A5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5A5C" w:rsidRPr="003E4AD2" w:rsidRDefault="00015A5C" w:rsidP="00015A5C">
      <w:pPr>
        <w:pStyle w:val="a5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10. </w:t>
      </w:r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заходів та їх фінансування на 2025 рік, відповідно до Комплексної програми профілактики правопорушень на території Боярської міської територіальної громади на 2022 - 2025 роки, у новій редакції.</w:t>
      </w:r>
    </w:p>
    <w:p w:rsidR="00015A5C" w:rsidRPr="00015A5C" w:rsidRDefault="00015A5C" w:rsidP="00015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015A5C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>Доповідач: Савчук М.В. – начальник управління РІ та ЖКГ Боярської міської ради</w:t>
      </w:r>
    </w:p>
    <w:p w:rsidR="00015A5C" w:rsidRPr="00015A5C" w:rsidRDefault="00015A5C" w:rsidP="00015A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 w:eastAsia="uk-UA"/>
        </w:rPr>
      </w:pPr>
    </w:p>
    <w:p w:rsidR="00015A5C" w:rsidRPr="00A23DBA" w:rsidRDefault="00015A5C" w:rsidP="00015A5C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11. </w:t>
      </w:r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пасажирського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транспорту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 2025 </w:t>
      </w:r>
      <w:proofErr w:type="spellStart"/>
      <w:proofErr w:type="gram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,  у</w:t>
      </w:r>
      <w:proofErr w:type="gram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новій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редакції</w:t>
      </w:r>
      <w:proofErr w:type="spellEnd"/>
    </w:p>
    <w:p w:rsidR="00015A5C" w:rsidRPr="007D7B0E" w:rsidRDefault="00015A5C" w:rsidP="00015A5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015A5C" w:rsidRDefault="00015A5C" w:rsidP="00015A5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15A5C" w:rsidRPr="00CA1B44" w:rsidRDefault="00015A5C" w:rsidP="00015A5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Про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внесення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змін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розвитку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функціонування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підтримки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фінансової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Комунального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некомерційного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підприємства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Лікарня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інтенсивного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лікування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міської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ради» на 2021-2025 роки.</w:t>
      </w:r>
    </w:p>
    <w:p w:rsidR="00015A5C" w:rsidRPr="00CB1973" w:rsidRDefault="00015A5C" w:rsidP="00015A5C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</w:t>
      </w:r>
      <w:proofErr w:type="spellEnd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: </w:t>
      </w:r>
      <w:proofErr w:type="spellStart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спеціаліст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сектору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охорони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здоров'я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CB19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015A5C" w:rsidRPr="00CB1973" w:rsidRDefault="00015A5C" w:rsidP="00015A5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44B6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Про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внесення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змін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фінансової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підтримки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комунального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некомерційного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підприємства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«Центр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первинної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медико-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санітарної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допомоги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міської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ради» на 2025 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рік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015A5C" w:rsidRPr="00AB6E61" w:rsidRDefault="00015A5C" w:rsidP="00015A5C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</w:t>
      </w:r>
      <w:proofErr w:type="spellEnd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: </w:t>
      </w:r>
      <w:proofErr w:type="spellStart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спеціаліст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сектору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охорони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здоров'я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AB6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015A5C" w:rsidRDefault="00015A5C" w:rsidP="00015A5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29D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015A5C" w:rsidRDefault="00015A5C" w:rsidP="00015A5C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5A5C" w:rsidRPr="001214B7" w:rsidRDefault="00015A5C" w:rsidP="00015A5C">
      <w:pPr>
        <w:spacing w:after="0" w:line="240" w:lineRule="auto"/>
        <w:ind w:left="-284" w:right="-57" w:firstLine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proofErr w:type="spellStart"/>
      <w:r w:rsidRPr="001214B7">
        <w:rPr>
          <w:rFonts w:ascii="Times New Roman" w:hAnsi="Times New Roman" w:cs="Times New Roman"/>
          <w:bCs/>
          <w:i/>
          <w:sz w:val="20"/>
          <w:szCs w:val="20"/>
        </w:rPr>
        <w:t>Доповідач</w:t>
      </w:r>
      <w:proofErr w:type="spellEnd"/>
      <w:r w:rsidRPr="001214B7">
        <w:rPr>
          <w:rFonts w:ascii="Times New Roman" w:hAnsi="Times New Roman" w:cs="Times New Roman"/>
          <w:bCs/>
          <w:i/>
          <w:sz w:val="20"/>
          <w:szCs w:val="20"/>
        </w:rPr>
        <w:t xml:space="preserve">: </w:t>
      </w:r>
      <w:proofErr w:type="spellStart"/>
      <w:r w:rsidRPr="001214B7">
        <w:rPr>
          <w:rFonts w:ascii="Times New Roman" w:hAnsi="Times New Roman" w:cs="Times New Roman"/>
          <w:bCs/>
          <w:i/>
          <w:sz w:val="20"/>
          <w:szCs w:val="20"/>
        </w:rPr>
        <w:t>Кабанцова</w:t>
      </w:r>
      <w:proofErr w:type="spellEnd"/>
      <w:r w:rsidRPr="001214B7">
        <w:rPr>
          <w:rFonts w:ascii="Times New Roman" w:hAnsi="Times New Roman" w:cs="Times New Roman"/>
          <w:bCs/>
          <w:i/>
          <w:sz w:val="20"/>
          <w:szCs w:val="20"/>
        </w:rPr>
        <w:t xml:space="preserve"> В.І. - н</w:t>
      </w:r>
      <w:r w:rsidRPr="001214B7">
        <w:rPr>
          <w:rFonts w:ascii="Times New Roman" w:hAnsi="Times New Roman" w:cs="Times New Roman"/>
          <w:i/>
          <w:sz w:val="20"/>
          <w:szCs w:val="20"/>
        </w:rPr>
        <w:t xml:space="preserve">ачальник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</w:rPr>
        <w:t>Управління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</w:rPr>
        <w:t>культури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</w:rPr>
        <w:t>молоді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</w:rPr>
        <w:t xml:space="preserve"> та спорту БМР</w:t>
      </w:r>
    </w:p>
    <w:p w:rsidR="00015A5C" w:rsidRDefault="00015A5C" w:rsidP="00015A5C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5A5C" w:rsidRPr="003D6BF6" w:rsidRDefault="00015A5C" w:rsidP="00015A5C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2025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новій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5A5C" w:rsidRPr="00CB1973" w:rsidRDefault="00015A5C" w:rsidP="00015A5C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Романюк А.О. – начальник.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містобудування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архітектури</w:t>
      </w:r>
      <w:proofErr w:type="spellEnd"/>
    </w:p>
    <w:p w:rsidR="00015A5C" w:rsidRDefault="00015A5C" w:rsidP="00015A5C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5C" w:rsidRPr="00015A5C" w:rsidRDefault="00015A5C" w:rsidP="00015A5C">
      <w:pPr>
        <w:shd w:val="clear" w:color="auto" w:fill="FFFFFF"/>
        <w:spacing w:after="0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15A5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17. Про надання субвенції з бюджету Боярської міської територіальної громади для військової частини 3101 Національної гвардії України.</w:t>
      </w:r>
    </w:p>
    <w:p w:rsidR="00015A5C" w:rsidRDefault="00015A5C" w:rsidP="00015A5C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015A5C" w:rsidRDefault="00015A5C" w:rsidP="00015A5C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15A5C" w:rsidRPr="000A49EE" w:rsidRDefault="00015A5C" w:rsidP="00015A5C">
      <w:pPr>
        <w:pStyle w:val="a5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  </w:t>
      </w: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субвенції з бюджету Боярської міської територіальної громади для військової частини А 2167 Міністерства оборони України. </w:t>
      </w:r>
    </w:p>
    <w:p w:rsidR="00015A5C" w:rsidRPr="008E4272" w:rsidRDefault="00015A5C" w:rsidP="00015A5C">
      <w:pPr>
        <w:pStyle w:val="a5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E4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15A5C" w:rsidRDefault="00015A5C" w:rsidP="00015A5C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5C" w:rsidRPr="00F00D1D" w:rsidRDefault="00015A5C" w:rsidP="00015A5C">
      <w:pPr>
        <w:pStyle w:val="a5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19. </w:t>
      </w:r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надання субвенції з бюджету Боярської міської територіальної громади для військової частини А 0222 Міністерства оборони України. </w:t>
      </w:r>
    </w:p>
    <w:p w:rsidR="00015A5C" w:rsidRDefault="00015A5C" w:rsidP="00015A5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015A5C" w:rsidRPr="00E26D15" w:rsidRDefault="00015A5C" w:rsidP="00015A5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15A5C" w:rsidRPr="00F00D1D" w:rsidRDefault="00015A5C" w:rsidP="00015A5C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20. </w:t>
      </w:r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субвенції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бюджету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військової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1619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оборони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України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15A5C" w:rsidRPr="002024C6" w:rsidRDefault="00015A5C" w:rsidP="00015A5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015A5C" w:rsidRPr="002024C6" w:rsidRDefault="00015A5C" w:rsidP="00015A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5C" w:rsidRPr="009B09C7" w:rsidRDefault="00015A5C" w:rsidP="00015A5C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21. </w:t>
      </w:r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субвенції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бюджету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військової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3719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оборони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України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15A5C" w:rsidRPr="00015A5C" w:rsidRDefault="00015A5C" w:rsidP="00015A5C">
      <w:pPr>
        <w:pStyle w:val="a5"/>
        <w:spacing w:after="0" w:line="240" w:lineRule="auto"/>
        <w:ind w:left="73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D6F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15A5C" w:rsidRPr="006C2A99" w:rsidRDefault="00015A5C" w:rsidP="00015A5C">
      <w:pPr>
        <w:pStyle w:val="a5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22. </w:t>
      </w:r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4638 Міністерства оборони України.</w:t>
      </w:r>
    </w:p>
    <w:p w:rsidR="00015A5C" w:rsidRDefault="00015A5C" w:rsidP="00015A5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015A5C" w:rsidRDefault="00015A5C" w:rsidP="00015A5C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15A5C" w:rsidRPr="00D77554" w:rsidRDefault="00015A5C" w:rsidP="00015A5C">
      <w:pPr>
        <w:pStyle w:val="a5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51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4699 Міністерства оборони України.</w:t>
      </w:r>
    </w:p>
    <w:p w:rsidR="00015A5C" w:rsidRDefault="00015A5C" w:rsidP="00015A5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015A5C" w:rsidRDefault="00015A5C" w:rsidP="00015A5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15A5C" w:rsidRPr="00AC05EC" w:rsidRDefault="00015A5C" w:rsidP="00015A5C">
      <w:pPr>
        <w:pStyle w:val="a5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24. </w:t>
      </w:r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7113 Міністерства оборони України.</w:t>
      </w:r>
    </w:p>
    <w:p w:rsidR="00015A5C" w:rsidRDefault="00015A5C" w:rsidP="00015A5C">
      <w:pPr>
        <w:pStyle w:val="a5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66A7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15A5C" w:rsidRPr="00266A7B" w:rsidRDefault="00015A5C" w:rsidP="00015A5C">
      <w:pPr>
        <w:pStyle w:val="a5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15A5C" w:rsidRPr="00C629D1" w:rsidRDefault="00015A5C" w:rsidP="00015A5C">
      <w:pPr>
        <w:pStyle w:val="a5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25. </w:t>
      </w:r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Київського інституту Національної гвардії України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15A5C" w:rsidRDefault="00015A5C" w:rsidP="00015A5C">
      <w:pPr>
        <w:pStyle w:val="a5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15A5C" w:rsidRDefault="00015A5C" w:rsidP="00015A5C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15A5C" w:rsidRDefault="00015A5C" w:rsidP="00015A5C">
      <w:pPr>
        <w:pStyle w:val="a5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26. </w:t>
      </w:r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субвенції з бюджету Боярської міської територіальної громади для військової частини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4123</w:t>
      </w:r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Міністерства оборони України. </w:t>
      </w:r>
    </w:p>
    <w:p w:rsidR="00015A5C" w:rsidRDefault="00015A5C" w:rsidP="00015A5C">
      <w:pPr>
        <w:pStyle w:val="a5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15A5C" w:rsidRDefault="00015A5C" w:rsidP="00015A5C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5C" w:rsidRPr="00234DC7" w:rsidRDefault="00015A5C" w:rsidP="00015A5C">
      <w:pPr>
        <w:pStyle w:val="a5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27. 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відділення поліції  № 1 Фастівського районного управління поліції Головного Управління Національної Поліції в Київській облас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ті Національної Поліції України.</w:t>
      </w:r>
    </w:p>
    <w:p w:rsidR="00015A5C" w:rsidRDefault="00015A5C" w:rsidP="00015A5C">
      <w:pPr>
        <w:pStyle w:val="a5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34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15A5C" w:rsidRDefault="00015A5C" w:rsidP="00015A5C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15A5C" w:rsidRPr="00CE676F" w:rsidRDefault="00015A5C" w:rsidP="00015A5C">
      <w:pPr>
        <w:pStyle w:val="a5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DC7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надання субвенції з бюджету Боярської міської територіальної громади для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Полку поліції особливого призначення «Корпус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оперативно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раптової дії» (стрілецький) 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Головного Управління Національної Поліції в Київській облас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ті Національної Поліції України.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015A5C" w:rsidRPr="00234DC7" w:rsidRDefault="00015A5C" w:rsidP="00015A5C">
      <w:pPr>
        <w:shd w:val="clear" w:color="auto" w:fill="FFFFFF"/>
        <w:spacing w:after="0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234DC7">
        <w:rPr>
          <w:rFonts w:ascii="Times New Roman" w:hAnsi="Times New Roman" w:cs="Times New Roman"/>
          <w:i/>
          <w:sz w:val="20"/>
          <w:szCs w:val="20"/>
        </w:rPr>
        <w:t>Доповідач</w:t>
      </w:r>
      <w:proofErr w:type="spellEnd"/>
      <w:r w:rsidRPr="00234DC7">
        <w:rPr>
          <w:rFonts w:ascii="Times New Roman" w:hAnsi="Times New Roman" w:cs="Times New Roman"/>
          <w:i/>
          <w:sz w:val="20"/>
          <w:szCs w:val="20"/>
        </w:rPr>
        <w:t xml:space="preserve">: Петренко Т.М. – </w:t>
      </w:r>
      <w:proofErr w:type="gramStart"/>
      <w:r w:rsidRPr="00234DC7">
        <w:rPr>
          <w:rFonts w:ascii="Times New Roman" w:hAnsi="Times New Roman" w:cs="Times New Roman"/>
          <w:i/>
          <w:sz w:val="20"/>
          <w:szCs w:val="20"/>
        </w:rPr>
        <w:t xml:space="preserve">начальник  </w:t>
      </w:r>
      <w:proofErr w:type="spellStart"/>
      <w:r w:rsidRPr="00234DC7">
        <w:rPr>
          <w:rFonts w:ascii="Times New Roman" w:hAnsi="Times New Roman" w:cs="Times New Roman"/>
          <w:i/>
          <w:sz w:val="20"/>
          <w:szCs w:val="20"/>
        </w:rPr>
        <w:t>Управління</w:t>
      </w:r>
      <w:proofErr w:type="spellEnd"/>
      <w:proofErr w:type="gramEnd"/>
      <w:r w:rsidRPr="00234DC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34DC7">
        <w:rPr>
          <w:rFonts w:ascii="Times New Roman" w:hAnsi="Times New Roman" w:cs="Times New Roman"/>
          <w:i/>
          <w:sz w:val="20"/>
          <w:szCs w:val="20"/>
        </w:rPr>
        <w:t>фінансів</w:t>
      </w:r>
      <w:proofErr w:type="spellEnd"/>
      <w:r w:rsidRPr="00234DC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34DC7">
        <w:rPr>
          <w:rFonts w:ascii="Times New Roman" w:hAnsi="Times New Roman" w:cs="Times New Roman"/>
          <w:i/>
          <w:sz w:val="20"/>
          <w:szCs w:val="20"/>
        </w:rPr>
        <w:t>Боярської</w:t>
      </w:r>
      <w:proofErr w:type="spellEnd"/>
      <w:r w:rsidRPr="00234DC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34DC7">
        <w:rPr>
          <w:rFonts w:ascii="Times New Roman" w:hAnsi="Times New Roman" w:cs="Times New Roman"/>
          <w:i/>
          <w:sz w:val="20"/>
          <w:szCs w:val="20"/>
        </w:rPr>
        <w:t>міської</w:t>
      </w:r>
      <w:proofErr w:type="spellEnd"/>
      <w:r w:rsidRPr="00234DC7">
        <w:rPr>
          <w:rFonts w:ascii="Times New Roman" w:hAnsi="Times New Roman" w:cs="Times New Roman"/>
          <w:i/>
          <w:sz w:val="20"/>
          <w:szCs w:val="20"/>
        </w:rPr>
        <w:t xml:space="preserve"> ради</w:t>
      </w:r>
    </w:p>
    <w:p w:rsidR="00015A5C" w:rsidRDefault="00015A5C" w:rsidP="00015A5C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5A5C" w:rsidRPr="00AC05EC" w:rsidRDefault="00015A5C" w:rsidP="00015A5C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AC05E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ради VIIІ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19.12.2024 року № 61/3462 «Про бюджет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>).</w:t>
      </w:r>
    </w:p>
    <w:p w:rsidR="00015A5C" w:rsidRPr="00E36304" w:rsidRDefault="00015A5C" w:rsidP="00015A5C">
      <w:pPr>
        <w:pStyle w:val="a5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15A5C" w:rsidRDefault="00015A5C" w:rsidP="00015A5C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5C" w:rsidRPr="008B09EE" w:rsidRDefault="00015A5C" w:rsidP="00015A5C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8B09E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B09EE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надання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дозволу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КП «Боярка-Водоканал»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Боярської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ради на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видачу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технічних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умов ФОП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Приймачуку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Роману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Івановичу</w:t>
      </w:r>
      <w:proofErr w:type="spellEnd"/>
      <w:r w:rsidRPr="008B09EE">
        <w:rPr>
          <w:rFonts w:ascii="Times New Roman" w:hAnsi="Times New Roman" w:cs="Times New Roman"/>
        </w:rPr>
        <w:t xml:space="preserve"> </w:t>
      </w:r>
      <w:r w:rsidRPr="008B09E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підключення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до мереж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централізованого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водопостачання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централізованого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водовідведення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8B09EE"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Тарасівка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Фастівського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Київської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>.</w:t>
      </w:r>
    </w:p>
    <w:p w:rsidR="00015A5C" w:rsidRPr="007D7B0E" w:rsidRDefault="00015A5C" w:rsidP="00015A5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015A5C" w:rsidRDefault="00015A5C" w:rsidP="00015A5C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5A5C" w:rsidRDefault="00015A5C" w:rsidP="00015A5C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5A5C" w:rsidRPr="000D49F3" w:rsidRDefault="00015A5C" w:rsidP="00015A5C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31</w:t>
      </w:r>
      <w:r w:rsidRPr="000D49F3">
        <w:rPr>
          <w:rFonts w:ascii="Times New Roman" w:hAnsi="Times New Roman" w:cs="Times New Roman"/>
          <w:bCs/>
          <w:sz w:val="28"/>
          <w:szCs w:val="28"/>
        </w:rPr>
        <w:t xml:space="preserve">. Про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безоплатну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передачу транспортного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засобу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з балансу КП «Громада»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Боярської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ради на баланс КП «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Муніципальна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безпека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Боярської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ради.</w:t>
      </w:r>
    </w:p>
    <w:p w:rsidR="00015A5C" w:rsidRPr="007D7B0E" w:rsidRDefault="00015A5C" w:rsidP="00015A5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015A5C" w:rsidRDefault="00015A5C" w:rsidP="00015A5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5A5C" w:rsidRPr="000D49F3" w:rsidRDefault="00015A5C" w:rsidP="00015A5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0D49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32</w:t>
      </w:r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0D49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погодження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передачі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майна з балансу КНП «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Лікарня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інтенсивного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лікування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Боярської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ради» на баланс КНП «Центр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первинної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медико-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санітарної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допомоги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Боярської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ради».</w:t>
      </w:r>
    </w:p>
    <w:p w:rsidR="00015A5C" w:rsidRPr="00D829D1" w:rsidRDefault="00015A5C" w:rsidP="00015A5C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</w:t>
      </w:r>
      <w:proofErr w:type="spellEnd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: </w:t>
      </w:r>
      <w:proofErr w:type="spellStart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спеціаліст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сектору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охорони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здоров'я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D829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015A5C" w:rsidRDefault="00015A5C" w:rsidP="00015A5C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5C" w:rsidRPr="00AC05EC" w:rsidRDefault="00015A5C" w:rsidP="00015A5C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</w:t>
      </w:r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передачу майна з балансу Закладу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ясла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-садок) «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Даринка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на баланс Опорного закладу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Боярський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академічний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ліцей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Євгена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Коновальця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ради.</w:t>
      </w:r>
    </w:p>
    <w:p w:rsidR="00015A5C" w:rsidRPr="009728C2" w:rsidRDefault="00015A5C" w:rsidP="00015A5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: Шульга В.В. – начальник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Управління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освіти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Боярської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міської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015A5C" w:rsidRPr="003B6994" w:rsidRDefault="00015A5C" w:rsidP="00015A5C">
      <w:pPr>
        <w:pStyle w:val="a5"/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34. </w:t>
      </w:r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участь закладів загальної середньої освіти Боярської міської ради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стану.</w:t>
      </w:r>
    </w:p>
    <w:p w:rsidR="00015A5C" w:rsidRPr="003B6994" w:rsidRDefault="00015A5C" w:rsidP="00015A5C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: Шульга В.В. – начальник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Управління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освіти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Боярської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міської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015A5C" w:rsidRPr="00D426AD" w:rsidRDefault="00015A5C" w:rsidP="00015A5C">
      <w:pPr>
        <w:widowControl w:val="0"/>
        <w:spacing w:after="0"/>
        <w:ind w:left="-284" w:right="-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35. </w:t>
      </w:r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встановлення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щомісячної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доплати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працівникам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закладів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Боярської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міської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ради та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Комунальної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установи «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Інклюзивно-ресурсний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центр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Боярської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міської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ради» </w:t>
      </w:r>
      <w:proofErr w:type="gram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 роботу</w:t>
      </w:r>
      <w:proofErr w:type="gram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несприятливих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умовах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праці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2025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рік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015A5C" w:rsidRDefault="00015A5C" w:rsidP="00015A5C">
      <w:pPr>
        <w:pStyle w:val="a5"/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015A5C" w:rsidRPr="00334B19" w:rsidRDefault="00015A5C" w:rsidP="00015A5C">
      <w:pPr>
        <w:pStyle w:val="a5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36. </w:t>
      </w:r>
      <w:r w:rsidRPr="00334B19">
        <w:rPr>
          <w:rFonts w:ascii="Times New Roman" w:eastAsia="Calibri" w:hAnsi="Times New Roman" w:cs="Times New Roman"/>
          <w:sz w:val="28"/>
          <w:szCs w:val="28"/>
        </w:rPr>
        <w:t>Про надання згоди на прийняття у комунальну власність Боярської міської територіальної громади квартири № 54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5A5C" w:rsidRDefault="00015A5C" w:rsidP="00015A5C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РІ та ЖКГ</w:t>
      </w:r>
    </w:p>
    <w:p w:rsidR="00015A5C" w:rsidRPr="00317093" w:rsidRDefault="00015A5C" w:rsidP="00015A5C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015A5C" w:rsidRDefault="00015A5C" w:rsidP="00015A5C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37. </w:t>
      </w:r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визначення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належності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та права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об’єкт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нерухомого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майна –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виробнича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будівля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котельня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) за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Київська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область,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Фастівський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Боярська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територіальна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громада, с.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Княжичі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34B19">
        <w:rPr>
          <w:rFonts w:ascii="Times New Roman" w:eastAsia="Calibri" w:hAnsi="Times New Roman" w:cs="Times New Roman"/>
          <w:sz w:val="28"/>
          <w:szCs w:val="28"/>
        </w:rPr>
        <w:t>Боярська</w:t>
      </w:r>
      <w:proofErr w:type="spellEnd"/>
      <w:r w:rsidRPr="00334B19">
        <w:rPr>
          <w:rFonts w:ascii="Times New Roman" w:eastAsia="Calibri" w:hAnsi="Times New Roman" w:cs="Times New Roman"/>
          <w:sz w:val="28"/>
          <w:szCs w:val="28"/>
        </w:rPr>
        <w:t xml:space="preserve"> ТГ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вул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Воздвиженська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>, № 9-А.</w:t>
      </w:r>
    </w:p>
    <w:p w:rsidR="00015A5C" w:rsidRDefault="00015A5C" w:rsidP="00015A5C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РІ та ЖКГ</w:t>
      </w:r>
    </w:p>
    <w:p w:rsidR="00015A5C" w:rsidRPr="00317093" w:rsidRDefault="00015A5C" w:rsidP="00015A5C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015A5C" w:rsidRDefault="00015A5C" w:rsidP="00015A5C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38. 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належності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права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об’єкт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нерухомого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майна –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Тарасівський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дошкільної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освіти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Віночок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БМР за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Київська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область,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Фастівський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район, с.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Тарасівка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Боярська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ТГ,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. Василя Погребного, № 2-А.</w:t>
      </w:r>
    </w:p>
    <w:p w:rsidR="00015A5C" w:rsidRPr="00317093" w:rsidRDefault="00015A5C" w:rsidP="00015A5C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015A5C" w:rsidRDefault="00015A5C" w:rsidP="00015A5C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15A5C" w:rsidRDefault="00015A5C" w:rsidP="00015A5C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39. 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погодження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КНП «Центр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первинної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санітарної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допомоги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ради»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наміру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передачі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нежитлового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оренду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аукціону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включення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Перелік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другого типу.</w:t>
      </w:r>
    </w:p>
    <w:p w:rsidR="00015A5C" w:rsidRPr="00317093" w:rsidRDefault="00015A5C" w:rsidP="00015A5C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015A5C" w:rsidRDefault="00015A5C" w:rsidP="00015A5C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40. 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погодження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Боярському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академічному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ліцею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Інтелект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наміру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передачі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нежитлового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оренду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проведенням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аукціону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включення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Перелік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першого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типу.</w:t>
      </w:r>
    </w:p>
    <w:p w:rsidR="00015A5C" w:rsidRPr="00317093" w:rsidRDefault="00015A5C" w:rsidP="00015A5C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015A5C" w:rsidRDefault="00015A5C" w:rsidP="00015A5C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41. 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погодження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Боярському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академічному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ліцею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Інтелект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наміру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передачі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нежитлового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оренду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проведенням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аукціону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включення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Перелік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першого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типу.</w:t>
      </w:r>
    </w:p>
    <w:p w:rsidR="00015A5C" w:rsidRPr="00317093" w:rsidRDefault="00015A5C" w:rsidP="00015A5C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015A5C" w:rsidRPr="00317093" w:rsidRDefault="00015A5C" w:rsidP="00015A5C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42. 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погодження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передачі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нежитлового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Київська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область,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Фастівський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район, м. Боярка,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вул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М.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Грушевського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буд. 39,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оренду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аукціону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включення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Перелік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другого типу.</w:t>
      </w:r>
    </w:p>
    <w:p w:rsidR="00015A5C" w:rsidRDefault="00015A5C" w:rsidP="00015A5C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Доповідач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: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Касян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І.В. – начальник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відділу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комунальної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власності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Управління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РІ та ЖКГ</w:t>
      </w:r>
    </w:p>
    <w:p w:rsidR="00015A5C" w:rsidRDefault="00015A5C" w:rsidP="00015A5C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015A5C" w:rsidRPr="00A9454E" w:rsidRDefault="00015A5C" w:rsidP="00015A5C">
      <w:pPr>
        <w:pStyle w:val="a5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43. </w:t>
      </w:r>
      <w:r w:rsidRPr="00A9454E">
        <w:rPr>
          <w:rFonts w:ascii="Times New Roman" w:eastAsia="Calibri" w:hAnsi="Times New Roman" w:cs="Times New Roman"/>
          <w:sz w:val="28"/>
          <w:szCs w:val="28"/>
        </w:rPr>
        <w:t>Про закріплення за Центром позашкільної освіти «Оберіг»  Боярської міської ради майна комунальної власності Боярської міської територіальної громади на праві оперативного управління.</w:t>
      </w:r>
    </w:p>
    <w:p w:rsidR="00015A5C" w:rsidRDefault="00015A5C" w:rsidP="00015A5C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Доповідач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: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Касян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І.В. – начальник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відділу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комунальної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власності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Управління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РІ та ЖКГ</w:t>
      </w:r>
    </w:p>
    <w:p w:rsidR="00015A5C" w:rsidRPr="00317093" w:rsidRDefault="00015A5C" w:rsidP="00015A5C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015A5C" w:rsidRPr="00290FD5" w:rsidRDefault="00015A5C" w:rsidP="00015A5C">
      <w:pPr>
        <w:spacing w:after="0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44. </w:t>
      </w:r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внесення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змін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сесії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Боярської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ради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16.01.2025 року № 63/3507 «Про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погодження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передачі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нежитлової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частини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приміщення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комунальної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власності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Боярської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оренду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без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проведення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аукціону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включення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Перелік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другого типу, з метою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розміщення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КП «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Муніципальна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безпека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>» БМР».</w:t>
      </w:r>
    </w:p>
    <w:p w:rsidR="00015A5C" w:rsidRPr="00317093" w:rsidRDefault="00015A5C" w:rsidP="00015A5C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: </w:t>
      </w: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Касян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І.В. – начальник </w:t>
      </w: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відділу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комунальної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власності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Управління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РІ та ЖКГ</w:t>
      </w:r>
    </w:p>
    <w:p w:rsidR="00015A5C" w:rsidRDefault="00015A5C" w:rsidP="00015A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5A5C" w:rsidRPr="00CB1973" w:rsidRDefault="00015A5C" w:rsidP="00015A5C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Романюк А.О. – начальник.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містобудування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архітектури</w:t>
      </w:r>
      <w:proofErr w:type="spellEnd"/>
    </w:p>
    <w:p w:rsidR="00015A5C" w:rsidRPr="0014066E" w:rsidRDefault="00015A5C" w:rsidP="00015A5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5C" w:rsidRDefault="00015A5C" w:rsidP="00015A5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 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благоустрою зеленого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садово-паркового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«Парк Перемоги».</w:t>
      </w:r>
    </w:p>
    <w:p w:rsidR="00015A5C" w:rsidRDefault="00015A5C" w:rsidP="00015A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Костецький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 –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головний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спеціаліст-еколог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землевпорядкування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кадастру та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екології</w:t>
      </w:r>
      <w:proofErr w:type="spellEnd"/>
    </w:p>
    <w:p w:rsidR="00015A5C" w:rsidRDefault="00015A5C" w:rsidP="00015A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5C" w:rsidRPr="0014066E" w:rsidRDefault="00015A5C" w:rsidP="00015A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15A5C" w:rsidRPr="00015A5C" w:rsidRDefault="00015A5C" w:rsidP="00015A5C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0" w:name="_Hlk122521367"/>
      <w:proofErr w:type="spell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  <w:proofErr w:type="spell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Севериненко</w:t>
      </w:r>
      <w:proofErr w:type="spellEnd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Т.О. –</w:t>
      </w:r>
      <w:proofErr w:type="gram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началь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ник 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землевпорядкування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кадастру</w:t>
      </w:r>
      <w:bookmarkEnd w:id="0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екології</w:t>
      </w:r>
      <w:proofErr w:type="spellEnd"/>
    </w:p>
    <w:p w:rsidR="00ED23FE" w:rsidRPr="00015A5C" w:rsidRDefault="00ED23FE" w:rsidP="00ED23FE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D23FE" w:rsidRDefault="00ED23FE" w:rsidP="00ED23FE">
      <w:pPr>
        <w:spacing w:after="120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3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20.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Розгляд заяв, звернень.</w:t>
      </w:r>
    </w:p>
    <w:p w:rsidR="00ED23FE" w:rsidRDefault="00ED23FE" w:rsidP="00ED23FE">
      <w:pPr>
        <w:spacing w:after="120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23FE" w:rsidRDefault="00ED23FE" w:rsidP="00ED23F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21. </w:t>
      </w:r>
      <w:r w:rsidRPr="00191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Різне.</w:t>
      </w:r>
    </w:p>
    <w:p w:rsidR="00ED23FE" w:rsidRDefault="00ED23FE" w:rsidP="00ED23F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23FE" w:rsidRPr="00191F48" w:rsidRDefault="00ED23FE" w:rsidP="00ED23F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7EB6" w:rsidRPr="0029117F" w:rsidRDefault="00015A5C" w:rsidP="00ED23FE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="007A0D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7A0D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E62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комісії</w:t>
      </w:r>
      <w:r w:rsidR="007A0D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E62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7A0D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CE62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57EB6"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</w:t>
      </w:r>
      <w:r w:rsidR="00CE62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</w:t>
      </w:r>
      <w:r w:rsidR="007A0D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Віктор МАРЦЕНЮК</w:t>
      </w:r>
      <w:bookmarkStart w:id="1" w:name="_GoBack"/>
      <w:bookmarkEnd w:id="1"/>
    </w:p>
    <w:p w:rsidR="00B57EB6" w:rsidRPr="00191F48" w:rsidRDefault="00B57EB6" w:rsidP="00B57EB6">
      <w:pPr>
        <w:rPr>
          <w:lang w:val="uk-UA"/>
        </w:rPr>
      </w:pPr>
      <w:r>
        <w:rPr>
          <w:lang w:val="uk-UA"/>
        </w:rPr>
        <w:t xml:space="preserve">    </w:t>
      </w:r>
    </w:p>
    <w:p w:rsidR="00916F4A" w:rsidRDefault="00015A5C"/>
    <w:sectPr w:rsidR="00916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B6"/>
    <w:rsid w:val="00015A5C"/>
    <w:rsid w:val="005A789B"/>
    <w:rsid w:val="007A0D6F"/>
    <w:rsid w:val="00B57EB6"/>
    <w:rsid w:val="00CE625E"/>
    <w:rsid w:val="00D72C03"/>
    <w:rsid w:val="00DE4A29"/>
    <w:rsid w:val="00ED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FF42"/>
  <w15:chartTrackingRefBased/>
  <w15:docId w15:val="{480A7A47-1E66-4259-BEFD-1C4C8103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EB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625E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015A5C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7987</Words>
  <Characters>4553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2</cp:revision>
  <cp:lastPrinted>2024-12-16T12:49:00Z</cp:lastPrinted>
  <dcterms:created xsi:type="dcterms:W3CDTF">2025-02-05T08:26:00Z</dcterms:created>
  <dcterms:modified xsi:type="dcterms:W3CDTF">2025-02-05T08:26:00Z</dcterms:modified>
</cp:coreProperties>
</file>