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053117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053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053117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6B2676C0" w:rsidR="000B035B" w:rsidRPr="00197F1D" w:rsidRDefault="00053117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9F4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52F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64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4F970C30" w14:textId="05187688" w:rsidR="000B035B" w:rsidRPr="00740471" w:rsidRDefault="00FD35F2" w:rsidP="00FD35F2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71B3D05A" w14:textId="77777777" w:rsidR="00FD35F2" w:rsidRDefault="00053117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14:paraId="64023799" w14:textId="64704D0C" w:rsidR="000B035B" w:rsidRPr="005D399F" w:rsidRDefault="00053117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2F82">
        <w:rPr>
          <w:rFonts w:ascii="Times New Roman" w:eastAsia="Times New Roman" w:hAnsi="Times New Roman" w:cs="Times New Roman"/>
          <w:b/>
          <w:sz w:val="28"/>
          <w:szCs w:val="28"/>
        </w:rPr>
        <w:t>64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452F82">
        <w:rPr>
          <w:rFonts w:ascii="Times New Roman" w:eastAsia="Times New Roman" w:hAnsi="Times New Roman" w:cs="Times New Roman"/>
          <w:b/>
          <w:sz w:val="28"/>
          <w:szCs w:val="28"/>
        </w:rPr>
        <w:t>3541</w:t>
      </w:r>
    </w:p>
    <w:p w14:paraId="441BC438" w14:textId="1336A5C8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452F82">
        <w:rPr>
          <w:rFonts w:ascii="Times New Roman" w:eastAsia="Times New Roman" w:hAnsi="Times New Roman" w:cs="Times New Roman"/>
          <w:b/>
          <w:sz w:val="28"/>
          <w:szCs w:val="28"/>
        </w:rPr>
        <w:t>13 лютого</w:t>
      </w:r>
      <w:r w:rsidR="00930F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D3B5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4110A0B" w:rsidR="000B035B" w:rsidRDefault="00053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баланс КНП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053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4A64C367" w:rsidR="000B035B" w:rsidRDefault="00053117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35F2">
        <w:rPr>
          <w:rFonts w:ascii="Times New Roman" w:eastAsia="Times New Roman" w:hAnsi="Times New Roman" w:cs="Times New Roman"/>
          <w:sz w:val="28"/>
          <w:szCs w:val="28"/>
        </w:rPr>
        <w:t>Пляцека</w:t>
      </w:r>
      <w:proofErr w:type="spellEnd"/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 w:rsidR="008D3B53" w:rsidRPr="004834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1497</w:t>
      </w:r>
      <w:r w:rsidR="008D3B53"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06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>8591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>09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>12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3A3851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 xml:space="preserve">№1499 від 09.12.2024 року (вх.№02-09/8600/0-24 від 09.12.2024 року,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господарства, енергозбереження, благоустрою міста, комунальної власності (Протокол від </w:t>
      </w:r>
      <w:r w:rsidR="00E5715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10.02.2025 </w:t>
      </w:r>
      <w:r w:rsidR="00E5715E">
        <w:rPr>
          <w:rFonts w:ascii="Times New Roman" w:eastAsia="Times New Roman" w:hAnsi="Times New Roman" w:cs="Times New Roman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E5715E">
        <w:rPr>
          <w:rFonts w:ascii="Times New Roman" w:eastAsia="Times New Roman" w:hAnsi="Times New Roman" w:cs="Times New Roman"/>
          <w:sz w:val="28"/>
          <w:szCs w:val="28"/>
          <w:lang w:val="en-US"/>
        </w:rPr>
        <w:t>1-02/38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30AAC6" w14:textId="77777777" w:rsidR="009F46F8" w:rsidRDefault="00053117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1E846558" w:rsidR="000B035B" w:rsidRDefault="00053117" w:rsidP="009F46F8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053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8F8739C" w:rsidR="000B035B" w:rsidRDefault="00053117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КНП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</w:t>
      </w:r>
      <w:r w:rsidR="00C32107">
        <w:rPr>
          <w:rFonts w:ascii="Times New Roman" w:eastAsia="Times New Roman" w:hAnsi="Times New Roman" w:cs="Times New Roman"/>
          <w:sz w:val="28"/>
          <w:szCs w:val="28"/>
        </w:rPr>
        <w:t>ами 1,2</w:t>
      </w:r>
    </w:p>
    <w:p w14:paraId="7A732ED8" w14:textId="2112733C" w:rsidR="000B035B" w:rsidRDefault="0005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05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8321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МІСЬКИЙ ГОЛОВА                                              </w:t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Олександр ЗАРУБІН </w:t>
            </w:r>
          </w:p>
          <w:p w14:paraId="71172E04" w14:textId="11A2B3BC" w:rsidR="0085107B" w:rsidRDefault="0085107B" w:rsidP="008510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</w:t>
            </w:r>
          </w:p>
          <w:p w14:paraId="214D3475" w14:textId="77777777" w:rsidR="0085107B" w:rsidRDefault="0085107B" w:rsidP="008510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29E240A6" w14:textId="77777777" w:rsidR="0085107B" w:rsidRDefault="0085107B" w:rsidP="008510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97C24B" w14:textId="67D6F978" w:rsidR="000B035B" w:rsidRPr="00726A57" w:rsidRDefault="00053117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26A57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lastRenderedPageBreak/>
              <w:t>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053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О. ЗІН</w:t>
            </w:r>
          </w:p>
        </w:tc>
      </w:tr>
      <w:tr w:rsidR="00726A57" w14:paraId="4B6C7306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B7CF9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4907" w14:textId="77777777" w:rsidR="00726A57" w:rsidRDefault="00726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43DEF5" w14:textId="77777777" w:rsidR="00726A57" w:rsidRDefault="00726A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924B2DE" w14:textId="2A4543B9" w:rsidR="000B035B" w:rsidRDefault="000531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0531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053117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3293AFBB" w14:textId="77777777" w:rsidR="007C5294" w:rsidRDefault="007C5294" w:rsidP="007C5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1" w:name="_gjdgxs"/>
      <w:bookmarkEnd w:id="1"/>
    </w:p>
    <w:p w14:paraId="7AF6844C" w14:textId="77777777" w:rsidR="00D60885" w:rsidRDefault="00D60885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FA1D9" w14:textId="5B444D5C" w:rsidR="001960FB" w:rsidRDefault="001960FB" w:rsidP="0085107B">
      <w:pPr>
        <w:spacing w:after="0" w:line="240" w:lineRule="auto"/>
        <w:ind w:left="410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0EC1C39F" w14:textId="77777777" w:rsidR="004F2788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чергової</w:t>
      </w:r>
      <w:r w:rsidR="004F27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Боярської міської ради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скликання від</w:t>
      </w:r>
      <w:r w:rsidR="004F27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13.02.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14:paraId="3A810063" w14:textId="425695E8" w:rsidR="001960FB" w:rsidRPr="004F2788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F2788">
        <w:rPr>
          <w:rFonts w:ascii="Times New Roman" w:eastAsia="Times New Roman" w:hAnsi="Times New Roman" w:cs="Times New Roman"/>
          <w:sz w:val="28"/>
          <w:szCs w:val="28"/>
          <w:lang w:val="en-US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4F2788">
        <w:rPr>
          <w:rFonts w:ascii="Times New Roman" w:eastAsia="Times New Roman" w:hAnsi="Times New Roman" w:cs="Times New Roman"/>
          <w:sz w:val="28"/>
          <w:szCs w:val="28"/>
          <w:lang w:val="en-US"/>
        </w:rPr>
        <w:t>3541</w:t>
      </w: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5E949" w14:textId="77777777" w:rsidR="00D60885" w:rsidRDefault="00D608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56E418E" w:rsidR="000B035B" w:rsidRPr="00816C04" w:rsidRDefault="0005311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5274E197" w14:textId="58C4C1DD" w:rsidR="000B035B" w:rsidRPr="00816C04" w:rsidRDefault="00FD35F2" w:rsidP="00FD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DD5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</w:p>
    <w:p w14:paraId="32F6C4CE" w14:textId="0F4E113B" w:rsidR="00DD55FE" w:rsidRPr="00FE492E" w:rsidRDefault="00FD35F2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1701"/>
        <w:gridCol w:w="1559"/>
        <w:gridCol w:w="1701"/>
      </w:tblGrid>
      <w:tr w:rsidR="00A249EF" w14:paraId="59357234" w14:textId="77777777" w:rsidTr="002B50E7">
        <w:tc>
          <w:tcPr>
            <w:tcW w:w="988" w:type="dxa"/>
          </w:tcPr>
          <w:p w14:paraId="3FE8EB40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842" w:type="dxa"/>
          </w:tcPr>
          <w:p w14:paraId="25F2AF83" w14:textId="3A162621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  <w:r w:rsidR="002B50E7"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41DCD"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 дата введення в експлуатацію</w:t>
            </w:r>
          </w:p>
          <w:p w14:paraId="6595DCFA" w14:textId="77777777" w:rsidR="00641DCD" w:rsidRPr="003A717D" w:rsidRDefault="00641DCD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414B3DC9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701" w:type="dxa"/>
          </w:tcPr>
          <w:p w14:paraId="7E8E0F1F" w14:textId="77A79860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559" w:type="dxa"/>
          </w:tcPr>
          <w:p w14:paraId="2AE726ED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701" w:type="dxa"/>
          </w:tcPr>
          <w:p w14:paraId="00CD25F2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A249EF" w14:paraId="114CEABE" w14:textId="77777777" w:rsidTr="002B50E7">
        <w:tc>
          <w:tcPr>
            <w:tcW w:w="988" w:type="dxa"/>
          </w:tcPr>
          <w:p w14:paraId="726B250F" w14:textId="791234FC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842" w:type="dxa"/>
          </w:tcPr>
          <w:p w14:paraId="13799289" w14:textId="5301211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Будівля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Літ.Б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, загальна площа 225,8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кв.м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., яку орендує КНП КОР «КОЦЕМДМК», за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>: Україна, Київська область, Фастівський район, місто Боярка, вулиця Молодіжна, 1</w:t>
            </w:r>
          </w:p>
        </w:tc>
        <w:tc>
          <w:tcPr>
            <w:tcW w:w="1560" w:type="dxa"/>
          </w:tcPr>
          <w:p w14:paraId="39F73C68" w14:textId="3A294DD0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10310064</w:t>
            </w:r>
          </w:p>
        </w:tc>
        <w:tc>
          <w:tcPr>
            <w:tcW w:w="1701" w:type="dxa"/>
          </w:tcPr>
          <w:p w14:paraId="5CD522D1" w14:textId="16BD4B7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2 073 128,88</w:t>
            </w:r>
          </w:p>
        </w:tc>
        <w:tc>
          <w:tcPr>
            <w:tcW w:w="1559" w:type="dxa"/>
          </w:tcPr>
          <w:p w14:paraId="77A59F3D" w14:textId="4F00C5B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230 436,80</w:t>
            </w:r>
          </w:p>
        </w:tc>
        <w:tc>
          <w:tcPr>
            <w:tcW w:w="1701" w:type="dxa"/>
          </w:tcPr>
          <w:p w14:paraId="27DAD5E8" w14:textId="73A689E1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1 842 692,08</w:t>
            </w:r>
          </w:p>
        </w:tc>
      </w:tr>
      <w:tr w:rsidR="00A249EF" w14:paraId="788D0996" w14:textId="77777777" w:rsidTr="002B50E7">
        <w:tc>
          <w:tcPr>
            <w:tcW w:w="988" w:type="dxa"/>
          </w:tcPr>
          <w:p w14:paraId="5A7A2389" w14:textId="69F324D4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842" w:type="dxa"/>
          </w:tcPr>
          <w:p w14:paraId="3BE409E2" w14:textId="7777777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Багатопрофільний пристрій В4 ч/б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Brother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 DCP-160R</w:t>
            </w:r>
          </w:p>
          <w:p w14:paraId="1AB232E9" w14:textId="5C8063F0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25.02.2021</w:t>
            </w:r>
          </w:p>
        </w:tc>
        <w:tc>
          <w:tcPr>
            <w:tcW w:w="1560" w:type="dxa"/>
          </w:tcPr>
          <w:p w14:paraId="4157DCF3" w14:textId="6BE858A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10481225</w:t>
            </w:r>
          </w:p>
        </w:tc>
        <w:tc>
          <w:tcPr>
            <w:tcW w:w="1701" w:type="dxa"/>
          </w:tcPr>
          <w:p w14:paraId="62C43AFB" w14:textId="335CA80E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7233,00</w:t>
            </w:r>
          </w:p>
        </w:tc>
        <w:tc>
          <w:tcPr>
            <w:tcW w:w="1559" w:type="dxa"/>
          </w:tcPr>
          <w:p w14:paraId="1D178DD2" w14:textId="65F10E82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2652,17</w:t>
            </w:r>
          </w:p>
        </w:tc>
        <w:tc>
          <w:tcPr>
            <w:tcW w:w="1701" w:type="dxa"/>
          </w:tcPr>
          <w:p w14:paraId="2BA87494" w14:textId="03617119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4580,83</w:t>
            </w:r>
          </w:p>
        </w:tc>
      </w:tr>
      <w:tr w:rsidR="00A249EF" w14:paraId="04C1F879" w14:textId="77777777" w:rsidTr="002B50E7">
        <w:tc>
          <w:tcPr>
            <w:tcW w:w="988" w:type="dxa"/>
          </w:tcPr>
          <w:p w14:paraId="50ACEB08" w14:textId="29DBF001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842" w:type="dxa"/>
          </w:tcPr>
          <w:p w14:paraId="14C170B2" w14:textId="0F6D7F56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ДБЖ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CyberPower</w:t>
            </w:r>
            <w:proofErr w:type="spellEnd"/>
          </w:p>
        </w:tc>
        <w:tc>
          <w:tcPr>
            <w:tcW w:w="1560" w:type="dxa"/>
          </w:tcPr>
          <w:p w14:paraId="5C0D0786" w14:textId="311D6D2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</w:rPr>
            </w:pPr>
            <w:r w:rsidRPr="00BE583B">
              <w:rPr>
                <w:rFonts w:ascii="Times New Roman" w:hAnsi="Times New Roman" w:cs="Times New Roman"/>
              </w:rPr>
              <w:t>11234456/7</w:t>
            </w:r>
          </w:p>
        </w:tc>
        <w:tc>
          <w:tcPr>
            <w:tcW w:w="1701" w:type="dxa"/>
          </w:tcPr>
          <w:p w14:paraId="7AE6759F" w14:textId="36FAC08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</w:rPr>
              <w:t>1285</w:t>
            </w:r>
            <w:r w:rsidRPr="00BE583B">
              <w:rPr>
                <w:rFonts w:ascii="Times New Roman" w:hAnsi="Times New Roman" w:cs="Times New Roman"/>
                <w:lang w:val="uk-UA"/>
              </w:rPr>
              <w:t>,02</w:t>
            </w:r>
          </w:p>
        </w:tc>
        <w:tc>
          <w:tcPr>
            <w:tcW w:w="1559" w:type="dxa"/>
          </w:tcPr>
          <w:p w14:paraId="763B3BB6" w14:textId="12E3BB73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642,51</w:t>
            </w:r>
          </w:p>
        </w:tc>
        <w:tc>
          <w:tcPr>
            <w:tcW w:w="1701" w:type="dxa"/>
          </w:tcPr>
          <w:p w14:paraId="596EA522" w14:textId="1C0D589E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642,51</w:t>
            </w:r>
          </w:p>
        </w:tc>
      </w:tr>
      <w:tr w:rsidR="00A249EF" w14:paraId="013F9715" w14:textId="77777777" w:rsidTr="002B50E7">
        <w:tc>
          <w:tcPr>
            <w:tcW w:w="988" w:type="dxa"/>
          </w:tcPr>
          <w:p w14:paraId="49DD8554" w14:textId="29039FB4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842" w:type="dxa"/>
          </w:tcPr>
          <w:p w14:paraId="03583356" w14:textId="7777777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Комп'ютер в комплекті</w:t>
            </w:r>
          </w:p>
          <w:p w14:paraId="5250C09B" w14:textId="16F03A8D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01.02.2018</w:t>
            </w:r>
          </w:p>
        </w:tc>
        <w:tc>
          <w:tcPr>
            <w:tcW w:w="1560" w:type="dxa"/>
          </w:tcPr>
          <w:p w14:paraId="7EF9D305" w14:textId="226208FC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10481236</w:t>
            </w:r>
          </w:p>
        </w:tc>
        <w:tc>
          <w:tcPr>
            <w:tcW w:w="1701" w:type="dxa"/>
          </w:tcPr>
          <w:p w14:paraId="5121696A" w14:textId="6857398B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11919,00</w:t>
            </w:r>
          </w:p>
        </w:tc>
        <w:tc>
          <w:tcPr>
            <w:tcW w:w="1559" w:type="dxa"/>
          </w:tcPr>
          <w:p w14:paraId="09D5F86E" w14:textId="13DB3D52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4370,37</w:t>
            </w:r>
          </w:p>
        </w:tc>
        <w:tc>
          <w:tcPr>
            <w:tcW w:w="1701" w:type="dxa"/>
          </w:tcPr>
          <w:p w14:paraId="70A83D2B" w14:textId="0AB9B7DE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7548,63</w:t>
            </w:r>
          </w:p>
        </w:tc>
      </w:tr>
      <w:tr w:rsidR="00A249EF" w14:paraId="78496F38" w14:textId="77777777" w:rsidTr="002B50E7">
        <w:tc>
          <w:tcPr>
            <w:tcW w:w="988" w:type="dxa"/>
          </w:tcPr>
          <w:p w14:paraId="18359D8B" w14:textId="62792E59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842" w:type="dxa"/>
          </w:tcPr>
          <w:p w14:paraId="22F6C90F" w14:textId="7777777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Комплекс </w:t>
            </w:r>
            <w:r w:rsidRPr="00BE583B">
              <w:rPr>
                <w:rFonts w:ascii="Times New Roman" w:hAnsi="Times New Roman" w:cs="Times New Roman"/>
              </w:rPr>
              <w:t>Genius</w:t>
            </w:r>
            <w:r w:rsidR="00D2758A" w:rsidRPr="00BE583B">
              <w:rPr>
                <w:rFonts w:ascii="Times New Roman" w:hAnsi="Times New Roman" w:cs="Times New Roman"/>
              </w:rPr>
              <w:t xml:space="preserve"> </w:t>
            </w:r>
            <w:r w:rsidR="00D2758A" w:rsidRPr="00BE583B">
              <w:rPr>
                <w:rFonts w:ascii="Times New Roman" w:hAnsi="Times New Roman" w:cs="Times New Roman"/>
                <w:lang w:val="uk-UA"/>
              </w:rPr>
              <w:t>КМ-125</w:t>
            </w:r>
          </w:p>
          <w:p w14:paraId="5BE9AE0B" w14:textId="4B813D99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1560" w:type="dxa"/>
          </w:tcPr>
          <w:p w14:paraId="2EC6BFF4" w14:textId="3D70E5B9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11260459/7</w:t>
            </w:r>
          </w:p>
        </w:tc>
        <w:tc>
          <w:tcPr>
            <w:tcW w:w="1701" w:type="dxa"/>
          </w:tcPr>
          <w:p w14:paraId="19BEB2F5" w14:textId="23C9B98E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320,10</w:t>
            </w:r>
          </w:p>
        </w:tc>
        <w:tc>
          <w:tcPr>
            <w:tcW w:w="1559" w:type="dxa"/>
          </w:tcPr>
          <w:p w14:paraId="43E42723" w14:textId="55BD5EC5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160,05</w:t>
            </w:r>
          </w:p>
        </w:tc>
        <w:tc>
          <w:tcPr>
            <w:tcW w:w="1701" w:type="dxa"/>
          </w:tcPr>
          <w:p w14:paraId="22BE4428" w14:textId="0EB42006" w:rsidR="00D2758A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160,05</w:t>
            </w:r>
          </w:p>
        </w:tc>
      </w:tr>
      <w:tr w:rsidR="00A249EF" w14:paraId="7CA967B7" w14:textId="77777777" w:rsidTr="002B50E7">
        <w:tc>
          <w:tcPr>
            <w:tcW w:w="988" w:type="dxa"/>
          </w:tcPr>
          <w:p w14:paraId="0A6441C3" w14:textId="70D7B765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842" w:type="dxa"/>
          </w:tcPr>
          <w:p w14:paraId="7F360DBA" w14:textId="77777777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Кушетка КРП</w:t>
            </w:r>
          </w:p>
          <w:p w14:paraId="433B98C0" w14:textId="05CE7343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01.01.2008</w:t>
            </w:r>
          </w:p>
        </w:tc>
        <w:tc>
          <w:tcPr>
            <w:tcW w:w="1560" w:type="dxa"/>
          </w:tcPr>
          <w:p w14:paraId="605FDF74" w14:textId="15B35F5C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1127794745</w:t>
            </w:r>
          </w:p>
        </w:tc>
        <w:tc>
          <w:tcPr>
            <w:tcW w:w="1701" w:type="dxa"/>
          </w:tcPr>
          <w:p w14:paraId="590C5FF2" w14:textId="71E78E90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690,00</w:t>
            </w:r>
          </w:p>
        </w:tc>
        <w:tc>
          <w:tcPr>
            <w:tcW w:w="1559" w:type="dxa"/>
          </w:tcPr>
          <w:p w14:paraId="4AC9BBF4" w14:textId="16617033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345,00</w:t>
            </w:r>
          </w:p>
        </w:tc>
        <w:tc>
          <w:tcPr>
            <w:tcW w:w="1701" w:type="dxa"/>
          </w:tcPr>
          <w:p w14:paraId="383C4ED7" w14:textId="6839F017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345,00</w:t>
            </w:r>
          </w:p>
        </w:tc>
      </w:tr>
      <w:tr w:rsidR="00A249EF" w14:paraId="38076187" w14:textId="77777777" w:rsidTr="002B50E7">
        <w:tc>
          <w:tcPr>
            <w:tcW w:w="988" w:type="dxa"/>
          </w:tcPr>
          <w:p w14:paraId="7D209E77" w14:textId="049FBAF2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1842" w:type="dxa"/>
          </w:tcPr>
          <w:p w14:paraId="193CDA72" w14:textId="77777777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Столик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маніпуляційний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 СМ-3</w:t>
            </w:r>
          </w:p>
          <w:p w14:paraId="676C4253" w14:textId="6F2BFB94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09.10.2019</w:t>
            </w:r>
          </w:p>
        </w:tc>
        <w:tc>
          <w:tcPr>
            <w:tcW w:w="1560" w:type="dxa"/>
          </w:tcPr>
          <w:p w14:paraId="3F39572C" w14:textId="03BF2A7F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11245591/1</w:t>
            </w:r>
          </w:p>
        </w:tc>
        <w:tc>
          <w:tcPr>
            <w:tcW w:w="1701" w:type="dxa"/>
          </w:tcPr>
          <w:p w14:paraId="15D217D7" w14:textId="0583604A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3478,00</w:t>
            </w:r>
          </w:p>
        </w:tc>
        <w:tc>
          <w:tcPr>
            <w:tcW w:w="1559" w:type="dxa"/>
          </w:tcPr>
          <w:p w14:paraId="37E95950" w14:textId="18BD2F63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1739,00</w:t>
            </w:r>
          </w:p>
        </w:tc>
        <w:tc>
          <w:tcPr>
            <w:tcW w:w="1701" w:type="dxa"/>
          </w:tcPr>
          <w:p w14:paraId="0E143379" w14:textId="734D1898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1739,00</w:t>
            </w:r>
          </w:p>
        </w:tc>
      </w:tr>
      <w:tr w:rsidR="00A249EF" w14:paraId="03C0D8FB" w14:textId="77777777" w:rsidTr="002B50E7">
        <w:tc>
          <w:tcPr>
            <w:tcW w:w="988" w:type="dxa"/>
          </w:tcPr>
          <w:p w14:paraId="5F9D0461" w14:textId="5338B6E7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Разом</w:t>
            </w:r>
          </w:p>
        </w:tc>
        <w:tc>
          <w:tcPr>
            <w:tcW w:w="1842" w:type="dxa"/>
          </w:tcPr>
          <w:p w14:paraId="25BDDDBF" w14:textId="41CD93CF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560" w:type="dxa"/>
          </w:tcPr>
          <w:p w14:paraId="7FF0C06D" w14:textId="06AC53FB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701" w:type="dxa"/>
          </w:tcPr>
          <w:p w14:paraId="5212FFD8" w14:textId="24F9A09B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24925,12</w:t>
            </w:r>
          </w:p>
        </w:tc>
        <w:tc>
          <w:tcPr>
            <w:tcW w:w="1559" w:type="dxa"/>
          </w:tcPr>
          <w:p w14:paraId="3DEDF130" w14:textId="002AE7E3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9909,10</w:t>
            </w:r>
          </w:p>
        </w:tc>
        <w:tc>
          <w:tcPr>
            <w:tcW w:w="1701" w:type="dxa"/>
          </w:tcPr>
          <w:p w14:paraId="6C4A919B" w14:textId="0885B226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15016,02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CFA14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D6865D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1560"/>
        <w:gridCol w:w="1559"/>
        <w:gridCol w:w="1701"/>
      </w:tblGrid>
      <w:tr w:rsidR="00641DCD" w:rsidRPr="003A717D" w14:paraId="1DAB2D81" w14:textId="77777777" w:rsidTr="0042229C">
        <w:tc>
          <w:tcPr>
            <w:tcW w:w="988" w:type="dxa"/>
          </w:tcPr>
          <w:p w14:paraId="7BAA0789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6" w:type="dxa"/>
          </w:tcPr>
          <w:p w14:paraId="44F00C14" w14:textId="77777777" w:rsidR="00641DCD" w:rsidRPr="003A717D" w:rsidRDefault="00641DCD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</w:tcPr>
          <w:p w14:paraId="480C381A" w14:textId="77777777" w:rsidR="00641DCD" w:rsidRPr="003A717D" w:rsidRDefault="00641DCD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60" w:type="dxa"/>
          </w:tcPr>
          <w:p w14:paraId="17D1194F" w14:textId="4A1911F5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</w:tcPr>
          <w:p w14:paraId="4BC4B9B3" w14:textId="78ABE3D3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701" w:type="dxa"/>
          </w:tcPr>
          <w:p w14:paraId="5514E53D" w14:textId="518A7D21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</w:t>
            </w:r>
          </w:p>
        </w:tc>
      </w:tr>
      <w:tr w:rsidR="00641DCD" w:rsidRPr="003A717D" w14:paraId="3F4285F2" w14:textId="77777777" w:rsidTr="0042229C">
        <w:tc>
          <w:tcPr>
            <w:tcW w:w="988" w:type="dxa"/>
          </w:tcPr>
          <w:p w14:paraId="4AFD6742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</w:tcPr>
          <w:p w14:paraId="766F2E0F" w14:textId="6D2B25AC" w:rsidR="00641DCD" w:rsidRPr="003A717D" w:rsidRDefault="002B50E7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Пульсоксиметр</w:t>
            </w:r>
            <w:proofErr w:type="spellEnd"/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1417" w:type="dxa"/>
          </w:tcPr>
          <w:p w14:paraId="2246E28C" w14:textId="0904F263" w:rsidR="00826EFB" w:rsidRPr="003A717D" w:rsidRDefault="00826EFB" w:rsidP="0082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22150004</w:t>
            </w:r>
          </w:p>
        </w:tc>
        <w:tc>
          <w:tcPr>
            <w:tcW w:w="1560" w:type="dxa"/>
          </w:tcPr>
          <w:p w14:paraId="146DDA52" w14:textId="75500751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55D3DE0" w14:textId="27D870E0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14:paraId="751B9C27" w14:textId="0B685402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1806,00</w:t>
            </w:r>
          </w:p>
        </w:tc>
      </w:tr>
      <w:tr w:rsidR="00641DCD" w:rsidRPr="003A717D" w14:paraId="2D493853" w14:textId="77777777" w:rsidTr="0042229C">
        <w:tc>
          <w:tcPr>
            <w:tcW w:w="988" w:type="dxa"/>
          </w:tcPr>
          <w:p w14:paraId="76195F77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</w:tcPr>
          <w:p w14:paraId="46704E2B" w14:textId="646F9663" w:rsidR="00641DCD" w:rsidRPr="003A717D" w:rsidRDefault="002B50E7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настільний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Philips LED 4.8W B</w:t>
            </w:r>
          </w:p>
        </w:tc>
        <w:tc>
          <w:tcPr>
            <w:tcW w:w="1417" w:type="dxa"/>
          </w:tcPr>
          <w:p w14:paraId="5D739DDD" w14:textId="3D69FA15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22101281</w:t>
            </w:r>
          </w:p>
        </w:tc>
        <w:tc>
          <w:tcPr>
            <w:tcW w:w="1560" w:type="dxa"/>
          </w:tcPr>
          <w:p w14:paraId="377C03BF" w14:textId="1A359D66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2BA895C6" w14:textId="3D1B81EC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3000,02</w:t>
            </w:r>
          </w:p>
        </w:tc>
        <w:tc>
          <w:tcPr>
            <w:tcW w:w="1701" w:type="dxa"/>
          </w:tcPr>
          <w:p w14:paraId="7D86892B" w14:textId="5B90B2DE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3000,02</w:t>
            </w:r>
          </w:p>
        </w:tc>
      </w:tr>
      <w:tr w:rsidR="00641DCD" w:rsidRPr="003A717D" w14:paraId="42ECBB12" w14:textId="77777777" w:rsidTr="0042229C">
        <w:tc>
          <w:tcPr>
            <w:tcW w:w="988" w:type="dxa"/>
          </w:tcPr>
          <w:p w14:paraId="6D028BCF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6" w:type="dxa"/>
          </w:tcPr>
          <w:p w14:paraId="15BA853B" w14:textId="604C7B51" w:rsidR="00641DCD" w:rsidRPr="003A717D" w:rsidRDefault="002B50E7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чорний/</w:t>
            </w:r>
            <w:proofErr w:type="spellStart"/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кожзам</w:t>
            </w:r>
            <w:proofErr w:type="spellEnd"/>
          </w:p>
        </w:tc>
        <w:tc>
          <w:tcPr>
            <w:tcW w:w="1417" w:type="dxa"/>
          </w:tcPr>
          <w:p w14:paraId="2F95D3D2" w14:textId="5FE9CB45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22100791</w:t>
            </w:r>
          </w:p>
        </w:tc>
        <w:tc>
          <w:tcPr>
            <w:tcW w:w="1560" w:type="dxa"/>
          </w:tcPr>
          <w:p w14:paraId="21EBD949" w14:textId="15E405FC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6FFB8F9F" w14:textId="6D015219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701" w:type="dxa"/>
          </w:tcPr>
          <w:p w14:paraId="20C1B941" w14:textId="1A146F34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2050,00</w:t>
            </w:r>
          </w:p>
        </w:tc>
      </w:tr>
      <w:tr w:rsidR="00641DCD" w:rsidRPr="003A717D" w14:paraId="324008C3" w14:textId="77777777" w:rsidTr="0042229C">
        <w:tc>
          <w:tcPr>
            <w:tcW w:w="988" w:type="dxa"/>
          </w:tcPr>
          <w:p w14:paraId="0ED16DD2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126" w:type="dxa"/>
          </w:tcPr>
          <w:p w14:paraId="136EC152" w14:textId="6F06A1F4" w:rsidR="00641DCD" w:rsidRPr="003A717D" w:rsidRDefault="0042229C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мобільний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 xml:space="preserve">Samsung </w:t>
            </w: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2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 xml:space="preserve">sim </w:t>
            </w: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карти</w:t>
            </w:r>
          </w:p>
        </w:tc>
        <w:tc>
          <w:tcPr>
            <w:tcW w:w="1417" w:type="dxa"/>
          </w:tcPr>
          <w:p w14:paraId="1AFB2AD4" w14:textId="2B6994AC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22150001</w:t>
            </w:r>
          </w:p>
        </w:tc>
        <w:tc>
          <w:tcPr>
            <w:tcW w:w="1560" w:type="dxa"/>
          </w:tcPr>
          <w:p w14:paraId="30A6B7CC" w14:textId="67C6434D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06E5CA1B" w14:textId="1A3D34B2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2940,00</w:t>
            </w:r>
          </w:p>
        </w:tc>
        <w:tc>
          <w:tcPr>
            <w:tcW w:w="1701" w:type="dxa"/>
          </w:tcPr>
          <w:p w14:paraId="38871BBE" w14:textId="48420825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2940,00</w:t>
            </w:r>
          </w:p>
        </w:tc>
      </w:tr>
      <w:tr w:rsidR="00641DCD" w:rsidRPr="003A717D" w14:paraId="5DA2DE4B" w14:textId="77777777" w:rsidTr="0042229C">
        <w:tc>
          <w:tcPr>
            <w:tcW w:w="988" w:type="dxa"/>
          </w:tcPr>
          <w:p w14:paraId="5D9CF848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126" w:type="dxa"/>
          </w:tcPr>
          <w:p w14:paraId="69EDBB05" w14:textId="0AB6DE76" w:rsidR="00641DCD" w:rsidRPr="003A717D" w:rsidRDefault="0042229C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Тонометр механічний</w:t>
            </w:r>
          </w:p>
        </w:tc>
        <w:tc>
          <w:tcPr>
            <w:tcW w:w="1417" w:type="dxa"/>
          </w:tcPr>
          <w:p w14:paraId="602C98FD" w14:textId="472C17AD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22100876</w:t>
            </w:r>
          </w:p>
        </w:tc>
        <w:tc>
          <w:tcPr>
            <w:tcW w:w="1560" w:type="dxa"/>
          </w:tcPr>
          <w:p w14:paraId="29F60A83" w14:textId="3C10C800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EFE0CF1" w14:textId="57766813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299,00</w:t>
            </w:r>
          </w:p>
        </w:tc>
        <w:tc>
          <w:tcPr>
            <w:tcW w:w="1701" w:type="dxa"/>
          </w:tcPr>
          <w:p w14:paraId="53437315" w14:textId="340DA392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598,00</w:t>
            </w:r>
          </w:p>
        </w:tc>
      </w:tr>
      <w:tr w:rsidR="00641DCD" w:rsidRPr="003A717D" w14:paraId="7B9AEB33" w14:textId="77777777" w:rsidTr="0042229C">
        <w:tc>
          <w:tcPr>
            <w:tcW w:w="988" w:type="dxa"/>
          </w:tcPr>
          <w:p w14:paraId="4C36D224" w14:textId="120A1BA4" w:rsidR="00641DCD" w:rsidRPr="003A717D" w:rsidRDefault="002B50E7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2126" w:type="dxa"/>
          </w:tcPr>
          <w:p w14:paraId="6E288252" w14:textId="125A856D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7" w:type="dxa"/>
          </w:tcPr>
          <w:p w14:paraId="231C7C6D" w14:textId="35BD7353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560" w:type="dxa"/>
          </w:tcPr>
          <w:p w14:paraId="16DE2629" w14:textId="10DEB1F3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59" w:type="dxa"/>
          </w:tcPr>
          <w:p w14:paraId="636AAE16" w14:textId="39170238" w:rsidR="00641DCD" w:rsidRPr="003A717D" w:rsidRDefault="00826EFB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7 552,02</w:t>
            </w:r>
          </w:p>
        </w:tc>
        <w:tc>
          <w:tcPr>
            <w:tcW w:w="1701" w:type="dxa"/>
          </w:tcPr>
          <w:p w14:paraId="0EA56EDE" w14:textId="441CF03D" w:rsidR="00641DCD" w:rsidRPr="003A717D" w:rsidRDefault="00826EFB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10 394,02</w:t>
            </w:r>
          </w:p>
        </w:tc>
      </w:tr>
    </w:tbl>
    <w:p w14:paraId="63A51DBF" w14:textId="77777777" w:rsidR="00641DCD" w:rsidRPr="003A717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A7BF7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177F3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492E24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79829874" w:rsidR="0010083A" w:rsidRPr="0010083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9F46F8">
      <w:headerReference w:type="default" r:id="rId10"/>
      <w:pgSz w:w="11906" w:h="16838"/>
      <w:pgMar w:top="1134" w:right="849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1207D" w14:textId="77777777" w:rsidR="00053117" w:rsidRDefault="00053117" w:rsidP="00641DCD">
      <w:pPr>
        <w:spacing w:after="0" w:line="240" w:lineRule="auto"/>
      </w:pPr>
      <w:r>
        <w:separator/>
      </w:r>
    </w:p>
  </w:endnote>
  <w:endnote w:type="continuationSeparator" w:id="0">
    <w:p w14:paraId="18B0F38D" w14:textId="77777777" w:rsidR="00053117" w:rsidRDefault="00053117" w:rsidP="0064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48190" w14:textId="77777777" w:rsidR="00053117" w:rsidRDefault="00053117" w:rsidP="00641DCD">
      <w:pPr>
        <w:spacing w:after="0" w:line="240" w:lineRule="auto"/>
      </w:pPr>
      <w:r>
        <w:separator/>
      </w:r>
    </w:p>
  </w:footnote>
  <w:footnote w:type="continuationSeparator" w:id="0">
    <w:p w14:paraId="4635C0B2" w14:textId="77777777" w:rsidR="00053117" w:rsidRDefault="00053117" w:rsidP="0064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F57C" w14:textId="351CCD78" w:rsidR="00641DCD" w:rsidRDefault="00641D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201EE"/>
    <w:rsid w:val="0003711B"/>
    <w:rsid w:val="00053117"/>
    <w:rsid w:val="00077DC5"/>
    <w:rsid w:val="00082B50"/>
    <w:rsid w:val="000A5E35"/>
    <w:rsid w:val="000B035B"/>
    <w:rsid w:val="000E2315"/>
    <w:rsid w:val="000E51B3"/>
    <w:rsid w:val="000F4932"/>
    <w:rsid w:val="0010083A"/>
    <w:rsid w:val="00104CA3"/>
    <w:rsid w:val="00105EE7"/>
    <w:rsid w:val="00161578"/>
    <w:rsid w:val="001704C4"/>
    <w:rsid w:val="0017114B"/>
    <w:rsid w:val="0018011C"/>
    <w:rsid w:val="001960FB"/>
    <w:rsid w:val="00197F1D"/>
    <w:rsid w:val="001A31E8"/>
    <w:rsid w:val="001A5720"/>
    <w:rsid w:val="001B5C23"/>
    <w:rsid w:val="00210C4C"/>
    <w:rsid w:val="002271AF"/>
    <w:rsid w:val="002426B8"/>
    <w:rsid w:val="0025064E"/>
    <w:rsid w:val="002532E5"/>
    <w:rsid w:val="00262F67"/>
    <w:rsid w:val="0027262F"/>
    <w:rsid w:val="002B50E7"/>
    <w:rsid w:val="002D1882"/>
    <w:rsid w:val="002D7897"/>
    <w:rsid w:val="00303E06"/>
    <w:rsid w:val="003244E6"/>
    <w:rsid w:val="00334D98"/>
    <w:rsid w:val="00353FDB"/>
    <w:rsid w:val="003630D7"/>
    <w:rsid w:val="00373157"/>
    <w:rsid w:val="00375816"/>
    <w:rsid w:val="003A3851"/>
    <w:rsid w:val="003A4876"/>
    <w:rsid w:val="003A717D"/>
    <w:rsid w:val="003C20CA"/>
    <w:rsid w:val="003C4968"/>
    <w:rsid w:val="003D02E8"/>
    <w:rsid w:val="003E7A08"/>
    <w:rsid w:val="00405978"/>
    <w:rsid w:val="0042229C"/>
    <w:rsid w:val="00424CAF"/>
    <w:rsid w:val="0044723D"/>
    <w:rsid w:val="00452F82"/>
    <w:rsid w:val="00455A94"/>
    <w:rsid w:val="00466906"/>
    <w:rsid w:val="00483456"/>
    <w:rsid w:val="00495D79"/>
    <w:rsid w:val="004A257E"/>
    <w:rsid w:val="004F2788"/>
    <w:rsid w:val="00543F55"/>
    <w:rsid w:val="00575DEB"/>
    <w:rsid w:val="005D399F"/>
    <w:rsid w:val="005F126B"/>
    <w:rsid w:val="0061076F"/>
    <w:rsid w:val="00612F31"/>
    <w:rsid w:val="00615E34"/>
    <w:rsid w:val="00621837"/>
    <w:rsid w:val="00641DCD"/>
    <w:rsid w:val="006626F7"/>
    <w:rsid w:val="0066552D"/>
    <w:rsid w:val="00676533"/>
    <w:rsid w:val="00726A57"/>
    <w:rsid w:val="00740471"/>
    <w:rsid w:val="007554C6"/>
    <w:rsid w:val="007C091B"/>
    <w:rsid w:val="007C5294"/>
    <w:rsid w:val="007F031C"/>
    <w:rsid w:val="007F5AF3"/>
    <w:rsid w:val="00816C04"/>
    <w:rsid w:val="00826EFB"/>
    <w:rsid w:val="0085107B"/>
    <w:rsid w:val="0085527D"/>
    <w:rsid w:val="00872B11"/>
    <w:rsid w:val="008D3B53"/>
    <w:rsid w:val="00930F88"/>
    <w:rsid w:val="009312BA"/>
    <w:rsid w:val="0093787F"/>
    <w:rsid w:val="00986FF2"/>
    <w:rsid w:val="009D1991"/>
    <w:rsid w:val="009D7973"/>
    <w:rsid w:val="009F46F8"/>
    <w:rsid w:val="00A249EF"/>
    <w:rsid w:val="00A365D5"/>
    <w:rsid w:val="00AA3F44"/>
    <w:rsid w:val="00B4130D"/>
    <w:rsid w:val="00B63D19"/>
    <w:rsid w:val="00B8266F"/>
    <w:rsid w:val="00B96713"/>
    <w:rsid w:val="00BE583B"/>
    <w:rsid w:val="00C20FA8"/>
    <w:rsid w:val="00C32107"/>
    <w:rsid w:val="00C60D9D"/>
    <w:rsid w:val="00CC0667"/>
    <w:rsid w:val="00D2758A"/>
    <w:rsid w:val="00D60885"/>
    <w:rsid w:val="00DD55FE"/>
    <w:rsid w:val="00E26232"/>
    <w:rsid w:val="00E46DE7"/>
    <w:rsid w:val="00E5715E"/>
    <w:rsid w:val="00E627A4"/>
    <w:rsid w:val="00E91E1C"/>
    <w:rsid w:val="00E9480E"/>
    <w:rsid w:val="00F23AE4"/>
    <w:rsid w:val="00F42985"/>
    <w:rsid w:val="00F809D6"/>
    <w:rsid w:val="00FC34FF"/>
    <w:rsid w:val="00FD35F2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DCD"/>
  </w:style>
  <w:style w:type="paragraph" w:styleId="ab">
    <w:name w:val="footer"/>
    <w:basedOn w:val="a"/>
    <w:link w:val="ac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cp:lastPrinted>2025-02-17T08:06:00Z</cp:lastPrinted>
  <dcterms:created xsi:type="dcterms:W3CDTF">2025-02-18T13:34:00Z</dcterms:created>
  <dcterms:modified xsi:type="dcterms:W3CDTF">2025-02-18T13:34:00Z</dcterms:modified>
</cp:coreProperties>
</file>