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 чергової 6</w:t>
      </w:r>
      <w:r w:rsidR="00F87F1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4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F87F1E">
        <w:rPr>
          <w:rFonts w:ascii="Times New Roman" w:hAnsi="Times New Roman" w:cs="Times New Roman"/>
          <w:b/>
          <w:bCs/>
          <w:sz w:val="28"/>
          <w:szCs w:val="28"/>
        </w:rPr>
        <w:t>13 лютого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2025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045229" w:rsidRPr="00F06B8E" w:rsidRDefault="00045229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5229" w:rsidRPr="007C29E8" w:rsidRDefault="00045229" w:rsidP="00045229">
      <w:pPr>
        <w:pStyle w:val="a3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045229" w:rsidRPr="009C553C" w:rsidRDefault="00045229" w:rsidP="00045229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Зарубін О.О. – міський голова</w:t>
      </w:r>
    </w:p>
    <w:p w:rsidR="00045229" w:rsidRDefault="00045229" w:rsidP="0004522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5229" w:rsidRPr="004F5C47" w:rsidRDefault="00045229" w:rsidP="00045229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7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487A">
        <w:rPr>
          <w:rFonts w:ascii="Times New Roman" w:hAnsi="Times New Roman" w:cs="Times New Roman"/>
          <w:sz w:val="28"/>
          <w:szCs w:val="28"/>
        </w:rPr>
        <w:t xml:space="preserve"> </w:t>
      </w:r>
      <w:r w:rsidRPr="00003A71">
        <w:rPr>
          <w:rFonts w:ascii="Times New Roman" w:hAnsi="Times New Roman" w:cs="Times New Roman"/>
          <w:sz w:val="28"/>
          <w:szCs w:val="28"/>
        </w:rPr>
        <w:t xml:space="preserve">Про затвердження звіту про виконання бюджету </w:t>
      </w:r>
      <w:r>
        <w:rPr>
          <w:rFonts w:ascii="Times New Roman" w:hAnsi="Times New Roman" w:cs="Times New Roman"/>
          <w:sz w:val="28"/>
          <w:szCs w:val="28"/>
        </w:rPr>
        <w:t xml:space="preserve">Боярської міської </w:t>
      </w:r>
      <w:r w:rsidRPr="00003A71">
        <w:rPr>
          <w:rFonts w:ascii="Times New Roman" w:hAnsi="Times New Roman" w:cs="Times New Roman"/>
          <w:sz w:val="28"/>
          <w:szCs w:val="28"/>
        </w:rPr>
        <w:t>територіальної громади за 2024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229" w:rsidRPr="009C553C" w:rsidRDefault="00045229" w:rsidP="00045229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Pr="009C553C" w:rsidRDefault="00045229" w:rsidP="0004522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19487A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 Про затвердження з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віту про результати виконання за 2024 рік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соціального, економічного та культурного розвитку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 міської територіальної громади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2024 рік»</w:t>
      </w:r>
      <w:r w:rsidRPr="001948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045229" w:rsidRPr="0019487A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-</w:t>
      </w: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45229" w:rsidRPr="001A0AF2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звільнення комунальних підприємств Боярської міської ради від сплати частини чистого прибутку (доходу) на 2025 рік</w:t>
      </w:r>
      <w:r w:rsidRPr="001A0A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045229" w:rsidRPr="007C29E8" w:rsidRDefault="00045229" w:rsidP="000452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Доповідач: </w:t>
      </w:r>
      <w:proofErr w:type="spellStart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Городько</w:t>
      </w:r>
      <w:proofErr w:type="spellEnd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О.Г. - 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головний спеціаліст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045229" w:rsidRPr="002E19B8" w:rsidRDefault="00045229" w:rsidP="0004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D3FF1" w:rsidRPr="002E19B8" w:rsidRDefault="00045229" w:rsidP="00F759F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D3FF1" w:rsidRPr="002E1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Боярської міської ради від 11.07.2024</w:t>
      </w:r>
      <w:r w:rsidR="00085A5D" w:rsidRPr="002E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року</w:t>
      </w:r>
      <w:r w:rsidR="00ED3FF1" w:rsidRPr="002E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A5D" w:rsidRPr="002E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D3FF1" w:rsidRPr="002E19B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53/2976 «Про встановлення ставок та пільг із сплати земельного податку на території Боярської міської територіальної громади».</w:t>
      </w:r>
    </w:p>
    <w:p w:rsidR="00F759F3" w:rsidRPr="002E19B8" w:rsidRDefault="00F759F3" w:rsidP="00F759F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E19B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2E19B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2E19B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–начальник  відділу землевпорядкування, кадастру та екології</w:t>
      </w:r>
    </w:p>
    <w:p w:rsidR="00ED3FF1" w:rsidRDefault="00ED3FF1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3D6BF6" w:rsidRDefault="00085A5D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45229"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045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r w:rsidR="00045229"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концепції інтегрованого розвитку території Боярської міської територіальної громади Фастівського район</w:t>
      </w:r>
      <w:r w:rsidR="0004522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Київської області.</w:t>
      </w:r>
    </w:p>
    <w:p w:rsidR="00045229" w:rsidRPr="00CB1973" w:rsidRDefault="00045229" w:rsidP="00045229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045229" w:rsidRDefault="00045229" w:rsidP="00045229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A057FE" w:rsidRDefault="00085A5D" w:rsidP="00045229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5229"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="00045229"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структури комунальної установи «Центр надання соціальних послуг» Боярської міської ради.</w:t>
      </w:r>
    </w:p>
    <w:p w:rsidR="00045229" w:rsidRPr="00A057FE" w:rsidRDefault="00045229" w:rsidP="00045229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Мішура М.О. – директор КУ «Центр надання соціальних послуг» БМР</w:t>
      </w:r>
    </w:p>
    <w:p w:rsidR="00045229" w:rsidRPr="002E19B8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6041" w:rsidRPr="002E19B8" w:rsidRDefault="00085A5D" w:rsidP="00886041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9B8">
        <w:rPr>
          <w:rFonts w:ascii="Times New Roman" w:hAnsi="Times New Roman" w:cs="Times New Roman"/>
          <w:sz w:val="28"/>
          <w:szCs w:val="28"/>
        </w:rPr>
        <w:t>8</w:t>
      </w:r>
      <w:r w:rsidR="00045229" w:rsidRPr="002E19B8">
        <w:rPr>
          <w:rFonts w:ascii="Times New Roman" w:hAnsi="Times New Roman" w:cs="Times New Roman"/>
          <w:sz w:val="28"/>
          <w:szCs w:val="28"/>
        </w:rPr>
        <w:t>.</w:t>
      </w:r>
      <w:r w:rsidR="00886041" w:rsidRPr="002E19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 збільшення розміру статутного капіталу та внесення змін до Статуту КП «БГВУЖКГ».</w:t>
      </w:r>
    </w:p>
    <w:p w:rsidR="00886041" w:rsidRPr="002E19B8" w:rsidRDefault="00886041" w:rsidP="00886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2E19B8">
        <w:tab/>
      </w:r>
      <w:r w:rsidRPr="002E19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E19B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Савчук М.В. – начальник управління РІ та ЖКГ Боярської міської ради</w:t>
      </w:r>
    </w:p>
    <w:p w:rsidR="00886041" w:rsidRDefault="00886041" w:rsidP="00045229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5229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A5D">
        <w:rPr>
          <w:rFonts w:ascii="Times New Roman" w:hAnsi="Times New Roman" w:cs="Times New Roman"/>
          <w:sz w:val="28"/>
          <w:szCs w:val="28"/>
        </w:rPr>
        <w:t xml:space="preserve">9. </w:t>
      </w:r>
      <w:r w:rsidRPr="0018452D">
        <w:rPr>
          <w:rFonts w:ascii="Times New Roman" w:hAnsi="Times New Roman" w:cs="Times New Roman"/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45229" w:rsidRPr="0018452D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5229" w:rsidRDefault="00085A5D" w:rsidP="00045229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045229"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="00045229" w:rsidRPr="0018452D">
        <w:rPr>
          <w:rFonts w:ascii="Times New Roman" w:hAnsi="Times New Roman" w:cs="Times New Roman"/>
          <w:bCs/>
          <w:sz w:val="28"/>
          <w:szCs w:val="28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45229" w:rsidRPr="0018452D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5229" w:rsidRPr="0018452D" w:rsidRDefault="00085A5D" w:rsidP="00045229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045229" w:rsidRPr="001845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45229" w:rsidRPr="0018452D">
        <w:rPr>
          <w:rFonts w:ascii="Times New Roman" w:hAnsi="Times New Roman" w:cs="Times New Roman"/>
          <w:sz w:val="28"/>
          <w:szCs w:val="28"/>
        </w:rPr>
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45229" w:rsidRPr="00A23DBA" w:rsidRDefault="00045229" w:rsidP="000452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</w:p>
    <w:p w:rsidR="00045229" w:rsidRPr="00A23DBA" w:rsidRDefault="00045229" w:rsidP="00045229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85A5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пасажирського транспорту Боярської міської територіальної громади на 2025 рік,  у новій редакції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45229" w:rsidRPr="00CA1B44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085A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 2021-2025 роки.</w:t>
      </w:r>
    </w:p>
    <w:p w:rsidR="00045229" w:rsidRPr="00CB1973" w:rsidRDefault="00045229" w:rsidP="00045229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045229" w:rsidRPr="00CB1973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44B6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 2025 рік.</w:t>
      </w:r>
    </w:p>
    <w:p w:rsidR="00045229" w:rsidRPr="00AB6E61" w:rsidRDefault="00045229" w:rsidP="00045229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AB6E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045229" w:rsidRDefault="00045229" w:rsidP="00045229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9D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45229" w:rsidRDefault="00045229" w:rsidP="00045229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</w:r>
    </w:p>
    <w:p w:rsidR="00045229" w:rsidRPr="001214B7" w:rsidRDefault="00045229" w:rsidP="00045229">
      <w:pPr>
        <w:spacing w:after="0" w:line="240" w:lineRule="auto"/>
        <w:ind w:left="-284" w:right="-57"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Доповідач: </w:t>
      </w:r>
      <w:proofErr w:type="spellStart"/>
      <w:r w:rsidRPr="001214B7">
        <w:rPr>
          <w:rFonts w:ascii="Times New Roman" w:hAnsi="Times New Roman" w:cs="Times New Roman"/>
          <w:bCs/>
          <w:i/>
          <w:sz w:val="20"/>
          <w:szCs w:val="20"/>
        </w:rPr>
        <w:t>Кабанцова</w:t>
      </w:r>
      <w:proofErr w:type="spellEnd"/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 В.І. - н</w:t>
      </w:r>
      <w:r w:rsidRPr="001214B7">
        <w:rPr>
          <w:rFonts w:ascii="Times New Roman" w:hAnsi="Times New Roman" w:cs="Times New Roman"/>
          <w:i/>
          <w:sz w:val="20"/>
          <w:szCs w:val="20"/>
        </w:rPr>
        <w:t xml:space="preserve">ачальник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Управління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культури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молоді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та спорту БМР</w:t>
      </w:r>
    </w:p>
    <w:p w:rsidR="00045229" w:rsidRDefault="00045229" w:rsidP="00045229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229" w:rsidRPr="003D6BF6" w:rsidRDefault="00045229" w:rsidP="00045229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 регулювання містобудівної діяльності на 202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в новій редакції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5229" w:rsidRPr="00CB1973" w:rsidRDefault="00045229" w:rsidP="00045229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045229" w:rsidRDefault="00045229" w:rsidP="00045229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Default="00045229" w:rsidP="00045229">
      <w:pPr>
        <w:shd w:val="clear" w:color="auto" w:fill="FFFFFF"/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17. </w:t>
      </w:r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045229" w:rsidRDefault="00045229" w:rsidP="00045229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0A49EE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  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045229" w:rsidRPr="008E4272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F00D1D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045229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Pr="00E26D15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F00D1D" w:rsidRDefault="00045229" w:rsidP="00045229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1619 Міністерства оборони України.</w:t>
      </w:r>
    </w:p>
    <w:p w:rsidR="00045229" w:rsidRPr="002024C6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E31BE6" w:rsidRDefault="00E31BE6" w:rsidP="00045229">
      <w:pPr>
        <w:shd w:val="clear" w:color="auto" w:fill="FFFFFF"/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45229" w:rsidRPr="009B09C7" w:rsidRDefault="00045229" w:rsidP="00045229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21. </w:t>
      </w:r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3719 Міністерства оборони України.</w:t>
      </w:r>
    </w:p>
    <w:p w:rsidR="00045229" w:rsidRPr="006D6F36" w:rsidRDefault="00045229" w:rsidP="00045229">
      <w:pPr>
        <w:pStyle w:val="a3"/>
        <w:spacing w:after="0" w:line="240" w:lineRule="auto"/>
        <w:ind w:left="73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Pr="006D6F36" w:rsidRDefault="00045229" w:rsidP="000452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6C2A99" w:rsidRDefault="00045229" w:rsidP="00045229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22. </w:t>
      </w:r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045229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D77554" w:rsidRDefault="00045229" w:rsidP="00045229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045229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AC05EC" w:rsidRDefault="00045229" w:rsidP="00045229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24. </w:t>
      </w:r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Pr="00266A7B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C629D1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25. </w:t>
      </w:r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Київського інституту Національної гвардії України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4123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оборони України. 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234DC7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CE676F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Полку поліції особливого призначення «Корпус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раптової дії» (стрілецький) 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45229" w:rsidRPr="00234DC7" w:rsidRDefault="00045229" w:rsidP="00045229">
      <w:pPr>
        <w:shd w:val="clear" w:color="auto" w:fill="FFFFFF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34DC7">
        <w:rPr>
          <w:rFonts w:ascii="Times New Roman" w:hAnsi="Times New Roman" w:cs="Times New Roman"/>
          <w:i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5229" w:rsidRPr="00AC05EC" w:rsidRDefault="00045229" w:rsidP="00045229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AC05EC">
        <w:rPr>
          <w:rFonts w:ascii="Times New Roman" w:hAnsi="Times New Roman" w:cs="Times New Roman"/>
          <w:sz w:val="28"/>
          <w:szCs w:val="28"/>
        </w:rPr>
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045229" w:rsidRPr="00E36304" w:rsidRDefault="00045229" w:rsidP="00045229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8B09EE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B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КП «Боярка-Водоканал» Боярської міської ради на видачу технічних умов ФОП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Приймачуку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Роману Івановичу</w:t>
      </w:r>
      <w:r w:rsidRPr="008B09EE">
        <w:rPr>
          <w:rFonts w:ascii="Times New Roman" w:hAnsi="Times New Roman" w:cs="Times New Roman"/>
        </w:rPr>
        <w:t xml:space="preserve"> 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на підключення до мереж централізованого водопостачання та централізованого водовідведення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B09EE">
        <w:rPr>
          <w:rFonts w:ascii="Times New Roman" w:hAnsi="Times New Roman" w:cs="Times New Roman"/>
          <w:bCs/>
          <w:sz w:val="28"/>
          <w:szCs w:val="28"/>
        </w:rPr>
        <w:t>с. Тарасівка Фастівського району Київської області.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D70FB" w:rsidRDefault="008D70FB" w:rsidP="00045229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5229" w:rsidRPr="000D49F3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31</w:t>
      </w:r>
      <w:r w:rsidRPr="000D49F3">
        <w:rPr>
          <w:rFonts w:ascii="Times New Roman" w:hAnsi="Times New Roman" w:cs="Times New Roman"/>
          <w:bCs/>
          <w:sz w:val="28"/>
          <w:szCs w:val="28"/>
        </w:rPr>
        <w:t>. Про безоплатну передачу транспортного засобу з балансу КП «Громада» Боярської міської ради на баланс КП «Муніципальна безпека» Боярської міської ради.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45229" w:rsidRDefault="00045229" w:rsidP="00045229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45229" w:rsidRPr="000D49F3" w:rsidRDefault="00045229" w:rsidP="00045229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D49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0D49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погодження передачі майна з балансу КНП «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045229" w:rsidRPr="00D829D1" w:rsidRDefault="00045229" w:rsidP="00045229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D829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045229" w:rsidRDefault="00045229" w:rsidP="00045229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AC05EC" w:rsidRDefault="00045229" w:rsidP="00045229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Євгена Коновальця» Боярської міської ради.</w:t>
      </w:r>
    </w:p>
    <w:p w:rsidR="00045229" w:rsidRPr="009728C2" w:rsidRDefault="00045229" w:rsidP="000452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045229" w:rsidRPr="003B6994" w:rsidRDefault="00045229" w:rsidP="00045229">
      <w:pPr>
        <w:pStyle w:val="a3"/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</w:r>
    </w:p>
    <w:p w:rsidR="00045229" w:rsidRPr="003B6994" w:rsidRDefault="00045229" w:rsidP="0004522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045229" w:rsidRPr="00D426AD" w:rsidRDefault="00045229" w:rsidP="00045229">
      <w:pPr>
        <w:widowControl w:val="0"/>
        <w:spacing w:after="0"/>
        <w:ind w:left="-284" w:righ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35. </w:t>
      </w:r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встановлення щомісячної доплати працівникам закладів освіти Боярської міської ради та Комунальної установи «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Інклюзивно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-ресурсний центр Боярської міської ради» </w:t>
      </w:r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роботу в несприятливих умовах праці на 2025 рік.</w:t>
      </w:r>
    </w:p>
    <w:p w:rsidR="00045229" w:rsidRPr="002E19B8" w:rsidRDefault="00045229" w:rsidP="00045229">
      <w:pPr>
        <w:pStyle w:val="a3"/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  <w:bookmarkStart w:id="0" w:name="_GoBack"/>
    </w:p>
    <w:p w:rsidR="008D70FB" w:rsidRPr="002E19B8" w:rsidRDefault="00045229" w:rsidP="00E31BE6">
      <w:pPr>
        <w:shd w:val="clear" w:color="auto" w:fill="FFFFFF"/>
        <w:spacing w:after="0"/>
        <w:ind w:left="-284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19B8">
        <w:rPr>
          <w:rFonts w:ascii="Times New Roman" w:eastAsia="Calibri" w:hAnsi="Times New Roman" w:cs="Times New Roman"/>
          <w:sz w:val="28"/>
          <w:szCs w:val="28"/>
        </w:rPr>
        <w:t>36.</w:t>
      </w:r>
      <w:r w:rsidR="008D70FB" w:rsidRPr="002E19B8">
        <w:rPr>
          <w:rFonts w:ascii="Times New Roman" w:hAnsi="Times New Roman" w:cs="Times New Roman"/>
          <w:sz w:val="28"/>
          <w:szCs w:val="28"/>
        </w:rPr>
        <w:t xml:space="preserve"> Про затвердження Операційного плану заходів з реалізації у закладах загальної середньої освіти Боярської міської територіальної громади Стратегії реформування системи шкільного харчування на період до 2027 року. </w:t>
      </w:r>
    </w:p>
    <w:p w:rsidR="008D70FB" w:rsidRPr="002E19B8" w:rsidRDefault="008D70FB" w:rsidP="008D70FB">
      <w:pPr>
        <w:pStyle w:val="a3"/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zh-CN"/>
        </w:rPr>
      </w:pPr>
      <w:r w:rsidRPr="002E19B8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zh-CN"/>
        </w:rPr>
        <w:t>Доповідач: Шульга В.В. – начальник Управління освіти Боярської міської ради</w:t>
      </w:r>
    </w:p>
    <w:bookmarkEnd w:id="0"/>
    <w:p w:rsidR="008D70FB" w:rsidRDefault="008D70FB" w:rsidP="00045229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229" w:rsidRPr="00334B19" w:rsidRDefault="00085A5D" w:rsidP="00045229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37.</w:t>
      </w:r>
      <w:r w:rsidR="000452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229" w:rsidRPr="00334B19">
        <w:rPr>
          <w:rFonts w:ascii="Times New Roman" w:eastAsia="Calibri" w:hAnsi="Times New Roman" w:cs="Times New Roman"/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54</w:t>
      </w:r>
      <w:r w:rsidR="000452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5229" w:rsidRDefault="00045229" w:rsidP="0004522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Pr="00317093" w:rsidRDefault="00045229" w:rsidP="0004522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85A5D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Про визначення належності та права комунальної власності на об’єкт нерухомого майна – виробнича будівля (котельня) за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: Київська область, Фастівський район, Боярська територіальна громада, с. Княжичі, </w:t>
      </w:r>
      <w:r w:rsidRPr="00334B19">
        <w:rPr>
          <w:rFonts w:ascii="Times New Roman" w:eastAsia="Calibri" w:hAnsi="Times New Roman" w:cs="Times New Roman"/>
          <w:sz w:val="28"/>
          <w:szCs w:val="28"/>
        </w:rPr>
        <w:t>Боярська ТГ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вул.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Воздвиженська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>, № 9-А.</w:t>
      </w:r>
    </w:p>
    <w:p w:rsidR="00045229" w:rsidRDefault="00045229" w:rsidP="00045229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C373B9" w:rsidRDefault="00C373B9" w:rsidP="00C373B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45229" w:rsidRDefault="00045229" w:rsidP="00C373B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085A5D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визначення належності та права комунальної власності на об’єкт нерухомого майна –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Тарасівський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дошкільної освіти «Віночок» Б</w:t>
      </w:r>
      <w:r w:rsidR="00085A5D">
        <w:rPr>
          <w:rFonts w:ascii="Times New Roman" w:eastAsia="Calibri" w:hAnsi="Times New Roman" w:cs="Times New Roman"/>
          <w:color w:val="000000"/>
          <w:sz w:val="28"/>
          <w:szCs w:val="28"/>
        </w:rPr>
        <w:t>оярської міської ради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 Київська область, Фастівський район, </w:t>
      </w:r>
      <w:r w:rsidR="00C373B9"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Боярська ТГ</w:t>
      </w:r>
      <w:r w:rsidR="00C373B9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373B9"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73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с. </w:t>
      </w:r>
      <w:r w:rsidR="00C373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Тарасівка, 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. Василя Погребного, № 2-А.</w:t>
      </w:r>
    </w:p>
    <w:p w:rsidR="00045229" w:rsidRPr="00317093" w:rsidRDefault="00045229" w:rsidP="00045229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45229" w:rsidRDefault="00C373B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40</w:t>
      </w:r>
      <w:r w:rsidR="00045229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045229"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045229" w:rsidRPr="00317093" w:rsidRDefault="00045229" w:rsidP="00045229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373B9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045229" w:rsidRPr="00317093" w:rsidRDefault="00045229" w:rsidP="00045229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373B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045229" w:rsidRPr="00317093" w:rsidRDefault="00045229" w:rsidP="00045229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Pr="00317093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373B9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: Київська область, Фастівський район, м. Боярка, вул. М. Грушевського, буд. 39, в оренду без проведення аукціону та включення в Перелік другого типу.</w:t>
      </w:r>
    </w:p>
    <w:p w:rsidR="00045229" w:rsidRDefault="00045229" w:rsidP="00045229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Default="00045229" w:rsidP="0004522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45229" w:rsidRPr="00A9454E" w:rsidRDefault="00045229" w:rsidP="00045229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373B9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A9454E">
        <w:rPr>
          <w:rFonts w:ascii="Times New Roman" w:eastAsia="Calibri" w:hAnsi="Times New Roman" w:cs="Times New Roman"/>
          <w:sz w:val="28"/>
          <w:szCs w:val="28"/>
        </w:rPr>
        <w:t>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045229" w:rsidRDefault="00045229" w:rsidP="0004522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Pr="00317093" w:rsidRDefault="00045229" w:rsidP="0004522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45229" w:rsidRPr="00290FD5" w:rsidRDefault="00045229" w:rsidP="00045229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31BE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Про внесення змін до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БМР».</w:t>
      </w:r>
    </w:p>
    <w:p w:rsidR="00045229" w:rsidRPr="00317093" w:rsidRDefault="00045229" w:rsidP="00045229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Касян І.В. – начальник відділу комунальної власності Управління РІ та ЖКГ</w:t>
      </w:r>
    </w:p>
    <w:p w:rsidR="00045229" w:rsidRDefault="00045229" w:rsidP="0004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1B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Архітектурні питання.</w:t>
      </w:r>
    </w:p>
    <w:p w:rsidR="00045229" w:rsidRPr="00CB1973" w:rsidRDefault="00045229" w:rsidP="00045229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045229" w:rsidRPr="0014066E" w:rsidRDefault="00045229" w:rsidP="0004522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1B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Про затвердження Паспорту об’єкта благоустрою зеленого господарства Парк пам’ятка садово-паркового мистецтва «Парк Перемоги».</w:t>
      </w:r>
    </w:p>
    <w:p w:rsidR="00045229" w:rsidRDefault="00045229" w:rsidP="000452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Костецький А. – головний спеціаліст-еколог відділу землевпорядкування, кадастру та екології</w:t>
      </w:r>
    </w:p>
    <w:p w:rsidR="00045229" w:rsidRDefault="00045229" w:rsidP="000452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14066E" w:rsidRDefault="00045229" w:rsidP="0004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1BE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Земельні питання. </w:t>
      </w:r>
    </w:p>
    <w:p w:rsidR="00045229" w:rsidRPr="00290FD5" w:rsidRDefault="00045229" w:rsidP="0004522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1" w:name="_Hlk122521367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ник  відділу землевпорядкування, </w:t>
      </w: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кадастру</w:t>
      </w:r>
      <w:bookmarkEnd w:id="1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екології</w:t>
      </w:r>
    </w:p>
    <w:p w:rsidR="00FF794D" w:rsidRDefault="00FF794D" w:rsidP="00FF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F794D" w:rsidRDefault="00FF794D" w:rsidP="00FF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E31B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Різне.</w:t>
      </w:r>
    </w:p>
    <w:p w:rsidR="00FF794D" w:rsidRDefault="00FF794D" w:rsidP="00FF7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94D" w:rsidRDefault="00FF794D" w:rsidP="00FF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FF794D" w:rsidRDefault="00FF794D" w:rsidP="00FF794D"/>
    <w:p w:rsidR="00835E46" w:rsidRDefault="00835E46"/>
    <w:sectPr w:rsidR="00835E46" w:rsidSect="00E31B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A71BB"/>
    <w:multiLevelType w:val="hybridMultilevel"/>
    <w:tmpl w:val="F020AE94"/>
    <w:lvl w:ilvl="0" w:tplc="F1FC1B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8E"/>
    <w:rsid w:val="00045229"/>
    <w:rsid w:val="00085A5D"/>
    <w:rsid w:val="001E689F"/>
    <w:rsid w:val="002E19B8"/>
    <w:rsid w:val="006452FE"/>
    <w:rsid w:val="00834E5D"/>
    <w:rsid w:val="00835E46"/>
    <w:rsid w:val="00855E23"/>
    <w:rsid w:val="00886041"/>
    <w:rsid w:val="008D70FB"/>
    <w:rsid w:val="00AC28F1"/>
    <w:rsid w:val="00B210E0"/>
    <w:rsid w:val="00C373B9"/>
    <w:rsid w:val="00E31BE6"/>
    <w:rsid w:val="00ED3FF1"/>
    <w:rsid w:val="00F06B8E"/>
    <w:rsid w:val="00F759F3"/>
    <w:rsid w:val="00F87F1E"/>
    <w:rsid w:val="00FC109D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926A6-036A-4262-9C7C-5E3EAB7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8234</Words>
  <Characters>4694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12</cp:revision>
  <dcterms:created xsi:type="dcterms:W3CDTF">2025-02-12T07:30:00Z</dcterms:created>
  <dcterms:modified xsi:type="dcterms:W3CDTF">2025-02-12T08:40:00Z</dcterms:modified>
</cp:coreProperties>
</file>