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4A0" w:firstRow="1" w:lastRow="0" w:firstColumn="1" w:lastColumn="0" w:noHBand="0" w:noVBand="1"/>
      </w:tblPr>
      <w:tblGrid>
        <w:gridCol w:w="9581"/>
      </w:tblGrid>
      <w:tr w:rsidR="001B07B3" w14:paraId="2AE1101C" w14:textId="77777777" w:rsidTr="00B757AC">
        <w:trPr>
          <w:trHeight w:val="1065"/>
        </w:trPr>
        <w:tc>
          <w:tcPr>
            <w:tcW w:w="9720" w:type="dxa"/>
            <w:hideMark/>
          </w:tcPr>
          <w:p w14:paraId="3427F20F" w14:textId="25CAFBED" w:rsidR="001B07B3" w:rsidRDefault="005162B0" w:rsidP="00B757AC">
            <w:pPr>
              <w:tabs>
                <w:tab w:val="center" w:pos="4752"/>
                <w:tab w:val="left" w:pos="8190"/>
                <w:tab w:val="right" w:pos="9504"/>
              </w:tabs>
              <w:spacing w:after="0" w:line="240" w:lineRule="auto"/>
              <w:rPr>
                <w:rFonts w:ascii="Times New Roman" w:hAnsi="Times New Roman"/>
                <w:sz w:val="32"/>
                <w:szCs w:val="32"/>
                <w:lang w:eastAsia="ru-RU"/>
              </w:rPr>
            </w:pPr>
            <w:r>
              <w:rPr>
                <w:rFonts w:ascii="Times New Roman" w:hAnsi="Times New Roman"/>
                <w:noProof/>
                <w:sz w:val="32"/>
                <w:szCs w:val="32"/>
              </w:rPr>
              <mc:AlternateContent>
                <mc:Choice Requires="wps">
                  <w:drawing>
                    <wp:anchor distT="0" distB="0" distL="114300" distR="114300" simplePos="0" relativeHeight="251659264" behindDoc="0" locked="0" layoutInCell="1" allowOverlap="1" wp14:anchorId="772F7E8C" wp14:editId="6EA5413E">
                      <wp:simplePos x="0" y="0"/>
                      <wp:positionH relativeFrom="column">
                        <wp:posOffset>4364355</wp:posOffset>
                      </wp:positionH>
                      <wp:positionV relativeFrom="paragraph">
                        <wp:posOffset>89535</wp:posOffset>
                      </wp:positionV>
                      <wp:extent cx="1485900" cy="67627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1485900" cy="676275"/>
                              </a:xfrm>
                              <a:prstGeom prst="rect">
                                <a:avLst/>
                              </a:prstGeom>
                            </wps:spPr>
                            <wps:style>
                              <a:lnRef idx="2">
                                <a:schemeClr val="dk1"/>
                              </a:lnRef>
                              <a:fillRef idx="1">
                                <a:schemeClr val="lt1"/>
                              </a:fillRef>
                              <a:effectRef idx="0">
                                <a:schemeClr val="dk1"/>
                              </a:effectRef>
                              <a:fontRef idx="minor">
                                <a:schemeClr val="dk1"/>
                              </a:fontRef>
                            </wps:style>
                            <wps:txbx>
                              <w:txbxContent>
                                <w:p w14:paraId="6AF3C612" w14:textId="77777777" w:rsidR="005162B0" w:rsidRPr="005162B0" w:rsidRDefault="005162B0" w:rsidP="005162B0">
                                  <w:pPr>
                                    <w:spacing w:after="0"/>
                                    <w:jc w:val="center"/>
                                    <w:rPr>
                                      <w:rFonts w:ascii="Times New Roman" w:eastAsia="Times New Roman" w:hAnsi="Times New Roman" w:cs="Times New Roman"/>
                                      <w:lang w:eastAsia="en-US"/>
                                    </w:rPr>
                                  </w:pPr>
                                  <w:r w:rsidRPr="005162B0">
                                    <w:rPr>
                                      <w:rFonts w:ascii="Times New Roman" w:hAnsi="Times New Roman" w:cs="Times New Roman"/>
                                    </w:rPr>
                                    <w:t xml:space="preserve">Проект </w:t>
                                  </w:r>
                                </w:p>
                                <w:p w14:paraId="2502932F" w14:textId="06CC1254" w:rsidR="005162B0" w:rsidRPr="005162B0" w:rsidRDefault="005162B0" w:rsidP="005162B0">
                                  <w:pPr>
                                    <w:spacing w:after="0"/>
                                    <w:jc w:val="center"/>
                                    <w:rPr>
                                      <w:rFonts w:ascii="Times New Roman" w:hAnsi="Times New Roman" w:cs="Times New Roman"/>
                                      <w:sz w:val="24"/>
                                      <w:szCs w:val="24"/>
                                      <w:lang w:eastAsia="ru-RU"/>
                                    </w:rPr>
                                  </w:pPr>
                                  <w:r w:rsidRPr="005162B0">
                                    <w:rPr>
                                      <w:rFonts w:ascii="Times New Roman" w:hAnsi="Times New Roman" w:cs="Times New Roman"/>
                                    </w:rPr>
                                    <w:t>01-03/363</w:t>
                                  </w:r>
                                </w:p>
                                <w:p w14:paraId="6ED5392E" w14:textId="77777777" w:rsidR="005162B0" w:rsidRPr="005162B0" w:rsidRDefault="005162B0" w:rsidP="005162B0">
                                  <w:pPr>
                                    <w:spacing w:after="0"/>
                                    <w:jc w:val="center"/>
                                    <w:rPr>
                                      <w:rFonts w:ascii="Times New Roman" w:hAnsi="Times New Roman" w:cs="Times New Roman"/>
                                    </w:rPr>
                                  </w:pPr>
                                  <w:r w:rsidRPr="005162B0">
                                    <w:rPr>
                                      <w:rFonts w:ascii="Times New Roman" w:hAnsi="Times New Roman" w:cs="Times New Roman"/>
                                    </w:rPr>
                                    <w:t xml:space="preserve">09.12.2024 р. </w:t>
                                  </w:r>
                                </w:p>
                                <w:p w14:paraId="0A306867" w14:textId="77777777" w:rsidR="005162B0" w:rsidRDefault="005162B0" w:rsidP="005162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F7E8C" id="Прямоугольник 1" o:spid="_x0000_s1026" style="position:absolute;margin-left:343.65pt;margin-top:7.05pt;width:117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DGiQIAACYFAAAOAAAAZHJzL2Uyb0RvYy54bWysVEtu2zAQ3RfoHQjuG9mG8zMiB0aCFAWC&#10;JKhTZE1TpC2UItkhbcldFei2QI/QQ3RT9JMzyDfqkJIVIw26KLqhOJp5833Dk9OqUGQlwOVGp7S/&#10;16NEaG6yXM9T+ub24sURJc4znTFltEjpWjh6On7+7KS0IzEwC6MyAQSdaDcqbUoX3ttRkji+EAVz&#10;e8YKjUppoGAeRZgnGbASvRcqGfR6B0lpILNguHAO/543SjqO/qUU3F9L6YQnKqWYm48nxHMWzmR8&#10;wkZzYHaR8zYN9g9ZFCzXGLRzdc48I0vI/3BV5ByMM9LvcVMkRsqci1gDVtPvPapmumBWxFqwOc52&#10;bXL/zy2/Wt0AyTOcHSWaFTii+svmw+Zz/bO+33ysv9b39Y/Np/pX/a3+TvqhX6V1I4RN7Q20ksNr&#10;KL6SUIQvlkWq2ON112NRecLxZ394tH/cw1Fw1B0cHgwO94PT5AFtwfmXwhQkXFIKOMPYWra6dL4x&#10;3ZogLmTTxI83v1YipKD0ayGxLow4iOjIKHGmgKwYciF7G2vBsNEyQGSuVAfqPwVSfgtqbQNMRJZ1&#10;wN5TwIdonXWMaLTvgEWuDfwdLBv7bdVNraFsX82qdhYzk61xomAaqjvLL3Ls4yVz/oYBchtbj/vq&#10;r/GQypQpNe2NkoWB90/9D/ZIOdRSUuKupNS9WzIQlKhXGsl43B8Ow3JFYbh/OEABdjWzXY1eFmcG&#10;R4CEw+ziNdh7tb1KMMUdrvUkREUV0xxjp5R72ApnvtlhfBi4mEyiGS6UZf5STy0PzkODA09uqzsG&#10;tiWTRxpeme1esdEjTjW2AanNZOmNzCPhQoubvratx2WMlG0fjrDtu3K0enjexr8BAAD//wMAUEsD&#10;BBQABgAIAAAAIQDaZmQt3gAAAAoBAAAPAAAAZHJzL2Rvd25yZXYueG1sTI/NTsMwEITvSLyDtUjc&#10;qJ2A0jaNU1UITiAqCoce3XhJIvwT2W6Svj3LCY4782l2ptrO1rARQ+y9k5AtBDB0jde9ayV8fjzf&#10;rYDFpJxWxjuUcMEI2/r6qlKl9pN7x/GQWkYhLpZKQpfSUHIemw6tigs/oCPvywerEp2h5TqoicKt&#10;4bkQBbeqd/ShUwM+dth8H85Wgt/3F7ML67fxFZfHl30S01w8SXl7M+82wBLO6Q+G3/pUHWrqdPJn&#10;pyMzEorV8p5QMh4yYASs84yEEwm5KIDXFf8/of4BAAD//wMAUEsBAi0AFAAGAAgAAAAhALaDOJL+&#10;AAAA4QEAABMAAAAAAAAAAAAAAAAAAAAAAFtDb250ZW50X1R5cGVzXS54bWxQSwECLQAUAAYACAAA&#10;ACEAOP0h/9YAAACUAQAACwAAAAAAAAAAAAAAAAAvAQAAX3JlbHMvLnJlbHNQSwECLQAUAAYACAAA&#10;ACEAFRHwxokCAAAmBQAADgAAAAAAAAAAAAAAAAAuAgAAZHJzL2Uyb0RvYy54bWxQSwECLQAUAAYA&#10;CAAAACEA2mZkLd4AAAAKAQAADwAAAAAAAAAAAAAAAADjBAAAZHJzL2Rvd25yZXYueG1sUEsFBgAA&#10;AAAEAAQA8wAAAO4FAAAAAA==&#10;" fillcolor="white [3201]" strokecolor="black [3200]" strokeweight="1pt">
                      <v:textbox>
                        <w:txbxContent>
                          <w:p w14:paraId="6AF3C612" w14:textId="77777777" w:rsidR="005162B0" w:rsidRPr="005162B0" w:rsidRDefault="005162B0" w:rsidP="005162B0">
                            <w:pPr>
                              <w:spacing w:after="0"/>
                              <w:jc w:val="center"/>
                              <w:rPr>
                                <w:rFonts w:ascii="Times New Roman" w:eastAsia="Times New Roman" w:hAnsi="Times New Roman" w:cs="Times New Roman"/>
                                <w:lang w:eastAsia="en-US"/>
                              </w:rPr>
                            </w:pPr>
                            <w:r w:rsidRPr="005162B0">
                              <w:rPr>
                                <w:rFonts w:ascii="Times New Roman" w:hAnsi="Times New Roman" w:cs="Times New Roman"/>
                              </w:rPr>
                              <w:t xml:space="preserve">Проект </w:t>
                            </w:r>
                          </w:p>
                          <w:p w14:paraId="2502932F" w14:textId="06CC1254" w:rsidR="005162B0" w:rsidRPr="005162B0" w:rsidRDefault="005162B0" w:rsidP="005162B0">
                            <w:pPr>
                              <w:spacing w:after="0"/>
                              <w:jc w:val="center"/>
                              <w:rPr>
                                <w:rFonts w:ascii="Times New Roman" w:hAnsi="Times New Roman" w:cs="Times New Roman"/>
                                <w:sz w:val="24"/>
                                <w:szCs w:val="24"/>
                                <w:lang w:eastAsia="ru-RU"/>
                              </w:rPr>
                            </w:pPr>
                            <w:r w:rsidRPr="005162B0">
                              <w:rPr>
                                <w:rFonts w:ascii="Times New Roman" w:hAnsi="Times New Roman" w:cs="Times New Roman"/>
                              </w:rPr>
                              <w:t>01-03/363</w:t>
                            </w:r>
                          </w:p>
                          <w:p w14:paraId="6ED5392E" w14:textId="77777777" w:rsidR="005162B0" w:rsidRPr="005162B0" w:rsidRDefault="005162B0" w:rsidP="005162B0">
                            <w:pPr>
                              <w:spacing w:after="0"/>
                              <w:jc w:val="center"/>
                              <w:rPr>
                                <w:rFonts w:ascii="Times New Roman" w:hAnsi="Times New Roman" w:cs="Times New Roman"/>
                              </w:rPr>
                            </w:pPr>
                            <w:r w:rsidRPr="005162B0">
                              <w:rPr>
                                <w:rFonts w:ascii="Times New Roman" w:hAnsi="Times New Roman" w:cs="Times New Roman"/>
                              </w:rPr>
                              <w:t xml:space="preserve">09.12.2024 р. </w:t>
                            </w:r>
                          </w:p>
                          <w:p w14:paraId="0A306867" w14:textId="77777777" w:rsidR="005162B0" w:rsidRDefault="005162B0" w:rsidP="005162B0">
                            <w:pPr>
                              <w:jc w:val="center"/>
                            </w:pPr>
                          </w:p>
                        </w:txbxContent>
                      </v:textbox>
                    </v:rect>
                  </w:pict>
                </mc:Fallback>
              </mc:AlternateContent>
            </w:r>
            <w:r w:rsidR="001B07B3">
              <w:rPr>
                <w:rFonts w:ascii="Times New Roman" w:hAnsi="Times New Roman"/>
                <w:sz w:val="32"/>
                <w:szCs w:val="32"/>
                <w:lang w:eastAsia="ru-RU"/>
              </w:rPr>
              <w:tab/>
            </w:r>
            <w:r w:rsidR="001B07B3">
              <w:rPr>
                <w:rFonts w:ascii="Times New Roman" w:hAnsi="Times New Roman"/>
                <w:noProof/>
                <w:sz w:val="20"/>
                <w:szCs w:val="20"/>
              </w:rPr>
              <w:drawing>
                <wp:inline distT="0" distB="0" distL="0" distR="0" wp14:anchorId="22BEEADD" wp14:editId="1144E0A7">
                  <wp:extent cx="425450" cy="6413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25450" cy="641350"/>
                          </a:xfrm>
                          <a:prstGeom prst="rect">
                            <a:avLst/>
                          </a:prstGeom>
                          <a:noFill/>
                          <a:ln w="9525">
                            <a:noFill/>
                            <a:miter lim="800000"/>
                            <a:headEnd/>
                            <a:tailEnd/>
                          </a:ln>
                        </pic:spPr>
                      </pic:pic>
                    </a:graphicData>
                  </a:graphic>
                </wp:inline>
              </w:drawing>
            </w:r>
            <w:r w:rsidR="001B07B3">
              <w:rPr>
                <w:rFonts w:ascii="Times New Roman" w:hAnsi="Times New Roman"/>
                <w:sz w:val="32"/>
                <w:szCs w:val="32"/>
                <w:lang w:eastAsia="ru-RU"/>
              </w:rPr>
              <w:tab/>
            </w:r>
            <w:r w:rsidR="001B07B3">
              <w:rPr>
                <w:rFonts w:ascii="Times New Roman" w:hAnsi="Times New Roman"/>
                <w:sz w:val="32"/>
                <w:szCs w:val="32"/>
                <w:lang w:eastAsia="ru-RU"/>
              </w:rPr>
              <w:tab/>
            </w:r>
          </w:p>
          <w:p w14:paraId="7B7DF9B2" w14:textId="77777777" w:rsidR="001B07B3" w:rsidRDefault="001B07B3" w:rsidP="00B757AC">
            <w:pPr>
              <w:tabs>
                <w:tab w:val="center" w:pos="4752"/>
                <w:tab w:val="left" w:pos="8190"/>
                <w:tab w:val="right" w:pos="9504"/>
              </w:tabs>
              <w:spacing w:after="0" w:line="240" w:lineRule="auto"/>
              <w:rPr>
                <w:rFonts w:ascii="Times New Roman" w:hAnsi="Times New Roman"/>
                <w:sz w:val="32"/>
                <w:szCs w:val="32"/>
                <w:lang w:eastAsia="ru-RU"/>
              </w:rPr>
            </w:pPr>
          </w:p>
        </w:tc>
      </w:tr>
      <w:tr w:rsidR="001B07B3" w14:paraId="66405821" w14:textId="77777777" w:rsidTr="00B757AC">
        <w:trPr>
          <w:trHeight w:val="1260"/>
        </w:trPr>
        <w:tc>
          <w:tcPr>
            <w:tcW w:w="9720" w:type="dxa"/>
          </w:tcPr>
          <w:p w14:paraId="1733D220" w14:textId="77777777" w:rsidR="001B07B3" w:rsidRDefault="001B07B3" w:rsidP="00B757AC">
            <w:pPr>
              <w:spacing w:after="0" w:line="240" w:lineRule="auto"/>
              <w:jc w:val="center"/>
              <w:rPr>
                <w:rFonts w:ascii="Times New Roman" w:eastAsia="Times New Roman" w:hAnsi="Times New Roman" w:cs="Times New Roman"/>
                <w:b/>
                <w:color w:val="000000"/>
                <w:sz w:val="28"/>
                <w:szCs w:val="28"/>
                <w:lang w:eastAsia="ru-RU"/>
              </w:rPr>
            </w:pPr>
            <w:r>
              <w:rPr>
                <w:rFonts w:ascii="Times New Roman" w:hAnsi="Times New Roman"/>
                <w:b/>
                <w:color w:val="000000"/>
                <w:sz w:val="28"/>
                <w:szCs w:val="28"/>
                <w:lang w:eastAsia="ru-RU"/>
              </w:rPr>
              <w:t>БОЯРСЬКА МІСЬКА РАДА</w:t>
            </w:r>
          </w:p>
          <w:p w14:paraId="3A10C1D5" w14:textId="77777777" w:rsidR="001B07B3" w:rsidRDefault="001B07B3" w:rsidP="00B757AC">
            <w:pPr>
              <w:spacing w:after="0" w:line="240" w:lineRule="auto"/>
              <w:jc w:val="center"/>
              <w:rPr>
                <w:rFonts w:ascii="Times New Roman" w:hAnsi="Times New Roman"/>
                <w:b/>
                <w:color w:val="000000"/>
                <w:sz w:val="28"/>
                <w:szCs w:val="28"/>
                <w:lang w:eastAsia="ru-RU"/>
              </w:rPr>
            </w:pPr>
            <w:r>
              <w:rPr>
                <w:rFonts w:ascii="Times New Roman" w:hAnsi="Times New Roman"/>
                <w:b/>
                <w:color w:val="000000"/>
                <w:sz w:val="28"/>
                <w:szCs w:val="28"/>
                <w:lang w:val="en-US" w:eastAsia="ru-RU"/>
              </w:rPr>
              <w:t>V</w:t>
            </w:r>
            <w:r>
              <w:rPr>
                <w:rFonts w:ascii="Times New Roman" w:hAnsi="Times New Roman"/>
                <w:b/>
                <w:color w:val="000000"/>
                <w:sz w:val="28"/>
                <w:szCs w:val="28"/>
                <w:lang w:eastAsia="ru-RU"/>
              </w:rPr>
              <w:t>П</w:t>
            </w:r>
            <w:r>
              <w:rPr>
                <w:rFonts w:ascii="Times New Roman" w:hAnsi="Times New Roman"/>
                <w:b/>
                <w:color w:val="000000"/>
                <w:sz w:val="28"/>
                <w:szCs w:val="28"/>
                <w:lang w:val="en-US" w:eastAsia="ru-RU"/>
              </w:rPr>
              <w:t>I</w:t>
            </w:r>
            <w:r>
              <w:rPr>
                <w:rFonts w:ascii="Times New Roman" w:hAnsi="Times New Roman"/>
                <w:b/>
                <w:color w:val="000000"/>
                <w:sz w:val="28"/>
                <w:szCs w:val="28"/>
                <w:lang w:eastAsia="ru-RU"/>
              </w:rPr>
              <w:t xml:space="preserve"> СКЛИКАННЯ</w:t>
            </w:r>
            <w:bookmarkStart w:id="0" w:name="_GoBack"/>
            <w:bookmarkEnd w:id="0"/>
          </w:p>
          <w:p w14:paraId="2FE8E8AA" w14:textId="49CCF63D" w:rsidR="001B07B3" w:rsidRDefault="001B07B3" w:rsidP="00B757AC">
            <w:pPr>
              <w:spacing w:after="0" w:line="240" w:lineRule="auto"/>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Чергова </w:t>
            </w:r>
            <w:r w:rsidR="00EC298E" w:rsidRPr="00BF4B82">
              <w:rPr>
                <w:rFonts w:ascii="Times New Roman" w:hAnsi="Times New Roman"/>
                <w:b/>
                <w:color w:val="000000"/>
                <w:sz w:val="28"/>
                <w:szCs w:val="28"/>
                <w:lang w:val="ru-RU" w:eastAsia="ru-RU"/>
              </w:rPr>
              <w:t>___</w:t>
            </w:r>
            <w:r>
              <w:rPr>
                <w:rFonts w:ascii="Times New Roman" w:hAnsi="Times New Roman"/>
                <w:b/>
                <w:color w:val="000000"/>
                <w:sz w:val="28"/>
                <w:szCs w:val="28"/>
                <w:lang w:eastAsia="ru-RU"/>
              </w:rPr>
              <w:t xml:space="preserve"> сесія </w:t>
            </w:r>
          </w:p>
          <w:p w14:paraId="153284E6" w14:textId="77777777" w:rsidR="001B07B3" w:rsidRDefault="001B07B3" w:rsidP="00B757AC">
            <w:pPr>
              <w:spacing w:after="0" w:line="240" w:lineRule="auto"/>
              <w:jc w:val="center"/>
              <w:rPr>
                <w:rFonts w:ascii="Times New Roman" w:hAnsi="Times New Roman"/>
                <w:b/>
                <w:color w:val="000000"/>
                <w:sz w:val="28"/>
                <w:szCs w:val="28"/>
                <w:lang w:eastAsia="ru-RU"/>
              </w:rPr>
            </w:pPr>
          </w:p>
          <w:p w14:paraId="4E211570" w14:textId="65C0D23D" w:rsidR="001B07B3" w:rsidRPr="00EC298E" w:rsidRDefault="001B07B3" w:rsidP="00B757AC">
            <w:pPr>
              <w:spacing w:after="0" w:line="240" w:lineRule="auto"/>
              <w:jc w:val="center"/>
              <w:rPr>
                <w:rFonts w:ascii="Times New Roman" w:hAnsi="Times New Roman"/>
                <w:b/>
                <w:color w:val="000000"/>
                <w:sz w:val="28"/>
                <w:szCs w:val="28"/>
                <w:lang w:val="en-US" w:eastAsia="ru-RU"/>
              </w:rPr>
            </w:pPr>
            <w:r>
              <w:rPr>
                <w:rFonts w:ascii="Times New Roman" w:hAnsi="Times New Roman"/>
                <w:b/>
                <w:color w:val="000000"/>
                <w:sz w:val="28"/>
                <w:szCs w:val="28"/>
                <w:lang w:eastAsia="ru-RU"/>
              </w:rPr>
              <w:t xml:space="preserve">РІШЕННЯ № </w:t>
            </w:r>
            <w:r w:rsidR="00EC298E">
              <w:rPr>
                <w:rFonts w:ascii="Times New Roman" w:hAnsi="Times New Roman"/>
                <w:b/>
                <w:color w:val="000000"/>
                <w:sz w:val="28"/>
                <w:szCs w:val="28"/>
                <w:lang w:val="en-US" w:eastAsia="ru-RU"/>
              </w:rPr>
              <w:t>___</w:t>
            </w:r>
            <w:r>
              <w:rPr>
                <w:rFonts w:ascii="Times New Roman" w:hAnsi="Times New Roman"/>
                <w:b/>
                <w:color w:val="000000"/>
                <w:sz w:val="28"/>
                <w:szCs w:val="28"/>
                <w:lang w:eastAsia="ru-RU"/>
              </w:rPr>
              <w:t xml:space="preserve"> /</w:t>
            </w:r>
            <w:r w:rsidR="00EC298E">
              <w:rPr>
                <w:rFonts w:ascii="Times New Roman" w:hAnsi="Times New Roman"/>
                <w:b/>
                <w:color w:val="000000"/>
                <w:sz w:val="28"/>
                <w:szCs w:val="28"/>
                <w:lang w:val="en-US" w:eastAsia="ru-RU"/>
              </w:rPr>
              <w:t>____</w:t>
            </w:r>
          </w:p>
        </w:tc>
      </w:tr>
      <w:tr w:rsidR="001B07B3" w14:paraId="711E1B62" w14:textId="77777777" w:rsidTr="00B757AC">
        <w:trPr>
          <w:trHeight w:val="533"/>
        </w:trPr>
        <w:tc>
          <w:tcPr>
            <w:tcW w:w="9720" w:type="dxa"/>
          </w:tcPr>
          <w:p w14:paraId="4D81E026" w14:textId="77777777" w:rsidR="001B07B3" w:rsidRDefault="001B07B3" w:rsidP="00B757AC">
            <w:pPr>
              <w:spacing w:after="0" w:line="240" w:lineRule="auto"/>
              <w:rPr>
                <w:rFonts w:ascii="Times New Roman" w:eastAsia="Times New Roman" w:hAnsi="Times New Roman" w:cs="Times New Roman"/>
                <w:b/>
                <w:sz w:val="28"/>
                <w:szCs w:val="28"/>
                <w:lang w:eastAsia="ru-RU"/>
              </w:rPr>
            </w:pPr>
          </w:p>
          <w:p w14:paraId="0A80FCCE" w14:textId="77777777" w:rsidR="001B07B3" w:rsidRDefault="001B07B3" w:rsidP="00B757AC">
            <w:pPr>
              <w:spacing w:after="0" w:line="240" w:lineRule="auto"/>
              <w:rPr>
                <w:rFonts w:ascii="Times New Roman" w:hAnsi="Times New Roman"/>
                <w:b/>
                <w:sz w:val="28"/>
                <w:szCs w:val="28"/>
                <w:lang w:eastAsia="ru-RU"/>
              </w:rPr>
            </w:pPr>
          </w:p>
          <w:p w14:paraId="116F2D00" w14:textId="64BBE1D2" w:rsidR="001B07B3" w:rsidRDefault="001B07B3" w:rsidP="00B757AC">
            <w:pPr>
              <w:spacing w:after="0" w:line="240" w:lineRule="auto"/>
              <w:rPr>
                <w:rFonts w:ascii="Times New Roman" w:hAnsi="Times New Roman"/>
                <w:b/>
                <w:color w:val="000000"/>
                <w:sz w:val="28"/>
                <w:szCs w:val="28"/>
                <w:lang w:eastAsia="ru-RU"/>
              </w:rPr>
            </w:pPr>
            <w:r>
              <w:rPr>
                <w:rFonts w:ascii="Times New Roman" w:hAnsi="Times New Roman"/>
                <w:b/>
                <w:sz w:val="28"/>
                <w:szCs w:val="28"/>
                <w:lang w:eastAsia="ru-RU"/>
              </w:rPr>
              <w:t xml:space="preserve">Від </w:t>
            </w:r>
            <w:r w:rsidR="00EC298E">
              <w:rPr>
                <w:rFonts w:ascii="Times New Roman" w:hAnsi="Times New Roman"/>
                <w:b/>
                <w:sz w:val="28"/>
                <w:szCs w:val="28"/>
                <w:lang w:eastAsia="ru-RU"/>
              </w:rPr>
              <w:t xml:space="preserve"> </w:t>
            </w:r>
            <w:r w:rsidR="00EC298E" w:rsidRPr="00BF4B82">
              <w:rPr>
                <w:rFonts w:ascii="Times New Roman" w:hAnsi="Times New Roman"/>
                <w:b/>
                <w:sz w:val="28"/>
                <w:szCs w:val="28"/>
                <w:lang w:val="ru-RU" w:eastAsia="ru-RU"/>
              </w:rPr>
              <w:t xml:space="preserve">19 </w:t>
            </w:r>
            <w:r w:rsidR="00EC298E">
              <w:rPr>
                <w:rFonts w:ascii="Times New Roman" w:hAnsi="Times New Roman"/>
                <w:b/>
                <w:sz w:val="28"/>
                <w:szCs w:val="28"/>
                <w:lang w:eastAsia="ru-RU"/>
              </w:rPr>
              <w:t>грудня</w:t>
            </w:r>
            <w:r w:rsidR="00107E4F">
              <w:rPr>
                <w:rFonts w:ascii="Times New Roman" w:hAnsi="Times New Roman"/>
                <w:b/>
                <w:sz w:val="28"/>
                <w:szCs w:val="28"/>
                <w:lang w:eastAsia="ru-RU"/>
              </w:rPr>
              <w:t xml:space="preserve"> </w:t>
            </w:r>
            <w:r w:rsidR="00EC298E">
              <w:rPr>
                <w:rFonts w:ascii="Times New Roman" w:hAnsi="Times New Roman"/>
                <w:b/>
                <w:sz w:val="28"/>
                <w:szCs w:val="28"/>
                <w:lang w:eastAsia="ru-RU"/>
              </w:rPr>
              <w:t xml:space="preserve"> </w:t>
            </w:r>
            <w:r>
              <w:rPr>
                <w:rFonts w:ascii="Times New Roman" w:hAnsi="Times New Roman"/>
                <w:b/>
                <w:sz w:val="28"/>
                <w:szCs w:val="28"/>
                <w:lang w:eastAsia="ru-RU"/>
              </w:rPr>
              <w:t>202</w:t>
            </w:r>
            <w:r w:rsidR="00EC298E" w:rsidRPr="00BF4B82">
              <w:rPr>
                <w:rFonts w:ascii="Times New Roman" w:hAnsi="Times New Roman"/>
                <w:b/>
                <w:sz w:val="28"/>
                <w:szCs w:val="28"/>
                <w:lang w:val="ru-RU" w:eastAsia="ru-RU"/>
              </w:rPr>
              <w:t>4</w:t>
            </w:r>
            <w:r>
              <w:rPr>
                <w:rFonts w:ascii="Times New Roman" w:hAnsi="Times New Roman"/>
                <w:b/>
                <w:sz w:val="28"/>
                <w:szCs w:val="28"/>
                <w:lang w:eastAsia="ru-RU"/>
              </w:rPr>
              <w:t>року                                                               м. Боярка</w:t>
            </w:r>
          </w:p>
        </w:tc>
      </w:tr>
    </w:tbl>
    <w:p w14:paraId="2B0D7C42" w14:textId="77777777" w:rsidR="001B07B3" w:rsidRDefault="001B07B3" w:rsidP="001B07B3">
      <w:pPr>
        <w:pStyle w:val="a6"/>
        <w:ind w:left="0"/>
        <w:rPr>
          <w:b/>
        </w:rPr>
      </w:pPr>
    </w:p>
    <w:p w14:paraId="3F64BAFB" w14:textId="77777777" w:rsidR="001B07B3" w:rsidRPr="00E71FEA" w:rsidRDefault="001B07B3" w:rsidP="001B07B3">
      <w:pPr>
        <w:pStyle w:val="a6"/>
        <w:ind w:left="0"/>
        <w:rPr>
          <w:rFonts w:ascii="Times New Roman" w:hAnsi="Times New Roman" w:cs="Times New Roman"/>
          <w:b/>
          <w:sz w:val="28"/>
          <w:szCs w:val="28"/>
          <w:lang w:eastAsia="ru-RU"/>
        </w:rPr>
      </w:pPr>
      <w:r w:rsidRPr="00E71FEA">
        <w:rPr>
          <w:rFonts w:ascii="Times New Roman" w:hAnsi="Times New Roman" w:cs="Times New Roman"/>
          <w:b/>
          <w:sz w:val="28"/>
          <w:szCs w:val="28"/>
        </w:rPr>
        <w:t xml:space="preserve">Про затвердження Програми </w:t>
      </w:r>
      <w:r w:rsidRPr="00E71FEA">
        <w:rPr>
          <w:rFonts w:ascii="Times New Roman" w:eastAsia="Times New Roman" w:hAnsi="Times New Roman" w:cs="Times New Roman"/>
          <w:b/>
          <w:bCs/>
          <w:sz w:val="28"/>
          <w:szCs w:val="28"/>
          <w:lang w:eastAsia="ru-RU"/>
        </w:rPr>
        <w:t>фінансової підтримки</w:t>
      </w:r>
    </w:p>
    <w:p w14:paraId="16660235" w14:textId="77777777" w:rsidR="001B07B3" w:rsidRPr="00E71FEA" w:rsidRDefault="001B07B3" w:rsidP="001B07B3">
      <w:pPr>
        <w:pStyle w:val="a6"/>
        <w:ind w:left="0"/>
        <w:rPr>
          <w:rFonts w:ascii="Times New Roman" w:hAnsi="Times New Roman" w:cs="Times New Roman"/>
          <w:b/>
          <w:sz w:val="28"/>
          <w:szCs w:val="28"/>
          <w:lang w:eastAsia="ru-RU"/>
        </w:rPr>
      </w:pPr>
      <w:r w:rsidRPr="00E71FEA">
        <w:rPr>
          <w:rFonts w:ascii="Times New Roman" w:hAnsi="Times New Roman" w:cs="Times New Roman"/>
          <w:b/>
          <w:sz w:val="28"/>
          <w:szCs w:val="28"/>
          <w:lang w:eastAsia="ru-RU"/>
        </w:rPr>
        <w:t xml:space="preserve">Комунального некомерційного підприємства </w:t>
      </w:r>
    </w:p>
    <w:p w14:paraId="626F689E" w14:textId="77777777" w:rsidR="001B07B3" w:rsidRPr="00E71FEA" w:rsidRDefault="001B07B3" w:rsidP="001B07B3">
      <w:pPr>
        <w:pStyle w:val="a6"/>
        <w:ind w:left="0"/>
        <w:rPr>
          <w:rFonts w:ascii="Times New Roman" w:hAnsi="Times New Roman" w:cs="Times New Roman"/>
          <w:b/>
          <w:sz w:val="28"/>
          <w:szCs w:val="28"/>
          <w:lang w:eastAsia="ru-RU"/>
        </w:rPr>
      </w:pPr>
      <w:r w:rsidRPr="00E71FEA">
        <w:rPr>
          <w:rFonts w:ascii="Times New Roman" w:hAnsi="Times New Roman" w:cs="Times New Roman"/>
          <w:b/>
          <w:sz w:val="28"/>
          <w:szCs w:val="28"/>
          <w:lang w:eastAsia="ru-RU"/>
        </w:rPr>
        <w:t xml:space="preserve">«Центр первинної медико-санітарної </w:t>
      </w:r>
    </w:p>
    <w:p w14:paraId="670D6C88" w14:textId="50DC53A3" w:rsidR="001B07B3" w:rsidRPr="00E71FEA" w:rsidRDefault="001B07B3" w:rsidP="001B07B3">
      <w:pPr>
        <w:pStyle w:val="a6"/>
        <w:ind w:left="0"/>
        <w:rPr>
          <w:rFonts w:ascii="Times New Roman" w:hAnsi="Times New Roman" w:cs="Times New Roman"/>
          <w:b/>
          <w:sz w:val="28"/>
          <w:szCs w:val="28"/>
          <w:lang w:eastAsia="ru-RU"/>
        </w:rPr>
      </w:pPr>
      <w:r w:rsidRPr="00E71FEA">
        <w:rPr>
          <w:rFonts w:ascii="Times New Roman" w:hAnsi="Times New Roman" w:cs="Times New Roman"/>
          <w:b/>
          <w:sz w:val="28"/>
          <w:szCs w:val="28"/>
          <w:lang w:eastAsia="ru-RU"/>
        </w:rPr>
        <w:t>допомоги</w:t>
      </w:r>
      <w:r>
        <w:rPr>
          <w:rFonts w:ascii="Times New Roman" w:hAnsi="Times New Roman" w:cs="Times New Roman"/>
          <w:b/>
          <w:sz w:val="28"/>
          <w:szCs w:val="28"/>
          <w:lang w:eastAsia="ru-RU"/>
        </w:rPr>
        <w:t xml:space="preserve"> Боярської міської ради» на 202</w:t>
      </w:r>
      <w:r w:rsidR="00EC298E">
        <w:rPr>
          <w:rFonts w:ascii="Times New Roman" w:hAnsi="Times New Roman" w:cs="Times New Roman"/>
          <w:b/>
          <w:sz w:val="28"/>
          <w:szCs w:val="28"/>
          <w:lang w:eastAsia="ru-RU"/>
        </w:rPr>
        <w:t>5</w:t>
      </w:r>
      <w:r w:rsidRPr="00E71FEA">
        <w:rPr>
          <w:rFonts w:ascii="Times New Roman" w:hAnsi="Times New Roman" w:cs="Times New Roman"/>
          <w:b/>
          <w:sz w:val="28"/>
          <w:szCs w:val="28"/>
          <w:lang w:eastAsia="ru-RU"/>
        </w:rPr>
        <w:t xml:space="preserve"> рік </w:t>
      </w:r>
    </w:p>
    <w:p w14:paraId="09099645" w14:textId="77777777" w:rsidR="001B07B3" w:rsidRDefault="001B07B3" w:rsidP="001B07B3">
      <w:pPr>
        <w:pStyle w:val="a6"/>
        <w:ind w:left="0"/>
        <w:rPr>
          <w:rFonts w:ascii="Times New Roman" w:hAnsi="Times New Roman"/>
          <w:sz w:val="28"/>
          <w:szCs w:val="28"/>
          <w:lang w:eastAsia="ru-RU"/>
        </w:rPr>
      </w:pPr>
    </w:p>
    <w:p w14:paraId="4FD68804" w14:textId="77777777" w:rsidR="001B07B3" w:rsidRDefault="001B07B3" w:rsidP="001B07B3">
      <w:pPr>
        <w:pStyle w:val="a6"/>
        <w:ind w:left="0" w:firstLine="567"/>
        <w:rPr>
          <w:rFonts w:ascii="Times New Roman" w:hAnsi="Times New Roman"/>
          <w:sz w:val="28"/>
          <w:szCs w:val="28"/>
          <w:lang w:eastAsia="ru-RU"/>
        </w:rPr>
      </w:pPr>
      <w:r>
        <w:rPr>
          <w:rFonts w:ascii="Times New Roman" w:hAnsi="Times New Roman"/>
          <w:sz w:val="28"/>
          <w:szCs w:val="28"/>
          <w:lang w:eastAsia="ru-RU"/>
        </w:rPr>
        <w:t>Керуючись  п.22 ч.1 ст. 26 Закону України «Про місцеве самоврядування в Україні»,-</w:t>
      </w:r>
    </w:p>
    <w:p w14:paraId="742CEF12" w14:textId="77777777" w:rsidR="001B07B3" w:rsidRDefault="001B07B3" w:rsidP="001B07B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БОЯРСЬКА МІСЬКА РАДА</w:t>
      </w:r>
    </w:p>
    <w:p w14:paraId="7ADC7BC6" w14:textId="77777777" w:rsidR="001B07B3" w:rsidRDefault="001B07B3" w:rsidP="001B07B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ВИРІШИЛА:</w:t>
      </w:r>
    </w:p>
    <w:p w14:paraId="77854D0B" w14:textId="77777777" w:rsidR="001B07B3" w:rsidRDefault="001B07B3" w:rsidP="001B07B3">
      <w:pPr>
        <w:spacing w:after="0" w:line="240" w:lineRule="auto"/>
        <w:jc w:val="center"/>
        <w:rPr>
          <w:rFonts w:ascii="Times New Roman" w:hAnsi="Times New Roman"/>
          <w:b/>
          <w:sz w:val="28"/>
          <w:szCs w:val="28"/>
          <w:lang w:eastAsia="ru-RU"/>
        </w:rPr>
      </w:pPr>
    </w:p>
    <w:p w14:paraId="4FE99169" w14:textId="12960A34" w:rsidR="001B07B3" w:rsidRDefault="001B07B3" w:rsidP="001B07B3">
      <w:pPr>
        <w:pStyle w:val="a6"/>
        <w:numPr>
          <w:ilvl w:val="0"/>
          <w:numId w:val="6"/>
        </w:numPr>
        <w:ind w:left="0"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Затвердити </w:t>
      </w:r>
      <w:r>
        <w:rPr>
          <w:rFonts w:ascii="Times New Roman" w:hAnsi="Times New Roman" w:cs="Times New Roman"/>
          <w:sz w:val="28"/>
          <w:szCs w:val="28"/>
        </w:rPr>
        <w:t xml:space="preserve">Програму </w:t>
      </w:r>
      <w:r>
        <w:rPr>
          <w:rFonts w:ascii="Times New Roman" w:eastAsia="Times New Roman" w:hAnsi="Times New Roman" w:cs="Times New Roman"/>
          <w:bCs/>
          <w:sz w:val="28"/>
          <w:szCs w:val="28"/>
          <w:lang w:eastAsia="ru-RU"/>
        </w:rPr>
        <w:t>фінансової підтримки</w:t>
      </w:r>
      <w:r>
        <w:rPr>
          <w:rFonts w:ascii="Times New Roman" w:hAnsi="Times New Roman" w:cs="Times New Roman"/>
          <w:sz w:val="28"/>
          <w:szCs w:val="28"/>
          <w:lang w:eastAsia="ru-RU"/>
        </w:rPr>
        <w:t xml:space="preserve"> Комунального некомерційного підприємства «Центр первинної медико-санітарної допомоги Боярської міської ради» на 202</w:t>
      </w:r>
      <w:r w:rsidR="00EC298E">
        <w:rPr>
          <w:rFonts w:ascii="Times New Roman" w:hAnsi="Times New Roman" w:cs="Times New Roman"/>
          <w:sz w:val="28"/>
          <w:szCs w:val="28"/>
          <w:lang w:eastAsia="ru-RU"/>
        </w:rPr>
        <w:t>5</w:t>
      </w:r>
      <w:r>
        <w:rPr>
          <w:rFonts w:ascii="Times New Roman" w:hAnsi="Times New Roman" w:cs="Times New Roman"/>
          <w:sz w:val="28"/>
          <w:szCs w:val="28"/>
          <w:lang w:eastAsia="ru-RU"/>
        </w:rPr>
        <w:t xml:space="preserve"> рік (додається).</w:t>
      </w:r>
    </w:p>
    <w:p w14:paraId="4E7C5112" w14:textId="77777777" w:rsidR="001B07B3" w:rsidRDefault="001B07B3" w:rsidP="001B07B3">
      <w:pPr>
        <w:pStyle w:val="a6"/>
        <w:numPr>
          <w:ilvl w:val="0"/>
          <w:numId w:val="6"/>
        </w:numPr>
        <w:ind w:left="0"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Фінансування Програми здійснювати за рахунок коштів бюджету Боярської міської територіальної громади</w:t>
      </w:r>
      <w:r w:rsidR="008A6354">
        <w:rPr>
          <w:rFonts w:ascii="Times New Roman" w:hAnsi="Times New Roman" w:cs="Times New Roman"/>
          <w:sz w:val="28"/>
          <w:szCs w:val="28"/>
          <w:lang w:eastAsia="ru-RU"/>
        </w:rPr>
        <w:t xml:space="preserve"> та</w:t>
      </w:r>
      <w:r>
        <w:rPr>
          <w:rFonts w:ascii="Times New Roman" w:hAnsi="Times New Roman" w:cs="Times New Roman"/>
          <w:sz w:val="28"/>
          <w:szCs w:val="28"/>
          <w:lang w:eastAsia="ru-RU"/>
        </w:rPr>
        <w:t xml:space="preserve"> </w:t>
      </w:r>
      <w:r w:rsidR="008A6354">
        <w:rPr>
          <w:rFonts w:ascii="Times New Roman" w:hAnsi="Times New Roman" w:cs="Times New Roman"/>
          <w:sz w:val="28"/>
          <w:szCs w:val="28"/>
          <w:lang w:eastAsia="ru-RU"/>
        </w:rPr>
        <w:t>інших</w:t>
      </w:r>
      <w:r w:rsidR="008A6354" w:rsidRPr="008A6354">
        <w:rPr>
          <w:rFonts w:ascii="Times New Roman" w:hAnsi="Times New Roman" w:cs="Times New Roman"/>
          <w:sz w:val="28"/>
          <w:szCs w:val="28"/>
          <w:lang w:eastAsia="ru-RU"/>
        </w:rPr>
        <w:t xml:space="preserve"> </w:t>
      </w:r>
      <w:r w:rsidR="008A6354">
        <w:rPr>
          <w:rFonts w:ascii="Times New Roman" w:hAnsi="Times New Roman" w:cs="Times New Roman"/>
          <w:sz w:val="28"/>
          <w:szCs w:val="28"/>
          <w:lang w:eastAsia="ru-RU"/>
        </w:rPr>
        <w:t>джерел не заборонених законодавством</w:t>
      </w:r>
      <w:r>
        <w:rPr>
          <w:rFonts w:ascii="Times New Roman" w:hAnsi="Times New Roman" w:cs="Times New Roman"/>
          <w:sz w:val="28"/>
          <w:szCs w:val="28"/>
          <w:lang w:eastAsia="ru-RU"/>
        </w:rPr>
        <w:t>.</w:t>
      </w:r>
    </w:p>
    <w:p w14:paraId="123EF6E9" w14:textId="77777777" w:rsidR="001B07B3" w:rsidRPr="001B07B3" w:rsidRDefault="001B07B3" w:rsidP="001B07B3">
      <w:pPr>
        <w:pStyle w:val="a6"/>
        <w:numPr>
          <w:ilvl w:val="0"/>
          <w:numId w:val="6"/>
        </w:numPr>
        <w:ind w:left="0" w:firstLine="567"/>
        <w:jc w:val="both"/>
        <w:rPr>
          <w:rFonts w:ascii="Times New Roman" w:hAnsi="Times New Roman" w:cs="Times New Roman"/>
          <w:sz w:val="28"/>
          <w:szCs w:val="28"/>
          <w:lang w:eastAsia="ru-RU"/>
        </w:rPr>
      </w:pPr>
      <w:r w:rsidRPr="00CA71B1">
        <w:rPr>
          <w:rFonts w:ascii="Times New Roman" w:hAnsi="Times New Roman" w:cs="Times New Roman"/>
          <w:sz w:val="28"/>
          <w:szCs w:val="28"/>
          <w:lang w:eastAsia="ru-RU"/>
        </w:rPr>
        <w:t>Контроль за виконанням даного рішення покласти на профільну депутатську комісію</w:t>
      </w:r>
      <w:r>
        <w:rPr>
          <w:rFonts w:ascii="Times New Roman" w:hAnsi="Times New Roman" w:cs="Times New Roman"/>
          <w:sz w:val="28"/>
          <w:szCs w:val="28"/>
          <w:lang w:eastAsia="ru-RU"/>
        </w:rPr>
        <w:t xml:space="preserve"> </w:t>
      </w:r>
      <w:r w:rsidRPr="001B07B3">
        <w:rPr>
          <w:rStyle w:val="a9"/>
          <w:rFonts w:ascii="Times New Roman" w:hAnsi="Times New Roman" w:cs="Times New Roman"/>
          <w:b w:val="0"/>
          <w:color w:val="000000"/>
          <w:sz w:val="28"/>
          <w:szCs w:val="28"/>
          <w:bdr w:val="none" w:sz="0" w:space="0" w:color="auto" w:frame="1"/>
          <w:shd w:val="clear" w:color="auto" w:fill="FFFFFF"/>
        </w:rPr>
        <w:t>з питань соціального захисту населення, охорони здоров’я, учасників бойових дій, наслідків аварії на ЧАЕС</w:t>
      </w:r>
      <w:r w:rsidRPr="001B07B3">
        <w:rPr>
          <w:rFonts w:ascii="Times New Roman" w:hAnsi="Times New Roman" w:cs="Times New Roman"/>
          <w:sz w:val="28"/>
          <w:szCs w:val="28"/>
          <w:lang w:eastAsia="ru-RU"/>
        </w:rPr>
        <w:t xml:space="preserve"> Боярської міської ради.</w:t>
      </w:r>
    </w:p>
    <w:p w14:paraId="1492F42E" w14:textId="77777777" w:rsidR="001B07B3" w:rsidRDefault="001B07B3" w:rsidP="001B07B3">
      <w:pPr>
        <w:jc w:val="both"/>
        <w:rPr>
          <w:rFonts w:ascii="Times New Roman" w:hAnsi="Times New Roman" w:cs="Times New Roman"/>
          <w:sz w:val="28"/>
          <w:szCs w:val="28"/>
          <w:lang w:eastAsia="ru-RU"/>
        </w:rPr>
      </w:pPr>
    </w:p>
    <w:p w14:paraId="0E588BCF" w14:textId="77777777" w:rsidR="001B07B3" w:rsidRDefault="001B07B3" w:rsidP="001B07B3">
      <w:pPr>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МІСЬКИЙ ГОЛОВА</w:t>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t>Олександр ЗАРУБІН</w:t>
      </w:r>
    </w:p>
    <w:p w14:paraId="2614FB8D" w14:textId="40DE0CC4" w:rsidR="000B328C" w:rsidRDefault="000B328C" w:rsidP="00BF4B82">
      <w:pPr>
        <w:shd w:val="clear" w:color="auto" w:fill="FFFFFF"/>
        <w:spacing w:after="0" w:line="240" w:lineRule="auto"/>
        <w:ind w:right="-3549"/>
        <w:rPr>
          <w:rFonts w:ascii="Times New Roman" w:hAnsi="Times New Roman" w:cs="Times New Roman"/>
          <w:b/>
          <w:sz w:val="28"/>
          <w:szCs w:val="28"/>
        </w:rPr>
      </w:pPr>
    </w:p>
    <w:p w14:paraId="658101F3" w14:textId="2134AFCE" w:rsidR="00BF4B82" w:rsidRDefault="00BF4B82" w:rsidP="00BF4B82">
      <w:pPr>
        <w:jc w:val="both"/>
        <w:rPr>
          <w:rFonts w:ascii="Times New Roman" w:hAnsi="Times New Roman" w:cs="Times New Roman"/>
          <w:b/>
          <w:sz w:val="28"/>
          <w:szCs w:val="28"/>
        </w:rPr>
      </w:pPr>
    </w:p>
    <w:p w14:paraId="7D493438" w14:textId="7C6545FF" w:rsidR="00BF4B82" w:rsidRDefault="00BF4B82" w:rsidP="00BF4B82">
      <w:pPr>
        <w:jc w:val="both"/>
        <w:rPr>
          <w:rFonts w:ascii="Times New Roman" w:hAnsi="Times New Roman" w:cs="Times New Roman"/>
          <w:b/>
          <w:sz w:val="28"/>
          <w:szCs w:val="28"/>
        </w:rPr>
      </w:pPr>
    </w:p>
    <w:p w14:paraId="543B3901" w14:textId="7F06AE75" w:rsidR="00BF4B82" w:rsidRDefault="00BF4B82" w:rsidP="00BF4B82">
      <w:pPr>
        <w:jc w:val="both"/>
        <w:rPr>
          <w:rFonts w:ascii="Times New Roman" w:hAnsi="Times New Roman" w:cs="Times New Roman"/>
          <w:b/>
          <w:sz w:val="28"/>
          <w:szCs w:val="28"/>
        </w:rPr>
      </w:pPr>
    </w:p>
    <w:p w14:paraId="3E5FA934" w14:textId="76EAFC8A" w:rsidR="00BF4B82" w:rsidRDefault="00BF4B82" w:rsidP="00BF4B82">
      <w:pPr>
        <w:jc w:val="both"/>
        <w:rPr>
          <w:rFonts w:ascii="Times New Roman" w:hAnsi="Times New Roman" w:cs="Times New Roman"/>
          <w:b/>
          <w:sz w:val="28"/>
          <w:szCs w:val="28"/>
        </w:rPr>
      </w:pPr>
    </w:p>
    <w:p w14:paraId="2FE7335E" w14:textId="53AA7317" w:rsidR="00BF4B82" w:rsidRDefault="00BF4B82" w:rsidP="00BF4B82">
      <w:pPr>
        <w:jc w:val="both"/>
        <w:rPr>
          <w:rFonts w:ascii="Times New Roman" w:hAnsi="Times New Roman" w:cs="Times New Roman"/>
          <w:b/>
          <w:sz w:val="28"/>
          <w:szCs w:val="28"/>
        </w:rPr>
      </w:pPr>
    </w:p>
    <w:p w14:paraId="4D0E204E" w14:textId="31FA4034" w:rsidR="00BF4B82" w:rsidRDefault="00BF4B82" w:rsidP="00BF4B82">
      <w:pPr>
        <w:jc w:val="both"/>
        <w:rPr>
          <w:rFonts w:ascii="Times New Roman" w:hAnsi="Times New Roman" w:cs="Times New Roman"/>
          <w:b/>
          <w:sz w:val="28"/>
          <w:szCs w:val="28"/>
        </w:rPr>
      </w:pPr>
    </w:p>
    <w:p w14:paraId="687DEBFF" w14:textId="41D37F10" w:rsidR="00BF4B82" w:rsidRDefault="00BF4B82" w:rsidP="00BF4B82">
      <w:pPr>
        <w:jc w:val="both"/>
        <w:rPr>
          <w:rFonts w:ascii="Times New Roman" w:hAnsi="Times New Roman" w:cs="Times New Roman"/>
          <w:b/>
          <w:sz w:val="28"/>
          <w:szCs w:val="28"/>
        </w:rPr>
      </w:pPr>
    </w:p>
    <w:p w14:paraId="69BE5217" w14:textId="45602EEC" w:rsidR="00BF4B82" w:rsidRDefault="00BF4B82" w:rsidP="00BF4B82">
      <w:pPr>
        <w:jc w:val="both"/>
        <w:rPr>
          <w:rFonts w:ascii="Times New Roman" w:hAnsi="Times New Roman" w:cs="Times New Roman"/>
          <w:b/>
          <w:sz w:val="28"/>
          <w:szCs w:val="28"/>
        </w:rPr>
      </w:pPr>
    </w:p>
    <w:p w14:paraId="15F4E329" w14:textId="6EBB640C" w:rsidR="00BF4B82" w:rsidRDefault="00BF4B82" w:rsidP="00BF4B82">
      <w:pPr>
        <w:jc w:val="both"/>
        <w:rPr>
          <w:rFonts w:ascii="Times New Roman" w:hAnsi="Times New Roman" w:cs="Times New Roman"/>
          <w:b/>
          <w:sz w:val="28"/>
          <w:szCs w:val="28"/>
        </w:rPr>
      </w:pPr>
    </w:p>
    <w:p w14:paraId="25FA1D7E" w14:textId="77777777" w:rsidR="00BF4B82" w:rsidRPr="00BF4B82" w:rsidRDefault="00BF4B82" w:rsidP="00BF4B82">
      <w:pPr>
        <w:jc w:val="both"/>
        <w:rPr>
          <w:rFonts w:ascii="Times New Roman" w:eastAsia="Calibri" w:hAnsi="Times New Roman" w:cs="Times New Roman"/>
          <w:b/>
          <w:sz w:val="28"/>
          <w:szCs w:val="28"/>
        </w:rPr>
      </w:pPr>
    </w:p>
    <w:p w14:paraId="3F8BCB6E" w14:textId="7784D2FA" w:rsidR="00531F63" w:rsidRPr="00531F63" w:rsidRDefault="00531F63" w:rsidP="00531F63">
      <w:pPr>
        <w:spacing w:after="160" w:line="259" w:lineRule="auto"/>
        <w:rPr>
          <w:sz w:val="28"/>
          <w:szCs w:val="28"/>
        </w:rPr>
      </w:pPr>
      <w:r>
        <w:rPr>
          <w:rFonts w:ascii="Times New Roman" w:eastAsia="Times New Roman" w:hAnsi="Times New Roman" w:cs="Times New Roman"/>
          <w:color w:val="000000"/>
          <w:sz w:val="28"/>
          <w:szCs w:val="28"/>
        </w:rPr>
        <w:t>Підготував:</w:t>
      </w:r>
    </w:p>
    <w:p w14:paraId="71081339" w14:textId="51070332" w:rsidR="00531F63" w:rsidRDefault="00531F63" w:rsidP="00531F63">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Головний спеціаліст сектор                                                       </w:t>
      </w:r>
      <w:r w:rsidR="008C6B51" w:rsidRPr="005162B0">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 xml:space="preserve"> С. ГРИНЮК</w:t>
      </w:r>
    </w:p>
    <w:p w14:paraId="5DD670DC" w14:textId="77777777" w:rsidR="00531F63" w:rsidRDefault="00531F63" w:rsidP="00531F63">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охорони здоров'я</w:t>
      </w:r>
    </w:p>
    <w:p w14:paraId="06B48B35" w14:textId="77777777" w:rsidR="00531F63" w:rsidRDefault="00531F63" w:rsidP="00531F63">
      <w:pPr>
        <w:spacing w:after="0"/>
        <w:rPr>
          <w:rFonts w:ascii="Times New Roman" w:eastAsia="Times New Roman" w:hAnsi="Times New Roman" w:cs="Times New Roman"/>
          <w:color w:val="000000"/>
          <w:sz w:val="28"/>
          <w:szCs w:val="28"/>
        </w:rPr>
      </w:pPr>
    </w:p>
    <w:p w14:paraId="43808434" w14:textId="77777777" w:rsidR="00531F63" w:rsidRDefault="00531F63" w:rsidP="00531F63">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Погоджено:</w:t>
      </w:r>
    </w:p>
    <w:p w14:paraId="4D214B1F" w14:textId="77777777" w:rsidR="00BF4B82" w:rsidRDefault="00BF4B82" w:rsidP="00BF4B82">
      <w:pPr>
        <w:jc w:val="both"/>
        <w:rPr>
          <w:sz w:val="28"/>
          <w:szCs w:val="28"/>
        </w:rPr>
      </w:pPr>
    </w:p>
    <w:p w14:paraId="5F67B7C0" w14:textId="590816D0" w:rsidR="00531F63" w:rsidRDefault="00531F63" w:rsidP="00531F63">
      <w:pPr>
        <w:tabs>
          <w:tab w:val="left" w:pos="7860"/>
        </w:tabs>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Начальник управління фінансів                                                  </w:t>
      </w:r>
      <w:r w:rsidR="008C6B51" w:rsidRPr="005162B0">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 xml:space="preserve"> Т. ПЕТРЕНКО</w:t>
      </w:r>
    </w:p>
    <w:p w14:paraId="29011BCA" w14:textId="77777777" w:rsidR="00531F63" w:rsidRDefault="00531F63" w:rsidP="00531F63">
      <w:pPr>
        <w:tabs>
          <w:tab w:val="left" w:pos="7860"/>
        </w:tabs>
        <w:spacing w:after="0"/>
        <w:rPr>
          <w:rFonts w:ascii="Times New Roman" w:eastAsia="Times New Roman" w:hAnsi="Times New Roman" w:cs="Times New Roman"/>
          <w:color w:val="000000"/>
          <w:sz w:val="28"/>
          <w:szCs w:val="28"/>
        </w:rPr>
      </w:pPr>
    </w:p>
    <w:p w14:paraId="38B78A38" w14:textId="77777777" w:rsidR="008C6B51" w:rsidRPr="005162B0" w:rsidRDefault="008C6B51" w:rsidP="00531F63">
      <w:pPr>
        <w:tabs>
          <w:tab w:val="left" w:pos="7860"/>
        </w:tabs>
        <w:spacing w:after="0"/>
        <w:rPr>
          <w:rFonts w:ascii="Times New Roman" w:eastAsia="Times New Roman" w:hAnsi="Times New Roman" w:cs="Times New Roman"/>
          <w:color w:val="000000"/>
          <w:sz w:val="28"/>
          <w:szCs w:val="28"/>
          <w:lang w:val="ru-RU"/>
        </w:rPr>
      </w:pPr>
    </w:p>
    <w:p w14:paraId="066386B0" w14:textId="6288E49F" w:rsidR="00531F63" w:rsidRDefault="00531F63" w:rsidP="00531F63">
      <w:pPr>
        <w:tabs>
          <w:tab w:val="left" w:pos="7860"/>
        </w:tabs>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Начальник</w:t>
      </w:r>
    </w:p>
    <w:p w14:paraId="3332BBCB" w14:textId="2DCAD2DC" w:rsidR="00531F63" w:rsidRDefault="00531F63" w:rsidP="00531F63">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юридичного відділу                                                                       </w:t>
      </w:r>
      <w:r w:rsidR="008C6B51" w:rsidRPr="005162B0">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Л. МАРУЖЕНКО</w:t>
      </w:r>
    </w:p>
    <w:p w14:paraId="0B29DA51" w14:textId="77777777" w:rsidR="00BF4B82" w:rsidRDefault="00BF4B82" w:rsidP="00531F63">
      <w:pPr>
        <w:spacing w:after="0"/>
        <w:rPr>
          <w:sz w:val="28"/>
          <w:szCs w:val="28"/>
        </w:rPr>
      </w:pPr>
    </w:p>
    <w:p w14:paraId="0BFDD4E0" w14:textId="77777777" w:rsidR="008C6B51" w:rsidRPr="005162B0" w:rsidRDefault="008C6B51" w:rsidP="00BF4B82">
      <w:pPr>
        <w:tabs>
          <w:tab w:val="left" w:pos="6960"/>
        </w:tabs>
        <w:spacing w:after="0" w:line="240" w:lineRule="auto"/>
        <w:jc w:val="both"/>
        <w:rPr>
          <w:rFonts w:ascii="Times New Roman" w:eastAsia="Times New Roman" w:hAnsi="Times New Roman" w:cs="Times New Roman"/>
          <w:sz w:val="28"/>
          <w:szCs w:val="28"/>
          <w:lang w:val="ru-RU"/>
        </w:rPr>
      </w:pPr>
    </w:p>
    <w:p w14:paraId="157FCA84" w14:textId="77777777" w:rsidR="008C6B51" w:rsidRPr="005162B0" w:rsidRDefault="008C6B51" w:rsidP="00BF4B82">
      <w:pPr>
        <w:tabs>
          <w:tab w:val="left" w:pos="6960"/>
        </w:tabs>
        <w:spacing w:after="0" w:line="240" w:lineRule="auto"/>
        <w:jc w:val="both"/>
        <w:rPr>
          <w:rFonts w:ascii="Times New Roman" w:eastAsia="Times New Roman" w:hAnsi="Times New Roman" w:cs="Times New Roman"/>
          <w:sz w:val="28"/>
          <w:szCs w:val="28"/>
          <w:lang w:val="ru-RU"/>
        </w:rPr>
      </w:pPr>
    </w:p>
    <w:p w14:paraId="4C5FDA71" w14:textId="5D86BFFA" w:rsidR="00BF4B82" w:rsidRDefault="00BF4B82" w:rsidP="00BF4B82">
      <w:pPr>
        <w:tabs>
          <w:tab w:val="left" w:pos="696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Головний спеціаліст з питання</w:t>
      </w:r>
      <w:r>
        <w:rPr>
          <w:rFonts w:ascii="Times New Roman" w:eastAsia="Times New Roman" w:hAnsi="Times New Roman" w:cs="Times New Roman"/>
          <w:sz w:val="28"/>
          <w:szCs w:val="28"/>
        </w:rPr>
        <w:tab/>
        <w:t xml:space="preserve">   </w:t>
      </w:r>
      <w:r w:rsidRPr="00107E4F">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О.НАРДЕКОВА</w:t>
      </w:r>
    </w:p>
    <w:p w14:paraId="144BEC35" w14:textId="77777777" w:rsidR="00BF4B82" w:rsidRDefault="00BF4B82" w:rsidP="00BF4B8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запобігання та виявлення корупції</w:t>
      </w:r>
    </w:p>
    <w:p w14:paraId="3FB167D9" w14:textId="77777777" w:rsidR="00BF4B82" w:rsidRDefault="00BF4B82" w:rsidP="00BF4B82">
      <w:pPr>
        <w:tabs>
          <w:tab w:val="left" w:pos="7860"/>
        </w:tabs>
        <w:spacing w:after="0"/>
        <w:rPr>
          <w:rFonts w:ascii="Times New Roman" w:eastAsia="Times New Roman" w:hAnsi="Times New Roman" w:cs="Times New Roman"/>
          <w:color w:val="000000"/>
          <w:sz w:val="28"/>
          <w:szCs w:val="28"/>
        </w:rPr>
      </w:pPr>
    </w:p>
    <w:p w14:paraId="55EC18F8" w14:textId="77777777" w:rsidR="008C6B51" w:rsidRPr="005162B0" w:rsidRDefault="008C6B51" w:rsidP="008C6B51">
      <w:pPr>
        <w:spacing w:after="0" w:line="240" w:lineRule="auto"/>
        <w:jc w:val="both"/>
        <w:rPr>
          <w:rFonts w:ascii="Times New Roman" w:hAnsi="Times New Roman" w:cs="Times New Roman"/>
          <w:sz w:val="28"/>
          <w:szCs w:val="28"/>
          <w:lang w:val="ru-RU"/>
        </w:rPr>
      </w:pPr>
    </w:p>
    <w:p w14:paraId="405C87E1" w14:textId="23DC4FBF" w:rsidR="008C6B51" w:rsidRPr="00A83320" w:rsidRDefault="008C6B51" w:rsidP="008C6B51">
      <w:pPr>
        <w:spacing w:after="0" w:line="240" w:lineRule="auto"/>
        <w:jc w:val="both"/>
        <w:rPr>
          <w:rFonts w:ascii="Times New Roman" w:eastAsia="Times New Roman" w:hAnsi="Times New Roman" w:cs="Times New Roman"/>
          <w:sz w:val="28"/>
          <w:szCs w:val="28"/>
        </w:rPr>
      </w:pPr>
      <w:r w:rsidRPr="00A83320">
        <w:rPr>
          <w:rFonts w:ascii="Times New Roman" w:hAnsi="Times New Roman" w:cs="Times New Roman"/>
          <w:sz w:val="28"/>
          <w:szCs w:val="28"/>
        </w:rPr>
        <w:t>Заступник</w:t>
      </w:r>
    </w:p>
    <w:p w14:paraId="38D5989B" w14:textId="54391AED" w:rsidR="008C6B51" w:rsidRPr="00A83320" w:rsidRDefault="008C6B51" w:rsidP="008C6B51">
      <w:pPr>
        <w:spacing w:after="0" w:line="240" w:lineRule="auto"/>
        <w:jc w:val="both"/>
        <w:rPr>
          <w:rFonts w:ascii="Times New Roman" w:hAnsi="Times New Roman" w:cs="Times New Roman"/>
          <w:sz w:val="28"/>
          <w:szCs w:val="28"/>
        </w:rPr>
      </w:pPr>
      <w:r w:rsidRPr="00A83320">
        <w:rPr>
          <w:rFonts w:ascii="Times New Roman" w:hAnsi="Times New Roman" w:cs="Times New Roman"/>
          <w:sz w:val="28"/>
          <w:szCs w:val="28"/>
        </w:rPr>
        <w:t xml:space="preserve">міського голови                                                                        </w:t>
      </w:r>
      <w:r>
        <w:rPr>
          <w:rFonts w:ascii="Times New Roman" w:hAnsi="Times New Roman" w:cs="Times New Roman"/>
          <w:sz w:val="28"/>
          <w:szCs w:val="28"/>
        </w:rPr>
        <w:t xml:space="preserve">     </w:t>
      </w:r>
      <w:r w:rsidRPr="00A83320">
        <w:rPr>
          <w:rFonts w:ascii="Times New Roman" w:hAnsi="Times New Roman" w:cs="Times New Roman"/>
          <w:sz w:val="28"/>
          <w:szCs w:val="28"/>
        </w:rPr>
        <w:t xml:space="preserve"> </w:t>
      </w:r>
      <w:r w:rsidRPr="005162B0">
        <w:rPr>
          <w:rFonts w:ascii="Times New Roman" w:hAnsi="Times New Roman" w:cs="Times New Roman"/>
          <w:sz w:val="28"/>
          <w:szCs w:val="28"/>
          <w:lang w:val="ru-RU"/>
        </w:rPr>
        <w:t xml:space="preserve"> </w:t>
      </w:r>
      <w:r w:rsidRPr="00A83320">
        <w:rPr>
          <w:rFonts w:ascii="Times New Roman" w:hAnsi="Times New Roman" w:cs="Times New Roman"/>
          <w:sz w:val="28"/>
          <w:szCs w:val="28"/>
        </w:rPr>
        <w:t>Н.УЛЬЯНОВА</w:t>
      </w:r>
    </w:p>
    <w:p w14:paraId="43AAC938" w14:textId="77777777" w:rsidR="00A83320" w:rsidRDefault="00A83320" w:rsidP="005B56BA">
      <w:pPr>
        <w:pStyle w:val="20"/>
        <w:shd w:val="clear" w:color="auto" w:fill="auto"/>
        <w:tabs>
          <w:tab w:val="left" w:leader="hyphen" w:pos="6527"/>
          <w:tab w:val="left" w:leader="hyphen" w:pos="9153"/>
        </w:tabs>
        <w:spacing w:after="0" w:line="276" w:lineRule="auto"/>
        <w:ind w:left="5140"/>
        <w:contextualSpacing/>
        <w:jc w:val="both"/>
        <w:rPr>
          <w:i/>
          <w:lang w:val="ru-RU"/>
        </w:rPr>
      </w:pPr>
    </w:p>
    <w:p w14:paraId="2292EB1A" w14:textId="58A58A8C" w:rsidR="00A83320" w:rsidRPr="00BF4B82" w:rsidRDefault="00A83320" w:rsidP="00BF4B82">
      <w:pPr>
        <w:tabs>
          <w:tab w:val="left" w:pos="7860"/>
        </w:tabs>
        <w:jc w:val="both"/>
        <w:rPr>
          <w:sz w:val="28"/>
          <w:szCs w:val="28"/>
        </w:rPr>
      </w:pPr>
      <w:r>
        <w:rPr>
          <w:sz w:val="28"/>
          <w:szCs w:val="28"/>
        </w:rPr>
        <w:t xml:space="preserve">                       </w:t>
      </w:r>
      <w:r w:rsidR="00BF4B82">
        <w:rPr>
          <w:sz w:val="28"/>
          <w:szCs w:val="28"/>
        </w:rPr>
        <w:t xml:space="preserve">                              </w:t>
      </w:r>
    </w:p>
    <w:p w14:paraId="348D394B" w14:textId="77777777" w:rsidR="00A40B8E" w:rsidRPr="005162B0" w:rsidRDefault="00A40B8E" w:rsidP="005B56BA">
      <w:pPr>
        <w:pStyle w:val="20"/>
        <w:shd w:val="clear" w:color="auto" w:fill="auto"/>
        <w:tabs>
          <w:tab w:val="left" w:leader="hyphen" w:pos="6527"/>
          <w:tab w:val="left" w:leader="hyphen" w:pos="9153"/>
        </w:tabs>
        <w:spacing w:after="0" w:line="276" w:lineRule="auto"/>
        <w:ind w:left="5140"/>
        <w:contextualSpacing/>
        <w:jc w:val="both"/>
        <w:rPr>
          <w:i/>
          <w:lang w:val="ru-RU"/>
        </w:rPr>
      </w:pPr>
    </w:p>
    <w:p w14:paraId="12EEA54E" w14:textId="39F2D975" w:rsidR="005B56BA" w:rsidRPr="005B56BA" w:rsidRDefault="005B56BA" w:rsidP="005B56BA">
      <w:pPr>
        <w:pStyle w:val="20"/>
        <w:shd w:val="clear" w:color="auto" w:fill="auto"/>
        <w:tabs>
          <w:tab w:val="left" w:leader="hyphen" w:pos="6527"/>
          <w:tab w:val="left" w:leader="hyphen" w:pos="9153"/>
        </w:tabs>
        <w:spacing w:after="0" w:line="276" w:lineRule="auto"/>
        <w:ind w:left="5140"/>
        <w:contextualSpacing/>
        <w:jc w:val="both"/>
        <w:rPr>
          <w:i/>
          <w:lang w:val="ru-RU"/>
        </w:rPr>
      </w:pPr>
      <w:r w:rsidRPr="005B56BA">
        <w:rPr>
          <w:i/>
          <w:lang w:val="ru-RU"/>
        </w:rPr>
        <w:t>ЗАТВЕРДЖЕНО:</w:t>
      </w:r>
    </w:p>
    <w:p w14:paraId="68485376" w14:textId="60DC5721" w:rsidR="005B56BA" w:rsidRPr="005B56BA" w:rsidRDefault="000F53D1" w:rsidP="005B56BA">
      <w:pPr>
        <w:pStyle w:val="20"/>
        <w:shd w:val="clear" w:color="auto" w:fill="auto"/>
        <w:tabs>
          <w:tab w:val="left" w:leader="hyphen" w:pos="6527"/>
          <w:tab w:val="left" w:leader="hyphen" w:pos="9153"/>
        </w:tabs>
        <w:spacing w:after="0" w:line="276" w:lineRule="auto"/>
        <w:ind w:left="5140"/>
        <w:contextualSpacing/>
        <w:jc w:val="both"/>
        <w:rPr>
          <w:i/>
          <w:lang w:val="ru-RU"/>
        </w:rPr>
      </w:pPr>
      <w:proofErr w:type="spellStart"/>
      <w:r>
        <w:rPr>
          <w:i/>
          <w:lang w:val="ru-RU"/>
        </w:rPr>
        <w:t>рішенням</w:t>
      </w:r>
      <w:proofErr w:type="spellEnd"/>
      <w:r>
        <w:rPr>
          <w:i/>
          <w:lang w:val="ru-RU"/>
        </w:rPr>
        <w:t xml:space="preserve"> </w:t>
      </w:r>
      <w:proofErr w:type="spellStart"/>
      <w:r>
        <w:rPr>
          <w:i/>
          <w:lang w:val="ru-RU"/>
        </w:rPr>
        <w:t>чергової</w:t>
      </w:r>
      <w:proofErr w:type="spellEnd"/>
      <w:r>
        <w:rPr>
          <w:i/>
          <w:lang w:val="ru-RU"/>
        </w:rPr>
        <w:t xml:space="preserve"> </w:t>
      </w:r>
      <w:r w:rsidR="00EC298E">
        <w:rPr>
          <w:i/>
          <w:lang w:val="ru-RU"/>
        </w:rPr>
        <w:t>___</w:t>
      </w:r>
      <w:r w:rsidR="005B56BA" w:rsidRPr="005B56BA">
        <w:rPr>
          <w:i/>
          <w:lang w:val="ru-RU"/>
        </w:rPr>
        <w:t xml:space="preserve"> </w:t>
      </w:r>
      <w:proofErr w:type="spellStart"/>
      <w:r w:rsidR="005B56BA" w:rsidRPr="005B56BA">
        <w:rPr>
          <w:i/>
          <w:lang w:val="ru-RU"/>
        </w:rPr>
        <w:t>сесії</w:t>
      </w:r>
      <w:proofErr w:type="spellEnd"/>
    </w:p>
    <w:p w14:paraId="39B6C390" w14:textId="77777777" w:rsidR="005B56BA" w:rsidRPr="005B56BA" w:rsidRDefault="005B56BA" w:rsidP="005B56BA">
      <w:pPr>
        <w:pStyle w:val="20"/>
        <w:shd w:val="clear" w:color="auto" w:fill="auto"/>
        <w:tabs>
          <w:tab w:val="left" w:leader="hyphen" w:pos="6527"/>
          <w:tab w:val="left" w:leader="hyphen" w:pos="9153"/>
        </w:tabs>
        <w:spacing w:after="0" w:line="276" w:lineRule="auto"/>
        <w:ind w:left="5140"/>
        <w:contextualSpacing/>
        <w:jc w:val="both"/>
        <w:rPr>
          <w:i/>
          <w:lang w:val="ru-RU"/>
        </w:rPr>
      </w:pPr>
      <w:proofErr w:type="spellStart"/>
      <w:r w:rsidRPr="005B56BA">
        <w:rPr>
          <w:i/>
          <w:lang w:val="ru-RU"/>
        </w:rPr>
        <w:t>Боярської</w:t>
      </w:r>
      <w:proofErr w:type="spellEnd"/>
      <w:r w:rsidRPr="005B56BA">
        <w:rPr>
          <w:i/>
          <w:lang w:val="ru-RU"/>
        </w:rPr>
        <w:t xml:space="preserve"> </w:t>
      </w:r>
      <w:proofErr w:type="spellStart"/>
      <w:r w:rsidRPr="005B56BA">
        <w:rPr>
          <w:i/>
          <w:lang w:val="ru-RU"/>
        </w:rPr>
        <w:t>міської</w:t>
      </w:r>
      <w:proofErr w:type="spellEnd"/>
      <w:r w:rsidRPr="005B56BA">
        <w:rPr>
          <w:i/>
          <w:lang w:val="ru-RU"/>
        </w:rPr>
        <w:t xml:space="preserve"> ради VIII </w:t>
      </w:r>
      <w:proofErr w:type="spellStart"/>
      <w:r w:rsidRPr="005B56BA">
        <w:rPr>
          <w:i/>
          <w:lang w:val="ru-RU"/>
        </w:rPr>
        <w:t>скликання</w:t>
      </w:r>
      <w:proofErr w:type="spellEnd"/>
    </w:p>
    <w:p w14:paraId="33794228" w14:textId="228134AA" w:rsidR="005B56BA" w:rsidRPr="008A6354" w:rsidRDefault="000F53D1" w:rsidP="005B56BA">
      <w:pPr>
        <w:pStyle w:val="a5"/>
        <w:spacing w:line="276" w:lineRule="auto"/>
        <w:ind w:left="4432" w:firstLine="708"/>
        <w:contextualSpacing/>
        <w:jc w:val="both"/>
        <w:rPr>
          <w:rFonts w:ascii="Times New Roman" w:hAnsi="Times New Roman"/>
          <w:b/>
          <w:i/>
          <w:sz w:val="28"/>
          <w:szCs w:val="28"/>
          <w:lang w:val="ru-RU"/>
        </w:rPr>
      </w:pPr>
      <w:proofErr w:type="spellStart"/>
      <w:r>
        <w:rPr>
          <w:rFonts w:ascii="Times New Roman" w:hAnsi="Times New Roman"/>
          <w:i/>
          <w:sz w:val="28"/>
          <w:szCs w:val="28"/>
          <w:lang w:val="ru-RU"/>
        </w:rPr>
        <w:t>Від</w:t>
      </w:r>
      <w:proofErr w:type="spellEnd"/>
      <w:r>
        <w:rPr>
          <w:rFonts w:ascii="Times New Roman" w:hAnsi="Times New Roman"/>
          <w:i/>
          <w:sz w:val="28"/>
          <w:szCs w:val="28"/>
          <w:lang w:val="ru-RU"/>
        </w:rPr>
        <w:t xml:space="preserve"> </w:t>
      </w:r>
      <w:r w:rsidR="00EC298E">
        <w:rPr>
          <w:rFonts w:ascii="Times New Roman" w:hAnsi="Times New Roman"/>
          <w:i/>
          <w:sz w:val="28"/>
          <w:szCs w:val="28"/>
          <w:lang w:val="ru-RU"/>
        </w:rPr>
        <w:t>19</w:t>
      </w:r>
      <w:r w:rsidR="00AC2C5A">
        <w:rPr>
          <w:rFonts w:ascii="Times New Roman" w:hAnsi="Times New Roman"/>
          <w:i/>
          <w:sz w:val="28"/>
          <w:szCs w:val="28"/>
          <w:lang w:val="ru-RU"/>
        </w:rPr>
        <w:t>.12.202</w:t>
      </w:r>
      <w:r w:rsidR="00EC298E">
        <w:rPr>
          <w:rFonts w:ascii="Times New Roman" w:hAnsi="Times New Roman"/>
          <w:i/>
          <w:sz w:val="28"/>
          <w:szCs w:val="28"/>
          <w:lang w:val="ru-RU"/>
        </w:rPr>
        <w:t>4</w:t>
      </w:r>
      <w:r w:rsidR="00AC2C5A">
        <w:rPr>
          <w:rFonts w:ascii="Times New Roman" w:hAnsi="Times New Roman"/>
          <w:i/>
          <w:sz w:val="28"/>
          <w:szCs w:val="28"/>
          <w:lang w:val="ru-RU"/>
        </w:rPr>
        <w:t>р.</w:t>
      </w:r>
      <w:r>
        <w:rPr>
          <w:rFonts w:ascii="Times New Roman" w:hAnsi="Times New Roman"/>
          <w:i/>
          <w:sz w:val="28"/>
          <w:szCs w:val="28"/>
          <w:lang w:val="ru-RU"/>
        </w:rPr>
        <w:t xml:space="preserve"> № </w:t>
      </w:r>
      <w:r w:rsidR="00EC298E">
        <w:rPr>
          <w:rFonts w:ascii="Times New Roman" w:hAnsi="Times New Roman"/>
          <w:i/>
          <w:sz w:val="28"/>
          <w:szCs w:val="28"/>
          <w:lang w:val="ru-RU"/>
        </w:rPr>
        <w:t>___</w:t>
      </w:r>
      <w:r w:rsidR="00AC2C5A">
        <w:rPr>
          <w:rFonts w:ascii="Times New Roman" w:hAnsi="Times New Roman"/>
          <w:i/>
          <w:sz w:val="28"/>
          <w:szCs w:val="28"/>
          <w:lang w:val="ru-RU"/>
        </w:rPr>
        <w:t>/</w:t>
      </w:r>
      <w:r w:rsidR="00EC298E">
        <w:rPr>
          <w:rFonts w:ascii="Times New Roman" w:hAnsi="Times New Roman"/>
          <w:i/>
          <w:sz w:val="28"/>
          <w:szCs w:val="28"/>
          <w:lang w:val="ru-RU"/>
        </w:rPr>
        <w:t>____</w:t>
      </w:r>
    </w:p>
    <w:p w14:paraId="4DEBC003" w14:textId="77777777" w:rsidR="003D4033" w:rsidRDefault="003D4033" w:rsidP="003D4033">
      <w:pPr>
        <w:jc w:val="both"/>
        <w:rPr>
          <w:sz w:val="28"/>
          <w:szCs w:val="28"/>
        </w:rPr>
      </w:pPr>
    </w:p>
    <w:p w14:paraId="683217DE" w14:textId="77777777" w:rsidR="003D4033" w:rsidRDefault="003D4033" w:rsidP="003D4033">
      <w:pPr>
        <w:rPr>
          <w:sz w:val="28"/>
          <w:szCs w:val="28"/>
        </w:rPr>
      </w:pPr>
    </w:p>
    <w:p w14:paraId="64CA8540" w14:textId="77777777" w:rsidR="003D4033" w:rsidRDefault="003D4033" w:rsidP="003D4033">
      <w:pPr>
        <w:rPr>
          <w:sz w:val="28"/>
          <w:szCs w:val="28"/>
        </w:rPr>
      </w:pPr>
    </w:p>
    <w:p w14:paraId="4866CDC7" w14:textId="77777777" w:rsidR="00531F63" w:rsidRDefault="00531F63" w:rsidP="003D4033">
      <w:pPr>
        <w:spacing w:after="0"/>
        <w:contextualSpacing/>
        <w:jc w:val="center"/>
        <w:rPr>
          <w:rFonts w:ascii="Times New Roman" w:hAnsi="Times New Roman" w:cs="Times New Roman"/>
          <w:b/>
          <w:sz w:val="28"/>
          <w:szCs w:val="28"/>
        </w:rPr>
      </w:pPr>
    </w:p>
    <w:p w14:paraId="2AF129DB" w14:textId="77777777" w:rsidR="00531F63" w:rsidRDefault="00531F63" w:rsidP="003D4033">
      <w:pPr>
        <w:spacing w:after="0"/>
        <w:contextualSpacing/>
        <w:jc w:val="center"/>
        <w:rPr>
          <w:rFonts w:ascii="Times New Roman" w:hAnsi="Times New Roman" w:cs="Times New Roman"/>
          <w:b/>
          <w:sz w:val="28"/>
          <w:szCs w:val="28"/>
        </w:rPr>
      </w:pPr>
    </w:p>
    <w:p w14:paraId="00DF72E1" w14:textId="77777777" w:rsidR="003D4033" w:rsidRPr="00C37102" w:rsidRDefault="003D4033" w:rsidP="003D4033">
      <w:pPr>
        <w:spacing w:after="0"/>
        <w:contextualSpacing/>
        <w:jc w:val="center"/>
        <w:rPr>
          <w:rFonts w:ascii="Times New Roman" w:hAnsi="Times New Roman" w:cs="Times New Roman"/>
          <w:b/>
          <w:sz w:val="40"/>
          <w:szCs w:val="40"/>
        </w:rPr>
      </w:pPr>
      <w:r w:rsidRPr="00C37102">
        <w:rPr>
          <w:rFonts w:ascii="Times New Roman" w:hAnsi="Times New Roman" w:cs="Times New Roman"/>
          <w:b/>
          <w:sz w:val="40"/>
          <w:szCs w:val="40"/>
        </w:rPr>
        <w:t xml:space="preserve">Програма </w:t>
      </w:r>
    </w:p>
    <w:p w14:paraId="1746DDAF" w14:textId="77777777" w:rsidR="003D4033" w:rsidRPr="00C37102" w:rsidRDefault="003D4033" w:rsidP="003D4033">
      <w:pPr>
        <w:spacing w:after="0"/>
        <w:contextualSpacing/>
        <w:jc w:val="center"/>
        <w:rPr>
          <w:rFonts w:ascii="Times New Roman" w:hAnsi="Times New Roman" w:cs="Times New Roman"/>
          <w:b/>
          <w:sz w:val="40"/>
          <w:szCs w:val="40"/>
        </w:rPr>
      </w:pPr>
      <w:r w:rsidRPr="00C37102">
        <w:rPr>
          <w:rFonts w:ascii="Times New Roman" w:hAnsi="Times New Roman" w:cs="Times New Roman"/>
          <w:b/>
          <w:sz w:val="40"/>
          <w:szCs w:val="40"/>
        </w:rPr>
        <w:t xml:space="preserve">фінансової підтримки </w:t>
      </w:r>
    </w:p>
    <w:p w14:paraId="14B3420B" w14:textId="77777777" w:rsidR="003D4033" w:rsidRPr="00C37102" w:rsidRDefault="003D4033" w:rsidP="003D4033">
      <w:pPr>
        <w:spacing w:after="0"/>
        <w:contextualSpacing/>
        <w:jc w:val="center"/>
        <w:rPr>
          <w:rFonts w:ascii="Times New Roman" w:hAnsi="Times New Roman" w:cs="Times New Roman"/>
          <w:b/>
          <w:sz w:val="40"/>
          <w:szCs w:val="40"/>
          <w:lang w:eastAsia="ru-RU"/>
        </w:rPr>
      </w:pPr>
      <w:r w:rsidRPr="00C37102">
        <w:rPr>
          <w:rFonts w:ascii="Times New Roman" w:hAnsi="Times New Roman" w:cs="Times New Roman"/>
          <w:b/>
          <w:sz w:val="40"/>
          <w:szCs w:val="40"/>
          <w:lang w:eastAsia="ru-RU"/>
        </w:rPr>
        <w:t>Комунального некомерційного підприємства</w:t>
      </w:r>
    </w:p>
    <w:p w14:paraId="3BF95934" w14:textId="77777777" w:rsidR="003D4033" w:rsidRPr="00C37102" w:rsidRDefault="003D4033" w:rsidP="003D4033">
      <w:pPr>
        <w:spacing w:after="0"/>
        <w:contextualSpacing/>
        <w:jc w:val="center"/>
        <w:rPr>
          <w:rFonts w:ascii="Times New Roman" w:hAnsi="Times New Roman" w:cs="Times New Roman"/>
          <w:b/>
          <w:sz w:val="40"/>
          <w:szCs w:val="40"/>
          <w:lang w:eastAsia="ru-RU"/>
        </w:rPr>
      </w:pPr>
      <w:r w:rsidRPr="00C37102">
        <w:rPr>
          <w:rFonts w:ascii="Times New Roman" w:hAnsi="Times New Roman" w:cs="Times New Roman"/>
          <w:b/>
          <w:sz w:val="40"/>
          <w:szCs w:val="40"/>
          <w:lang w:eastAsia="ru-RU"/>
        </w:rPr>
        <w:t xml:space="preserve"> «Центр первинної медико-санітарної допомоги </w:t>
      </w:r>
    </w:p>
    <w:p w14:paraId="67E000BC" w14:textId="77777777" w:rsidR="003D4033" w:rsidRPr="00C37102" w:rsidRDefault="003D4033" w:rsidP="003D4033">
      <w:pPr>
        <w:spacing w:after="0"/>
        <w:contextualSpacing/>
        <w:jc w:val="center"/>
        <w:rPr>
          <w:rFonts w:ascii="Times New Roman" w:hAnsi="Times New Roman" w:cs="Times New Roman"/>
          <w:b/>
          <w:sz w:val="40"/>
          <w:szCs w:val="40"/>
          <w:lang w:eastAsia="ru-RU"/>
        </w:rPr>
      </w:pPr>
      <w:r w:rsidRPr="00C37102">
        <w:rPr>
          <w:rFonts w:ascii="Times New Roman" w:hAnsi="Times New Roman" w:cs="Times New Roman"/>
          <w:b/>
          <w:sz w:val="40"/>
          <w:szCs w:val="40"/>
          <w:lang w:eastAsia="ru-RU"/>
        </w:rPr>
        <w:t>Боярської міської ради»</w:t>
      </w:r>
    </w:p>
    <w:p w14:paraId="1789108E" w14:textId="4E767312" w:rsidR="003D4033" w:rsidRPr="00C37102" w:rsidRDefault="001B07B3" w:rsidP="003D4033">
      <w:pPr>
        <w:pStyle w:val="a6"/>
        <w:spacing w:after="0"/>
        <w:ind w:left="0"/>
        <w:jc w:val="center"/>
        <w:rPr>
          <w:rFonts w:ascii="Times New Roman" w:hAnsi="Times New Roman" w:cs="Times New Roman"/>
          <w:b/>
          <w:sz w:val="40"/>
          <w:szCs w:val="40"/>
          <w:lang w:eastAsia="ru-RU"/>
        </w:rPr>
      </w:pPr>
      <w:r w:rsidRPr="00C37102">
        <w:rPr>
          <w:rFonts w:ascii="Times New Roman" w:hAnsi="Times New Roman" w:cs="Times New Roman"/>
          <w:b/>
          <w:sz w:val="40"/>
          <w:szCs w:val="40"/>
          <w:lang w:eastAsia="ru-RU"/>
        </w:rPr>
        <w:t>на 202</w:t>
      </w:r>
      <w:r w:rsidR="00EC298E" w:rsidRPr="00C37102">
        <w:rPr>
          <w:rFonts w:ascii="Times New Roman" w:hAnsi="Times New Roman" w:cs="Times New Roman"/>
          <w:b/>
          <w:sz w:val="40"/>
          <w:szCs w:val="40"/>
          <w:lang w:eastAsia="ru-RU"/>
        </w:rPr>
        <w:t>5</w:t>
      </w:r>
      <w:r w:rsidR="003D4033" w:rsidRPr="00C37102">
        <w:rPr>
          <w:rFonts w:ascii="Times New Roman" w:hAnsi="Times New Roman" w:cs="Times New Roman"/>
          <w:b/>
          <w:sz w:val="40"/>
          <w:szCs w:val="40"/>
          <w:lang w:eastAsia="ru-RU"/>
        </w:rPr>
        <w:t xml:space="preserve"> рік</w:t>
      </w:r>
    </w:p>
    <w:p w14:paraId="004CCC6A" w14:textId="77777777" w:rsidR="003D4033" w:rsidRPr="00C37102" w:rsidRDefault="003D4033" w:rsidP="003D4033">
      <w:pPr>
        <w:rPr>
          <w:b/>
          <w:sz w:val="40"/>
          <w:szCs w:val="40"/>
        </w:rPr>
      </w:pPr>
    </w:p>
    <w:p w14:paraId="1D4AB429" w14:textId="77777777" w:rsidR="003D4033" w:rsidRDefault="003D4033" w:rsidP="003D4033">
      <w:pPr>
        <w:rPr>
          <w:b/>
          <w:sz w:val="36"/>
          <w:szCs w:val="36"/>
        </w:rPr>
      </w:pPr>
    </w:p>
    <w:p w14:paraId="55EE3E78" w14:textId="77777777" w:rsidR="003D4033" w:rsidRDefault="003D4033" w:rsidP="003D4033">
      <w:pPr>
        <w:rPr>
          <w:b/>
          <w:sz w:val="36"/>
          <w:szCs w:val="36"/>
        </w:rPr>
      </w:pPr>
    </w:p>
    <w:p w14:paraId="6A73D223" w14:textId="77777777" w:rsidR="003D4033" w:rsidRDefault="003D4033" w:rsidP="003D4033">
      <w:pPr>
        <w:rPr>
          <w:b/>
          <w:sz w:val="36"/>
          <w:szCs w:val="36"/>
        </w:rPr>
      </w:pPr>
    </w:p>
    <w:p w14:paraId="78518684" w14:textId="77777777" w:rsidR="003D4033" w:rsidRDefault="003D4033" w:rsidP="003D4033">
      <w:pPr>
        <w:rPr>
          <w:b/>
          <w:sz w:val="36"/>
          <w:szCs w:val="36"/>
        </w:rPr>
      </w:pPr>
    </w:p>
    <w:p w14:paraId="6AA2752E" w14:textId="77777777" w:rsidR="003D4033" w:rsidRDefault="003D4033" w:rsidP="003D4033">
      <w:pPr>
        <w:rPr>
          <w:b/>
          <w:sz w:val="36"/>
          <w:szCs w:val="36"/>
        </w:rPr>
      </w:pPr>
    </w:p>
    <w:p w14:paraId="105FBA21" w14:textId="77777777" w:rsidR="00A40B8E" w:rsidRPr="005162B0" w:rsidRDefault="00C37102" w:rsidP="00C37102">
      <w:pPr>
        <w:ind w:left="3600"/>
        <w:rPr>
          <w:rFonts w:ascii="Times New Roman" w:hAnsi="Times New Roman" w:cs="Times New Roman"/>
          <w:b/>
          <w:bCs/>
          <w:sz w:val="28"/>
          <w:szCs w:val="28"/>
          <w:lang w:val="ru-RU"/>
        </w:rPr>
      </w:pPr>
      <w:r w:rsidRPr="005162B0">
        <w:rPr>
          <w:rFonts w:ascii="Times New Roman" w:hAnsi="Times New Roman" w:cs="Times New Roman"/>
          <w:b/>
          <w:bCs/>
          <w:sz w:val="28"/>
          <w:szCs w:val="28"/>
          <w:lang w:val="ru-RU"/>
        </w:rPr>
        <w:t xml:space="preserve">         </w:t>
      </w:r>
    </w:p>
    <w:p w14:paraId="5C38C522" w14:textId="77777777" w:rsidR="00A40B8E" w:rsidRPr="005162B0" w:rsidRDefault="00A40B8E" w:rsidP="00C37102">
      <w:pPr>
        <w:ind w:left="3600"/>
        <w:rPr>
          <w:rFonts w:ascii="Times New Roman" w:hAnsi="Times New Roman" w:cs="Times New Roman"/>
          <w:b/>
          <w:bCs/>
          <w:sz w:val="28"/>
          <w:szCs w:val="28"/>
          <w:lang w:val="ru-RU"/>
        </w:rPr>
      </w:pPr>
    </w:p>
    <w:p w14:paraId="14136FE9" w14:textId="7C7A1D93" w:rsidR="00C37102" w:rsidRPr="005162B0" w:rsidRDefault="00A40B8E" w:rsidP="00A40B8E">
      <w:pPr>
        <w:ind w:left="3600"/>
        <w:rPr>
          <w:rFonts w:ascii="Times New Roman" w:hAnsi="Times New Roman" w:cs="Times New Roman"/>
          <w:b/>
          <w:bCs/>
          <w:sz w:val="28"/>
          <w:szCs w:val="28"/>
          <w:lang w:val="ru-RU"/>
        </w:rPr>
      </w:pPr>
      <w:r w:rsidRPr="005162B0">
        <w:rPr>
          <w:rFonts w:ascii="Times New Roman" w:hAnsi="Times New Roman" w:cs="Times New Roman"/>
          <w:b/>
          <w:bCs/>
          <w:sz w:val="28"/>
          <w:szCs w:val="28"/>
          <w:lang w:val="ru-RU"/>
        </w:rPr>
        <w:t xml:space="preserve">         </w:t>
      </w:r>
      <w:r w:rsidR="003D4033" w:rsidRPr="00DE3394">
        <w:rPr>
          <w:rFonts w:ascii="Times New Roman" w:hAnsi="Times New Roman" w:cs="Times New Roman"/>
          <w:b/>
          <w:bCs/>
          <w:sz w:val="28"/>
          <w:szCs w:val="28"/>
        </w:rPr>
        <w:t>м.</w:t>
      </w:r>
      <w:r w:rsidR="008C6B51" w:rsidRPr="005162B0">
        <w:rPr>
          <w:rFonts w:ascii="Times New Roman" w:hAnsi="Times New Roman" w:cs="Times New Roman"/>
          <w:b/>
          <w:bCs/>
          <w:sz w:val="28"/>
          <w:szCs w:val="28"/>
          <w:lang w:val="ru-RU"/>
        </w:rPr>
        <w:t xml:space="preserve"> </w:t>
      </w:r>
      <w:r w:rsidR="003D4033" w:rsidRPr="00DE3394">
        <w:rPr>
          <w:rFonts w:ascii="Times New Roman" w:hAnsi="Times New Roman" w:cs="Times New Roman"/>
          <w:b/>
          <w:bCs/>
          <w:sz w:val="28"/>
          <w:szCs w:val="28"/>
        </w:rPr>
        <w:t>Боярка</w:t>
      </w:r>
    </w:p>
    <w:p w14:paraId="4C4D8BAD" w14:textId="05AC65BA" w:rsidR="003D4033" w:rsidRPr="00DE3394" w:rsidRDefault="00AA50EF" w:rsidP="00C37102">
      <w:pPr>
        <w:jc w:val="center"/>
        <w:rPr>
          <w:rFonts w:ascii="Times New Roman" w:hAnsi="Times New Roman" w:cs="Times New Roman"/>
          <w:b/>
          <w:bCs/>
          <w:sz w:val="28"/>
          <w:szCs w:val="28"/>
        </w:rPr>
      </w:pPr>
      <w:r w:rsidRPr="00DE3394">
        <w:rPr>
          <w:rFonts w:ascii="Times New Roman" w:hAnsi="Times New Roman" w:cs="Times New Roman"/>
          <w:b/>
          <w:bCs/>
          <w:sz w:val="28"/>
          <w:szCs w:val="28"/>
        </w:rPr>
        <w:lastRenderedPageBreak/>
        <w:t>202</w:t>
      </w:r>
      <w:r w:rsidR="008C6271" w:rsidRPr="00DE3394">
        <w:rPr>
          <w:rFonts w:ascii="Times New Roman" w:hAnsi="Times New Roman" w:cs="Times New Roman"/>
          <w:b/>
          <w:bCs/>
          <w:sz w:val="28"/>
          <w:szCs w:val="28"/>
          <w:lang w:val="ru-RU"/>
        </w:rPr>
        <w:t>4</w:t>
      </w:r>
      <w:r w:rsidR="003D4033" w:rsidRPr="00DE3394">
        <w:rPr>
          <w:rFonts w:ascii="Times New Roman" w:hAnsi="Times New Roman" w:cs="Times New Roman"/>
          <w:b/>
          <w:bCs/>
          <w:sz w:val="28"/>
          <w:szCs w:val="28"/>
        </w:rPr>
        <w:t xml:space="preserve"> рік</w:t>
      </w:r>
    </w:p>
    <w:p w14:paraId="55F44DB4" w14:textId="77777777" w:rsidR="003D4033" w:rsidRDefault="003D4033" w:rsidP="003D4033">
      <w:pPr>
        <w:rPr>
          <w:b/>
          <w:sz w:val="28"/>
          <w:szCs w:val="28"/>
        </w:rPr>
      </w:pPr>
    </w:p>
    <w:p w14:paraId="1855D4C6" w14:textId="77777777" w:rsidR="003D4033" w:rsidRDefault="003D4033" w:rsidP="003D4033">
      <w:pPr>
        <w:jc w:val="center"/>
        <w:rPr>
          <w:rFonts w:ascii="Times New Roman" w:hAnsi="Times New Roman" w:cs="Times New Roman"/>
          <w:b/>
          <w:sz w:val="28"/>
          <w:szCs w:val="28"/>
        </w:rPr>
      </w:pPr>
    </w:p>
    <w:p w14:paraId="2FD0765D" w14:textId="77777777" w:rsidR="003D4033" w:rsidRDefault="003D4033" w:rsidP="003D4033">
      <w:pPr>
        <w:jc w:val="center"/>
        <w:rPr>
          <w:rFonts w:ascii="Times New Roman" w:hAnsi="Times New Roman" w:cs="Times New Roman"/>
          <w:b/>
          <w:sz w:val="36"/>
          <w:szCs w:val="36"/>
        </w:rPr>
      </w:pPr>
      <w:r>
        <w:rPr>
          <w:rFonts w:ascii="Times New Roman" w:hAnsi="Times New Roman" w:cs="Times New Roman"/>
          <w:b/>
          <w:sz w:val="28"/>
          <w:szCs w:val="28"/>
        </w:rPr>
        <w:t>ЗМІСТ</w:t>
      </w:r>
    </w:p>
    <w:p w14:paraId="6B599DBB" w14:textId="77777777" w:rsidR="003D4033" w:rsidRDefault="003D4033" w:rsidP="003D4033">
      <w:pPr>
        <w:rPr>
          <w:b/>
          <w:sz w:val="28"/>
          <w:szCs w:val="28"/>
        </w:rPr>
      </w:pPr>
    </w:p>
    <w:p w14:paraId="680507DE" w14:textId="77777777" w:rsidR="003D4033" w:rsidRDefault="003D4033" w:rsidP="003D4033">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1. Паспорт Програми.</w:t>
      </w:r>
    </w:p>
    <w:p w14:paraId="240BB015"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sz w:val="28"/>
          <w:szCs w:val="28"/>
        </w:rPr>
        <w:t>2. Загальна частина.</w:t>
      </w:r>
    </w:p>
    <w:p w14:paraId="6F6EE6B3" w14:textId="77777777" w:rsidR="003D4033" w:rsidRDefault="003D4033" w:rsidP="003D4033">
      <w:pPr>
        <w:spacing w:after="0"/>
        <w:ind w:firstLine="567"/>
        <w:jc w:val="both"/>
        <w:rPr>
          <w:rFonts w:ascii="Times New Roman" w:hAnsi="Times New Roman" w:cs="Times New Roman"/>
          <w:bCs/>
          <w:sz w:val="28"/>
          <w:szCs w:val="28"/>
        </w:rPr>
      </w:pPr>
      <w:r>
        <w:rPr>
          <w:rFonts w:ascii="Times New Roman" w:hAnsi="Times New Roman" w:cs="Times New Roman"/>
          <w:sz w:val="28"/>
          <w:szCs w:val="28"/>
        </w:rPr>
        <w:t xml:space="preserve">3. </w:t>
      </w:r>
      <w:r>
        <w:rPr>
          <w:rFonts w:ascii="Times New Roman" w:hAnsi="Times New Roman" w:cs="Times New Roman"/>
          <w:bCs/>
          <w:sz w:val="28"/>
          <w:szCs w:val="28"/>
        </w:rPr>
        <w:t>Опис проблеми, на розв’язання якої спрямована Програма.</w:t>
      </w:r>
    </w:p>
    <w:p w14:paraId="0C954F66"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bCs/>
          <w:sz w:val="28"/>
          <w:szCs w:val="28"/>
        </w:rPr>
        <w:t xml:space="preserve">4. </w:t>
      </w:r>
      <w:r>
        <w:rPr>
          <w:rFonts w:ascii="Times New Roman" w:hAnsi="Times New Roman" w:cs="Times New Roman"/>
          <w:sz w:val="28"/>
          <w:szCs w:val="28"/>
        </w:rPr>
        <w:t>Мета та завдання Програми.</w:t>
      </w:r>
    </w:p>
    <w:p w14:paraId="5713C4F5"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sz w:val="28"/>
          <w:szCs w:val="28"/>
        </w:rPr>
        <w:t>5. Джерела фінансування Програми.</w:t>
      </w:r>
    </w:p>
    <w:p w14:paraId="2C77E118"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sz w:val="28"/>
          <w:szCs w:val="28"/>
        </w:rPr>
        <w:t>6. Заходи Програми.</w:t>
      </w:r>
    </w:p>
    <w:p w14:paraId="0E031363" w14:textId="77777777" w:rsidR="003D4033" w:rsidRDefault="003D4033" w:rsidP="003D4033">
      <w:pPr>
        <w:spacing w:after="0"/>
        <w:rPr>
          <w:bCs/>
          <w:sz w:val="28"/>
          <w:szCs w:val="28"/>
        </w:rPr>
      </w:pPr>
      <w:r>
        <w:rPr>
          <w:rFonts w:ascii="Times New Roman" w:hAnsi="Times New Roman" w:cs="Times New Roman"/>
          <w:sz w:val="28"/>
          <w:szCs w:val="28"/>
        </w:rPr>
        <w:t xml:space="preserve">        7. </w:t>
      </w:r>
      <w:r>
        <w:rPr>
          <w:rFonts w:ascii="Times New Roman" w:hAnsi="Times New Roman" w:cs="Times New Roman"/>
          <w:bCs/>
          <w:sz w:val="28"/>
          <w:szCs w:val="28"/>
        </w:rPr>
        <w:t>Очікувані результати виконання Програми.</w:t>
      </w:r>
    </w:p>
    <w:p w14:paraId="270B8340" w14:textId="77777777" w:rsidR="003D4033" w:rsidRDefault="003D4033" w:rsidP="003D4033">
      <w:pPr>
        <w:ind w:firstLine="567"/>
        <w:jc w:val="both"/>
        <w:rPr>
          <w:rFonts w:ascii="Times New Roman" w:hAnsi="Times New Roman" w:cs="Times New Roman"/>
          <w:sz w:val="28"/>
          <w:szCs w:val="28"/>
        </w:rPr>
      </w:pPr>
    </w:p>
    <w:p w14:paraId="7FB6F042" w14:textId="77777777" w:rsidR="003D4033" w:rsidRDefault="003D4033" w:rsidP="003D4033">
      <w:pPr>
        <w:jc w:val="both"/>
        <w:rPr>
          <w:sz w:val="28"/>
          <w:szCs w:val="28"/>
        </w:rPr>
      </w:pPr>
    </w:p>
    <w:p w14:paraId="282C1528" w14:textId="77777777" w:rsidR="003D4033" w:rsidRDefault="003D4033" w:rsidP="003D4033">
      <w:pPr>
        <w:jc w:val="both"/>
        <w:rPr>
          <w:sz w:val="28"/>
          <w:szCs w:val="28"/>
        </w:rPr>
      </w:pPr>
    </w:p>
    <w:p w14:paraId="3E3458B4" w14:textId="77777777" w:rsidR="003D4033" w:rsidRDefault="003D4033" w:rsidP="003D4033">
      <w:pPr>
        <w:jc w:val="both"/>
        <w:rPr>
          <w:sz w:val="28"/>
          <w:szCs w:val="28"/>
        </w:rPr>
      </w:pPr>
    </w:p>
    <w:p w14:paraId="793BBB91" w14:textId="77777777" w:rsidR="003D4033" w:rsidRDefault="003D4033" w:rsidP="003D4033">
      <w:pPr>
        <w:jc w:val="center"/>
        <w:rPr>
          <w:b/>
          <w:sz w:val="28"/>
          <w:szCs w:val="28"/>
        </w:rPr>
      </w:pPr>
    </w:p>
    <w:p w14:paraId="0397A323" w14:textId="77777777" w:rsidR="003D4033" w:rsidRDefault="003D4033" w:rsidP="003D4033">
      <w:pPr>
        <w:jc w:val="center"/>
        <w:rPr>
          <w:b/>
          <w:sz w:val="28"/>
          <w:szCs w:val="28"/>
        </w:rPr>
      </w:pPr>
    </w:p>
    <w:p w14:paraId="6B5A3A1F" w14:textId="77777777" w:rsidR="003D4033" w:rsidRDefault="003D4033" w:rsidP="003D4033">
      <w:pPr>
        <w:jc w:val="center"/>
        <w:rPr>
          <w:b/>
          <w:sz w:val="28"/>
          <w:szCs w:val="28"/>
        </w:rPr>
      </w:pPr>
    </w:p>
    <w:p w14:paraId="7F74B13E" w14:textId="77777777" w:rsidR="003D4033" w:rsidRDefault="003D4033" w:rsidP="003D4033">
      <w:pPr>
        <w:jc w:val="center"/>
        <w:rPr>
          <w:b/>
          <w:sz w:val="28"/>
          <w:szCs w:val="28"/>
        </w:rPr>
      </w:pPr>
    </w:p>
    <w:p w14:paraId="3AC08CA3" w14:textId="77777777" w:rsidR="003D4033" w:rsidRDefault="003D4033" w:rsidP="003D4033">
      <w:pPr>
        <w:jc w:val="center"/>
        <w:rPr>
          <w:b/>
          <w:sz w:val="28"/>
          <w:szCs w:val="28"/>
        </w:rPr>
      </w:pPr>
    </w:p>
    <w:p w14:paraId="07E01F76" w14:textId="77777777" w:rsidR="003D4033" w:rsidRDefault="003D4033" w:rsidP="003D4033">
      <w:pPr>
        <w:jc w:val="center"/>
        <w:rPr>
          <w:b/>
          <w:sz w:val="28"/>
          <w:szCs w:val="28"/>
        </w:rPr>
      </w:pPr>
    </w:p>
    <w:p w14:paraId="3C23A7F7" w14:textId="77777777" w:rsidR="003D4033" w:rsidRDefault="003D4033" w:rsidP="003D4033">
      <w:pPr>
        <w:jc w:val="center"/>
        <w:rPr>
          <w:b/>
          <w:sz w:val="28"/>
          <w:szCs w:val="28"/>
        </w:rPr>
      </w:pPr>
    </w:p>
    <w:p w14:paraId="3EEF8E1D" w14:textId="77777777" w:rsidR="003D4033" w:rsidRDefault="003D4033" w:rsidP="003D4033">
      <w:pPr>
        <w:jc w:val="center"/>
        <w:rPr>
          <w:b/>
          <w:sz w:val="28"/>
          <w:szCs w:val="28"/>
        </w:rPr>
      </w:pPr>
    </w:p>
    <w:p w14:paraId="072BD125" w14:textId="77777777" w:rsidR="003D4033" w:rsidRDefault="003D4033" w:rsidP="003D4033">
      <w:pPr>
        <w:jc w:val="center"/>
        <w:rPr>
          <w:b/>
          <w:sz w:val="28"/>
          <w:szCs w:val="28"/>
        </w:rPr>
      </w:pPr>
    </w:p>
    <w:p w14:paraId="37032D6B" w14:textId="77777777" w:rsidR="003D4033" w:rsidRDefault="003D4033" w:rsidP="003D4033">
      <w:pPr>
        <w:jc w:val="center"/>
        <w:rPr>
          <w:b/>
          <w:sz w:val="28"/>
          <w:szCs w:val="28"/>
        </w:rPr>
      </w:pPr>
    </w:p>
    <w:p w14:paraId="0FF22576" w14:textId="77777777" w:rsidR="003D4033" w:rsidRDefault="003D4033" w:rsidP="003D4033">
      <w:pPr>
        <w:jc w:val="center"/>
        <w:rPr>
          <w:b/>
          <w:sz w:val="28"/>
          <w:szCs w:val="28"/>
        </w:rPr>
      </w:pPr>
    </w:p>
    <w:p w14:paraId="5793CD33" w14:textId="77777777" w:rsidR="003D4033" w:rsidRDefault="003D4033" w:rsidP="008A6354">
      <w:pPr>
        <w:rPr>
          <w:b/>
          <w:sz w:val="28"/>
          <w:szCs w:val="28"/>
        </w:rPr>
      </w:pPr>
    </w:p>
    <w:p w14:paraId="5C33F33E" w14:textId="77777777" w:rsidR="003D4033" w:rsidRDefault="003D4033" w:rsidP="003D4033">
      <w:pPr>
        <w:pStyle w:val="a6"/>
        <w:numPr>
          <w:ilvl w:val="0"/>
          <w:numId w:val="1"/>
        </w:numPr>
        <w:ind w:left="0" w:firstLine="567"/>
        <w:jc w:val="center"/>
        <w:rPr>
          <w:rFonts w:ascii="Times New Roman" w:hAnsi="Times New Roman" w:cs="Times New Roman"/>
          <w:b/>
          <w:sz w:val="28"/>
          <w:szCs w:val="28"/>
        </w:rPr>
      </w:pPr>
      <w:r>
        <w:rPr>
          <w:rFonts w:ascii="Times New Roman" w:hAnsi="Times New Roman" w:cs="Times New Roman"/>
          <w:b/>
          <w:sz w:val="28"/>
          <w:szCs w:val="28"/>
        </w:rPr>
        <w:t>Паспорт Програми</w:t>
      </w:r>
    </w:p>
    <w:tbl>
      <w:tblPr>
        <w:tblW w:w="9981"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014"/>
        <w:gridCol w:w="4033"/>
        <w:gridCol w:w="4934"/>
      </w:tblGrid>
      <w:tr w:rsidR="003D4033" w14:paraId="550C9F2C" w14:textId="77777777" w:rsidTr="003D4033">
        <w:trPr>
          <w:trHeight w:val="622"/>
        </w:trPr>
        <w:tc>
          <w:tcPr>
            <w:tcW w:w="1014" w:type="dxa"/>
            <w:tcBorders>
              <w:top w:val="single" w:sz="4" w:space="0" w:color="000001"/>
              <w:left w:val="single" w:sz="4" w:space="0" w:color="000001"/>
              <w:bottom w:val="single" w:sz="4" w:space="0" w:color="000001"/>
              <w:right w:val="nil"/>
            </w:tcBorders>
            <w:hideMark/>
          </w:tcPr>
          <w:p w14:paraId="500789EF"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4033" w:type="dxa"/>
            <w:tcBorders>
              <w:top w:val="single" w:sz="4" w:space="0" w:color="000001"/>
              <w:left w:val="single" w:sz="4" w:space="0" w:color="000001"/>
              <w:bottom w:val="single" w:sz="4" w:space="0" w:color="000001"/>
              <w:right w:val="nil"/>
            </w:tcBorders>
            <w:hideMark/>
          </w:tcPr>
          <w:p w14:paraId="4C436BB1"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Ініціатор розроблення</w:t>
            </w:r>
          </w:p>
          <w:p w14:paraId="51874548" w14:textId="77777777" w:rsidR="003D4033" w:rsidRDefault="003D4033">
            <w:pPr>
              <w:ind w:firstLine="567"/>
              <w:jc w:val="center"/>
              <w:rPr>
                <w:rFonts w:ascii="Times New Roman" w:hAnsi="Times New Roman" w:cs="Times New Roman"/>
                <w:sz w:val="24"/>
                <w:szCs w:val="24"/>
              </w:rPr>
            </w:pPr>
            <w:r>
              <w:rPr>
                <w:rFonts w:ascii="Times New Roman" w:hAnsi="Times New Roman" w:cs="Times New Roman"/>
                <w:sz w:val="24"/>
                <w:szCs w:val="24"/>
              </w:rPr>
              <w:t>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4D79CF25"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Боярська міська рада</w:t>
            </w:r>
          </w:p>
        </w:tc>
      </w:tr>
      <w:tr w:rsidR="003D4033" w:rsidRPr="003D4033" w14:paraId="2789DB0E" w14:textId="77777777" w:rsidTr="003D4033">
        <w:trPr>
          <w:trHeight w:val="1366"/>
        </w:trPr>
        <w:tc>
          <w:tcPr>
            <w:tcW w:w="1014" w:type="dxa"/>
            <w:tcBorders>
              <w:top w:val="single" w:sz="4" w:space="0" w:color="000001"/>
              <w:left w:val="single" w:sz="4" w:space="0" w:color="000001"/>
              <w:bottom w:val="single" w:sz="4" w:space="0" w:color="000001"/>
              <w:right w:val="nil"/>
            </w:tcBorders>
            <w:hideMark/>
          </w:tcPr>
          <w:p w14:paraId="604347EE"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4033" w:type="dxa"/>
            <w:tcBorders>
              <w:top w:val="single" w:sz="4" w:space="0" w:color="000001"/>
              <w:left w:val="single" w:sz="4" w:space="0" w:color="000001"/>
              <w:bottom w:val="single" w:sz="4" w:space="0" w:color="000001"/>
              <w:right w:val="nil"/>
            </w:tcBorders>
          </w:tcPr>
          <w:p w14:paraId="102B5359"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Підстава для розроблення</w:t>
            </w:r>
          </w:p>
          <w:p w14:paraId="692947A9" w14:textId="77777777" w:rsidR="003D4033" w:rsidRDefault="003D4033">
            <w:pPr>
              <w:snapToGrid w:val="0"/>
              <w:ind w:firstLine="567"/>
              <w:jc w:val="center"/>
              <w:rPr>
                <w:rFonts w:ascii="Times New Roman" w:hAnsi="Times New Roman" w:cs="Times New Roman"/>
                <w:sz w:val="24"/>
                <w:szCs w:val="24"/>
              </w:rPr>
            </w:pPr>
          </w:p>
        </w:tc>
        <w:tc>
          <w:tcPr>
            <w:tcW w:w="4934" w:type="dxa"/>
            <w:tcBorders>
              <w:top w:val="single" w:sz="4" w:space="0" w:color="000001"/>
              <w:left w:val="single" w:sz="4" w:space="0" w:color="000001"/>
              <w:bottom w:val="single" w:sz="4" w:space="0" w:color="000001"/>
              <w:right w:val="single" w:sz="4" w:space="0" w:color="000001"/>
            </w:tcBorders>
            <w:hideMark/>
          </w:tcPr>
          <w:p w14:paraId="6FAEFF6D" w14:textId="77777777" w:rsidR="003D4033" w:rsidRDefault="003D4033">
            <w:pPr>
              <w:ind w:firstLine="567"/>
              <w:jc w:val="center"/>
              <w:rPr>
                <w:rFonts w:ascii="Times New Roman" w:hAnsi="Times New Roman" w:cs="Times New Roman"/>
                <w:sz w:val="24"/>
                <w:szCs w:val="24"/>
              </w:rPr>
            </w:pPr>
            <w:r>
              <w:rPr>
                <w:rFonts w:ascii="Times New Roman" w:hAnsi="Times New Roman" w:cs="Times New Roman"/>
                <w:sz w:val="24"/>
                <w:szCs w:val="24"/>
              </w:rPr>
              <w:t>ст. 71, 91 Бюджетного кодексу України, керуючись п. 22 ч. 1 ст. 26, ч. 1 ст. 59  Закону України «Про місцеве самоврядування в Україні»</w:t>
            </w:r>
          </w:p>
        </w:tc>
      </w:tr>
      <w:tr w:rsidR="003D4033" w14:paraId="62634BB7" w14:textId="77777777" w:rsidTr="003D4033">
        <w:tc>
          <w:tcPr>
            <w:tcW w:w="1014" w:type="dxa"/>
            <w:tcBorders>
              <w:top w:val="single" w:sz="4" w:space="0" w:color="000001"/>
              <w:left w:val="single" w:sz="4" w:space="0" w:color="000001"/>
              <w:bottom w:val="single" w:sz="4" w:space="0" w:color="000001"/>
              <w:right w:val="nil"/>
            </w:tcBorders>
            <w:hideMark/>
          </w:tcPr>
          <w:p w14:paraId="6EA575A2"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3.</w:t>
            </w:r>
          </w:p>
        </w:tc>
        <w:tc>
          <w:tcPr>
            <w:tcW w:w="4033" w:type="dxa"/>
            <w:tcBorders>
              <w:top w:val="single" w:sz="4" w:space="0" w:color="000001"/>
              <w:left w:val="single" w:sz="4" w:space="0" w:color="000001"/>
              <w:bottom w:val="single" w:sz="4" w:space="0" w:color="000001"/>
              <w:right w:val="nil"/>
            </w:tcBorders>
            <w:hideMark/>
          </w:tcPr>
          <w:p w14:paraId="5C9EC7FA"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Розробник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526AB309"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Боярська міська рада</w:t>
            </w:r>
          </w:p>
        </w:tc>
      </w:tr>
      <w:tr w:rsidR="003D4033" w:rsidRPr="003D4033" w14:paraId="66DDB758" w14:textId="77777777" w:rsidTr="003D4033">
        <w:tc>
          <w:tcPr>
            <w:tcW w:w="1014" w:type="dxa"/>
            <w:tcBorders>
              <w:top w:val="single" w:sz="4" w:space="0" w:color="000001"/>
              <w:left w:val="single" w:sz="4" w:space="0" w:color="000001"/>
              <w:bottom w:val="single" w:sz="4" w:space="0" w:color="000001"/>
              <w:right w:val="nil"/>
            </w:tcBorders>
            <w:hideMark/>
          </w:tcPr>
          <w:p w14:paraId="165C9774"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4.</w:t>
            </w:r>
          </w:p>
        </w:tc>
        <w:tc>
          <w:tcPr>
            <w:tcW w:w="4033" w:type="dxa"/>
            <w:tcBorders>
              <w:top w:val="single" w:sz="4" w:space="0" w:color="000001"/>
              <w:left w:val="single" w:sz="4" w:space="0" w:color="000001"/>
              <w:bottom w:val="single" w:sz="4" w:space="0" w:color="000001"/>
              <w:right w:val="nil"/>
            </w:tcBorders>
            <w:hideMark/>
          </w:tcPr>
          <w:p w14:paraId="792B0D29"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Відповідальний виконавець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03A4DDCD" w14:textId="3A38B652" w:rsidR="003D4033" w:rsidRDefault="00BF4B82" w:rsidP="00BF4B82">
            <w:pPr>
              <w:ind w:firstLine="567"/>
              <w:jc w:val="center"/>
              <w:rPr>
                <w:rFonts w:ascii="Times New Roman" w:hAnsi="Times New Roman" w:cs="Times New Roman"/>
                <w:sz w:val="24"/>
                <w:szCs w:val="24"/>
              </w:rPr>
            </w:pPr>
            <w:r>
              <w:rPr>
                <w:rFonts w:ascii="Times New Roman" w:hAnsi="Times New Roman" w:cs="Times New Roman"/>
                <w:sz w:val="24"/>
                <w:szCs w:val="24"/>
              </w:rPr>
              <w:t>Виконавчий комітет Боярської міської ради</w:t>
            </w:r>
          </w:p>
        </w:tc>
      </w:tr>
      <w:tr w:rsidR="003D4033" w14:paraId="26714B0D" w14:textId="77777777" w:rsidTr="003D4033">
        <w:tc>
          <w:tcPr>
            <w:tcW w:w="1014" w:type="dxa"/>
            <w:tcBorders>
              <w:top w:val="single" w:sz="4" w:space="0" w:color="000001"/>
              <w:left w:val="single" w:sz="4" w:space="0" w:color="000001"/>
              <w:bottom w:val="single" w:sz="4" w:space="0" w:color="000001"/>
              <w:right w:val="nil"/>
            </w:tcBorders>
            <w:hideMark/>
          </w:tcPr>
          <w:p w14:paraId="62CF9BCF"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5.</w:t>
            </w:r>
          </w:p>
        </w:tc>
        <w:tc>
          <w:tcPr>
            <w:tcW w:w="4033" w:type="dxa"/>
            <w:tcBorders>
              <w:top w:val="single" w:sz="4" w:space="0" w:color="000001"/>
              <w:left w:val="single" w:sz="4" w:space="0" w:color="000001"/>
              <w:bottom w:val="single" w:sz="4" w:space="0" w:color="000001"/>
              <w:right w:val="nil"/>
            </w:tcBorders>
            <w:hideMark/>
          </w:tcPr>
          <w:p w14:paraId="5199432B"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Учасники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031DB9E5" w14:textId="4E506B8D" w:rsidR="003D4033" w:rsidRDefault="003D4033" w:rsidP="00BF4B82">
            <w:pPr>
              <w:snapToGrid w:val="0"/>
              <w:ind w:firstLine="567"/>
              <w:jc w:val="center"/>
              <w:rPr>
                <w:rFonts w:ascii="Times New Roman" w:hAnsi="Times New Roman" w:cs="Times New Roman"/>
                <w:sz w:val="24"/>
                <w:szCs w:val="24"/>
                <w:lang w:eastAsia="ru-RU"/>
              </w:rPr>
            </w:pPr>
            <w:r>
              <w:rPr>
                <w:rFonts w:ascii="Times New Roman" w:hAnsi="Times New Roman" w:cs="Times New Roman"/>
                <w:sz w:val="24"/>
                <w:szCs w:val="24"/>
              </w:rPr>
              <w:t xml:space="preserve">Комунальне некомерційне підприємство </w:t>
            </w:r>
            <w:r>
              <w:rPr>
                <w:rFonts w:ascii="Times New Roman" w:hAnsi="Times New Roman" w:cs="Times New Roman"/>
                <w:sz w:val="24"/>
                <w:szCs w:val="24"/>
                <w:lang w:eastAsia="ru-RU"/>
              </w:rPr>
              <w:t>«Центр первинної медико-санітарної допомоги Боярської міської ради»</w:t>
            </w:r>
          </w:p>
        </w:tc>
      </w:tr>
      <w:tr w:rsidR="005B56BA" w14:paraId="48F2BCDB" w14:textId="77777777" w:rsidTr="003D4033">
        <w:tc>
          <w:tcPr>
            <w:tcW w:w="1014" w:type="dxa"/>
            <w:tcBorders>
              <w:top w:val="single" w:sz="4" w:space="0" w:color="000001"/>
              <w:left w:val="single" w:sz="4" w:space="0" w:color="000001"/>
              <w:bottom w:val="single" w:sz="4" w:space="0" w:color="000001"/>
              <w:right w:val="nil"/>
            </w:tcBorders>
          </w:tcPr>
          <w:p w14:paraId="635908CA" w14:textId="77777777" w:rsidR="005B56BA" w:rsidRDefault="005B56BA"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6.</w:t>
            </w:r>
          </w:p>
        </w:tc>
        <w:tc>
          <w:tcPr>
            <w:tcW w:w="4033" w:type="dxa"/>
            <w:tcBorders>
              <w:top w:val="single" w:sz="4" w:space="0" w:color="000001"/>
              <w:left w:val="single" w:sz="4" w:space="0" w:color="000001"/>
              <w:bottom w:val="single" w:sz="4" w:space="0" w:color="000001"/>
              <w:right w:val="nil"/>
            </w:tcBorders>
          </w:tcPr>
          <w:p w14:paraId="69B320C5" w14:textId="77777777" w:rsidR="005B56BA" w:rsidRDefault="005B56BA">
            <w:pPr>
              <w:snapToGrid w:val="0"/>
              <w:ind w:firstLine="567"/>
              <w:jc w:val="center"/>
              <w:rPr>
                <w:rFonts w:ascii="Times New Roman" w:hAnsi="Times New Roman" w:cs="Times New Roman"/>
                <w:sz w:val="24"/>
                <w:szCs w:val="24"/>
              </w:rPr>
            </w:pPr>
            <w:r>
              <w:rPr>
                <w:rFonts w:ascii="Times New Roman" w:hAnsi="Times New Roman" w:cs="Times New Roman"/>
                <w:sz w:val="24"/>
                <w:szCs w:val="24"/>
              </w:rPr>
              <w:t>Заходи програми</w:t>
            </w:r>
          </w:p>
        </w:tc>
        <w:tc>
          <w:tcPr>
            <w:tcW w:w="4934" w:type="dxa"/>
            <w:tcBorders>
              <w:top w:val="single" w:sz="4" w:space="0" w:color="000001"/>
              <w:left w:val="single" w:sz="4" w:space="0" w:color="000001"/>
              <w:bottom w:val="single" w:sz="4" w:space="0" w:color="000001"/>
              <w:right w:val="single" w:sz="4" w:space="0" w:color="000001"/>
            </w:tcBorders>
          </w:tcPr>
          <w:p w14:paraId="17FD1B48" w14:textId="77777777" w:rsidR="005B56BA" w:rsidRDefault="005B56BA" w:rsidP="005B56BA">
            <w:pPr>
              <w:snapToGrid w:val="0"/>
              <w:ind w:firstLine="567"/>
              <w:jc w:val="center"/>
              <w:rPr>
                <w:rFonts w:ascii="Times New Roman" w:hAnsi="Times New Roman" w:cs="Times New Roman"/>
                <w:sz w:val="24"/>
                <w:szCs w:val="24"/>
                <w:lang w:eastAsia="ru-RU"/>
              </w:rPr>
            </w:pPr>
            <w:r>
              <w:rPr>
                <w:rFonts w:ascii="Times New Roman" w:hAnsi="Times New Roman" w:cs="Times New Roman"/>
                <w:sz w:val="24"/>
                <w:szCs w:val="24"/>
              </w:rPr>
              <w:t xml:space="preserve">Комунальне некомерційне підприємство </w:t>
            </w:r>
            <w:r>
              <w:rPr>
                <w:rFonts w:ascii="Times New Roman" w:hAnsi="Times New Roman" w:cs="Times New Roman"/>
                <w:sz w:val="24"/>
                <w:szCs w:val="24"/>
                <w:lang w:eastAsia="ru-RU"/>
              </w:rPr>
              <w:t>«Центр первинної медико-санітарної допомоги Боярської міської ради»</w:t>
            </w:r>
          </w:p>
          <w:p w14:paraId="640C5A58" w14:textId="6588E6C3" w:rsidR="005B56BA" w:rsidRDefault="00BF4B82" w:rsidP="005B56BA">
            <w:pPr>
              <w:snapToGrid w:val="0"/>
              <w:ind w:firstLine="567"/>
              <w:jc w:val="center"/>
              <w:rPr>
                <w:rFonts w:ascii="Times New Roman" w:hAnsi="Times New Roman" w:cs="Times New Roman"/>
                <w:sz w:val="24"/>
                <w:szCs w:val="24"/>
              </w:rPr>
            </w:pPr>
            <w:r>
              <w:rPr>
                <w:rFonts w:ascii="Times New Roman" w:hAnsi="Times New Roman" w:cs="Times New Roman"/>
                <w:sz w:val="24"/>
                <w:szCs w:val="24"/>
              </w:rPr>
              <w:t>Виконавчий комітет Боярської міської ради</w:t>
            </w:r>
          </w:p>
        </w:tc>
      </w:tr>
      <w:tr w:rsidR="003D4033" w14:paraId="7E3BB2DB" w14:textId="77777777" w:rsidTr="003D4033">
        <w:trPr>
          <w:trHeight w:val="349"/>
        </w:trPr>
        <w:tc>
          <w:tcPr>
            <w:tcW w:w="1014" w:type="dxa"/>
            <w:tcBorders>
              <w:top w:val="single" w:sz="4" w:space="0" w:color="000001"/>
              <w:left w:val="single" w:sz="4" w:space="0" w:color="000001"/>
              <w:bottom w:val="single" w:sz="4" w:space="0" w:color="000001"/>
              <w:right w:val="nil"/>
            </w:tcBorders>
            <w:hideMark/>
          </w:tcPr>
          <w:p w14:paraId="23440410"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7.</w:t>
            </w:r>
          </w:p>
        </w:tc>
        <w:tc>
          <w:tcPr>
            <w:tcW w:w="4033" w:type="dxa"/>
            <w:tcBorders>
              <w:top w:val="single" w:sz="4" w:space="0" w:color="000001"/>
              <w:left w:val="single" w:sz="4" w:space="0" w:color="000001"/>
              <w:bottom w:val="single" w:sz="4" w:space="0" w:color="000001"/>
              <w:right w:val="nil"/>
            </w:tcBorders>
            <w:hideMark/>
          </w:tcPr>
          <w:p w14:paraId="035C9FE0"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Термін реалізації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136E017C" w14:textId="1B5C0BCC" w:rsidR="003D4033" w:rsidRDefault="000F53D1">
            <w:pPr>
              <w:snapToGrid w:val="0"/>
              <w:ind w:firstLine="567"/>
              <w:jc w:val="center"/>
              <w:rPr>
                <w:rFonts w:ascii="Times New Roman" w:hAnsi="Times New Roman" w:cs="Times New Roman"/>
                <w:sz w:val="24"/>
                <w:szCs w:val="24"/>
              </w:rPr>
            </w:pPr>
            <w:r>
              <w:rPr>
                <w:rFonts w:ascii="Times New Roman" w:hAnsi="Times New Roman" w:cs="Times New Roman"/>
                <w:sz w:val="24"/>
                <w:szCs w:val="24"/>
              </w:rPr>
              <w:t>202</w:t>
            </w:r>
            <w:r w:rsidR="00EC298E">
              <w:rPr>
                <w:rFonts w:ascii="Times New Roman" w:hAnsi="Times New Roman" w:cs="Times New Roman"/>
                <w:sz w:val="24"/>
                <w:szCs w:val="24"/>
              </w:rPr>
              <w:t>5</w:t>
            </w:r>
            <w:r w:rsidR="003D4033">
              <w:rPr>
                <w:rFonts w:ascii="Times New Roman" w:hAnsi="Times New Roman" w:cs="Times New Roman"/>
                <w:sz w:val="24"/>
                <w:szCs w:val="24"/>
              </w:rPr>
              <w:t xml:space="preserve"> рік</w:t>
            </w:r>
          </w:p>
        </w:tc>
      </w:tr>
      <w:tr w:rsidR="003D4033" w14:paraId="4E351AC7" w14:textId="77777777" w:rsidTr="003D4033">
        <w:tc>
          <w:tcPr>
            <w:tcW w:w="1014" w:type="dxa"/>
            <w:tcBorders>
              <w:top w:val="single" w:sz="4" w:space="0" w:color="000001"/>
              <w:left w:val="single" w:sz="4" w:space="0" w:color="000001"/>
              <w:bottom w:val="single" w:sz="4" w:space="0" w:color="000001"/>
              <w:right w:val="nil"/>
            </w:tcBorders>
            <w:hideMark/>
          </w:tcPr>
          <w:p w14:paraId="53498055" w14:textId="77777777" w:rsidR="003D4033" w:rsidRDefault="003D4033">
            <w:pPr>
              <w:tabs>
                <w:tab w:val="left" w:pos="1311"/>
              </w:tabs>
              <w:snapToGrid w:val="0"/>
              <w:ind w:firstLine="567"/>
              <w:jc w:val="both"/>
              <w:rPr>
                <w:rFonts w:ascii="Times New Roman" w:hAnsi="Times New Roman" w:cs="Times New Roman"/>
                <w:sz w:val="28"/>
                <w:szCs w:val="28"/>
              </w:rPr>
            </w:pPr>
            <w:r>
              <w:rPr>
                <w:rFonts w:ascii="Times New Roman" w:hAnsi="Times New Roman" w:cs="Times New Roman"/>
                <w:sz w:val="28"/>
                <w:szCs w:val="28"/>
              </w:rPr>
              <w:t>8.</w:t>
            </w:r>
          </w:p>
        </w:tc>
        <w:tc>
          <w:tcPr>
            <w:tcW w:w="4033" w:type="dxa"/>
            <w:tcBorders>
              <w:top w:val="single" w:sz="4" w:space="0" w:color="000001"/>
              <w:left w:val="single" w:sz="4" w:space="0" w:color="000001"/>
              <w:bottom w:val="single" w:sz="4" w:space="0" w:color="000001"/>
              <w:right w:val="nil"/>
            </w:tcBorders>
            <w:hideMark/>
          </w:tcPr>
          <w:p w14:paraId="45CD119F"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Перелік місцевих бюджетів, які беруть участь у виконанні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6729EB4F" w14:textId="77777777" w:rsidR="003D4033" w:rsidRDefault="008A6354">
            <w:pPr>
              <w:ind w:firstLine="567"/>
              <w:jc w:val="center"/>
              <w:rPr>
                <w:rFonts w:ascii="Times New Roman" w:hAnsi="Times New Roman" w:cs="Times New Roman"/>
                <w:sz w:val="24"/>
                <w:szCs w:val="24"/>
              </w:rPr>
            </w:pPr>
            <w:r>
              <w:rPr>
                <w:rFonts w:ascii="Times New Roman" w:hAnsi="Times New Roman" w:cs="Times New Roman"/>
                <w:sz w:val="24"/>
                <w:szCs w:val="24"/>
              </w:rPr>
              <w:t>Бюджет Боярської міської територіальної громади та інші не заборонені законодавством джерела</w:t>
            </w:r>
          </w:p>
        </w:tc>
      </w:tr>
      <w:tr w:rsidR="003D4033" w14:paraId="419BE3BB" w14:textId="77777777" w:rsidTr="003D4033">
        <w:trPr>
          <w:trHeight w:val="942"/>
        </w:trPr>
        <w:tc>
          <w:tcPr>
            <w:tcW w:w="1014" w:type="dxa"/>
            <w:tcBorders>
              <w:top w:val="single" w:sz="4" w:space="0" w:color="000001"/>
              <w:left w:val="single" w:sz="4" w:space="0" w:color="000001"/>
              <w:bottom w:val="single" w:sz="4" w:space="0" w:color="auto"/>
              <w:right w:val="nil"/>
            </w:tcBorders>
            <w:hideMark/>
          </w:tcPr>
          <w:p w14:paraId="66511F67"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9.</w:t>
            </w:r>
          </w:p>
        </w:tc>
        <w:tc>
          <w:tcPr>
            <w:tcW w:w="4033" w:type="dxa"/>
            <w:tcBorders>
              <w:top w:val="single" w:sz="4" w:space="0" w:color="000001"/>
              <w:left w:val="single" w:sz="4" w:space="0" w:color="000001"/>
              <w:bottom w:val="single" w:sz="4" w:space="0" w:color="auto"/>
              <w:right w:val="nil"/>
            </w:tcBorders>
            <w:hideMark/>
          </w:tcPr>
          <w:p w14:paraId="512EADD3"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Загальний орієнтований обсяг фінансових ресурсів, необхідних для</w:t>
            </w:r>
          </w:p>
          <w:p w14:paraId="06CF57B7" w14:textId="77777777" w:rsidR="003D4033" w:rsidRDefault="003D4033">
            <w:pPr>
              <w:snapToGrid w:val="0"/>
              <w:ind w:firstLine="567"/>
              <w:jc w:val="center"/>
              <w:rPr>
                <w:rFonts w:ascii="Times New Roman" w:hAnsi="Times New Roman" w:cs="Times New Roman"/>
                <w:color w:val="FF0000"/>
                <w:sz w:val="24"/>
                <w:szCs w:val="24"/>
              </w:rPr>
            </w:pPr>
            <w:r>
              <w:rPr>
                <w:rFonts w:ascii="Times New Roman" w:hAnsi="Times New Roman" w:cs="Times New Roman"/>
                <w:sz w:val="24"/>
                <w:szCs w:val="24"/>
              </w:rPr>
              <w:t>реалізації Програми, грн.:</w:t>
            </w:r>
          </w:p>
        </w:tc>
        <w:tc>
          <w:tcPr>
            <w:tcW w:w="4934" w:type="dxa"/>
            <w:tcBorders>
              <w:top w:val="single" w:sz="4" w:space="0" w:color="000001"/>
              <w:left w:val="single" w:sz="4" w:space="0" w:color="000001"/>
              <w:bottom w:val="single" w:sz="4" w:space="0" w:color="auto"/>
              <w:right w:val="single" w:sz="4" w:space="0" w:color="000001"/>
            </w:tcBorders>
            <w:hideMark/>
          </w:tcPr>
          <w:p w14:paraId="5B64B5B6" w14:textId="687ECA15" w:rsidR="003D4033" w:rsidRDefault="00037D55">
            <w:pPr>
              <w:ind w:firstLine="567"/>
              <w:jc w:val="center"/>
              <w:rPr>
                <w:rFonts w:ascii="Times New Roman" w:hAnsi="Times New Roman" w:cs="Times New Roman"/>
                <w:sz w:val="24"/>
                <w:szCs w:val="24"/>
              </w:rPr>
            </w:pPr>
            <w:r w:rsidRPr="00692F1F">
              <w:rPr>
                <w:rFonts w:ascii="Times New Roman" w:hAnsi="Times New Roman" w:cs="Times New Roman"/>
                <w:sz w:val="24"/>
                <w:szCs w:val="24"/>
              </w:rPr>
              <w:t>7 453 550,00</w:t>
            </w:r>
          </w:p>
        </w:tc>
      </w:tr>
    </w:tbl>
    <w:p w14:paraId="147C43E5" w14:textId="77777777" w:rsidR="003D4033" w:rsidRDefault="003D4033" w:rsidP="003D4033">
      <w:pPr>
        <w:ind w:firstLine="567"/>
        <w:jc w:val="both"/>
        <w:rPr>
          <w:rFonts w:ascii="Times New Roman" w:hAnsi="Times New Roman" w:cs="Times New Roman"/>
          <w:sz w:val="28"/>
          <w:szCs w:val="28"/>
        </w:rPr>
      </w:pPr>
    </w:p>
    <w:p w14:paraId="7E455C30" w14:textId="77777777" w:rsidR="008A6354" w:rsidRDefault="008A6354" w:rsidP="003D4033">
      <w:pPr>
        <w:ind w:firstLine="567"/>
        <w:jc w:val="both"/>
        <w:rPr>
          <w:rFonts w:ascii="Times New Roman" w:hAnsi="Times New Roman" w:cs="Times New Roman"/>
          <w:sz w:val="28"/>
          <w:szCs w:val="28"/>
        </w:rPr>
      </w:pPr>
    </w:p>
    <w:p w14:paraId="45EE9FE3" w14:textId="77777777" w:rsidR="008A6354" w:rsidRDefault="008A6354" w:rsidP="003D4033">
      <w:pPr>
        <w:ind w:firstLine="567"/>
        <w:jc w:val="both"/>
        <w:rPr>
          <w:rFonts w:ascii="Times New Roman" w:hAnsi="Times New Roman" w:cs="Times New Roman"/>
          <w:sz w:val="28"/>
          <w:szCs w:val="28"/>
        </w:rPr>
      </w:pPr>
    </w:p>
    <w:p w14:paraId="756D9CB4" w14:textId="77777777" w:rsidR="008C6B51" w:rsidRDefault="008C6B51" w:rsidP="003D4033">
      <w:pPr>
        <w:tabs>
          <w:tab w:val="left" w:pos="567"/>
        </w:tabs>
        <w:ind w:firstLine="567"/>
        <w:jc w:val="center"/>
        <w:rPr>
          <w:rFonts w:ascii="Times New Roman" w:hAnsi="Times New Roman" w:cs="Times New Roman"/>
          <w:b/>
          <w:bCs/>
          <w:sz w:val="28"/>
          <w:szCs w:val="28"/>
          <w:lang w:val="en-US"/>
        </w:rPr>
      </w:pPr>
    </w:p>
    <w:p w14:paraId="6AA10C8D" w14:textId="77777777" w:rsidR="008C6B51" w:rsidRDefault="008C6B51" w:rsidP="003D4033">
      <w:pPr>
        <w:tabs>
          <w:tab w:val="left" w:pos="567"/>
        </w:tabs>
        <w:ind w:firstLine="567"/>
        <w:jc w:val="center"/>
        <w:rPr>
          <w:rFonts w:ascii="Times New Roman" w:hAnsi="Times New Roman" w:cs="Times New Roman"/>
          <w:b/>
          <w:bCs/>
          <w:sz w:val="28"/>
          <w:szCs w:val="28"/>
          <w:lang w:val="en-US"/>
        </w:rPr>
      </w:pPr>
    </w:p>
    <w:p w14:paraId="6E78AA71" w14:textId="0921A419" w:rsidR="003D4033" w:rsidRDefault="003D4033" w:rsidP="003D4033">
      <w:pPr>
        <w:tabs>
          <w:tab w:val="left" w:pos="567"/>
        </w:tabs>
        <w:ind w:firstLine="567"/>
        <w:jc w:val="center"/>
        <w:rPr>
          <w:rFonts w:ascii="Times New Roman" w:hAnsi="Times New Roman" w:cs="Times New Roman"/>
          <w:sz w:val="28"/>
          <w:szCs w:val="28"/>
        </w:rPr>
      </w:pPr>
      <w:r>
        <w:rPr>
          <w:rFonts w:ascii="Times New Roman" w:hAnsi="Times New Roman" w:cs="Times New Roman"/>
          <w:b/>
          <w:bCs/>
          <w:sz w:val="28"/>
          <w:szCs w:val="28"/>
        </w:rPr>
        <w:t>2. Загальна частина</w:t>
      </w:r>
    </w:p>
    <w:p w14:paraId="262FAF3B" w14:textId="77777777" w:rsidR="003D4033" w:rsidRDefault="003D4033" w:rsidP="003D4033">
      <w:pPr>
        <w:tabs>
          <w:tab w:val="left" w:pos="567"/>
        </w:tabs>
        <w:snapToGrid w:val="0"/>
        <w:ind w:firstLine="567"/>
        <w:jc w:val="both"/>
        <w:rPr>
          <w:rFonts w:ascii="Times New Roman" w:hAnsi="Times New Roman" w:cs="Times New Roman"/>
          <w:sz w:val="28"/>
          <w:szCs w:val="28"/>
        </w:rPr>
      </w:pPr>
      <w:r>
        <w:rPr>
          <w:rFonts w:ascii="Times New Roman" w:hAnsi="Times New Roman" w:cs="Times New Roman"/>
          <w:sz w:val="28"/>
          <w:szCs w:val="28"/>
        </w:rPr>
        <w:t xml:space="preserve">Програма фінансової підтримки Комунального некомерційного підприємства </w:t>
      </w:r>
      <w:r>
        <w:rPr>
          <w:rFonts w:ascii="Times New Roman" w:hAnsi="Times New Roman" w:cs="Times New Roman"/>
          <w:sz w:val="28"/>
          <w:szCs w:val="28"/>
          <w:lang w:eastAsia="ru-RU"/>
        </w:rPr>
        <w:t>«Центр первинної медико-санітарної допомоги Боярської міської ради»</w:t>
      </w:r>
      <w:r>
        <w:rPr>
          <w:rFonts w:ascii="Times New Roman" w:hAnsi="Times New Roman" w:cs="Times New Roman"/>
          <w:sz w:val="28"/>
          <w:szCs w:val="28"/>
        </w:rPr>
        <w:t xml:space="preserve"> (далі – Програма) визначає питання організаційної та фінансової підтримки роботи комунального некомерційного підприємства «</w:t>
      </w:r>
      <w:r>
        <w:rPr>
          <w:rFonts w:ascii="Times New Roman" w:hAnsi="Times New Roman" w:cs="Times New Roman"/>
          <w:sz w:val="28"/>
          <w:szCs w:val="28"/>
          <w:lang w:eastAsia="ru-RU"/>
        </w:rPr>
        <w:t>Центр первинної медико-санітарної допомоги Боярської міської ради</w:t>
      </w:r>
      <w:r>
        <w:rPr>
          <w:rFonts w:ascii="Times New Roman" w:hAnsi="Times New Roman" w:cs="Times New Roman"/>
          <w:sz w:val="28"/>
          <w:szCs w:val="28"/>
        </w:rPr>
        <w:t>» (далі – ЦПМСД).</w:t>
      </w:r>
    </w:p>
    <w:p w14:paraId="0E623FC8" w14:textId="77777777" w:rsidR="003D4033" w:rsidRDefault="003D4033" w:rsidP="003D4033">
      <w:pPr>
        <w:tabs>
          <w:tab w:val="left" w:pos="567"/>
        </w:tabs>
        <w:spacing w:after="136"/>
        <w:ind w:firstLine="567"/>
        <w:contextualSpacing/>
        <w:jc w:val="both"/>
        <w:rPr>
          <w:rFonts w:ascii="Times New Roman" w:hAnsi="Times New Roman" w:cs="Times New Roman"/>
          <w:sz w:val="28"/>
          <w:szCs w:val="28"/>
        </w:rPr>
      </w:pPr>
      <w:r>
        <w:rPr>
          <w:rFonts w:ascii="Times New Roman" w:hAnsi="Times New Roman" w:cs="Times New Roman"/>
          <w:sz w:val="28"/>
          <w:szCs w:val="28"/>
        </w:rPr>
        <w:t>Центр ПМСД здійснює господарську некомерційну діяльність, яка не передбачає отримання прибутку згідно з нормами відповідних законів, та спрямована на досягнення, збереження, зміцнення здоров’я населення та інші соціальні результати. Підприємство  має самостійний баланс, здійснює самостійно фінансові операції. Програма розроблена на підставі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14:paraId="6A358ADC" w14:textId="77777777" w:rsidR="003D4033" w:rsidRDefault="003D4033" w:rsidP="003D4033">
      <w:pPr>
        <w:tabs>
          <w:tab w:val="left" w:pos="567"/>
        </w:tabs>
        <w:spacing w:after="136"/>
        <w:ind w:firstLine="567"/>
        <w:contextualSpacing/>
        <w:jc w:val="both"/>
        <w:rPr>
          <w:rFonts w:ascii="Times New Roman" w:hAnsi="Times New Roman" w:cs="Times New Roman"/>
          <w:sz w:val="28"/>
          <w:szCs w:val="28"/>
        </w:rPr>
      </w:pPr>
      <w:r>
        <w:rPr>
          <w:rFonts w:ascii="Times New Roman" w:hAnsi="Times New Roman" w:cs="Times New Roman"/>
          <w:sz w:val="28"/>
          <w:szCs w:val="28"/>
        </w:rPr>
        <w:t>Одним з основних завдань місцевого самоврядування є створення умов для ефективного та доступного для всіх громадян медичного обслуговування та забезпечення населення якісною та доступною медичною допомогою.</w:t>
      </w:r>
    </w:p>
    <w:p w14:paraId="231D0466" w14:textId="77777777" w:rsidR="003D4033" w:rsidRDefault="003D4033" w:rsidP="003D4033">
      <w:pPr>
        <w:tabs>
          <w:tab w:val="left" w:pos="567"/>
        </w:tabs>
        <w:spacing w:after="136"/>
        <w:ind w:firstLine="567"/>
        <w:contextualSpacing/>
        <w:jc w:val="both"/>
        <w:rPr>
          <w:rFonts w:ascii="Times New Roman" w:hAnsi="Times New Roman" w:cs="Times New Roman"/>
          <w:sz w:val="28"/>
          <w:szCs w:val="28"/>
        </w:rPr>
      </w:pPr>
      <w:r>
        <w:rPr>
          <w:rFonts w:ascii="Times New Roman" w:hAnsi="Times New Roman" w:cs="Times New Roman"/>
          <w:sz w:val="28"/>
          <w:szCs w:val="28"/>
        </w:rPr>
        <w:t>Прийняття Програми фінансової підтримки створює правові засади для запровадження фінансування ЦПМСД за рахунок</w:t>
      </w:r>
      <w:r>
        <w:rPr>
          <w:rFonts w:ascii="Times New Roman" w:hAnsi="Times New Roman" w:cs="Times New Roman"/>
          <w:sz w:val="28"/>
          <w:szCs w:val="28"/>
          <w:lang w:eastAsia="ru-RU"/>
        </w:rPr>
        <w:t xml:space="preserve"> коштів місцевих бюджетів</w:t>
      </w:r>
      <w:r>
        <w:rPr>
          <w:rFonts w:ascii="Times New Roman" w:hAnsi="Times New Roman" w:cs="Times New Roman"/>
          <w:sz w:val="28"/>
          <w:szCs w:val="28"/>
        </w:rPr>
        <w:t>.</w:t>
      </w:r>
    </w:p>
    <w:p w14:paraId="2B3E74CE" w14:textId="77777777" w:rsidR="003D4033" w:rsidRDefault="003D4033" w:rsidP="003D4033">
      <w:pPr>
        <w:tabs>
          <w:tab w:val="left" w:pos="567"/>
        </w:tabs>
        <w:ind w:firstLine="567"/>
        <w:jc w:val="both"/>
        <w:rPr>
          <w:rFonts w:ascii="Times New Roman" w:hAnsi="Times New Roman" w:cs="Times New Roman"/>
          <w:sz w:val="28"/>
          <w:szCs w:val="28"/>
        </w:rPr>
      </w:pPr>
    </w:p>
    <w:p w14:paraId="1613BBB6" w14:textId="77777777" w:rsidR="003D4033" w:rsidRDefault="003D4033" w:rsidP="003D4033">
      <w:pPr>
        <w:pStyle w:val="a6"/>
        <w:tabs>
          <w:tab w:val="left" w:pos="567"/>
        </w:tabs>
        <w:spacing w:after="136"/>
        <w:rPr>
          <w:rFonts w:ascii="Times New Roman" w:hAnsi="Times New Roman" w:cs="Times New Roman"/>
          <w:b/>
          <w:bCs/>
          <w:sz w:val="28"/>
          <w:szCs w:val="28"/>
        </w:rPr>
      </w:pPr>
      <w:r>
        <w:rPr>
          <w:rFonts w:ascii="Times New Roman" w:hAnsi="Times New Roman" w:cs="Times New Roman"/>
          <w:b/>
          <w:bCs/>
          <w:sz w:val="28"/>
          <w:szCs w:val="28"/>
        </w:rPr>
        <w:t>3.Опис проблеми, на розв’язання якої спрямована Програма</w:t>
      </w:r>
    </w:p>
    <w:p w14:paraId="0E14E36D" w14:textId="77777777"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Охорона здоров’я визначається одним із пріоритетних напрямків державної політики та одним із основних факторів національної безпеки країни. Перспективність розвитку суспільства визначається станом здоров’я людини та державними витратами на охорону здоров’я.</w:t>
      </w:r>
    </w:p>
    <w:p w14:paraId="526589D0" w14:textId="77777777"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Основним підходом до концепції реформування охорони здоров’я є створення належних умов для надання якісної своєчасної первинної медичної допомоги. Первинна медико-санітарна допомога визнана Всесвітньою Організацією Охорони Здоров’я найбільш важливим елементом національних систем охорони здоров’я. Розвиток первинної медико-санітарної допомоги є </w:t>
      </w:r>
      <w:r>
        <w:rPr>
          <w:rFonts w:ascii="Times New Roman" w:hAnsi="Times New Roman" w:cs="Times New Roman"/>
          <w:sz w:val="28"/>
          <w:szCs w:val="28"/>
        </w:rPr>
        <w:lastRenderedPageBreak/>
        <w:t>одним із ключових елементів у підвищенні ефективності національної системи охорони здоров’я.</w:t>
      </w:r>
    </w:p>
    <w:p w14:paraId="1C64D9C4" w14:textId="77777777"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Актуальність Програми продиктована необхідністю поліпшення стану здоров’я населення шляхом забезпечення доступу до кваліфікованої первинної медико-санітарної допомоги, орієнтованої на інтегрований підхід до рішення медико-санітарних потреб окремих громадян, родин та громади в цілому. Одним з основних завдань органів місцевого самоврядування є створення умов для ефективного та доступного для всіх громадян медичного обслуговування з урахуванням територіальних потреб населення у медичній допомозі, доступність та ефективність якої залежить в першу чергу від організації надання первинної медичної допомоги.</w:t>
      </w:r>
    </w:p>
    <w:p w14:paraId="6402E893" w14:textId="77777777"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Затвердження Програми дозволить залучити додаткові кошти із місцевого бюджету та інших джерел, не заборонених законодавством, для вирішення проблемних питань первинної медичної допомоги мешканцям громади, наближення якісної первинної медичної допомоги на засадах сімейної медицини до населення громади, покращення ефективності медичного обслуговування при раціональному використанні ресурсів.</w:t>
      </w:r>
    </w:p>
    <w:p w14:paraId="5EA14E54" w14:textId="77777777" w:rsidR="003D4033" w:rsidRDefault="003D4033" w:rsidP="003D4033">
      <w:pPr>
        <w:tabs>
          <w:tab w:val="left" w:pos="567"/>
        </w:tabs>
        <w:ind w:firstLine="567"/>
        <w:jc w:val="both"/>
        <w:rPr>
          <w:rFonts w:ascii="Times New Roman" w:hAnsi="Times New Roman" w:cs="Times New Roman"/>
          <w:sz w:val="28"/>
          <w:szCs w:val="28"/>
        </w:rPr>
      </w:pPr>
    </w:p>
    <w:p w14:paraId="6D46E12D" w14:textId="77777777" w:rsidR="003D4033" w:rsidRDefault="003D4033" w:rsidP="003D4033">
      <w:pPr>
        <w:tabs>
          <w:tab w:val="left" w:pos="567"/>
        </w:tabs>
        <w:ind w:firstLine="567"/>
        <w:jc w:val="center"/>
        <w:rPr>
          <w:rFonts w:ascii="Times New Roman" w:hAnsi="Times New Roman" w:cs="Times New Roman"/>
          <w:b/>
          <w:bCs/>
          <w:sz w:val="28"/>
          <w:szCs w:val="28"/>
        </w:rPr>
      </w:pPr>
      <w:r>
        <w:rPr>
          <w:rFonts w:ascii="Times New Roman" w:hAnsi="Times New Roman" w:cs="Times New Roman"/>
          <w:b/>
          <w:bCs/>
          <w:sz w:val="28"/>
          <w:szCs w:val="28"/>
        </w:rPr>
        <w:t>4. Мета та завдання Програми</w:t>
      </w:r>
    </w:p>
    <w:p w14:paraId="5339746E" w14:textId="77777777"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 xml:space="preserve">Мета програми – побудова ефективної системи надання своєчасної кваліфікованої первинної медичної допомоги у достатніх обсягах та належної якості, забезпечення стабільної роботи комунального некомерційного підприємства </w:t>
      </w:r>
      <w:r>
        <w:rPr>
          <w:rFonts w:ascii="Times New Roman" w:hAnsi="Times New Roman" w:cs="Times New Roman"/>
          <w:sz w:val="28"/>
          <w:szCs w:val="28"/>
          <w:lang w:eastAsia="ru-RU"/>
        </w:rPr>
        <w:t>«Центр первинної медико-санітарної допомоги Боярської міської ради»</w:t>
      </w:r>
      <w:r>
        <w:rPr>
          <w:rFonts w:ascii="Times New Roman" w:hAnsi="Times New Roman" w:cs="Times New Roman"/>
          <w:sz w:val="28"/>
          <w:szCs w:val="28"/>
        </w:rPr>
        <w:t xml:space="preserve">  відповідно до його функціонального призначення.</w:t>
      </w:r>
    </w:p>
    <w:p w14:paraId="5E348E2E" w14:textId="77777777"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 xml:space="preserve">Значна увага приділятиметься механізмам залучення кваліфікованих кадрів у медичну галузь, забезпеченню належного рівня оплати їхньої праці, стимулюванню освоєння ними сучасних </w:t>
      </w:r>
      <w:proofErr w:type="spellStart"/>
      <w:r>
        <w:rPr>
          <w:rFonts w:ascii="Times New Roman" w:hAnsi="Times New Roman" w:cs="Times New Roman"/>
          <w:sz w:val="28"/>
          <w:szCs w:val="28"/>
        </w:rPr>
        <w:t>методик</w:t>
      </w:r>
      <w:proofErr w:type="spellEnd"/>
      <w:r>
        <w:rPr>
          <w:rFonts w:ascii="Times New Roman" w:hAnsi="Times New Roman" w:cs="Times New Roman"/>
          <w:sz w:val="28"/>
          <w:szCs w:val="28"/>
        </w:rPr>
        <w:t xml:space="preserve"> та технологій для надання якісної медичної допомоги, а також підвищенню контролю за якістю надання медичних послуг мешканцям громади.</w:t>
      </w:r>
    </w:p>
    <w:p w14:paraId="213F5BF8" w14:textId="77777777"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Основним завданням програми є забезпечення належного фінансування потреб ЦПМСД, створення умов ефективного функціонування первинної медичної допомоги в громаді.</w:t>
      </w:r>
    </w:p>
    <w:p w14:paraId="16B80A18" w14:textId="77777777" w:rsidR="003D4033" w:rsidRDefault="003D4033" w:rsidP="003D4033">
      <w:pPr>
        <w:tabs>
          <w:tab w:val="left" w:pos="567"/>
        </w:tabs>
        <w:ind w:firstLine="567"/>
        <w:jc w:val="both"/>
        <w:rPr>
          <w:rFonts w:ascii="Times New Roman" w:hAnsi="Times New Roman" w:cs="Times New Roman"/>
          <w:sz w:val="28"/>
          <w:szCs w:val="28"/>
        </w:rPr>
      </w:pPr>
    </w:p>
    <w:p w14:paraId="2D67FBC2" w14:textId="77777777" w:rsidR="008A6354" w:rsidRDefault="008A6354" w:rsidP="003D4033">
      <w:pPr>
        <w:tabs>
          <w:tab w:val="left" w:pos="567"/>
        </w:tabs>
        <w:ind w:firstLine="567"/>
        <w:jc w:val="both"/>
        <w:rPr>
          <w:rFonts w:ascii="Times New Roman" w:hAnsi="Times New Roman" w:cs="Times New Roman"/>
          <w:sz w:val="28"/>
          <w:szCs w:val="28"/>
        </w:rPr>
      </w:pPr>
    </w:p>
    <w:p w14:paraId="09320E6E" w14:textId="77777777" w:rsidR="003D4033" w:rsidRDefault="003D4033" w:rsidP="003D4033">
      <w:pPr>
        <w:tabs>
          <w:tab w:val="left" w:pos="567"/>
        </w:tabs>
        <w:ind w:firstLine="567"/>
        <w:jc w:val="center"/>
        <w:rPr>
          <w:rFonts w:ascii="Times New Roman" w:hAnsi="Times New Roman" w:cs="Times New Roman"/>
          <w:b/>
          <w:bCs/>
          <w:sz w:val="28"/>
          <w:szCs w:val="28"/>
        </w:rPr>
      </w:pPr>
      <w:r>
        <w:rPr>
          <w:rFonts w:ascii="Times New Roman" w:hAnsi="Times New Roman" w:cs="Times New Roman"/>
          <w:b/>
          <w:bCs/>
          <w:sz w:val="28"/>
          <w:szCs w:val="28"/>
        </w:rPr>
        <w:t>5. Джерела фінансування Програми</w:t>
      </w:r>
    </w:p>
    <w:p w14:paraId="60605A57" w14:textId="77777777" w:rsidR="003D4033" w:rsidRDefault="003D4033" w:rsidP="003D4033">
      <w:pPr>
        <w:pStyle w:val="a5"/>
        <w:tabs>
          <w:tab w:val="left" w:pos="567"/>
        </w:tabs>
        <w:ind w:firstLine="567"/>
        <w:jc w:val="both"/>
        <w:rPr>
          <w:rFonts w:ascii="Times New Roman" w:hAnsi="Times New Roman"/>
          <w:sz w:val="28"/>
          <w:szCs w:val="28"/>
        </w:rPr>
      </w:pPr>
      <w:r>
        <w:rPr>
          <w:rFonts w:ascii="Times New Roman" w:hAnsi="Times New Roman"/>
          <w:sz w:val="28"/>
          <w:szCs w:val="28"/>
        </w:rPr>
        <w:t>Фінансове забезпечення Програми здійснюється відповідно до законодавства України за рахунок:</w:t>
      </w:r>
    </w:p>
    <w:p w14:paraId="6B76A746" w14:textId="77777777" w:rsidR="003D4033" w:rsidRDefault="003D4033" w:rsidP="003D4033">
      <w:pPr>
        <w:pStyle w:val="a5"/>
        <w:tabs>
          <w:tab w:val="left" w:pos="567"/>
        </w:tabs>
        <w:ind w:firstLine="567"/>
        <w:jc w:val="both"/>
        <w:rPr>
          <w:rFonts w:ascii="Times New Roman" w:hAnsi="Times New Roman"/>
          <w:sz w:val="28"/>
          <w:szCs w:val="28"/>
        </w:rPr>
      </w:pPr>
      <w:r>
        <w:rPr>
          <w:rFonts w:ascii="Times New Roman" w:hAnsi="Times New Roman"/>
          <w:sz w:val="28"/>
          <w:szCs w:val="28"/>
        </w:rPr>
        <w:t xml:space="preserve">коштів місцевих бюджетів; </w:t>
      </w:r>
    </w:p>
    <w:p w14:paraId="41FC294E" w14:textId="77777777" w:rsidR="003D4033" w:rsidRDefault="003D4033" w:rsidP="003D4033">
      <w:pPr>
        <w:pStyle w:val="a5"/>
        <w:tabs>
          <w:tab w:val="left" w:pos="567"/>
        </w:tabs>
        <w:ind w:firstLine="567"/>
        <w:jc w:val="both"/>
        <w:rPr>
          <w:rFonts w:ascii="Times New Roman" w:hAnsi="Times New Roman"/>
          <w:sz w:val="28"/>
          <w:szCs w:val="28"/>
        </w:rPr>
      </w:pPr>
      <w:r>
        <w:rPr>
          <w:rFonts w:ascii="Times New Roman" w:hAnsi="Times New Roman"/>
          <w:sz w:val="28"/>
          <w:szCs w:val="28"/>
        </w:rPr>
        <w:t>коштів державного бюджету;</w:t>
      </w:r>
    </w:p>
    <w:p w14:paraId="01C97F5D" w14:textId="77777777" w:rsidR="003D4033" w:rsidRDefault="003D4033" w:rsidP="003D4033">
      <w:pPr>
        <w:pStyle w:val="a5"/>
        <w:tabs>
          <w:tab w:val="left" w:pos="567"/>
        </w:tabs>
        <w:ind w:firstLine="567"/>
        <w:jc w:val="both"/>
        <w:rPr>
          <w:rFonts w:ascii="Times New Roman" w:hAnsi="Times New Roman"/>
          <w:sz w:val="28"/>
          <w:szCs w:val="28"/>
        </w:rPr>
      </w:pPr>
      <w:r>
        <w:rPr>
          <w:rFonts w:ascii="Times New Roman" w:hAnsi="Times New Roman"/>
          <w:sz w:val="28"/>
          <w:szCs w:val="28"/>
        </w:rPr>
        <w:t xml:space="preserve">надходжень від надання підприємством платних послуг; </w:t>
      </w:r>
    </w:p>
    <w:p w14:paraId="2A27C716" w14:textId="77777777" w:rsidR="003D4033" w:rsidRDefault="003D4033" w:rsidP="003D4033">
      <w:pPr>
        <w:pStyle w:val="a5"/>
        <w:tabs>
          <w:tab w:val="left" w:pos="567"/>
        </w:tabs>
        <w:ind w:firstLine="567"/>
        <w:jc w:val="both"/>
        <w:rPr>
          <w:rFonts w:ascii="Times New Roman" w:hAnsi="Times New Roman"/>
          <w:sz w:val="28"/>
          <w:szCs w:val="28"/>
        </w:rPr>
      </w:pPr>
      <w:r>
        <w:rPr>
          <w:rFonts w:ascii="Times New Roman" w:hAnsi="Times New Roman"/>
          <w:sz w:val="28"/>
          <w:szCs w:val="28"/>
        </w:rPr>
        <w:t xml:space="preserve">залучення додаткових коштів для розвитку якісної медицини, базуючись на Законі України «Про державно-приватне партнерство»; </w:t>
      </w:r>
    </w:p>
    <w:p w14:paraId="530D6897" w14:textId="77777777" w:rsidR="003D4033" w:rsidRDefault="003D4033" w:rsidP="003D4033">
      <w:pPr>
        <w:pStyle w:val="a5"/>
        <w:tabs>
          <w:tab w:val="left" w:pos="567"/>
        </w:tabs>
        <w:ind w:firstLine="567"/>
        <w:jc w:val="both"/>
        <w:rPr>
          <w:rFonts w:ascii="Times New Roman" w:hAnsi="Times New Roman"/>
          <w:sz w:val="28"/>
          <w:szCs w:val="28"/>
        </w:rPr>
      </w:pPr>
      <w:r>
        <w:rPr>
          <w:rFonts w:ascii="Times New Roman" w:hAnsi="Times New Roman"/>
          <w:sz w:val="28"/>
          <w:szCs w:val="28"/>
        </w:rPr>
        <w:t>інших джерел фінансування, не заборонених законодавством України.</w:t>
      </w:r>
    </w:p>
    <w:p w14:paraId="44725248" w14:textId="77777777" w:rsidR="003D4033" w:rsidRDefault="003D4033" w:rsidP="003D4033">
      <w:pPr>
        <w:pStyle w:val="a5"/>
        <w:tabs>
          <w:tab w:val="left" w:pos="567"/>
        </w:tabs>
        <w:ind w:firstLine="567"/>
        <w:jc w:val="both"/>
        <w:rPr>
          <w:rFonts w:ascii="Times New Roman" w:hAnsi="Times New Roman"/>
          <w:sz w:val="28"/>
          <w:szCs w:val="28"/>
        </w:rPr>
      </w:pPr>
      <w:r>
        <w:rPr>
          <w:rFonts w:ascii="Times New Roman" w:hAnsi="Times New Roman"/>
          <w:sz w:val="28"/>
          <w:szCs w:val="28"/>
        </w:rPr>
        <w:t xml:space="preserve">Кошти, отримані за результатами діяльності, використовуються підприємством на виконання запланованих заходів Програми. </w:t>
      </w:r>
    </w:p>
    <w:p w14:paraId="70CB5D6F" w14:textId="77777777" w:rsidR="003D4033" w:rsidRDefault="003D4033" w:rsidP="003D4033">
      <w:pPr>
        <w:pStyle w:val="a5"/>
        <w:tabs>
          <w:tab w:val="left" w:pos="567"/>
        </w:tabs>
        <w:ind w:firstLine="567"/>
        <w:jc w:val="both"/>
        <w:rPr>
          <w:rFonts w:ascii="Times New Roman" w:hAnsi="Times New Roman"/>
          <w:sz w:val="28"/>
          <w:szCs w:val="28"/>
        </w:rPr>
      </w:pPr>
    </w:p>
    <w:p w14:paraId="44CC5DE4" w14:textId="77777777" w:rsidR="003D4033" w:rsidRDefault="003D4033" w:rsidP="003D4033">
      <w:pPr>
        <w:pStyle w:val="a5"/>
        <w:numPr>
          <w:ilvl w:val="0"/>
          <w:numId w:val="3"/>
        </w:numPr>
        <w:tabs>
          <w:tab w:val="left" w:pos="567"/>
        </w:tabs>
        <w:jc w:val="center"/>
        <w:rPr>
          <w:rFonts w:ascii="Times New Roman" w:hAnsi="Times New Roman"/>
          <w:b/>
          <w:sz w:val="28"/>
          <w:szCs w:val="28"/>
        </w:rPr>
      </w:pPr>
      <w:r>
        <w:rPr>
          <w:rFonts w:ascii="Times New Roman" w:hAnsi="Times New Roman"/>
          <w:b/>
          <w:sz w:val="28"/>
          <w:szCs w:val="28"/>
        </w:rPr>
        <w:t>Заходи Програми</w:t>
      </w:r>
    </w:p>
    <w:p w14:paraId="6F3AC353" w14:textId="77777777" w:rsidR="003D4033" w:rsidRDefault="003D4033" w:rsidP="003D4033">
      <w:pPr>
        <w:pStyle w:val="a5"/>
        <w:tabs>
          <w:tab w:val="left" w:pos="567"/>
        </w:tabs>
        <w:ind w:firstLine="567"/>
        <w:rPr>
          <w:rFonts w:ascii="Times New Roman" w:hAnsi="Times New Roman"/>
          <w:b/>
          <w:sz w:val="28"/>
          <w:szCs w:val="28"/>
        </w:rPr>
      </w:pPr>
    </w:p>
    <w:p w14:paraId="3C643CA4" w14:textId="77777777" w:rsidR="003D4033"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 метою належного забезпечення надання медичної допомоги та медичних послуг, сталого функціонування, підтримки та розвитку центру за цією програмою здійснюється фінансування шляхом:</w:t>
      </w:r>
    </w:p>
    <w:p w14:paraId="6C773239" w14:textId="77777777" w:rsidR="003D4033" w:rsidRDefault="003D4033" w:rsidP="003D4033">
      <w:pPr>
        <w:pStyle w:val="a6"/>
        <w:numPr>
          <w:ilvl w:val="0"/>
          <w:numId w:val="4"/>
        </w:numPr>
        <w:tabs>
          <w:tab w:val="left" w:pos="709"/>
          <w:tab w:val="left" w:pos="993"/>
          <w:tab w:val="left" w:pos="1418"/>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Співфінансування з бюджету Боярської міської територіальної громади та інших джерел, не заборонених законодавством, оплати медичних послуг.</w:t>
      </w:r>
    </w:p>
    <w:p w14:paraId="33CE9BF6" w14:textId="77777777" w:rsidR="003D4033" w:rsidRDefault="003D4033" w:rsidP="003D4033">
      <w:pPr>
        <w:pStyle w:val="a6"/>
        <w:numPr>
          <w:ilvl w:val="0"/>
          <w:numId w:val="4"/>
        </w:numPr>
        <w:tabs>
          <w:tab w:val="left" w:pos="709"/>
          <w:tab w:val="left" w:pos="993"/>
        </w:tabs>
        <w:spacing w:after="0" w:line="240" w:lineRule="auto"/>
        <w:ind w:left="0" w:firstLine="567"/>
        <w:rPr>
          <w:rFonts w:ascii="Times New Roman" w:hAnsi="Times New Roman" w:cs="Times New Roman"/>
          <w:sz w:val="28"/>
          <w:szCs w:val="28"/>
          <w:lang w:eastAsia="ru-RU"/>
        </w:rPr>
      </w:pPr>
      <w:r>
        <w:rPr>
          <w:rFonts w:ascii="Times New Roman" w:hAnsi="Times New Roman" w:cs="Times New Roman"/>
          <w:sz w:val="28"/>
          <w:szCs w:val="28"/>
        </w:rPr>
        <w:t>Забезпечення поточного утримання та</w:t>
      </w:r>
      <w:r>
        <w:rPr>
          <w:rFonts w:ascii="Times New Roman" w:hAnsi="Times New Roman" w:cs="Times New Roman"/>
          <w:sz w:val="28"/>
          <w:szCs w:val="28"/>
          <w:lang w:eastAsia="ru-RU"/>
        </w:rPr>
        <w:t xml:space="preserve"> функціонування </w:t>
      </w:r>
      <w:r>
        <w:rPr>
          <w:rFonts w:ascii="Times New Roman" w:hAnsi="Times New Roman" w:cs="Times New Roman"/>
          <w:sz w:val="28"/>
          <w:szCs w:val="28"/>
        </w:rPr>
        <w:t>ЦПМС</w:t>
      </w:r>
      <w:r>
        <w:rPr>
          <w:rFonts w:ascii="Times New Roman" w:hAnsi="Times New Roman" w:cs="Times New Roman"/>
          <w:sz w:val="28"/>
          <w:szCs w:val="28"/>
          <w:lang w:eastAsia="ru-RU"/>
        </w:rPr>
        <w:t>Д та його структурних підрозділів, у тому числі:</w:t>
      </w:r>
    </w:p>
    <w:p w14:paraId="1841EB89" w14:textId="77777777" w:rsidR="003D4033"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ru-RU"/>
        </w:rPr>
        <w:t xml:space="preserve">- підвищення оплати праці працівників центру (передбачення місцевих стимулів у вигляді преміювання, у тому числі для працівників, задіяних у карантинних заходах щодо запобігання занесення та поширення небезпечних інфекційних </w:t>
      </w:r>
      <w:proofErr w:type="spellStart"/>
      <w:r>
        <w:rPr>
          <w:rFonts w:ascii="Times New Roman" w:hAnsi="Times New Roman" w:cs="Times New Roman"/>
          <w:sz w:val="28"/>
          <w:szCs w:val="28"/>
          <w:lang w:eastAsia="ru-RU"/>
        </w:rPr>
        <w:t>хвороб</w:t>
      </w:r>
      <w:proofErr w:type="spellEnd"/>
      <w:r>
        <w:rPr>
          <w:rFonts w:ascii="Times New Roman" w:hAnsi="Times New Roman" w:cs="Times New Roman"/>
          <w:sz w:val="28"/>
          <w:szCs w:val="28"/>
          <w:lang w:eastAsia="ru-RU"/>
        </w:rPr>
        <w:t>, ліквідації наслідків надзвичайних ситуацій, шкідливих та небезпечних умовах праці, у період епідемій, пандемій, тощо</w:t>
      </w:r>
      <w:r>
        <w:rPr>
          <w:rFonts w:ascii="Times New Roman" w:hAnsi="Times New Roman" w:cs="Times New Roman"/>
          <w:sz w:val="28"/>
          <w:szCs w:val="28"/>
        </w:rPr>
        <w:t>);</w:t>
      </w:r>
    </w:p>
    <w:p w14:paraId="33F59EF8" w14:textId="77777777" w:rsidR="005B56BA"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B56BA">
        <w:rPr>
          <w:rFonts w:ascii="Times New Roman" w:hAnsi="Times New Roman" w:cs="Times New Roman"/>
          <w:sz w:val="28"/>
          <w:szCs w:val="28"/>
        </w:rPr>
        <w:t>оплата праці та нарахування на оплату праці працівників на період до отримання коштів за договором з НСЗУ.</w:t>
      </w:r>
    </w:p>
    <w:p w14:paraId="7491528A" w14:textId="724F397F" w:rsidR="00DD10EE" w:rsidRDefault="00DD10EE" w:rsidP="00DD10EE">
      <w:pPr>
        <w:pStyle w:val="aa"/>
        <w:tabs>
          <w:tab w:val="left" w:pos="284"/>
          <w:tab w:val="left" w:pos="567"/>
          <w:tab w:val="left" w:pos="1134"/>
        </w:tabs>
        <w:spacing w:before="0" w:beforeAutospacing="0" w:after="0" w:afterAutospacing="0"/>
        <w:jc w:val="both"/>
        <w:rPr>
          <w:sz w:val="28"/>
          <w:szCs w:val="28"/>
          <w:lang w:val="uk-UA"/>
        </w:rPr>
      </w:pPr>
      <w:r>
        <w:rPr>
          <w:sz w:val="28"/>
          <w:szCs w:val="28"/>
          <w:lang w:val="uk-UA"/>
        </w:rPr>
        <w:tab/>
      </w:r>
      <w:r>
        <w:rPr>
          <w:sz w:val="28"/>
          <w:szCs w:val="28"/>
          <w:lang w:val="uk-UA"/>
        </w:rPr>
        <w:tab/>
      </w:r>
      <w:r w:rsidRPr="00692F1F">
        <w:rPr>
          <w:sz w:val="28"/>
          <w:szCs w:val="28"/>
          <w:lang w:val="uk-UA"/>
        </w:rPr>
        <w:t>-   оплата згідно із законодавством підвищення кваліфікації кадрів</w:t>
      </w:r>
      <w:r>
        <w:rPr>
          <w:sz w:val="28"/>
          <w:szCs w:val="28"/>
          <w:lang w:val="uk-UA"/>
        </w:rPr>
        <w:t>.</w:t>
      </w:r>
    </w:p>
    <w:p w14:paraId="70E04C69" w14:textId="708936F9" w:rsidR="003D4033" w:rsidRDefault="00DD10EE" w:rsidP="00DD10E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D4033">
        <w:rPr>
          <w:rFonts w:ascii="Times New Roman" w:hAnsi="Times New Roman" w:cs="Times New Roman"/>
          <w:sz w:val="28"/>
          <w:szCs w:val="28"/>
        </w:rPr>
        <w:t>придбання предметів, матеріалів, обладнання та інвентарю;</w:t>
      </w:r>
    </w:p>
    <w:p w14:paraId="67E03A73" w14:textId="77777777" w:rsidR="003D4033"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придбання медикаментів, лікарських засобів, медичних виробів та перев'язувальних матеріалів;</w:t>
      </w:r>
    </w:p>
    <w:p w14:paraId="202F339B" w14:textId="77777777" w:rsidR="000F595F" w:rsidRPr="000F595F" w:rsidRDefault="000F595F" w:rsidP="003D4033">
      <w:pPr>
        <w:spacing w:after="0" w:line="240" w:lineRule="auto"/>
        <w:ind w:firstLine="567"/>
        <w:jc w:val="both"/>
        <w:rPr>
          <w:rFonts w:ascii="Times New Roman" w:hAnsi="Times New Roman" w:cs="Times New Roman"/>
          <w:sz w:val="28"/>
          <w:szCs w:val="28"/>
        </w:rPr>
      </w:pPr>
      <w:r w:rsidRPr="001B07B3">
        <w:rPr>
          <w:rFonts w:ascii="Times New Roman" w:hAnsi="Times New Roman" w:cs="Times New Roman"/>
          <w:sz w:val="28"/>
          <w:szCs w:val="28"/>
          <w:lang w:val="ru-RU"/>
        </w:rPr>
        <w:t xml:space="preserve">- </w:t>
      </w:r>
      <w:r>
        <w:rPr>
          <w:rFonts w:ascii="Times New Roman" w:hAnsi="Times New Roman" w:cs="Times New Roman"/>
          <w:sz w:val="28"/>
          <w:szCs w:val="28"/>
        </w:rPr>
        <w:t xml:space="preserve"> утримання пунктів невідкладної допомоги;</w:t>
      </w:r>
    </w:p>
    <w:p w14:paraId="4DDB9561" w14:textId="77777777" w:rsidR="003D4033"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оплата послуг (крім комунальних);</w:t>
      </w:r>
    </w:p>
    <w:p w14:paraId="7BFE7C6E" w14:textId="77777777" w:rsidR="003D4033"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видатки на відрядження;</w:t>
      </w:r>
    </w:p>
    <w:p w14:paraId="6CF89220" w14:textId="77777777" w:rsidR="003D4033"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виплата пенсій і допомоги;</w:t>
      </w:r>
    </w:p>
    <w:p w14:paraId="170AD3BB" w14:textId="77777777" w:rsidR="003D4033"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інші поточні видатки.</w:t>
      </w:r>
    </w:p>
    <w:p w14:paraId="15697B63" w14:textId="77777777" w:rsidR="003D4033" w:rsidRDefault="003D4033" w:rsidP="003D4033">
      <w:pPr>
        <w:pStyle w:val="a3"/>
        <w:ind w:firstLine="567"/>
      </w:pPr>
      <w:r>
        <w:lastRenderedPageBreak/>
        <w:t>3. Забезпечення видатків капітального характеру, у тому числі:</w:t>
      </w:r>
    </w:p>
    <w:p w14:paraId="0AAF3F43" w14:textId="77777777" w:rsidR="003D4033" w:rsidRDefault="003D4033" w:rsidP="008C6B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придбання обладнання і предметів довгострокового користування;</w:t>
      </w:r>
    </w:p>
    <w:p w14:paraId="001AACF5" w14:textId="0B117FF8" w:rsidR="003D4033" w:rsidRDefault="003D4033" w:rsidP="008C6B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C6B51" w:rsidRPr="005162B0">
        <w:rPr>
          <w:rFonts w:ascii="Times New Roman" w:hAnsi="Times New Roman" w:cs="Times New Roman"/>
          <w:sz w:val="28"/>
          <w:szCs w:val="28"/>
          <w:lang w:val="ru-RU"/>
        </w:rPr>
        <w:t xml:space="preserve"> </w:t>
      </w:r>
      <w:r>
        <w:rPr>
          <w:rFonts w:ascii="Times New Roman" w:hAnsi="Times New Roman" w:cs="Times New Roman"/>
          <w:sz w:val="28"/>
          <w:szCs w:val="28"/>
        </w:rPr>
        <w:t>капітальний ремонт;</w:t>
      </w:r>
    </w:p>
    <w:p w14:paraId="1A69EEA6" w14:textId="77777777" w:rsidR="003D4033" w:rsidRDefault="003D4033" w:rsidP="008C6B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реконструкція, реставрація та переоснащення; </w:t>
      </w:r>
    </w:p>
    <w:p w14:paraId="6CF52042" w14:textId="77777777" w:rsidR="003D4033"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капітальне будівництво (придбання). </w:t>
      </w:r>
    </w:p>
    <w:p w14:paraId="12E376E7" w14:textId="77777777" w:rsidR="003D4033" w:rsidRDefault="003D4033" w:rsidP="003D4033">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4.Забезпечення покриття вартості комунальних послуг та енергоносіїв центру.</w:t>
      </w:r>
    </w:p>
    <w:p w14:paraId="3B552966" w14:textId="77777777" w:rsidR="003D4033" w:rsidRDefault="003D4033" w:rsidP="003D403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Придбання засобів індивідуального захисту для працівників лікарні, у тому числі для обслуговування хворих на особливо небезпечні інфекції.</w:t>
      </w:r>
    </w:p>
    <w:p w14:paraId="4D2211B5" w14:textId="77777777" w:rsidR="00AC66E6" w:rsidRPr="00AC66E6" w:rsidRDefault="00AC66E6" w:rsidP="008C6B51">
      <w:pPr>
        <w:spacing w:after="0" w:line="240" w:lineRule="auto"/>
        <w:ind w:firstLine="567"/>
        <w:jc w:val="both"/>
        <w:rPr>
          <w:rFonts w:ascii="Times New Roman" w:eastAsia="Calibri" w:hAnsi="Times New Roman" w:cs="Times New Roman"/>
          <w:bCs/>
          <w:sz w:val="28"/>
          <w:szCs w:val="28"/>
          <w:shd w:val="clear" w:color="auto" w:fill="FFFFFF"/>
          <w:lang w:eastAsia="en-US"/>
        </w:rPr>
      </w:pPr>
      <w:r>
        <w:rPr>
          <w:rFonts w:ascii="Times New Roman" w:eastAsia="Calibri" w:hAnsi="Times New Roman" w:cs="Times New Roman"/>
          <w:bCs/>
          <w:sz w:val="28"/>
          <w:szCs w:val="28"/>
          <w:shd w:val="clear" w:color="auto" w:fill="FFFFFF"/>
          <w:lang w:eastAsia="en-US"/>
        </w:rPr>
        <w:t>6</w:t>
      </w:r>
      <w:r w:rsidRPr="00AC66E6">
        <w:rPr>
          <w:rFonts w:ascii="Times New Roman" w:eastAsia="Calibri" w:hAnsi="Times New Roman" w:cs="Times New Roman"/>
          <w:bCs/>
          <w:sz w:val="28"/>
          <w:szCs w:val="28"/>
          <w:shd w:val="clear" w:color="auto" w:fill="FFFFFF"/>
          <w:lang w:eastAsia="en-US"/>
        </w:rPr>
        <w:t xml:space="preserve">. Відшкодування вартості медичних послуг, в тому числі </w:t>
      </w:r>
      <w:proofErr w:type="spellStart"/>
      <w:r w:rsidRPr="00AC66E6">
        <w:rPr>
          <w:rFonts w:ascii="Times New Roman" w:eastAsia="Calibri" w:hAnsi="Times New Roman" w:cs="Times New Roman"/>
          <w:bCs/>
          <w:sz w:val="28"/>
          <w:szCs w:val="28"/>
          <w:shd w:val="clear" w:color="auto" w:fill="FFFFFF"/>
          <w:lang w:eastAsia="en-US"/>
        </w:rPr>
        <w:t>інсулінів</w:t>
      </w:r>
      <w:proofErr w:type="spellEnd"/>
      <w:r w:rsidRPr="00AC66E6">
        <w:rPr>
          <w:rFonts w:ascii="Times New Roman" w:eastAsia="Calibri" w:hAnsi="Times New Roman" w:cs="Times New Roman"/>
          <w:bCs/>
          <w:sz w:val="28"/>
          <w:szCs w:val="28"/>
          <w:shd w:val="clear" w:color="auto" w:fill="FFFFFF"/>
          <w:lang w:eastAsia="en-US"/>
        </w:rPr>
        <w:t xml:space="preserve"> (додатково понад обсяг відповідних субвенцій з державного бюджету) та інших лікарських засобів і виробів медичного призначення відповідно до постанов Кабінету Міністрів України, у тому числі від 17.08.1998 № 1303, від 03.12.2009 №  1301, від 31.03.2015 № 160 та від 23.03.2016 № 239, згідно із </w:t>
      </w:r>
      <w:proofErr w:type="spellStart"/>
      <w:r w:rsidRPr="00AC66E6">
        <w:rPr>
          <w:rFonts w:ascii="Times New Roman" w:eastAsia="Calibri" w:hAnsi="Times New Roman" w:cs="Times New Roman"/>
          <w:bCs/>
          <w:sz w:val="28"/>
          <w:szCs w:val="28"/>
          <w:shd w:val="clear" w:color="auto" w:fill="FFFFFF"/>
          <w:lang w:eastAsia="en-US"/>
        </w:rPr>
        <w:t>заключеними</w:t>
      </w:r>
      <w:proofErr w:type="spellEnd"/>
      <w:r w:rsidRPr="00AC66E6">
        <w:rPr>
          <w:rFonts w:ascii="Times New Roman" w:eastAsia="Calibri" w:hAnsi="Times New Roman" w:cs="Times New Roman"/>
          <w:bCs/>
          <w:sz w:val="28"/>
          <w:szCs w:val="28"/>
          <w:shd w:val="clear" w:color="auto" w:fill="FFFFFF"/>
          <w:lang w:eastAsia="en-US"/>
        </w:rPr>
        <w:t xml:space="preserve"> договорами про надання медичних послуг населенню </w:t>
      </w:r>
      <w:r w:rsidRPr="00AC66E6">
        <w:rPr>
          <w:rFonts w:ascii="Times New Roman" w:eastAsia="Calibri" w:hAnsi="Times New Roman" w:cs="Times New Roman"/>
          <w:sz w:val="28"/>
          <w:szCs w:val="28"/>
          <w:lang w:eastAsia="en-US"/>
        </w:rPr>
        <w:t>Боярської міської територіальної громади</w:t>
      </w:r>
      <w:r w:rsidRPr="00AC66E6">
        <w:rPr>
          <w:rFonts w:ascii="Times New Roman" w:eastAsia="Calibri" w:hAnsi="Times New Roman" w:cs="Times New Roman"/>
          <w:bCs/>
          <w:sz w:val="28"/>
          <w:szCs w:val="28"/>
          <w:shd w:val="clear" w:color="auto" w:fill="FFFFFF"/>
          <w:lang w:eastAsia="en-US"/>
        </w:rPr>
        <w:t xml:space="preserve"> шляхом перерахування коштів на розрахунковий рахунок </w:t>
      </w:r>
      <w:r w:rsidRPr="00AC66E6">
        <w:rPr>
          <w:rFonts w:ascii="Times New Roman" w:eastAsia="Calibri" w:hAnsi="Times New Roman" w:cs="Times New Roman"/>
          <w:sz w:val="28"/>
          <w:szCs w:val="28"/>
          <w:lang w:eastAsia="en-US"/>
        </w:rPr>
        <w:t>КНП</w:t>
      </w:r>
      <w:r>
        <w:rPr>
          <w:rFonts w:ascii="Times New Roman" w:eastAsia="Calibri" w:hAnsi="Times New Roman" w:cs="Times New Roman"/>
          <w:sz w:val="28"/>
          <w:szCs w:val="28"/>
          <w:lang w:eastAsia="en-US"/>
        </w:rPr>
        <w:t xml:space="preserve"> «Центр медико-санітарної допомоги</w:t>
      </w:r>
      <w:r w:rsidRPr="00AC66E6">
        <w:rPr>
          <w:rFonts w:ascii="Times New Roman" w:eastAsia="Calibri" w:hAnsi="Times New Roman" w:cs="Times New Roman"/>
          <w:sz w:val="28"/>
          <w:szCs w:val="28"/>
          <w:lang w:eastAsia="en-US"/>
        </w:rPr>
        <w:t xml:space="preserve"> Боярської міської ради» відкритий в комерційному банку.</w:t>
      </w:r>
    </w:p>
    <w:p w14:paraId="2F0E3CEC" w14:textId="77777777" w:rsidR="003D4033" w:rsidRDefault="003D4033" w:rsidP="003D4033">
      <w:pPr>
        <w:tabs>
          <w:tab w:val="left" w:pos="567"/>
        </w:tabs>
        <w:ind w:firstLine="567"/>
        <w:jc w:val="both"/>
        <w:rPr>
          <w:rFonts w:ascii="Times New Roman" w:hAnsi="Times New Roman" w:cs="Times New Roman"/>
          <w:sz w:val="28"/>
          <w:szCs w:val="28"/>
        </w:rPr>
      </w:pPr>
    </w:p>
    <w:p w14:paraId="5044005A" w14:textId="77777777" w:rsidR="003D4033" w:rsidRDefault="003D4033" w:rsidP="003D4033">
      <w:pPr>
        <w:tabs>
          <w:tab w:val="left" w:pos="567"/>
        </w:tabs>
        <w:ind w:firstLine="567"/>
        <w:jc w:val="center"/>
        <w:rPr>
          <w:rFonts w:ascii="Times New Roman" w:hAnsi="Times New Roman" w:cs="Times New Roman"/>
          <w:b/>
          <w:bCs/>
          <w:sz w:val="28"/>
          <w:szCs w:val="28"/>
        </w:rPr>
      </w:pPr>
      <w:r>
        <w:rPr>
          <w:rFonts w:ascii="Times New Roman" w:hAnsi="Times New Roman" w:cs="Times New Roman"/>
          <w:b/>
          <w:bCs/>
          <w:sz w:val="28"/>
          <w:szCs w:val="28"/>
        </w:rPr>
        <w:t>7. Очікувані результати виконання Програми</w:t>
      </w:r>
    </w:p>
    <w:p w14:paraId="5BCE55A2" w14:textId="77777777"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bCs/>
          <w:sz w:val="28"/>
          <w:szCs w:val="28"/>
        </w:rPr>
        <w:t xml:space="preserve">Очікуваними результатами програми є </w:t>
      </w:r>
      <w:r>
        <w:rPr>
          <w:rFonts w:ascii="Times New Roman" w:hAnsi="Times New Roman" w:cs="Times New Roman"/>
          <w:sz w:val="28"/>
          <w:szCs w:val="28"/>
        </w:rPr>
        <w:t>забезпечення безперебійної роботи комунального некомерційного підприємства відповідно до його функціональних призначень, що в свою чергу дозволить:</w:t>
      </w:r>
    </w:p>
    <w:p w14:paraId="15B818FF" w14:textId="77777777" w:rsidR="003D4033" w:rsidRDefault="003D4033" w:rsidP="003D4033">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забезпечити вчасне та безперебійне медичне обслуговування населення;</w:t>
      </w:r>
    </w:p>
    <w:p w14:paraId="52A3ACC0" w14:textId="77777777" w:rsidR="003D4033" w:rsidRDefault="003D4033" w:rsidP="003D4033">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підвищити якість та ефективність надання первинної медико-санітарної допомоги та сприяти подоланню несприятливих демографічних тенденцій;</w:t>
      </w:r>
    </w:p>
    <w:p w14:paraId="6C2731D7" w14:textId="77777777" w:rsidR="003D4033" w:rsidRDefault="003D4033" w:rsidP="003D4033">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забезпечити своєчасне надання невідкладної медичної допомоги населенню громади;</w:t>
      </w:r>
    </w:p>
    <w:p w14:paraId="36AFFB1E" w14:textId="77777777" w:rsidR="003D4033" w:rsidRDefault="003D4033" w:rsidP="003D4033">
      <w:pPr>
        <w:pStyle w:val="a6"/>
        <w:numPr>
          <w:ilvl w:val="0"/>
          <w:numId w:val="5"/>
        </w:numPr>
        <w:tabs>
          <w:tab w:val="left" w:pos="0"/>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наблизити медичну допомогу до мешканців громади, сформувати систему доступних та якісних медичних послуг на засадах сімейної медицини, що забезпечить зменшення потреби населення у </w:t>
      </w:r>
      <w:proofErr w:type="spellStart"/>
      <w:r>
        <w:rPr>
          <w:rFonts w:ascii="Times New Roman" w:hAnsi="Times New Roman" w:cs="Times New Roman"/>
          <w:sz w:val="28"/>
          <w:szCs w:val="28"/>
        </w:rPr>
        <w:t>дороговартісних</w:t>
      </w:r>
      <w:proofErr w:type="spellEnd"/>
      <w:r>
        <w:rPr>
          <w:rFonts w:ascii="Times New Roman" w:hAnsi="Times New Roman" w:cs="Times New Roman"/>
          <w:sz w:val="28"/>
          <w:szCs w:val="28"/>
        </w:rPr>
        <w:t xml:space="preserve"> видах медичної допомоги, в тому числі, стаціонарної;</w:t>
      </w:r>
    </w:p>
    <w:p w14:paraId="18418B09" w14:textId="77777777" w:rsidR="003D4033" w:rsidRDefault="003D4033" w:rsidP="003D4033">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забезпечити організацію та координацію лікарями ЦПМСД надання пацієнтам спеціалізованої амбулаторної медичної допомоги, направлення населення на консультацію до вузьких спеціалістів вторинного та третинного рівнів, направлення на стаціонарне лікування.</w:t>
      </w:r>
    </w:p>
    <w:p w14:paraId="257FA9A5" w14:textId="77777777" w:rsidR="003D4033" w:rsidRDefault="003D4033" w:rsidP="003D4033">
      <w:pPr>
        <w:tabs>
          <w:tab w:val="left" w:pos="567"/>
        </w:tabs>
        <w:ind w:firstLine="567"/>
        <w:jc w:val="both"/>
        <w:rPr>
          <w:rFonts w:ascii="Times New Roman" w:hAnsi="Times New Roman" w:cs="Times New Roman"/>
          <w:b/>
          <w:sz w:val="28"/>
          <w:szCs w:val="28"/>
        </w:rPr>
      </w:pPr>
    </w:p>
    <w:p w14:paraId="1DAD2ABA" w14:textId="3F6B6346" w:rsidR="00572196" w:rsidRPr="00572196" w:rsidRDefault="00572196" w:rsidP="00572196">
      <w:pPr>
        <w:spacing w:line="240" w:lineRule="auto"/>
        <w:rPr>
          <w:rFonts w:ascii="Times New Roman" w:eastAsia="Times New Roman" w:hAnsi="Times New Roman" w:cs="Times New Roman"/>
          <w:b/>
          <w:sz w:val="28"/>
          <w:szCs w:val="28"/>
        </w:rPr>
      </w:pPr>
      <w:r w:rsidRPr="00572196">
        <w:rPr>
          <w:rFonts w:ascii="Times New Roman" w:hAnsi="Times New Roman" w:cs="Times New Roman"/>
          <w:b/>
          <w:sz w:val="28"/>
          <w:szCs w:val="28"/>
        </w:rPr>
        <w:lastRenderedPageBreak/>
        <w:t>Заступник міського голови                                     Наталія УЛЬЯНОВА</w:t>
      </w:r>
    </w:p>
    <w:p w14:paraId="7D362F3B" w14:textId="77777777" w:rsidR="00604E4A" w:rsidRDefault="00604E4A"/>
    <w:sectPr w:rsidR="00604E4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82368"/>
    <w:multiLevelType w:val="multilevel"/>
    <w:tmpl w:val="CAC0D90E"/>
    <w:lvl w:ilvl="0">
      <w:start w:val="1"/>
      <w:numFmt w:val="decimal"/>
      <w:lvlText w:val="%1."/>
      <w:lvlJc w:val="left"/>
      <w:pPr>
        <w:ind w:left="1864" w:hanging="1155"/>
      </w:pPr>
      <w:rPr>
        <w:rFonts w:cs="Times New Roman"/>
      </w:rPr>
    </w:lvl>
    <w:lvl w:ilvl="1">
      <w:start w:val="1"/>
      <w:numFmt w:val="decimal"/>
      <w:isLgl/>
      <w:lvlText w:val="%1.%2."/>
      <w:lvlJc w:val="left"/>
      <w:pPr>
        <w:ind w:left="1429"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1" w15:restartNumberingAfterBreak="0">
    <w:nsid w:val="32F1779A"/>
    <w:multiLevelType w:val="hybridMultilevel"/>
    <w:tmpl w:val="867E248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15:restartNumberingAfterBreak="0">
    <w:nsid w:val="3E4C3BB0"/>
    <w:multiLevelType w:val="multilevel"/>
    <w:tmpl w:val="38D6EC64"/>
    <w:lvl w:ilvl="0">
      <w:start w:val="3"/>
      <w:numFmt w:val="decimal"/>
      <w:lvlText w:val="%1."/>
      <w:lvlJc w:val="left"/>
      <w:pPr>
        <w:ind w:left="450" w:hanging="450"/>
      </w:pPr>
    </w:lvl>
    <w:lvl w:ilvl="1">
      <w:start w:val="2"/>
      <w:numFmt w:val="decimal"/>
      <w:lvlText w:val="%1.%2."/>
      <w:lvlJc w:val="left"/>
      <w:pPr>
        <w:ind w:left="1438" w:hanging="720"/>
      </w:pPr>
    </w:lvl>
    <w:lvl w:ilvl="2">
      <w:start w:val="1"/>
      <w:numFmt w:val="decimal"/>
      <w:lvlText w:val="%1.%2.%3."/>
      <w:lvlJc w:val="left"/>
      <w:pPr>
        <w:ind w:left="2156" w:hanging="720"/>
      </w:pPr>
    </w:lvl>
    <w:lvl w:ilvl="3">
      <w:start w:val="1"/>
      <w:numFmt w:val="decimal"/>
      <w:lvlText w:val="%1.%2.%3.%4."/>
      <w:lvlJc w:val="left"/>
      <w:pPr>
        <w:ind w:left="3234" w:hanging="1080"/>
      </w:pPr>
    </w:lvl>
    <w:lvl w:ilvl="4">
      <w:start w:val="1"/>
      <w:numFmt w:val="decimal"/>
      <w:lvlText w:val="%1.%2.%3.%4.%5."/>
      <w:lvlJc w:val="left"/>
      <w:pPr>
        <w:ind w:left="3952" w:hanging="1080"/>
      </w:pPr>
    </w:lvl>
    <w:lvl w:ilvl="5">
      <w:start w:val="1"/>
      <w:numFmt w:val="decimal"/>
      <w:lvlText w:val="%1.%2.%3.%4.%5.%6."/>
      <w:lvlJc w:val="left"/>
      <w:pPr>
        <w:ind w:left="5030" w:hanging="1440"/>
      </w:pPr>
    </w:lvl>
    <w:lvl w:ilvl="6">
      <w:start w:val="1"/>
      <w:numFmt w:val="decimal"/>
      <w:lvlText w:val="%1.%2.%3.%4.%5.%6.%7."/>
      <w:lvlJc w:val="left"/>
      <w:pPr>
        <w:ind w:left="6108" w:hanging="1800"/>
      </w:pPr>
    </w:lvl>
    <w:lvl w:ilvl="7">
      <w:start w:val="1"/>
      <w:numFmt w:val="decimal"/>
      <w:lvlText w:val="%1.%2.%3.%4.%5.%6.%7.%8."/>
      <w:lvlJc w:val="left"/>
      <w:pPr>
        <w:ind w:left="6826" w:hanging="1800"/>
      </w:pPr>
    </w:lvl>
    <w:lvl w:ilvl="8">
      <w:start w:val="1"/>
      <w:numFmt w:val="decimal"/>
      <w:lvlText w:val="%1.%2.%3.%4.%5.%6.%7.%8.%9."/>
      <w:lvlJc w:val="left"/>
      <w:pPr>
        <w:ind w:left="7904" w:hanging="2160"/>
      </w:pPr>
    </w:lvl>
  </w:abstractNum>
  <w:abstractNum w:abstractNumId="3" w15:restartNumberingAfterBreak="0">
    <w:nsid w:val="3F764A6A"/>
    <w:multiLevelType w:val="hybridMultilevel"/>
    <w:tmpl w:val="4F28464E"/>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15:restartNumberingAfterBreak="0">
    <w:nsid w:val="65245600"/>
    <w:multiLevelType w:val="multilevel"/>
    <w:tmpl w:val="96B665AA"/>
    <w:lvl w:ilvl="0">
      <w:start w:val="1"/>
      <w:numFmt w:val="none"/>
      <w:suff w:val="nothing"/>
      <w:lvlText w:val=""/>
      <w:lvlJc w:val="left"/>
      <w:pPr>
        <w:ind w:left="432" w:hanging="432"/>
      </w:pPr>
      <w:rPr>
        <w:rFonts w:cs="Times New Roman"/>
        <w:sz w:val="28"/>
        <w:szCs w:val="28"/>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5" w15:restartNumberingAfterBreak="0">
    <w:nsid w:val="74AC3CAE"/>
    <w:multiLevelType w:val="hybridMultilevel"/>
    <w:tmpl w:val="BA106CC6"/>
    <w:lvl w:ilvl="0" w:tplc="95A0A392">
      <w:start w:val="6"/>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6" w15:restartNumberingAfterBreak="0">
    <w:nsid w:val="7C90631B"/>
    <w:multiLevelType w:val="hybridMultilevel"/>
    <w:tmpl w:val="38A211EE"/>
    <w:lvl w:ilvl="0" w:tplc="A0DA7B06">
      <w:start w:val="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033"/>
    <w:rsid w:val="00037D55"/>
    <w:rsid w:val="000B328C"/>
    <w:rsid w:val="000F53D1"/>
    <w:rsid w:val="000F595F"/>
    <w:rsid w:val="00107E4F"/>
    <w:rsid w:val="001B07B3"/>
    <w:rsid w:val="002E1D50"/>
    <w:rsid w:val="0037402A"/>
    <w:rsid w:val="003D4033"/>
    <w:rsid w:val="00441341"/>
    <w:rsid w:val="0048507F"/>
    <w:rsid w:val="005162B0"/>
    <w:rsid w:val="00531F63"/>
    <w:rsid w:val="00572196"/>
    <w:rsid w:val="005B56BA"/>
    <w:rsid w:val="005B6508"/>
    <w:rsid w:val="00604E4A"/>
    <w:rsid w:val="00622229"/>
    <w:rsid w:val="00692F1F"/>
    <w:rsid w:val="00721B38"/>
    <w:rsid w:val="008A6354"/>
    <w:rsid w:val="008C6271"/>
    <w:rsid w:val="008C6B51"/>
    <w:rsid w:val="00966092"/>
    <w:rsid w:val="009671FC"/>
    <w:rsid w:val="009D78E6"/>
    <w:rsid w:val="00A008E4"/>
    <w:rsid w:val="00A135BE"/>
    <w:rsid w:val="00A40B8E"/>
    <w:rsid w:val="00A83320"/>
    <w:rsid w:val="00AA50EF"/>
    <w:rsid w:val="00AC1A19"/>
    <w:rsid w:val="00AC2C5A"/>
    <w:rsid w:val="00AC66E6"/>
    <w:rsid w:val="00BF4B82"/>
    <w:rsid w:val="00C37102"/>
    <w:rsid w:val="00CB78CA"/>
    <w:rsid w:val="00D10B46"/>
    <w:rsid w:val="00DD10EE"/>
    <w:rsid w:val="00DD6AC8"/>
    <w:rsid w:val="00DE3394"/>
    <w:rsid w:val="00EC298E"/>
    <w:rsid w:val="00F27690"/>
    <w:rsid w:val="00F8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9949"/>
  <w15:chartTrackingRefBased/>
  <w15:docId w15:val="{7B8E4C0E-5B3B-4D7D-A657-199976D7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033"/>
    <w:pPr>
      <w:spacing w:after="200" w:line="276" w:lineRule="auto"/>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3D4033"/>
    <w:pPr>
      <w:spacing w:after="0" w:line="240" w:lineRule="auto"/>
      <w:ind w:firstLine="709"/>
      <w:jc w:val="both"/>
    </w:pPr>
    <w:rPr>
      <w:rFonts w:ascii="Times New Roman" w:eastAsia="Times New Roman" w:hAnsi="Times New Roman" w:cs="Times New Roman"/>
      <w:sz w:val="28"/>
      <w:szCs w:val="28"/>
    </w:rPr>
  </w:style>
  <w:style w:type="character" w:customStyle="1" w:styleId="a4">
    <w:name w:val="Основной текст с отступом Знак"/>
    <w:basedOn w:val="a0"/>
    <w:link w:val="a3"/>
    <w:uiPriority w:val="99"/>
    <w:semiHidden/>
    <w:rsid w:val="003D4033"/>
    <w:rPr>
      <w:rFonts w:ascii="Times New Roman" w:eastAsia="Times New Roman" w:hAnsi="Times New Roman" w:cs="Times New Roman"/>
      <w:sz w:val="28"/>
      <w:szCs w:val="28"/>
      <w:lang w:val="uk-UA" w:eastAsia="uk-UA"/>
    </w:rPr>
  </w:style>
  <w:style w:type="paragraph" w:styleId="a5">
    <w:name w:val="No Spacing"/>
    <w:uiPriority w:val="1"/>
    <w:qFormat/>
    <w:rsid w:val="003D4033"/>
    <w:pPr>
      <w:widowControl w:val="0"/>
      <w:spacing w:after="0" w:line="240" w:lineRule="auto"/>
    </w:pPr>
    <w:rPr>
      <w:rFonts w:ascii="Arial Unicode MS" w:eastAsia="Times New Roman" w:hAnsi="Arial Unicode MS" w:cs="Times New Roman"/>
      <w:color w:val="000000"/>
      <w:sz w:val="24"/>
      <w:szCs w:val="24"/>
      <w:lang w:val="uk-UA" w:eastAsia="uk-UA" w:bidi="uk-UA"/>
    </w:rPr>
  </w:style>
  <w:style w:type="paragraph" w:styleId="a6">
    <w:name w:val="List Paragraph"/>
    <w:basedOn w:val="a"/>
    <w:uiPriority w:val="34"/>
    <w:qFormat/>
    <w:rsid w:val="003D4033"/>
    <w:pPr>
      <w:ind w:left="720"/>
      <w:contextualSpacing/>
    </w:pPr>
  </w:style>
  <w:style w:type="character" w:customStyle="1" w:styleId="2">
    <w:name w:val="Основной текст (2)_"/>
    <w:link w:val="20"/>
    <w:locked/>
    <w:rsid w:val="003D4033"/>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3D4033"/>
    <w:pPr>
      <w:widowControl w:val="0"/>
      <w:shd w:val="clear" w:color="auto" w:fill="FFFFFF"/>
      <w:spacing w:after="60" w:line="0" w:lineRule="atLeast"/>
    </w:pPr>
    <w:rPr>
      <w:rFonts w:ascii="Times New Roman" w:eastAsia="Times New Roman" w:hAnsi="Times New Roman" w:cs="Times New Roman"/>
      <w:sz w:val="28"/>
      <w:szCs w:val="28"/>
      <w:lang w:val="en-US" w:eastAsia="en-US"/>
    </w:rPr>
  </w:style>
  <w:style w:type="paragraph" w:styleId="a7">
    <w:name w:val="Balloon Text"/>
    <w:basedOn w:val="a"/>
    <w:link w:val="a8"/>
    <w:uiPriority w:val="99"/>
    <w:semiHidden/>
    <w:unhideWhenUsed/>
    <w:rsid w:val="00F2769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27690"/>
    <w:rPr>
      <w:rFonts w:ascii="Segoe UI" w:eastAsiaTheme="minorEastAsia" w:hAnsi="Segoe UI" w:cs="Segoe UI"/>
      <w:sz w:val="18"/>
      <w:szCs w:val="18"/>
      <w:lang w:val="uk-UA" w:eastAsia="uk-UA"/>
    </w:rPr>
  </w:style>
  <w:style w:type="character" w:styleId="a9">
    <w:name w:val="Strong"/>
    <w:basedOn w:val="a0"/>
    <w:uiPriority w:val="22"/>
    <w:qFormat/>
    <w:rsid w:val="001B07B3"/>
    <w:rPr>
      <w:b/>
      <w:bCs/>
    </w:rPr>
  </w:style>
  <w:style w:type="paragraph" w:styleId="3">
    <w:name w:val="Body Text 3"/>
    <w:basedOn w:val="a"/>
    <w:link w:val="30"/>
    <w:uiPriority w:val="99"/>
    <w:semiHidden/>
    <w:unhideWhenUsed/>
    <w:rsid w:val="001B07B3"/>
    <w:pPr>
      <w:spacing w:after="120"/>
    </w:pPr>
    <w:rPr>
      <w:sz w:val="16"/>
      <w:szCs w:val="16"/>
    </w:rPr>
  </w:style>
  <w:style w:type="character" w:customStyle="1" w:styleId="30">
    <w:name w:val="Основной текст 3 Знак"/>
    <w:basedOn w:val="a0"/>
    <w:link w:val="3"/>
    <w:uiPriority w:val="99"/>
    <w:semiHidden/>
    <w:rsid w:val="001B07B3"/>
    <w:rPr>
      <w:rFonts w:eastAsiaTheme="minorEastAsia"/>
      <w:sz w:val="16"/>
      <w:szCs w:val="16"/>
      <w:lang w:val="uk-UA" w:eastAsia="uk-UA"/>
    </w:rPr>
  </w:style>
  <w:style w:type="paragraph" w:styleId="aa">
    <w:name w:val="Normal (Web)"/>
    <w:basedOn w:val="a"/>
    <w:uiPriority w:val="99"/>
    <w:semiHidden/>
    <w:unhideWhenUsed/>
    <w:rsid w:val="00DD10EE"/>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24514">
      <w:bodyDiv w:val="1"/>
      <w:marLeft w:val="0"/>
      <w:marRight w:val="0"/>
      <w:marTop w:val="0"/>
      <w:marBottom w:val="0"/>
      <w:divBdr>
        <w:top w:val="none" w:sz="0" w:space="0" w:color="auto"/>
        <w:left w:val="none" w:sz="0" w:space="0" w:color="auto"/>
        <w:bottom w:val="none" w:sz="0" w:space="0" w:color="auto"/>
        <w:right w:val="none" w:sz="0" w:space="0" w:color="auto"/>
      </w:divBdr>
    </w:div>
    <w:div w:id="568270685">
      <w:bodyDiv w:val="1"/>
      <w:marLeft w:val="0"/>
      <w:marRight w:val="0"/>
      <w:marTop w:val="0"/>
      <w:marBottom w:val="0"/>
      <w:divBdr>
        <w:top w:val="none" w:sz="0" w:space="0" w:color="auto"/>
        <w:left w:val="none" w:sz="0" w:space="0" w:color="auto"/>
        <w:bottom w:val="none" w:sz="0" w:space="0" w:color="auto"/>
        <w:right w:val="none" w:sz="0" w:space="0" w:color="auto"/>
      </w:divBdr>
    </w:div>
    <w:div w:id="851994655">
      <w:bodyDiv w:val="1"/>
      <w:marLeft w:val="0"/>
      <w:marRight w:val="0"/>
      <w:marTop w:val="0"/>
      <w:marBottom w:val="0"/>
      <w:divBdr>
        <w:top w:val="none" w:sz="0" w:space="0" w:color="auto"/>
        <w:left w:val="none" w:sz="0" w:space="0" w:color="auto"/>
        <w:bottom w:val="none" w:sz="0" w:space="0" w:color="auto"/>
        <w:right w:val="none" w:sz="0" w:space="0" w:color="auto"/>
      </w:divBdr>
    </w:div>
    <w:div w:id="1424375438">
      <w:bodyDiv w:val="1"/>
      <w:marLeft w:val="0"/>
      <w:marRight w:val="0"/>
      <w:marTop w:val="0"/>
      <w:marBottom w:val="0"/>
      <w:divBdr>
        <w:top w:val="none" w:sz="0" w:space="0" w:color="auto"/>
        <w:left w:val="none" w:sz="0" w:space="0" w:color="auto"/>
        <w:bottom w:val="none" w:sz="0" w:space="0" w:color="auto"/>
        <w:right w:val="none" w:sz="0" w:space="0" w:color="auto"/>
      </w:divBdr>
    </w:div>
    <w:div w:id="1503932971">
      <w:bodyDiv w:val="1"/>
      <w:marLeft w:val="0"/>
      <w:marRight w:val="0"/>
      <w:marTop w:val="0"/>
      <w:marBottom w:val="0"/>
      <w:divBdr>
        <w:top w:val="none" w:sz="0" w:space="0" w:color="auto"/>
        <w:left w:val="none" w:sz="0" w:space="0" w:color="auto"/>
        <w:bottom w:val="none" w:sz="0" w:space="0" w:color="auto"/>
        <w:right w:val="none" w:sz="0" w:space="0" w:color="auto"/>
      </w:divBdr>
    </w:div>
    <w:div w:id="1978140819">
      <w:bodyDiv w:val="1"/>
      <w:marLeft w:val="0"/>
      <w:marRight w:val="0"/>
      <w:marTop w:val="0"/>
      <w:marBottom w:val="0"/>
      <w:divBdr>
        <w:top w:val="none" w:sz="0" w:space="0" w:color="auto"/>
        <w:left w:val="none" w:sz="0" w:space="0" w:color="auto"/>
        <w:bottom w:val="none" w:sz="0" w:space="0" w:color="auto"/>
        <w:right w:val="none" w:sz="0" w:space="0" w:color="auto"/>
      </w:divBdr>
    </w:div>
    <w:div w:id="2015103607">
      <w:bodyDiv w:val="1"/>
      <w:marLeft w:val="0"/>
      <w:marRight w:val="0"/>
      <w:marTop w:val="0"/>
      <w:marBottom w:val="0"/>
      <w:divBdr>
        <w:top w:val="none" w:sz="0" w:space="0" w:color="auto"/>
        <w:left w:val="none" w:sz="0" w:space="0" w:color="auto"/>
        <w:bottom w:val="none" w:sz="0" w:space="0" w:color="auto"/>
        <w:right w:val="none" w:sz="0" w:space="0" w:color="auto"/>
      </w:divBdr>
    </w:div>
    <w:div w:id="2064256760">
      <w:bodyDiv w:val="1"/>
      <w:marLeft w:val="0"/>
      <w:marRight w:val="0"/>
      <w:marTop w:val="0"/>
      <w:marBottom w:val="0"/>
      <w:divBdr>
        <w:top w:val="none" w:sz="0" w:space="0" w:color="auto"/>
        <w:left w:val="none" w:sz="0" w:space="0" w:color="auto"/>
        <w:bottom w:val="none" w:sz="0" w:space="0" w:color="auto"/>
        <w:right w:val="none" w:sz="0" w:space="0" w:color="auto"/>
      </w:divBdr>
    </w:div>
    <w:div w:id="207993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7040</Words>
  <Characters>4014</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НР</dc:creator>
  <cp:keywords/>
  <dc:description/>
  <cp:lastModifiedBy>Марина Кляпка</cp:lastModifiedBy>
  <cp:revision>3</cp:revision>
  <cp:lastPrinted>2023-12-22T09:22:00Z</cp:lastPrinted>
  <dcterms:created xsi:type="dcterms:W3CDTF">2024-12-11T08:48:00Z</dcterms:created>
  <dcterms:modified xsi:type="dcterms:W3CDTF">2024-12-12T08:44:00Z</dcterms:modified>
</cp:coreProperties>
</file>