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B8" w:rsidRPr="00B926D8" w:rsidRDefault="00D14AB8" w:rsidP="00D14AB8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</w:pPr>
      <w:r w:rsidRPr="00B926D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Pr="00B926D8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3</w:t>
      </w:r>
    </w:p>
    <w:p w:rsidR="00D14AB8" w:rsidRPr="00B5714B" w:rsidRDefault="00D14AB8" w:rsidP="00D14A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71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засідання постійної депутатської комісії </w:t>
      </w:r>
    </w:p>
    <w:p w:rsidR="00D14AB8" w:rsidRPr="00B5714B" w:rsidRDefault="00D14AB8" w:rsidP="00D14A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71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VІІІ скликання з питань </w:t>
      </w:r>
    </w:p>
    <w:p w:rsidR="00D14AB8" w:rsidRPr="00B5714B" w:rsidRDefault="00D14AB8" w:rsidP="00D14A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B926D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освіти, науки, культури, молоді, фізичної культури та спорту</w:t>
      </w:r>
    </w:p>
    <w:p w:rsidR="00D14AB8" w:rsidRPr="00B5714B" w:rsidRDefault="00D14AB8" w:rsidP="00D14AB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</w:pPr>
    </w:p>
    <w:p w:rsidR="00D14AB8" w:rsidRPr="00B5714B" w:rsidRDefault="00D14AB8" w:rsidP="00D14AB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</w:pPr>
      <w:r w:rsidRPr="00B5714B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 xml:space="preserve">м. Боярка                                                                               </w:t>
      </w:r>
      <w:r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21</w:t>
      </w:r>
      <w:r w:rsidRPr="00B5714B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жовт</w:t>
      </w:r>
      <w:r w:rsidRPr="00B926D8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ня</w:t>
      </w:r>
      <w:r w:rsidRPr="00B5714B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 xml:space="preserve"> </w:t>
      </w:r>
      <w:r w:rsidRPr="00B5714B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 xml:space="preserve"> 202</w:t>
      </w:r>
      <w:r w:rsidRPr="00B5714B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4</w:t>
      </w:r>
      <w:proofErr w:type="gramEnd"/>
      <w:r w:rsidRPr="00B5714B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 xml:space="preserve"> р.</w:t>
      </w:r>
    </w:p>
    <w:p w:rsidR="00D14AB8" w:rsidRPr="00B5714B" w:rsidRDefault="00D14AB8" w:rsidP="00D14AB8">
      <w:pPr>
        <w:spacing w:after="0" w:line="240" w:lineRule="auto"/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</w:pPr>
    </w:p>
    <w:p w:rsidR="00D14AB8" w:rsidRPr="00B5714B" w:rsidRDefault="00D14AB8" w:rsidP="00D14AB8">
      <w:pPr>
        <w:spacing w:after="0" w:line="240" w:lineRule="auto"/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</w:pPr>
      <w:r w:rsidRPr="00B5714B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 xml:space="preserve">    Члени </w:t>
      </w:r>
      <w:proofErr w:type="spellStart"/>
      <w:r w:rsidRPr="00B5714B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>комісії</w:t>
      </w:r>
      <w:proofErr w:type="spellEnd"/>
      <w:r w:rsidRPr="00B5714B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 xml:space="preserve">: </w:t>
      </w:r>
    </w:p>
    <w:p w:rsidR="00D14AB8" w:rsidRPr="00B5714B" w:rsidRDefault="00D14AB8" w:rsidP="00D14AB8">
      <w:pPr>
        <w:spacing w:after="0" w:line="240" w:lineRule="auto"/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</w:pPr>
    </w:p>
    <w:p w:rsidR="00D14AB8" w:rsidRPr="00B5714B" w:rsidRDefault="00D14AB8" w:rsidP="00D14AB8">
      <w:pPr>
        <w:spacing w:after="0"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Михайлова С.Є. –  голова </w:t>
      </w: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комісії</w:t>
      </w:r>
      <w:proofErr w:type="spellEnd"/>
    </w:p>
    <w:p w:rsidR="00D14AB8" w:rsidRPr="00B5714B" w:rsidRDefault="00D14AB8" w:rsidP="00D14AB8">
      <w:pPr>
        <w:spacing w:after="0"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Савенко В.О. – заступник </w:t>
      </w: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голови</w:t>
      </w:r>
      <w:proofErr w:type="spellEnd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</w:t>
      </w: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комісії</w:t>
      </w:r>
      <w:proofErr w:type="spellEnd"/>
    </w:p>
    <w:p w:rsidR="00D14AB8" w:rsidRPr="00B5714B" w:rsidRDefault="00D14AB8" w:rsidP="00D14AB8">
      <w:pPr>
        <w:spacing w:after="0"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Пшонна</w:t>
      </w:r>
      <w:proofErr w:type="spellEnd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К.І. –  </w:t>
      </w: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секретар</w:t>
      </w:r>
      <w:proofErr w:type="spellEnd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</w:t>
      </w: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комісії</w:t>
      </w:r>
      <w:proofErr w:type="spellEnd"/>
    </w:p>
    <w:p w:rsidR="00D14AB8" w:rsidRPr="00B5714B" w:rsidRDefault="00D14AB8" w:rsidP="00D14AB8">
      <w:pPr>
        <w:spacing w:after="0"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Дуднікова</w:t>
      </w:r>
      <w:proofErr w:type="spellEnd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Л.І. – член </w:t>
      </w:r>
      <w:proofErr w:type="spellStart"/>
      <w:r w:rsidRPr="00B5714B">
        <w:rPr>
          <w:rFonts w:ascii="Times New Roman" w:eastAsiaTheme="minorHAnsi" w:hAnsi="Times New Roman" w:cstheme="minorBidi"/>
          <w:sz w:val="24"/>
          <w:szCs w:val="24"/>
          <w:lang w:val="ru-RU"/>
        </w:rPr>
        <w:t>комісії</w:t>
      </w:r>
      <w:proofErr w:type="spellEnd"/>
    </w:p>
    <w:p w:rsidR="00D14AB8" w:rsidRPr="00B5714B" w:rsidRDefault="00D14AB8" w:rsidP="00D14AB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14AB8" w:rsidRPr="00C06FD2" w:rsidRDefault="00D14AB8" w:rsidP="00D14AB8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Присутні: </w:t>
      </w:r>
      <w:r w:rsidR="00F45BF8" w:rsidRPr="00F45BF8">
        <w:rPr>
          <w:rFonts w:ascii="Times New Roman" w:eastAsia="Times New Roman" w:hAnsi="Times New Roman"/>
          <w:sz w:val="24"/>
          <w:szCs w:val="24"/>
          <w:lang w:eastAsia="ru-RU"/>
        </w:rPr>
        <w:t xml:space="preserve">Ульянова Н.Ю., </w:t>
      </w:r>
      <w:proofErr w:type="spellStart"/>
      <w:r w:rsidR="00F45BF8" w:rsidRPr="00F45BF8">
        <w:rPr>
          <w:rFonts w:ascii="Times New Roman" w:eastAsia="Times New Roman" w:hAnsi="Times New Roman"/>
          <w:sz w:val="24"/>
          <w:szCs w:val="24"/>
          <w:lang w:eastAsia="ru-RU"/>
        </w:rPr>
        <w:t>Саламатіна</w:t>
      </w:r>
      <w:proofErr w:type="spellEnd"/>
      <w:r w:rsidR="00F45BF8" w:rsidRPr="00F45BF8">
        <w:rPr>
          <w:rFonts w:ascii="Times New Roman" w:eastAsia="Times New Roman" w:hAnsi="Times New Roman"/>
          <w:sz w:val="24"/>
          <w:szCs w:val="24"/>
          <w:lang w:eastAsia="ru-RU"/>
        </w:rPr>
        <w:t xml:space="preserve"> Г.О.,</w:t>
      </w:r>
      <w:r w:rsidR="00F45B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5BF8" w:rsidRPr="00F45BF8">
        <w:rPr>
          <w:rFonts w:ascii="Times New Roman" w:eastAsia="Times New Roman" w:hAnsi="Times New Roman"/>
          <w:sz w:val="24"/>
          <w:szCs w:val="24"/>
          <w:lang w:eastAsia="ru-RU"/>
        </w:rPr>
        <w:t>Козяровська А.О.,</w:t>
      </w:r>
      <w:r w:rsidR="00F45B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C6AA0">
        <w:rPr>
          <w:rFonts w:ascii="Times New Roman" w:eastAsia="Times New Roman" w:hAnsi="Times New Roman" w:cstheme="minorBidi"/>
          <w:sz w:val="24"/>
          <w:szCs w:val="24"/>
        </w:rPr>
        <w:t>Коваленко Г.А.,</w:t>
      </w:r>
      <w:r w:rsidR="00F45BF8">
        <w:rPr>
          <w:rFonts w:ascii="Times New Roman" w:eastAsia="Times New Roman" w:hAnsi="Times New Roman" w:cstheme="minorBidi"/>
          <w:sz w:val="24"/>
          <w:szCs w:val="24"/>
        </w:rPr>
        <w:t xml:space="preserve">            </w:t>
      </w:r>
      <w:r w:rsidRPr="009C6AA0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Pr="009C6AA0">
        <w:rPr>
          <w:rFonts w:ascii="Times New Roman" w:eastAsia="Times New Roman" w:hAnsi="Times New Roman" w:cstheme="minorBidi"/>
          <w:sz w:val="24"/>
          <w:szCs w:val="24"/>
        </w:rPr>
        <w:t>Папоян</w:t>
      </w:r>
      <w:proofErr w:type="spellEnd"/>
      <w:r w:rsidRPr="009C6AA0">
        <w:rPr>
          <w:rFonts w:ascii="Times New Roman" w:eastAsia="Times New Roman" w:hAnsi="Times New Roman" w:cstheme="minorBidi"/>
          <w:sz w:val="24"/>
          <w:szCs w:val="24"/>
        </w:rPr>
        <w:t xml:space="preserve"> О.А., Савчук М.В., Петренко Т.М., Бондаренко О.П.,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</w:rPr>
        <w:t>Гринюк</w:t>
      </w:r>
      <w:proofErr w:type="spellEnd"/>
      <w:r>
        <w:rPr>
          <w:rFonts w:ascii="Times New Roman" w:eastAsia="Times New Roman" w:hAnsi="Times New Roman" w:cstheme="minorBidi"/>
          <w:sz w:val="24"/>
          <w:szCs w:val="24"/>
        </w:rPr>
        <w:t xml:space="preserve"> С.В.,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</w:rPr>
        <w:t>Кабанцова</w:t>
      </w:r>
      <w:proofErr w:type="spellEnd"/>
      <w:r>
        <w:rPr>
          <w:rFonts w:ascii="Times New Roman" w:eastAsia="Times New Roman" w:hAnsi="Times New Roman" w:cstheme="minorBidi"/>
          <w:sz w:val="24"/>
          <w:szCs w:val="24"/>
        </w:rPr>
        <w:t xml:space="preserve"> В.І., Костецький А., Горбачов О.Ю., Р</w:t>
      </w:r>
      <w:r w:rsidR="00C06FD2">
        <w:rPr>
          <w:rFonts w:ascii="Times New Roman" w:eastAsia="Times New Roman" w:hAnsi="Times New Roman" w:cstheme="minorBidi"/>
          <w:sz w:val="24"/>
          <w:szCs w:val="24"/>
        </w:rPr>
        <w:t>оманюк</w:t>
      </w:r>
      <w:r w:rsidR="00F45BF8">
        <w:rPr>
          <w:rFonts w:ascii="Times New Roman" w:eastAsia="Times New Roman" w:hAnsi="Times New Roman" w:cstheme="minorBidi"/>
          <w:sz w:val="24"/>
          <w:szCs w:val="24"/>
        </w:rPr>
        <w:t xml:space="preserve"> А.О.</w:t>
      </w:r>
    </w:p>
    <w:p w:rsidR="00D14AB8" w:rsidRPr="002C2A21" w:rsidRDefault="00D14AB8" w:rsidP="00D14AB8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447573">
        <w:rPr>
          <w:rFonts w:ascii="Times New Roman" w:eastAsia="Times New Roman" w:hAnsi="Times New Roman"/>
          <w:sz w:val="24"/>
          <w:szCs w:val="24"/>
          <w:lang w:eastAsia="ru-RU"/>
        </w:rPr>
        <w:t>про те, що на початок роботи комісії</w:t>
      </w: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присутні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комісії.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Кворум є.</w:t>
      </w:r>
      <w:r w:rsidRPr="002C2A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Запропонувала розпочати роботу комісії.</w:t>
      </w:r>
    </w:p>
    <w:p w:rsidR="00D14AB8" w:rsidRPr="0048160C" w:rsidRDefault="00D14AB8" w:rsidP="00D14AB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розпочати роботу засідання комісії: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D14AB8" w:rsidRPr="00577563" w:rsidRDefault="00D14AB8" w:rsidP="00D14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F45B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Початок засідання комісії </w:t>
      </w:r>
      <w:r w:rsidR="00F45BF8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:0</w:t>
      </w:r>
      <w:r w:rsidR="00F45BF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p w:rsidR="00F45BF8" w:rsidRPr="0048160C" w:rsidRDefault="00F45BF8" w:rsidP="00F4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Михайлова С.Є.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запропонувала</w:t>
      </w:r>
      <w:r w:rsidRPr="004816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затвердити РЕГЛАМЕНТ роботи засідання комісії:</w:t>
      </w:r>
    </w:p>
    <w:p w:rsidR="00F45BF8" w:rsidRPr="0048160C" w:rsidRDefault="00F45BF8" w:rsidP="00F45B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Доповідь </w:t>
      </w: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хв.</w:t>
      </w:r>
    </w:p>
    <w:p w:rsidR="00F45BF8" w:rsidRPr="0048160C" w:rsidRDefault="00F45BF8" w:rsidP="00F45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>тим, хто виступає в обговоренні – 3 хв.</w:t>
      </w:r>
    </w:p>
    <w:p w:rsidR="00F45BF8" w:rsidRPr="0048160C" w:rsidRDefault="00F45BF8" w:rsidP="00F45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F45BF8" w:rsidRPr="0048160C" w:rsidRDefault="00F45BF8" w:rsidP="00F45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>для виступів у «Різному» – 4 хв.</w:t>
      </w:r>
    </w:p>
    <w:p w:rsidR="00F45BF8" w:rsidRPr="0048160C" w:rsidRDefault="00F45BF8" w:rsidP="00F45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>для внесення депутатського запиту – 2 хв.</w:t>
      </w:r>
    </w:p>
    <w:p w:rsidR="00F45BF8" w:rsidRPr="0048160C" w:rsidRDefault="00F45BF8" w:rsidP="00F45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>для внесення депутатського запитання – 1 хв.</w:t>
      </w:r>
    </w:p>
    <w:p w:rsidR="00F45BF8" w:rsidRPr="00882476" w:rsidRDefault="00F45BF8" w:rsidP="00F45B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sz w:val="24"/>
          <w:szCs w:val="24"/>
          <w:lang w:eastAsia="ru-RU"/>
        </w:rPr>
        <w:t>для проголошення репліки – 1 хв.</w:t>
      </w:r>
    </w:p>
    <w:p w:rsidR="00F45BF8" w:rsidRPr="00882476" w:rsidRDefault="00F45BF8" w:rsidP="00F45BF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затвердити рег</w:t>
      </w:r>
      <w:r w:rsidR="00FB06B9">
        <w:rPr>
          <w:rFonts w:ascii="Times New Roman" w:eastAsia="Times New Roman" w:hAnsi="Times New Roman"/>
          <w:i/>
          <w:sz w:val="24"/>
          <w:szCs w:val="24"/>
          <w:lang w:eastAsia="ru-RU"/>
        </w:rPr>
        <w:t>ламент роботи засідання комісії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FB06B9" w:rsidRPr="00FB06B9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45BF8" w:rsidRPr="0048160C" w:rsidRDefault="00F950FA" w:rsidP="00F45BF8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Михайлова С.Є.</w:t>
      </w:r>
      <w:r w:rsidR="00F45BF8" w:rsidRPr="00731A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5BF8" w:rsidRPr="00731A5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запропонувала</w:t>
      </w:r>
      <w:r w:rsidR="00F45BF8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5BF8" w:rsidRPr="0048160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затвердити порядок денний засідання постійної </w:t>
      </w:r>
      <w:r w:rsidR="00F45BF8" w:rsidRPr="0048160C">
        <w:rPr>
          <w:rFonts w:ascii="Times New Roman" w:eastAsia="Times New Roman" w:hAnsi="Times New Roman"/>
          <w:sz w:val="24"/>
          <w:szCs w:val="24"/>
          <w:lang w:eastAsia="ru-RU"/>
        </w:rPr>
        <w:t>депутатської комісії Боярської міської Ради VІІІ скликання з питань</w:t>
      </w:r>
      <w:r w:rsidR="00F45BF8" w:rsidRPr="00731A5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освіти, науки, культури, молоді, фізичної культури та спорту</w:t>
      </w:r>
      <w:r w:rsidR="00F45BF8" w:rsidRPr="00731A5C">
        <w:rPr>
          <w:rFonts w:ascii="Times New Roman" w:eastAsia="Times New Roman" w:hAnsi="Times New Roman"/>
          <w:sz w:val="24"/>
          <w:szCs w:val="24"/>
          <w:lang w:eastAsia="ru-RU"/>
        </w:rPr>
        <w:t xml:space="preserve"> в цілому (д</w:t>
      </w:r>
      <w:r w:rsidR="00F45BF8" w:rsidRPr="0048160C">
        <w:rPr>
          <w:rFonts w:ascii="Times New Roman" w:eastAsia="Times New Roman" w:hAnsi="Times New Roman"/>
          <w:sz w:val="24"/>
          <w:szCs w:val="24"/>
          <w:lang w:eastAsia="ru-RU"/>
        </w:rPr>
        <w:t>одається до протоколу)</w:t>
      </w:r>
      <w:r w:rsidR="00F45BF8" w:rsidRPr="00731A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50FA" w:rsidRPr="00882476" w:rsidRDefault="00F45BF8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затвердити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порядок денний 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засідання комісії, </w:t>
      </w:r>
      <w:r w:rsidR="00F950FA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</w:t>
      </w:r>
      <w:r w:rsidR="00F950FA"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FB06B9" w:rsidRPr="00FB06B9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</w:t>
      </w:r>
      <w:r w:rsidR="00F950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F950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F950FA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F950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</w:t>
      </w:r>
      <w:r w:rsidR="00F950FA"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950FA"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5E15DF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1. Про хід виконання депутатських запитів, звернень та рішень сесій Боярської міської ради VІІІ скликання.</w:t>
      </w:r>
    </w:p>
    <w:p w:rsidR="00F950FA" w:rsidRPr="004E02F2" w:rsidRDefault="00F950FA" w:rsidP="00F950FA">
      <w:pPr>
        <w:spacing w:after="12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E02F2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Перфілов О.Л. – секретар ради</w:t>
      </w:r>
    </w:p>
    <w:p w:rsidR="00F950FA" w:rsidRDefault="00F950FA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A4FF2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AA4F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AA4FF2"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 w:rsidR="00AA4F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A4FF2"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 w:rsidR="00AA4F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F950FA" w:rsidRPr="00882476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винести питання на розгляд Погоджувальної ради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pacing w:val="-7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Слухали:  </w:t>
      </w:r>
      <w:r w:rsidRPr="00D134FD">
        <w:rPr>
          <w:rFonts w:ascii="Times New Roman" w:eastAsia="Times New Roman" w:hAnsi="Times New Roman"/>
          <w:b/>
          <w:color w:val="000000"/>
          <w:spacing w:val="-7"/>
          <w:sz w:val="24"/>
          <w:szCs w:val="24"/>
          <w:lang w:eastAsia="ru-RU"/>
        </w:rPr>
        <w:t xml:space="preserve">2. Про відкликання голови постійної депутатської комісії Боярської міської ради VІІІ скликання з питань соціального захисту населення, охорони здоров’я, учасників бойових дій, наслідків аварії на ЧАЕС Боярської міської ради VІІІ скликання.  </w:t>
      </w:r>
    </w:p>
    <w:p w:rsidR="00F950FA" w:rsidRPr="00D134FD" w:rsidRDefault="00F950FA" w:rsidP="00F950FA">
      <w:pPr>
        <w:spacing w:after="12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Перфілов О.Л. – секретар ради</w:t>
      </w:r>
    </w:p>
    <w:p w:rsidR="00F950FA" w:rsidRPr="00D134FD" w:rsidRDefault="00AA4FF2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Михайлова С.Є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A4FF2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AA4FF2" w:rsidRPr="00AA4F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3. Про внесення змін до структури комунальної установи «Центр надання соціальних послуг» Боярської міської ради.</w:t>
      </w:r>
    </w:p>
    <w:p w:rsidR="00F950FA" w:rsidRDefault="00F950FA" w:rsidP="00F950FA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Папоян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О.А. – 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F950FA" w:rsidRPr="00D134FD" w:rsidRDefault="00AA4FF2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A4FF2" w:rsidRDefault="00F950FA" w:rsidP="00AA4FF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AA4FF2" w:rsidRPr="00AA4F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AA4FF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4. Про ліквідацію КП «Бюро технічної інвентаризації» Боярської міської ради.</w:t>
      </w:r>
    </w:p>
    <w:p w:rsidR="00F950FA" w:rsidRPr="00D134FD" w:rsidRDefault="00F950FA" w:rsidP="00F950F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F950FA" w:rsidRDefault="00F950FA" w:rsidP="00F950F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Г.О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– 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F950FA" w:rsidRPr="00D134FD" w:rsidRDefault="00AA4FF2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A4FF2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«за», С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«за», </w:t>
      </w:r>
      <w:proofErr w:type="spellStart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AA4FF2" w:rsidRPr="00AA4F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5. </w:t>
      </w:r>
      <w:r w:rsidRPr="00D134FD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Про 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затвердження структури, загальної чисельності виконавчих органів Боярської міської ради на 2025 рік.</w:t>
      </w:r>
    </w:p>
    <w:p w:rsidR="00F950FA" w:rsidRPr="00D134FD" w:rsidRDefault="00F950FA" w:rsidP="00F950F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F950FA" w:rsidRDefault="00F950FA" w:rsidP="00F950F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F950FA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Г.О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– </w:t>
      </w:r>
      <w:r w:rsidR="002B3E64">
        <w:rPr>
          <w:rFonts w:ascii="Times New Roman" w:eastAsia="Times New Roman" w:hAnsi="Times New Roman"/>
          <w:sz w:val="24"/>
          <w:szCs w:val="24"/>
          <w:lang w:eastAsia="ru-RU"/>
        </w:rPr>
        <w:t>доповіла про запропоновані зміни у структурі.</w:t>
      </w:r>
    </w:p>
    <w:p w:rsidR="00AA4FF2" w:rsidRDefault="00AA4FF2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Михайлова С.Є. – </w:t>
      </w:r>
      <w:r w:rsidRPr="00AA4FF2">
        <w:rPr>
          <w:rFonts w:ascii="Times New Roman" w:eastAsia="Times New Roman" w:hAnsi="Times New Roman"/>
          <w:sz w:val="24"/>
          <w:szCs w:val="24"/>
          <w:lang w:eastAsia="ru-RU"/>
        </w:rPr>
        <w:t>задала питання, чи не вплине зменшення штату Управління капітального будівництва на якість роботи Управління.</w:t>
      </w:r>
    </w:p>
    <w:p w:rsidR="00AA4FF2" w:rsidRPr="00AA4FF2" w:rsidRDefault="00AA4FF2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Г.О. – </w:t>
      </w:r>
      <w:r w:rsidRPr="00AA4FF2">
        <w:rPr>
          <w:rFonts w:ascii="Times New Roman" w:eastAsia="Times New Roman" w:hAnsi="Times New Roman"/>
          <w:sz w:val="24"/>
          <w:szCs w:val="24"/>
          <w:lang w:eastAsia="ru-RU"/>
        </w:rPr>
        <w:t>про те, що ці посади були не зайняті</w:t>
      </w:r>
      <w:r w:rsidR="00FB0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A4F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89A">
        <w:rPr>
          <w:rFonts w:ascii="Times New Roman" w:eastAsia="Times New Roman" w:hAnsi="Times New Roman"/>
          <w:sz w:val="24"/>
          <w:szCs w:val="24"/>
          <w:lang w:eastAsia="ru-RU"/>
        </w:rPr>
        <w:t>тому запропоновано їх скоротити</w:t>
      </w:r>
      <w:r w:rsidRPr="00AA4F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50FA" w:rsidRPr="00D134FD" w:rsidRDefault="00AA4FF2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</w:t>
      </w:r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A4FF2" w:rsidRDefault="00F950FA" w:rsidP="00AA4FF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винести </w:t>
      </w:r>
      <w:proofErr w:type="spellStart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розгляд Погодж</w:t>
      </w:r>
      <w:r w:rsidR="00AA4FF2">
        <w:rPr>
          <w:rFonts w:ascii="Times New Roman" w:eastAsia="Times New Roman" w:hAnsi="Times New Roman"/>
          <w:i/>
          <w:sz w:val="24"/>
          <w:szCs w:val="24"/>
          <w:lang w:eastAsia="ru-RU"/>
        </w:rPr>
        <w:t>увальної ради</w:t>
      </w: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, голосували:</w:t>
      </w:r>
      <w:r w:rsidR="00BE66C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AA4FF2" w:rsidRPr="00AA4F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AA4FF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6. </w:t>
      </w:r>
      <w:r w:rsidRPr="00D134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Про затвердження Положення про порядок розгляду електронних петицій в Боярській міській територіальній громаді.</w:t>
      </w:r>
    </w:p>
    <w:p w:rsidR="00F950FA" w:rsidRPr="00D134FD" w:rsidRDefault="00F950FA" w:rsidP="00F950F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Коваленко Г.А. – директор КП «БІЦ» </w:t>
      </w:r>
      <w:r w:rsidRPr="00D134FD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Боярської міської ради</w:t>
      </w:r>
    </w:p>
    <w:p w:rsidR="00F950FA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Коваленко Г.А. – </w:t>
      </w:r>
      <w:r w:rsidRPr="00D134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доповіла.</w:t>
      </w:r>
    </w:p>
    <w:p w:rsidR="00F950FA" w:rsidRPr="00D134FD" w:rsidRDefault="00307063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F950FA">
        <w:rPr>
          <w:rFonts w:ascii="Times New Roman" w:eastAsia="Times New Roman" w:hAnsi="Times New Roman"/>
          <w:sz w:val="24"/>
          <w:szCs w:val="24"/>
          <w:lang w:eastAsia="ru-RU"/>
        </w:rPr>
        <w:t>– 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A4FF2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AA4FF2" w:rsidRPr="00AA4FF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AA4FF2" w:rsidRPr="0030706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7. </w:t>
      </w:r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концепції розвитку велосипедної інфраструктури Боярської міської територіальної громади.</w:t>
      </w:r>
    </w:p>
    <w:p w:rsidR="00F950FA" w:rsidRPr="00D134FD" w:rsidRDefault="00F950FA" w:rsidP="00F950FA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Романюк А.О. – </w:t>
      </w:r>
      <w:r w:rsidRPr="00D134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доповів.</w:t>
      </w:r>
    </w:p>
    <w:p w:rsidR="00F950FA" w:rsidRPr="00D134FD" w:rsidRDefault="00307063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07063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307063" w:rsidRPr="0030706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8. Про внесення змін до Програми соціальної підтримки ветеранів війни та членів їх сімей, членів сімей загиблих (померлих) ветеранів війни, Захисників та Захисниць України на 2024 рік.</w:t>
      </w:r>
    </w:p>
    <w:p w:rsidR="00F950FA" w:rsidRPr="00D134FD" w:rsidRDefault="00F950FA" w:rsidP="00F950FA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lastRenderedPageBreak/>
        <w:t xml:space="preserve">                                               </w:t>
      </w:r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134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Папоян</w:t>
      </w:r>
      <w:proofErr w:type="spellEnd"/>
      <w:r w:rsidRPr="00D134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О.А. – </w:t>
      </w:r>
      <w:r w:rsidRPr="00D134F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доповіла.</w:t>
      </w:r>
    </w:p>
    <w:p w:rsidR="00F950FA" w:rsidRPr="00D134FD" w:rsidRDefault="00307063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07063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="00307063" w:rsidRPr="0030706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134F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9. 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Програми організації та проведення культурно-масових заходів у Боярській міській територіальній громаді на 2024 рік.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ab/>
        <w:t xml:space="preserve">                              </w:t>
      </w:r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В.І. - н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ачальник Управління культури, молоді та спорту БМР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Кабанцова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В.І.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307063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134F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10. </w:t>
      </w:r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Програми регулювання містобудівної діяльності на 2024 рік в новій редакції.</w:t>
      </w:r>
    </w:p>
    <w:p w:rsidR="00F950FA" w:rsidRPr="00D134FD" w:rsidRDefault="00F950FA" w:rsidP="00F950FA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F950FA" w:rsidRPr="00D134FD" w:rsidRDefault="00F950FA" w:rsidP="00F950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Знято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950FA" w:rsidRPr="00D134FD" w:rsidRDefault="00F950FA" w:rsidP="00F950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950FA" w:rsidRPr="00D134FD" w:rsidRDefault="00F950FA" w:rsidP="00F950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11. </w:t>
      </w:r>
      <w:r w:rsidRPr="00D134FD">
        <w:rPr>
          <w:rFonts w:ascii="Times New Roman" w:hAnsi="Times New Roman"/>
          <w:b/>
          <w:sz w:val="24"/>
          <w:szCs w:val="24"/>
        </w:rPr>
        <w:t>Про затвердження Програми</w:t>
      </w:r>
      <w:r w:rsidRPr="00D134F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утримання кладовищ та поховання окремих категорій громадян Боярської міської територіальної  громади на 2024 рік, у новій редакції.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307063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Михайлова С.Є.</w:t>
      </w:r>
      <w:r w:rsidR="00F950FA"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307063" w:rsidRPr="003070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12. </w:t>
      </w:r>
      <w:r w:rsidRPr="00D134FD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E66C2" w:rsidRPr="00BE66C2" w:rsidRDefault="00BE66C2" w:rsidP="00BE66C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E66C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– </w:t>
      </w:r>
      <w:proofErr w:type="spellStart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 w:rsidRPr="00BE66C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ради.</w:t>
      </w:r>
    </w:p>
    <w:p w:rsidR="00F950FA" w:rsidRPr="00BE66C2" w:rsidRDefault="00BE66C2" w:rsidP="00BE66C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E66C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 w:rsidRPr="00BE66C2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винести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Погоджувальної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ради,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Михайлова С.Є. - «за», Савенко В.О. - «за»,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Пшонна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К.І. - «за», </w:t>
      </w:r>
      <w:proofErr w:type="spell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Дуднікова</w:t>
      </w:r>
      <w:proofErr w:type="spellEnd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Л.І. - «за</w:t>
      </w:r>
      <w:proofErr w:type="gramStart"/>
      <w:r w:rsidRPr="00BE66C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»,</w:t>
      </w:r>
      <w:r w:rsidRPr="00BE66C2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</w:t>
      </w:r>
      <w:proofErr w:type="spellStart"/>
      <w:r w:rsidRPr="00BE66C2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proofErr w:type="gramEnd"/>
      <w:r w:rsidRPr="00BE66C2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BE66C2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BE66C2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13. </w:t>
      </w:r>
      <w:r w:rsidRPr="00D134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2D1BBB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14. </w:t>
      </w:r>
      <w:r w:rsidRPr="00D134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Про затвердження Програми фінансової підтримки закладу ДУ «Київський обласний центр контролю та профілактики </w:t>
      </w:r>
      <w:proofErr w:type="spellStart"/>
      <w:r w:rsidRPr="00D134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хвороб</w:t>
      </w:r>
      <w:proofErr w:type="spellEnd"/>
      <w:r w:rsidRPr="00D134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 2024 рік.</w:t>
      </w:r>
    </w:p>
    <w:p w:rsidR="00F950FA" w:rsidRPr="00D134FD" w:rsidRDefault="00F950FA" w:rsidP="00F950F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Гринюк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2D1BBB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Михайлова С.Є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2749B8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«за», С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</w:t>
      </w:r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«за», </w:t>
      </w:r>
      <w:proofErr w:type="spellStart"/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15. </w:t>
      </w:r>
      <w:r w:rsidRPr="00D134FD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D134FD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uk-UA"/>
        </w:rPr>
        <w:t xml:space="preserve">«Центр первинної медико-санітарної допомоги Боярської міської ради» на 2024 рік. </w:t>
      </w:r>
    </w:p>
    <w:p w:rsidR="00F950FA" w:rsidRPr="00D134FD" w:rsidRDefault="00F950FA" w:rsidP="00F950F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Гринюк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2D1BBB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2D1BBB" w:rsidRPr="002D1BB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16. </w:t>
      </w:r>
      <w:r w:rsidRPr="00D134F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</w:t>
      </w:r>
      <w:proofErr w:type="spellStart"/>
      <w:r w:rsidRPr="00D134FD">
        <w:rPr>
          <w:rFonts w:ascii="Times New Roman" w:hAnsi="Times New Roman"/>
          <w:b/>
          <w:color w:val="000000"/>
          <w:sz w:val="24"/>
          <w:szCs w:val="24"/>
          <w:lang w:eastAsia="ru-RU"/>
        </w:rPr>
        <w:t>хвороб</w:t>
      </w:r>
      <w:proofErr w:type="spellEnd"/>
      <w:r w:rsidRPr="00D134F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Міністерства охорони здоров’я України».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Доповідач: Петренко Т.М. – начальник  Управління фінансів Боярської міської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Т.М.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F950FA" w:rsidRPr="00D134FD" w:rsidRDefault="002D1BBB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«за», С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«за», </w:t>
      </w:r>
      <w:proofErr w:type="spellStart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17</w:t>
      </w:r>
      <w:r w:rsidRPr="00D134FD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.  </w:t>
      </w:r>
      <w:r w:rsidRPr="00D134FD">
        <w:rPr>
          <w:rFonts w:ascii="Times New Roman" w:hAnsi="Times New Roman"/>
          <w:b/>
          <w:color w:val="000000"/>
          <w:sz w:val="24"/>
          <w:szCs w:val="24"/>
        </w:rPr>
        <w:t>Про надання субвенції з бюджету Боярської міської територіальної громади для Територіального управління Служби судової охорони у м. Києві та Київській області.</w:t>
      </w:r>
    </w:p>
    <w:p w:rsidR="00F950FA" w:rsidRPr="00D134FD" w:rsidRDefault="00F950FA" w:rsidP="00F950FA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Т.М.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F950FA" w:rsidRPr="00D134FD" w:rsidRDefault="00547455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18.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F950FA" w:rsidRPr="00D134FD" w:rsidRDefault="00F950FA" w:rsidP="00F950FA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F950FA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Т.М.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доповіла про додаткові пропозиції змін до рішення, а саме: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950FA" w:rsidRPr="00F006A0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6A0">
        <w:rPr>
          <w:rFonts w:ascii="Times New Roman" w:eastAsia="Times New Roman" w:hAnsi="Times New Roman"/>
          <w:sz w:val="24"/>
          <w:szCs w:val="24"/>
          <w:lang w:eastAsia="ru-RU"/>
        </w:rPr>
        <w:t>Виконавчий комітет Боярської міської ради</w:t>
      </w:r>
    </w:p>
    <w:p w:rsidR="00F006A0" w:rsidRPr="00F006A0" w:rsidRDefault="00F006A0" w:rsidP="00F006A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6A0">
        <w:rPr>
          <w:rFonts w:ascii="Times New Roman" w:eastAsia="Times New Roman" w:hAnsi="Times New Roman"/>
          <w:sz w:val="24"/>
          <w:szCs w:val="24"/>
          <w:lang w:eastAsia="ru-RU"/>
        </w:rPr>
        <w:t>Управління культури, молоді та спорту Боярської міської ради</w:t>
      </w:r>
    </w:p>
    <w:p w:rsidR="00F006A0" w:rsidRPr="00F006A0" w:rsidRDefault="00F006A0" w:rsidP="00F006A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6A0">
        <w:rPr>
          <w:rFonts w:ascii="Times New Roman" w:eastAsia="Times New Roman" w:hAnsi="Times New Roman"/>
          <w:sz w:val="24"/>
          <w:szCs w:val="24"/>
          <w:lang w:eastAsia="ru-RU"/>
        </w:rPr>
        <w:t xml:space="preserve"> Збільшити видатки на 63 479,00 грн (облаштування пандусу в приміщенні міської бібліотеки-філії для дітей №2, за </w:t>
      </w:r>
      <w:proofErr w:type="spellStart"/>
      <w:r w:rsidRPr="00F006A0">
        <w:rPr>
          <w:rFonts w:ascii="Times New Roman" w:eastAsia="Times New Roman" w:hAnsi="Times New Roman"/>
          <w:sz w:val="24"/>
          <w:szCs w:val="24"/>
          <w:lang w:eastAsia="ru-RU"/>
        </w:rPr>
        <w:t>адресою</w:t>
      </w:r>
      <w:proofErr w:type="spellEnd"/>
      <w:r w:rsidRPr="00F006A0">
        <w:rPr>
          <w:rFonts w:ascii="Times New Roman" w:eastAsia="Times New Roman" w:hAnsi="Times New Roman"/>
          <w:sz w:val="24"/>
          <w:szCs w:val="24"/>
          <w:lang w:eastAsia="ru-RU"/>
        </w:rPr>
        <w:t xml:space="preserve"> м. Боярка, вул. Петлюри,41).</w:t>
      </w:r>
    </w:p>
    <w:p w:rsidR="00F950FA" w:rsidRPr="00F006A0" w:rsidRDefault="00F950FA" w:rsidP="00F006A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6A0">
        <w:rPr>
          <w:rFonts w:ascii="Times New Roman" w:eastAsia="Times New Roman" w:hAnsi="Times New Roman"/>
          <w:sz w:val="24"/>
          <w:szCs w:val="24"/>
          <w:lang w:eastAsia="ru-RU"/>
        </w:rPr>
        <w:t xml:space="preserve">Зменшити видатки по КП "Громада"  в межах «Програми реформування і розвитку житлово-комунального господарства Боярської міської територіальної громади на 2022-2025 роки» по благоустрою та збільшити видатки на поповнення статутного капіталу для придбання сміттєвоза на 2 500 000,00 грн.  </w:t>
      </w:r>
    </w:p>
    <w:p w:rsidR="00F950FA" w:rsidRPr="00D134FD" w:rsidRDefault="00547455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урахуванням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додаткових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пропозицій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</w:t>
      </w:r>
      <w:r w:rsidRPr="00B0410B">
        <w:t xml:space="preserve"> </w:t>
      </w:r>
      <w:r w:rsidRPr="00B0410B">
        <w:rPr>
          <w:rFonts w:ascii="Times New Roman" w:eastAsia="Times New Roman" w:hAnsi="Times New Roman"/>
          <w:i/>
          <w:sz w:val="24"/>
          <w:szCs w:val="24"/>
          <w:lang w:eastAsia="ru-RU"/>
        </w:rPr>
        <w:t>з ур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ахуванням додаткових пропозицій</w:t>
      </w: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голосували: 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r w:rsidR="00BE66C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proofErr w:type="spellStart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134FD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19. </w:t>
      </w:r>
      <w:r w:rsidRPr="00D134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Про внесення змін до відомостей про юридичну особу – Комунальне  підприємство «Боярка-Водоканал» Боярської міської ради що містяться в Єдиному </w:t>
      </w:r>
      <w:r w:rsidRPr="00D134F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державному реєстрі юридичних осіб, фізичних осіб – підприємців та громадських формувань.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547455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«за», С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«за», </w:t>
      </w:r>
      <w:proofErr w:type="spellStart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20. </w:t>
      </w:r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>Про надання згоди на прийняття у комунальну власність Боярської міської ради основного засобу ТОВ «СМАЙЛ-КОНСТРАКШН» та безоплатну передачу його на баланс КП «Боярка-Водоканал» Боярської міської ради.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547455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«за», С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«за», </w:t>
      </w:r>
      <w:proofErr w:type="spellStart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134FD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21.  </w:t>
      </w:r>
      <w:r w:rsidRPr="00D134FD">
        <w:rPr>
          <w:rFonts w:ascii="Times New Roman" w:eastAsiaTheme="minorHAnsi" w:hAnsi="Times New Roman"/>
          <w:b/>
          <w:bCs/>
          <w:sz w:val="24"/>
          <w:szCs w:val="24"/>
        </w:rPr>
        <w:t>Про безоплатну передачу матеріальних цінностей з комунальної власності Боярської міської ради у державну власність 33 ДПРЧ 9 ДПРЗ ГУ ДСНС України у Київській області.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547455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47455" w:rsidRPr="00547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22. Про погодження </w:t>
      </w: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Забірському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опорному закладу освіти Боярської міської ради передачі автобуса КП «Транспортне підприємство» Боярської міської ради.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46E06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23. Про безоплатну передачу транспортного засобу, та дизельного палива з балансу КП «Транспортне підприємство» Боярської міської ради  на баланс КП «Муніципальна безпека» Боярської міської ради.</w:t>
      </w:r>
    </w:p>
    <w:p w:rsidR="00F950FA" w:rsidRPr="00D134FD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46E06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24. Про 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F950FA" w:rsidRPr="00D134FD" w:rsidRDefault="00F950FA" w:rsidP="00F950F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</w:t>
      </w:r>
      <w:r w:rsidRPr="00D134FD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Гринюк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С.В.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46E06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Слухали: 25. </w:t>
      </w:r>
      <w:r w:rsidRPr="00D134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 </w:t>
      </w:r>
      <w:r w:rsidRPr="00D134FD"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надання згоди на прийняття у комунальну власність Боярської міської ради </w:t>
      </w:r>
      <w:r w:rsidRPr="00D134FD"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>електричного скутера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950FA" w:rsidRPr="00D134FD" w:rsidRDefault="00F950FA" w:rsidP="00F950FA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D134F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Папоян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46E06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Theme="minorHAnsi" w:hAnsi="Times New Roman"/>
          <w:b/>
          <w:sz w:val="28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26. </w:t>
      </w:r>
      <w:r w:rsidRPr="00D134FD">
        <w:rPr>
          <w:rFonts w:ascii="Times New Roman" w:eastAsiaTheme="minorHAnsi" w:hAnsi="Times New Roman"/>
          <w:b/>
          <w:sz w:val="24"/>
          <w:szCs w:val="24"/>
        </w:rPr>
        <w:t xml:space="preserve">Про </w:t>
      </w:r>
      <w:r w:rsidRPr="00D134FD">
        <w:rPr>
          <w:rFonts w:ascii="Times New Roman" w:eastAsiaTheme="minorHAnsi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надання згоди на прийняття у комунальну власність Боярської міської територіальної громади квартири № 154.</w:t>
      </w:r>
    </w:p>
    <w:p w:rsidR="00F950FA" w:rsidRPr="00D134FD" w:rsidRDefault="00F950FA" w:rsidP="00F950FA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Бондаренко О.П. – провідний спеціаліст відділу комунальної власності Управління РІ та ЖКГ</w:t>
      </w:r>
    </w:p>
    <w:p w:rsidR="00F950FA" w:rsidRPr="00D134FD" w:rsidRDefault="00F950FA" w:rsidP="00F950FA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Бондаренко О.П.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46E06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27. </w:t>
      </w:r>
      <w:r w:rsidRPr="00D134FD">
        <w:rPr>
          <w:rFonts w:ascii="Times New Roman" w:eastAsiaTheme="minorHAnsi" w:hAnsi="Times New Roman"/>
          <w:b/>
          <w:sz w:val="24"/>
          <w:szCs w:val="24"/>
          <w:lang w:eastAsia="uk-UA"/>
        </w:rPr>
        <w:t>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типу, з метою розміщення поліцейських офіцерів громади.</w:t>
      </w:r>
    </w:p>
    <w:p w:rsidR="00F950FA" w:rsidRPr="00D134FD" w:rsidRDefault="00F950FA" w:rsidP="00BE66C2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Бондаренко О.П. – провідний спеціаліст відділу комунальної власності Управління РІ та ЖКГ</w:t>
      </w:r>
    </w:p>
    <w:p w:rsidR="00F950FA" w:rsidRPr="00D134FD" w:rsidRDefault="00F950FA" w:rsidP="00F950FA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Бондаренко О.П.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46E06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46E06" w:rsidRPr="00746E0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28. </w:t>
      </w:r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Про погодження </w:t>
      </w: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>Забірському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опорному закладу освіти Боярської міської ради наміру передачі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Доповідач: Бондаренко О.П. – провідний спеціаліст відділу комунальної власності Управління РІ та ЖКГ</w:t>
      </w:r>
    </w:p>
    <w:p w:rsidR="00F950FA" w:rsidRPr="00D134FD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Бондаренко О.П.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F950FA" w:rsidRPr="00D134FD" w:rsidRDefault="004C01CB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4C01CB" w:rsidRPr="004C01C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9D14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9D1417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9D14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bookmarkStart w:id="0" w:name="_GoBack"/>
      <w:bookmarkEnd w:id="0"/>
      <w:r w:rsidR="004C01CB" w:rsidRPr="004C01C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4C01CB" w:rsidRPr="004C01CB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4C01CB" w:rsidRPr="004C01C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29. </w:t>
      </w:r>
      <w:r w:rsidRPr="00D134FD">
        <w:rPr>
          <w:rFonts w:ascii="Times New Roman" w:eastAsiaTheme="minorHAnsi" w:hAnsi="Times New Roman"/>
          <w:b/>
          <w:sz w:val="24"/>
          <w:szCs w:val="24"/>
          <w:lang w:eastAsia="uk-UA"/>
        </w:rPr>
        <w:t xml:space="preserve">Про визначення належності та права комунальної власності на об’єкт нерухомого майна – Опорний заклад освіти «Боярський академічний ліцей ім. Євгена Коновальця» БМР за </w:t>
      </w:r>
      <w:proofErr w:type="spellStart"/>
      <w:r w:rsidRPr="00D134FD">
        <w:rPr>
          <w:rFonts w:ascii="Times New Roman" w:eastAsiaTheme="minorHAnsi" w:hAnsi="Times New Roman"/>
          <w:b/>
          <w:sz w:val="24"/>
          <w:szCs w:val="24"/>
          <w:lang w:eastAsia="uk-UA"/>
        </w:rPr>
        <w:t>адресою</w:t>
      </w:r>
      <w:proofErr w:type="spellEnd"/>
      <w:r w:rsidRPr="00D134FD">
        <w:rPr>
          <w:rFonts w:ascii="Times New Roman" w:eastAsiaTheme="minorHAnsi" w:hAnsi="Times New Roman"/>
          <w:b/>
          <w:sz w:val="24"/>
          <w:szCs w:val="24"/>
          <w:lang w:eastAsia="uk-UA"/>
        </w:rPr>
        <w:t>: Київська область, Фастівський район, м. Боярка, вул. М. Грушевського, № 49.</w:t>
      </w:r>
    </w:p>
    <w:p w:rsidR="00F950FA" w:rsidRPr="00D134FD" w:rsidRDefault="00F950FA" w:rsidP="00F950FA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           Доповідач: Бондаренко О.П. – провідний спеціаліст відділу комунальної власності Управління РІ та ЖКГ</w:t>
      </w:r>
    </w:p>
    <w:p w:rsidR="00F950FA" w:rsidRPr="00D134FD" w:rsidRDefault="00F950FA" w:rsidP="00F9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О.П.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8715E5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48160C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8715E5" w:rsidRPr="008715E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8715E5" w:rsidRPr="008715E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8715E5" w:rsidRPr="008715E5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8715E5" w:rsidRPr="008715E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Theme="minorHAnsi" w:hAnsi="Times New Roman"/>
          <w:i/>
          <w:sz w:val="20"/>
          <w:szCs w:val="20"/>
          <w:lang w:eastAsia="uk-UA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</w:t>
      </w:r>
      <w:r w:rsidR="00BE66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30.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134FD">
        <w:rPr>
          <w:rFonts w:ascii="Times New Roman" w:eastAsiaTheme="minorHAnsi" w:hAnsi="Times New Roman"/>
          <w:b/>
          <w:color w:val="000000"/>
          <w:sz w:val="24"/>
          <w:szCs w:val="24"/>
          <w:lang w:eastAsia="uk-UA"/>
        </w:rPr>
        <w:t xml:space="preserve">Про внесення змін до рішення сесії Боярської міської ради від 11.07.2024 </w:t>
      </w:r>
      <w:r w:rsidR="00BE66C2">
        <w:rPr>
          <w:rFonts w:ascii="Times New Roman" w:eastAsiaTheme="minorHAnsi" w:hAnsi="Times New Roman"/>
          <w:b/>
          <w:color w:val="000000"/>
          <w:sz w:val="24"/>
          <w:szCs w:val="24"/>
          <w:lang w:eastAsia="uk-UA"/>
        </w:rPr>
        <w:t xml:space="preserve">року  </w:t>
      </w:r>
      <w:r w:rsidRPr="00D134FD">
        <w:rPr>
          <w:rFonts w:ascii="Times New Roman" w:eastAsiaTheme="minorHAnsi" w:hAnsi="Times New Roman"/>
          <w:b/>
          <w:color w:val="000000"/>
          <w:sz w:val="24"/>
          <w:szCs w:val="24"/>
          <w:lang w:eastAsia="uk-UA"/>
        </w:rPr>
        <w:t>№ 53/3020 «Про передачу пожежного автомобіля VOLVO в оперативне управління».</w:t>
      </w:r>
    </w:p>
    <w:p w:rsidR="00F950FA" w:rsidRPr="00D134FD" w:rsidRDefault="00F950FA" w:rsidP="00F950FA">
      <w:pPr>
        <w:spacing w:after="200" w:line="276" w:lineRule="auto"/>
        <w:ind w:left="-426" w:firstLine="426"/>
        <w:contextualSpacing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D134FD">
        <w:rPr>
          <w:rFonts w:ascii="Times New Roman" w:eastAsiaTheme="minorHAnsi" w:hAnsi="Times New Roman"/>
          <w:i/>
          <w:sz w:val="20"/>
          <w:szCs w:val="20"/>
        </w:rPr>
        <w:t>Доповідач: Бондаренко О.П. – провідний спеціаліст відділу комунальної власності Управління РІ та ЖКГ</w:t>
      </w:r>
    </w:p>
    <w:p w:rsidR="00F950FA" w:rsidRPr="00D134FD" w:rsidRDefault="00F950FA" w:rsidP="00F9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О.П.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необхідність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зв'язку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необхідністю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доопрацювання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BE66C2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Михайлова С.Є.</w:t>
      </w:r>
      <w:r w:rsidR="00F950FA"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зняти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з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голосували: </w:t>
      </w:r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Theme="minorHAnsi" w:hAnsi="Times New Roman"/>
          <w:b/>
          <w:sz w:val="24"/>
          <w:szCs w:val="24"/>
        </w:rPr>
        <w:t>31.</w:t>
      </w:r>
      <w:r w:rsidRPr="00D134F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відомостей про Боярський академічний ліцей «Лідер» Боярської міської ради, що містяться в Єдиному державному реєстрі юридичних осіб, фізичних осіб-підприємців та громадських формувань та затвердження Статуту в новій редакції.</w:t>
      </w:r>
    </w:p>
    <w:p w:rsidR="00F950FA" w:rsidRPr="00D134FD" w:rsidRDefault="00F950FA" w:rsidP="00F950FA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F950FA" w:rsidRPr="00D134FD" w:rsidRDefault="007E4BFD" w:rsidP="00F9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Ульянова Н.Ю.</w:t>
      </w:r>
      <w:r w:rsidR="00F950FA"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доповіла</w:t>
      </w:r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7E4BFD" w:rsidP="00F950F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="00F950FA"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7E4BFD"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pacing w:after="0" w:line="240" w:lineRule="auto"/>
        <w:ind w:left="-425" w:firstLine="425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134FD">
        <w:rPr>
          <w:rFonts w:ascii="Times New Roman" w:eastAsiaTheme="minorHAnsi" w:hAnsi="Times New Roman"/>
          <w:b/>
          <w:sz w:val="24"/>
          <w:szCs w:val="24"/>
        </w:rPr>
        <w:t xml:space="preserve">32. Про надання дозволу Закладу дошкільної освіти (ясла-садок) «Даринка» Боярської міської ради на списання основних засобів. </w:t>
      </w:r>
    </w:p>
    <w:p w:rsidR="00F950FA" w:rsidRPr="00D134FD" w:rsidRDefault="00F950FA" w:rsidP="00F950FA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F950FA" w:rsidRPr="00D134FD" w:rsidRDefault="007E4BFD" w:rsidP="00F9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Ульянова С.Є.</w:t>
      </w:r>
      <w:r w:rsidR="00F950FA"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="00F950FA"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7E4BFD" w:rsidP="007E4BFD">
      <w:pPr>
        <w:shd w:val="clear" w:color="auto" w:fill="FFFFFF"/>
        <w:spacing w:after="120" w:line="240" w:lineRule="auto"/>
        <w:ind w:left="-28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F950FA"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F950FA" w:rsidRPr="00D134FD">
        <w:rPr>
          <w:rFonts w:ascii="Times New Roman" w:eastAsiaTheme="minorHAnsi" w:hAnsi="Times New Roman"/>
          <w:b/>
          <w:sz w:val="24"/>
          <w:szCs w:val="24"/>
        </w:rPr>
        <w:t xml:space="preserve">33. </w:t>
      </w:r>
      <w:r w:rsidR="00F950FA" w:rsidRPr="00D134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F950FA" w:rsidRPr="00D134FD" w:rsidRDefault="00F950FA" w:rsidP="00F950FA">
      <w:pPr>
        <w:spacing w:after="0" w:line="276" w:lineRule="auto"/>
        <w:ind w:left="-425" w:firstLine="425"/>
        <w:contextualSpacing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D134FD">
        <w:rPr>
          <w:rFonts w:ascii="Times New Roman" w:eastAsiaTheme="minorHAnsi" w:hAnsi="Times New Roman"/>
          <w:i/>
          <w:sz w:val="20"/>
          <w:szCs w:val="20"/>
        </w:rPr>
        <w:t>Доповідач: Горбачов О.Ю. – начальник Управління капітального будівництва БМР</w:t>
      </w:r>
    </w:p>
    <w:p w:rsidR="00F950FA" w:rsidRPr="00D134FD" w:rsidRDefault="00F950FA" w:rsidP="00F950FA">
      <w:pPr>
        <w:spacing w:after="0" w:line="240" w:lineRule="auto"/>
        <w:ind w:left="-425" w:firstLine="425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Горбачов</w:t>
      </w:r>
      <w:proofErr w:type="spellEnd"/>
      <w:r w:rsidRPr="00D134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О.Ю. </w:t>
      </w:r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D134FD">
        <w:rPr>
          <w:rFonts w:ascii="Times New Roman" w:eastAsiaTheme="minorHAnsi" w:hAnsi="Times New Roman"/>
          <w:b/>
          <w:sz w:val="24"/>
          <w:szCs w:val="24"/>
        </w:rPr>
        <w:t>34. Архітектурні питання.</w:t>
      </w:r>
    </w:p>
    <w:p w:rsidR="00F950FA" w:rsidRPr="007E4BFD" w:rsidRDefault="00F950FA" w:rsidP="007E4BFD">
      <w:pPr>
        <w:spacing w:after="0" w:line="240" w:lineRule="auto"/>
        <w:ind w:left="-284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Доповідач: Романюк А.О. – начальник. відділу містобудування та архітектури</w:t>
      </w: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E4BFD" w:rsidRPr="00320FA5" w:rsidRDefault="007E4BFD" w:rsidP="007E4BFD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0F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1. </w:t>
      </w:r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>Про затвердження детального плану території між вулицями Шевченка, Сіверська та Леоніда Бикова в с. Тарасівка Боярської міської територіальної громади Фастівського району Київської області Романюк О.В.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С.Є. - «за», Савенко В.О. - «утримався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7E4BFD" w:rsidRPr="00AD7715" w:rsidRDefault="007E4BFD" w:rsidP="007E4BFD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– </w:t>
      </w:r>
      <w:proofErr w:type="spellStart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>пит</w:t>
      </w:r>
      <w:proofErr w:type="spellEnd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затвердження детального плану території між лісовим масивом та вул. Ясна в с. Тарасівка Боярської міської територіальної громади Фастівського району Київської області </w:t>
      </w:r>
      <w:proofErr w:type="spellStart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>Чередніченку</w:t>
      </w:r>
      <w:proofErr w:type="spellEnd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В.О.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С.Є. - «за», Савенко В.О. - «утримався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7E4BFD" w:rsidRPr="00AD7715" w:rsidRDefault="007E4BFD" w:rsidP="007E4BFD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3. </w:t>
      </w:r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затвердження детального плану території на земельну ділянку із кадастровим номером 3222486601:01:012:5069 під розміщення будівель дорожнього сервісу в межах Боярської міської територіальної громади Фастівського району Київської області </w:t>
      </w:r>
      <w:proofErr w:type="spellStart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>Федотовській</w:t>
      </w:r>
      <w:proofErr w:type="spellEnd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Н.Г.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D134FD" w:rsidRDefault="007E4BFD" w:rsidP="007E4BF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7E4BFD" w:rsidRPr="00AD7715" w:rsidRDefault="007E4BFD" w:rsidP="007E4BFD">
      <w:pPr>
        <w:widowControl w:val="0"/>
        <w:autoSpaceDE w:val="0"/>
        <w:autoSpaceDN w:val="0"/>
        <w:adjustRightInd w:val="0"/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Романю</w:t>
      </w:r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А.О. – </w:t>
      </w:r>
      <w:proofErr w:type="spellStart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>пит</w:t>
      </w:r>
      <w:proofErr w:type="spellEnd"/>
      <w:r w:rsidRPr="00AD7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4. </w:t>
      </w:r>
      <w:r w:rsidRPr="00970267">
        <w:rPr>
          <w:rFonts w:ascii="Times New Roman" w:eastAsia="Times New Roman" w:hAnsi="Times New Roman"/>
          <w:b/>
          <w:sz w:val="24"/>
          <w:szCs w:val="24"/>
          <w:lang w:eastAsia="ar-SA"/>
        </w:rPr>
        <w:t>Про розроблення детального плану території на земельні ділянки із кадастровими номерами 3222483600:03:005:5003, 3222483600:03:005:5005, 3222483600:03:005:0002, 3222483600:03:005:5004, 3222483600:03:005:0009, 3222483600:03:005:0010, 3222483600:03:005:0011, 3222483600:03:005:0012, 3222483600:03:005:0013, 3222483600:03:005:0014, 3222483600:03:005:0015, 3222483600:03:005:0016, 3222483600:03:005:0007, 3222483600:03:005:5006 в межах Боярської міської територіальної громади Фастівського району Київської області, Шандрі О.А.</w:t>
      </w:r>
    </w:p>
    <w:p w:rsidR="005A3176" w:rsidRPr="00D134FD" w:rsidRDefault="005A3176" w:rsidP="005A317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запропонувала</w:t>
      </w:r>
      <w:r w:rsidRPr="00D134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D134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A3176" w:rsidRPr="00D134FD" w:rsidRDefault="005A3176" w:rsidP="005A317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D134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7E4B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7E4BFD" w:rsidRPr="00E66F5C" w:rsidRDefault="007E4BFD" w:rsidP="007E4BFD">
      <w:pPr>
        <w:suppressAutoHyphens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E4B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Романюк А.О. – </w:t>
      </w:r>
      <w:proofErr w:type="spellStart"/>
      <w:r w:rsidRPr="007E4BFD">
        <w:rPr>
          <w:rFonts w:ascii="Times New Roman" w:eastAsia="Times New Roman" w:hAnsi="Times New Roman"/>
          <w:b/>
          <w:sz w:val="24"/>
          <w:szCs w:val="24"/>
          <w:lang w:eastAsia="ru-RU"/>
        </w:rPr>
        <w:t>пит</w:t>
      </w:r>
      <w:proofErr w:type="spellEnd"/>
      <w:r w:rsidRPr="007E4B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5. </w:t>
      </w:r>
      <w:r w:rsidRPr="007E4BFD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Pr="00970267">
        <w:rPr>
          <w:rFonts w:ascii="Times New Roman" w:eastAsia="Times New Roman" w:hAnsi="Times New Roman"/>
          <w:b/>
          <w:sz w:val="24"/>
          <w:szCs w:val="24"/>
          <w:lang w:eastAsia="ar-SA"/>
        </w:rPr>
        <w:t>ро розроблення детального плану території на земельну ділянку із кадастровим номером 3222486600:05:001:5064 в с. Нове Боярської міської територіальної громади Фасті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вського району Київської області </w:t>
      </w:r>
      <w:r w:rsidRPr="00970267">
        <w:rPr>
          <w:rFonts w:ascii="Times New Roman" w:eastAsia="Times New Roman" w:hAnsi="Times New Roman"/>
          <w:b/>
          <w:sz w:val="24"/>
          <w:szCs w:val="24"/>
          <w:lang w:eastAsia="ar-SA"/>
        </w:rPr>
        <w:t>Гончарук Л.В. (площа 0,19 га)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7E4BFD" w:rsidRDefault="005A3176" w:rsidP="007E4BFD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 w:rsidR="007E4BFD"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враховуючи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рекомендації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Погоджувальної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з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позитивним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висновком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="007E4BF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E4BFD" w:rsidRPr="005A3176" w:rsidRDefault="007E4BFD" w:rsidP="005A317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Pr="00F9512D">
        <w:rPr>
          <w:rFonts w:ascii="Times New Roman" w:eastAsia="Times New Roman" w:hAnsi="Times New Roman"/>
          <w:i/>
          <w:sz w:val="24"/>
          <w:szCs w:val="24"/>
          <w:lang w:eastAsia="ru-RU"/>
        </w:rPr>
        <w:t>винести питання на розгляд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 позитивним висновком комісії,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Савенко В.О. - «за», </w:t>
      </w:r>
      <w:proofErr w:type="spellStart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К.І.. - «за», </w:t>
      </w:r>
      <w:proofErr w:type="spellStart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D134FD" w:rsidRDefault="00F950FA" w:rsidP="00F950FA">
      <w:pPr>
        <w:shd w:val="clear" w:color="auto" w:fill="FFFFFF"/>
        <w:spacing w:after="120" w:line="240" w:lineRule="auto"/>
        <w:ind w:left="-426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35. Земельні питання.</w:t>
      </w:r>
    </w:p>
    <w:p w:rsidR="00F950FA" w:rsidRPr="00D134FD" w:rsidRDefault="00F950FA" w:rsidP="00F950FA">
      <w:pPr>
        <w:spacing w:after="0" w:line="240" w:lineRule="auto"/>
        <w:ind w:left="-426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</w:t>
      </w:r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D134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та кадастру</w:t>
      </w:r>
    </w:p>
    <w:p w:rsidR="005A3176" w:rsidRDefault="005A3176" w:rsidP="005A3176">
      <w:pPr>
        <w:spacing w:after="0" w:line="240" w:lineRule="auto"/>
        <w:ind w:left="-284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/>
          <w:b/>
          <w:sz w:val="24"/>
          <w:szCs w:val="24"/>
          <w:lang w:eastAsia="ru-RU"/>
        </w:rPr>
        <w:t>Не розглядали.</w:t>
      </w:r>
      <w:r w:rsidRPr="00BE1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A3176" w:rsidRDefault="005A3176" w:rsidP="005A3176">
      <w:pPr>
        <w:spacing w:after="0" w:line="240" w:lineRule="auto"/>
        <w:ind w:left="-284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6F5">
        <w:rPr>
          <w:rFonts w:ascii="Times New Roman" w:eastAsia="Times New Roman" w:hAnsi="Times New Roman"/>
          <w:sz w:val="24"/>
          <w:szCs w:val="24"/>
          <w:lang w:eastAsia="ru-RU"/>
        </w:rPr>
        <w:t>Члени комісії зауважили про відсутні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сть переліку питань,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проєктів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рішень та доповідача.</w:t>
      </w:r>
    </w:p>
    <w:p w:rsidR="005A3176" w:rsidRPr="0060389C" w:rsidRDefault="005A3176" w:rsidP="005A317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Михайлова С.Є.</w:t>
      </w:r>
      <w:r w:rsidRPr="003C3A3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60389C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запропонувала винести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земельні</w:t>
      </w:r>
      <w:r w:rsidRPr="0060389C">
        <w:rPr>
          <w:rFonts w:ascii="Times New Roman" w:eastAsia="Times New Roman" w:hAnsi="Times New Roman"/>
          <w:sz w:val="24"/>
          <w:szCs w:val="24"/>
          <w:lang w:eastAsia="ru-RU"/>
        </w:rPr>
        <w:t xml:space="preserve"> питання на розгляд Погоджувальної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0389C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Рекомендувала наступного разу вчасно надавати </w:t>
      </w:r>
      <w:proofErr w:type="spellStart"/>
      <w:r w:rsidRPr="0060389C">
        <w:rPr>
          <w:rFonts w:ascii="Times New Roman" w:eastAsia="Times New Roman" w:hAnsi="Times New Roman"/>
          <w:sz w:val="24"/>
          <w:szCs w:val="24"/>
          <w:lang w:eastAsia="ru-RU"/>
        </w:rPr>
        <w:t>проєкти</w:t>
      </w:r>
      <w:proofErr w:type="spellEnd"/>
      <w:r w:rsidRPr="0060389C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рішень на розгляд комісії.</w:t>
      </w:r>
    </w:p>
    <w:p w:rsidR="00F950FA" w:rsidRPr="007F5FD9" w:rsidRDefault="00F950FA" w:rsidP="005A317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винести</w:t>
      </w:r>
      <w:proofErr w:type="spellEnd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вказане</w:t>
      </w:r>
      <w:proofErr w:type="spellEnd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</w:t>
      </w:r>
      <w:proofErr w:type="spellEnd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Погоджувальної</w:t>
      </w:r>
      <w:proofErr w:type="spellEnd"/>
      <w:r w:rsidRPr="00C8311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</w:t>
      </w:r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Савенко В.О. - «за», </w:t>
      </w:r>
      <w:proofErr w:type="spellStart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</w:t>
      </w:r>
      <w:proofErr w:type="spellStart"/>
      <w:r w:rsid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Default="00F950FA" w:rsidP="00F950F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4FD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36. Питання з голосу.</w:t>
      </w:r>
    </w:p>
    <w:p w:rsidR="00F950FA" w:rsidRPr="006A0194" w:rsidRDefault="005A3176" w:rsidP="00F950F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F950FA" w:rsidRPr="006A019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F950FA" w:rsidRPr="009560D1">
        <w:rPr>
          <w:rFonts w:ascii="Times New Roman" w:hAnsi="Times New Roman"/>
          <w:b/>
          <w:color w:val="000000"/>
          <w:sz w:val="24"/>
          <w:szCs w:val="24"/>
        </w:rPr>
        <w:t>Про збільшення розміру статутного капіталу та внесення змін до Статуту КП «Громада» Боярської міської ради.</w:t>
      </w:r>
    </w:p>
    <w:p w:rsidR="00F950FA" w:rsidRPr="009560D1" w:rsidRDefault="00F950FA" w:rsidP="00F950F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60D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9560D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F950FA" w:rsidRDefault="00F950FA" w:rsidP="00F9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Савчук М.В.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ла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Default="005A3176" w:rsidP="00F950FA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F950FA"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950FA" w:rsidRPr="007F5FD9" w:rsidRDefault="00F950FA" w:rsidP="00F950F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включити питання до порядку денного 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</w:t>
      </w:r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Михайлова С.Є. - «за»,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Савенко В.О. - «за», </w:t>
      </w:r>
      <w:proofErr w:type="spellStart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. - «за»,</w:t>
      </w:r>
      <w:r w:rsid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Pr="009560D1" w:rsidRDefault="005A3176" w:rsidP="00F950F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F950FA" w:rsidRPr="007210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F950FA" w:rsidRPr="00721053">
        <w:rPr>
          <w:rFonts w:ascii="Times New Roman" w:hAnsi="Times New Roman"/>
          <w:b/>
          <w:sz w:val="24"/>
          <w:szCs w:val="24"/>
        </w:rPr>
        <w:t xml:space="preserve"> </w:t>
      </w:r>
      <w:r w:rsidR="00F950FA" w:rsidRPr="009560D1">
        <w:rPr>
          <w:rFonts w:ascii="Times New Roman" w:hAnsi="Times New Roman"/>
          <w:b/>
          <w:sz w:val="24"/>
          <w:szCs w:val="24"/>
        </w:rPr>
        <w:t>Про погодження Положення про парк-пам’ятку садово-паркового мистецтва місцевого значення «Парк ім. Т. Шевченка» та «Парк Перемоги».</w:t>
      </w:r>
    </w:p>
    <w:p w:rsidR="00F950FA" w:rsidRPr="007F5FD9" w:rsidRDefault="00F950FA" w:rsidP="00F950FA">
      <w:pPr>
        <w:spacing w:after="0" w:line="240" w:lineRule="auto"/>
        <w:ind w:left="-426" w:firstLine="42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9560D1">
        <w:rPr>
          <w:rFonts w:ascii="Times New Roman" w:hAnsi="Times New Roman"/>
          <w:i/>
          <w:sz w:val="20"/>
          <w:szCs w:val="20"/>
        </w:rPr>
        <w:t>Головний спеціаліст-еколог відділу землевпорядкування, кадастру та екології   Андрій КОСТЕЦЬКИЙ</w:t>
      </w:r>
    </w:p>
    <w:p w:rsidR="00F950FA" w:rsidRDefault="00F950FA" w:rsidP="00F9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Костецький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А. </w:t>
      </w:r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допові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proofErr w:type="spellEnd"/>
      <w:r w:rsidRPr="00D50A2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A3176" w:rsidRDefault="005A3176" w:rsidP="005A3176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Михайлова С.Є.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A3176" w:rsidRDefault="005A3176" w:rsidP="005A3176">
      <w:pPr>
        <w:spacing w:after="0" w:line="240" w:lineRule="auto"/>
        <w:ind w:left="-426" w:firstLine="285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включити питання до порядку денного та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</w:t>
      </w:r>
      <w:r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Савенко В.О. - «за», </w:t>
      </w:r>
      <w:proofErr w:type="spellStart"/>
      <w:r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Пшонн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proofErr w:type="spellEnd"/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. -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2C2A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proofErr w:type="spellStart"/>
      <w:r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Default="005A3176" w:rsidP="005A3176">
      <w:pPr>
        <w:spacing w:after="0" w:line="240" w:lineRule="auto"/>
        <w:ind w:left="-426" w:firstLine="285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Михайлова С.Є.</w:t>
      </w:r>
      <w:r w:rsidR="00F950F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F950FA"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запитала</w:t>
      </w:r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 те,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чи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будуть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доповнення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>зауваження</w:t>
      </w:r>
      <w:proofErr w:type="spellEnd"/>
      <w:r w:rsidR="00F950F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F950FA" w:rsidRPr="00910D9A" w:rsidRDefault="005A3176" w:rsidP="00F950FA">
      <w:pPr>
        <w:spacing w:after="0" w:line="240" w:lineRule="auto"/>
        <w:ind w:left="-426" w:firstLine="28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>закрити</w:t>
      </w:r>
      <w:proofErr w:type="spellEnd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>засідання</w:t>
      </w:r>
      <w:proofErr w:type="spellEnd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="00F950FA" w:rsidRPr="00910D9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F950FA" w:rsidRPr="00910D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50FA" w:rsidRPr="005A3176" w:rsidRDefault="00F950FA" w:rsidP="005A317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закрити засідання комісії,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Михайлова С.Є. - «за», Савенко В.О. - «за», </w:t>
      </w:r>
      <w:proofErr w:type="spellStart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Пшонна</w:t>
      </w:r>
      <w:proofErr w:type="spellEnd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К.І</w:t>
      </w:r>
      <w:r w:rsid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- «за»,  </w:t>
      </w:r>
      <w:proofErr w:type="spellStart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>Дуднікова</w:t>
      </w:r>
      <w:proofErr w:type="spellEnd"/>
      <w:r w:rsidR="005A3176" w:rsidRPr="005A317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Л.І. - «за»,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F950FA" w:rsidRDefault="00F950FA" w:rsidP="00F950F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134FD">
        <w:rPr>
          <w:rFonts w:ascii="Times New Roman" w:eastAsia="Times New Roman" w:hAnsi="Times New Roman"/>
          <w:i/>
          <w:sz w:val="24"/>
          <w:szCs w:val="24"/>
        </w:rPr>
        <w:t>Комісія</w:t>
      </w:r>
      <w:r w:rsidR="002B3E64">
        <w:rPr>
          <w:rFonts w:ascii="Times New Roman" w:eastAsia="Times New Roman" w:hAnsi="Times New Roman"/>
          <w:i/>
          <w:sz w:val="24"/>
          <w:szCs w:val="24"/>
        </w:rPr>
        <w:t xml:space="preserve"> закінчила роботу о 16:06</w:t>
      </w:r>
      <w:r w:rsidRPr="00D134FD">
        <w:rPr>
          <w:rFonts w:ascii="Times New Roman" w:eastAsia="Times New Roman" w:hAnsi="Times New Roman"/>
          <w:i/>
          <w:sz w:val="24"/>
          <w:szCs w:val="24"/>
        </w:rPr>
        <w:t xml:space="preserve"> год.</w:t>
      </w:r>
    </w:p>
    <w:p w:rsidR="00F950FA" w:rsidRDefault="00F950FA" w:rsidP="00F950F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950FA" w:rsidRDefault="00F950FA" w:rsidP="00F950FA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______________________/Стелла МИХАЙЛОВА</w:t>
      </w:r>
    </w:p>
    <w:p w:rsidR="00F950FA" w:rsidRPr="007049B2" w:rsidRDefault="00F950FA" w:rsidP="00F950FA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7E4BFD" w:rsidRPr="00F950FA" w:rsidRDefault="00F950FA" w:rsidP="00F950FA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Секретар комісії: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>
        <w:rPr>
          <w:rFonts w:ascii="Times New Roman" w:eastAsia="Times New Roman" w:hAnsi="Times New Roman"/>
          <w:b/>
          <w:sz w:val="27"/>
          <w:szCs w:val="27"/>
        </w:rPr>
        <w:t>Клавдія ПШОННА</w:t>
      </w:r>
    </w:p>
    <w:sectPr w:rsidR="007E4BFD" w:rsidRPr="00F950FA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41" w:rsidRDefault="00A60B41" w:rsidP="00F950FA">
      <w:pPr>
        <w:spacing w:after="0" w:line="240" w:lineRule="auto"/>
      </w:pPr>
      <w:r>
        <w:separator/>
      </w:r>
    </w:p>
  </w:endnote>
  <w:endnote w:type="continuationSeparator" w:id="0">
    <w:p w:rsidR="00A60B41" w:rsidRDefault="00A60B41" w:rsidP="00F9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075357"/>
      <w:docPartObj>
        <w:docPartGallery w:val="Page Numbers (Bottom of Page)"/>
        <w:docPartUnique/>
      </w:docPartObj>
    </w:sdtPr>
    <w:sdtEndPr/>
    <w:sdtContent>
      <w:p w:rsidR="007E4BFD" w:rsidRDefault="007E4B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417" w:rsidRPr="009D1417">
          <w:rPr>
            <w:noProof/>
            <w:lang w:val="ru-RU"/>
          </w:rPr>
          <w:t>8</w:t>
        </w:r>
        <w:r>
          <w:fldChar w:fldCharType="end"/>
        </w:r>
      </w:p>
    </w:sdtContent>
  </w:sdt>
  <w:p w:rsidR="007E4BFD" w:rsidRDefault="007E4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41" w:rsidRDefault="00A60B41" w:rsidP="00F950FA">
      <w:pPr>
        <w:spacing w:after="0" w:line="240" w:lineRule="auto"/>
      </w:pPr>
      <w:r>
        <w:separator/>
      </w:r>
    </w:p>
  </w:footnote>
  <w:footnote w:type="continuationSeparator" w:id="0">
    <w:p w:rsidR="00A60B41" w:rsidRDefault="00A60B41" w:rsidP="00F9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8"/>
    <w:rsid w:val="002B3E64"/>
    <w:rsid w:val="002C2A21"/>
    <w:rsid w:val="002D1BBB"/>
    <w:rsid w:val="00307063"/>
    <w:rsid w:val="004C01CB"/>
    <w:rsid w:val="00547455"/>
    <w:rsid w:val="005A3176"/>
    <w:rsid w:val="005A789B"/>
    <w:rsid w:val="0063189A"/>
    <w:rsid w:val="00723706"/>
    <w:rsid w:val="00746E06"/>
    <w:rsid w:val="007E4BFD"/>
    <w:rsid w:val="008715E5"/>
    <w:rsid w:val="009D1417"/>
    <w:rsid w:val="00A60B41"/>
    <w:rsid w:val="00AA4FF2"/>
    <w:rsid w:val="00B02100"/>
    <w:rsid w:val="00BB18BA"/>
    <w:rsid w:val="00BE66C2"/>
    <w:rsid w:val="00C06FD2"/>
    <w:rsid w:val="00D14AB8"/>
    <w:rsid w:val="00DE4A29"/>
    <w:rsid w:val="00F006A0"/>
    <w:rsid w:val="00F035E7"/>
    <w:rsid w:val="00F45BF8"/>
    <w:rsid w:val="00F950FA"/>
    <w:rsid w:val="00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B1A4"/>
  <w15:chartTrackingRefBased/>
  <w15:docId w15:val="{C1808596-DBF4-4230-BC34-53B0B6A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0FA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950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0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950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0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9</Pages>
  <Words>16889</Words>
  <Characters>9628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12</cp:revision>
  <dcterms:created xsi:type="dcterms:W3CDTF">2024-10-23T12:13:00Z</dcterms:created>
  <dcterms:modified xsi:type="dcterms:W3CDTF">2024-11-01T08:29:00Z</dcterms:modified>
</cp:coreProperties>
</file>