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A3E13" w14:textId="6D54E31E" w:rsidR="00FD46CA" w:rsidRPr="00FD46CA" w:rsidRDefault="00FD34E1" w:rsidP="00965112">
      <w:pPr>
        <w:ind w:left="5102"/>
        <w:jc w:val="right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 xml:space="preserve">Рішенням </w:t>
      </w:r>
      <w:r w:rsidR="00FA2C35">
        <w:rPr>
          <w:color w:val="000000" w:themeColor="text1"/>
          <w:lang w:val="uk-UA"/>
        </w:rPr>
        <w:t>чергової 61</w:t>
      </w:r>
      <w:r>
        <w:rPr>
          <w:color w:val="000000" w:themeColor="text1"/>
        </w:rPr>
        <w:t xml:space="preserve"> </w:t>
      </w:r>
      <w:r w:rsidR="00FD46CA" w:rsidRPr="00FD46CA">
        <w:rPr>
          <w:color w:val="000000" w:themeColor="text1"/>
        </w:rPr>
        <w:t>сесії</w:t>
      </w:r>
    </w:p>
    <w:p w14:paraId="2C7C17A0" w14:textId="77777777" w:rsidR="00FD46CA" w:rsidRPr="00FD46CA" w:rsidRDefault="00FD46CA" w:rsidP="00965112">
      <w:pPr>
        <w:ind w:left="5102"/>
        <w:jc w:val="right"/>
        <w:rPr>
          <w:color w:val="000000" w:themeColor="text1"/>
        </w:rPr>
      </w:pPr>
      <w:r w:rsidRPr="00FD46CA">
        <w:rPr>
          <w:color w:val="000000" w:themeColor="text1"/>
        </w:rPr>
        <w:t xml:space="preserve">Боярської міської ради </w:t>
      </w:r>
      <w:r w:rsidRPr="00FD46CA">
        <w:rPr>
          <w:color w:val="000000" w:themeColor="text1"/>
          <w:lang w:val="en-US"/>
        </w:rPr>
        <w:t>VIII</w:t>
      </w:r>
      <w:r w:rsidRPr="00FD46CA">
        <w:rPr>
          <w:color w:val="000000" w:themeColor="text1"/>
        </w:rPr>
        <w:t xml:space="preserve"> скликання</w:t>
      </w:r>
    </w:p>
    <w:p w14:paraId="2FA31BDC" w14:textId="39208C7F" w:rsidR="00FD46CA" w:rsidRPr="00FA2C35" w:rsidRDefault="00FD34E1" w:rsidP="00965112">
      <w:pPr>
        <w:ind w:left="5102"/>
        <w:jc w:val="right"/>
        <w:rPr>
          <w:color w:val="000000" w:themeColor="text1"/>
          <w:lang w:val="uk-UA"/>
        </w:rPr>
      </w:pPr>
      <w:r>
        <w:rPr>
          <w:color w:val="000000" w:themeColor="text1"/>
        </w:rPr>
        <w:t xml:space="preserve">Від </w:t>
      </w:r>
      <w:r w:rsidR="00FA2C35">
        <w:rPr>
          <w:color w:val="000000" w:themeColor="text1"/>
          <w:lang w:val="uk-UA"/>
        </w:rPr>
        <w:t xml:space="preserve">19 грудня </w:t>
      </w:r>
      <w:r>
        <w:rPr>
          <w:color w:val="000000" w:themeColor="text1"/>
        </w:rPr>
        <w:t>202</w:t>
      </w:r>
      <w:r w:rsidR="00787380">
        <w:rPr>
          <w:color w:val="000000" w:themeColor="text1"/>
        </w:rPr>
        <w:t>4</w:t>
      </w:r>
      <w:r>
        <w:rPr>
          <w:color w:val="000000" w:themeColor="text1"/>
        </w:rPr>
        <w:t xml:space="preserve"> року № </w:t>
      </w:r>
      <w:r w:rsidR="00FA2C35">
        <w:rPr>
          <w:color w:val="000000" w:themeColor="text1"/>
          <w:lang w:val="uk-UA"/>
        </w:rPr>
        <w:t>61</w:t>
      </w:r>
      <w:r>
        <w:rPr>
          <w:color w:val="000000" w:themeColor="text1"/>
        </w:rPr>
        <w:t>/</w:t>
      </w:r>
      <w:r w:rsidR="00FA2C35">
        <w:rPr>
          <w:color w:val="000000" w:themeColor="text1"/>
          <w:lang w:val="uk-UA"/>
        </w:rPr>
        <w:t>3418</w:t>
      </w:r>
    </w:p>
    <w:p w14:paraId="1F708C62" w14:textId="77777777" w:rsidR="00FD46CA" w:rsidRDefault="00FD46CA" w:rsidP="001B1532">
      <w:pPr>
        <w:jc w:val="both"/>
      </w:pPr>
    </w:p>
    <w:p w14:paraId="3BC64DB0" w14:textId="77777777" w:rsidR="00FD46CA" w:rsidRDefault="00FD46CA" w:rsidP="001B1532">
      <w:pPr>
        <w:jc w:val="both"/>
      </w:pPr>
    </w:p>
    <w:p w14:paraId="419F3AB8" w14:textId="77777777" w:rsidR="00FD46CA" w:rsidRDefault="00FD46CA" w:rsidP="001B1532">
      <w:pPr>
        <w:jc w:val="both"/>
      </w:pPr>
    </w:p>
    <w:p w14:paraId="149C8042" w14:textId="77777777" w:rsidR="00FD46CA" w:rsidRDefault="00FD46CA" w:rsidP="001B1532">
      <w:pPr>
        <w:jc w:val="both"/>
      </w:pPr>
    </w:p>
    <w:p w14:paraId="52F12E88" w14:textId="77777777" w:rsidR="003C12A6" w:rsidRDefault="0015330E" w:rsidP="001B1532">
      <w:pPr>
        <w:jc w:val="both"/>
      </w:pPr>
      <w:r>
        <w:t> </w:t>
      </w:r>
    </w:p>
    <w:p w14:paraId="0992E6FC" w14:textId="77777777" w:rsidR="003C12A6" w:rsidRDefault="0015330E" w:rsidP="001B1532">
      <w:pPr>
        <w:jc w:val="both"/>
      </w:pPr>
      <w:r>
        <w:rPr>
          <w:b/>
        </w:rPr>
        <w:t> </w:t>
      </w:r>
    </w:p>
    <w:p w14:paraId="63B40146" w14:textId="77777777" w:rsidR="003C12A6" w:rsidRDefault="003C12A6" w:rsidP="001B1532">
      <w:pPr>
        <w:jc w:val="both"/>
      </w:pPr>
    </w:p>
    <w:p w14:paraId="0BA1CF52" w14:textId="77777777" w:rsidR="003C12A6" w:rsidRDefault="003C12A6" w:rsidP="001B1532">
      <w:pPr>
        <w:jc w:val="both"/>
        <w:rPr>
          <w:b/>
        </w:rPr>
      </w:pPr>
    </w:p>
    <w:p w14:paraId="599B3E0D" w14:textId="77777777" w:rsidR="003C12A6" w:rsidRDefault="003C12A6" w:rsidP="001B1532">
      <w:pPr>
        <w:jc w:val="both"/>
        <w:rPr>
          <w:b/>
        </w:rPr>
      </w:pPr>
    </w:p>
    <w:p w14:paraId="33A85A95" w14:textId="77777777" w:rsidR="003C12A6" w:rsidRDefault="003C12A6" w:rsidP="001B1532">
      <w:pPr>
        <w:jc w:val="both"/>
        <w:rPr>
          <w:b/>
        </w:rPr>
      </w:pPr>
    </w:p>
    <w:p w14:paraId="5CA7C225" w14:textId="77777777" w:rsidR="003C12A6" w:rsidRDefault="0015330E" w:rsidP="001B1532">
      <w:pPr>
        <w:jc w:val="both"/>
        <w:rPr>
          <w:b/>
        </w:rPr>
      </w:pPr>
      <w:r>
        <w:rPr>
          <w:b/>
        </w:rPr>
        <w:t> </w:t>
      </w:r>
    </w:p>
    <w:p w14:paraId="2ACFF23D" w14:textId="77777777" w:rsidR="003C12A6" w:rsidRDefault="0015330E" w:rsidP="001B1532">
      <w:pPr>
        <w:jc w:val="both"/>
      </w:pPr>
      <w:r>
        <w:rPr>
          <w:b/>
        </w:rPr>
        <w:t> </w:t>
      </w:r>
    </w:p>
    <w:p w14:paraId="068CDE1D" w14:textId="77777777" w:rsidR="003C12A6" w:rsidRDefault="0015330E" w:rsidP="001B1532">
      <w:pPr>
        <w:jc w:val="both"/>
      </w:pPr>
      <w:r>
        <w:rPr>
          <w:b/>
        </w:rPr>
        <w:t> </w:t>
      </w:r>
    </w:p>
    <w:p w14:paraId="6531AABE" w14:textId="77777777" w:rsidR="003C12A6" w:rsidRDefault="003C12A6" w:rsidP="001B1532">
      <w:pPr>
        <w:jc w:val="both"/>
      </w:pPr>
    </w:p>
    <w:p w14:paraId="3D701B4F" w14:textId="77777777" w:rsidR="003C12A6" w:rsidRDefault="0015330E" w:rsidP="00153F45">
      <w:pPr>
        <w:jc w:val="center"/>
        <w:rPr>
          <w:b/>
          <w:szCs w:val="28"/>
        </w:rPr>
      </w:pPr>
      <w:r>
        <w:rPr>
          <w:b/>
        </w:rPr>
        <w:t xml:space="preserve">Програма </w:t>
      </w:r>
      <w:r>
        <w:rPr>
          <w:b/>
          <w:szCs w:val="28"/>
          <w:shd w:val="clear" w:color="FFFFFF" w:fill="FFFFFF"/>
        </w:rPr>
        <w:t>інформатизації</w:t>
      </w:r>
    </w:p>
    <w:p w14:paraId="10D468D7" w14:textId="3EFB81D7" w:rsidR="003C12A6" w:rsidRDefault="00FD46CA" w:rsidP="00153F45">
      <w:pPr>
        <w:jc w:val="center"/>
        <w:rPr>
          <w:b/>
          <w:szCs w:val="28"/>
        </w:rPr>
      </w:pPr>
      <w:r>
        <w:rPr>
          <w:b/>
          <w:szCs w:val="28"/>
          <w:shd w:val="clear" w:color="FFFFFF" w:fill="FFFFFF"/>
        </w:rPr>
        <w:t>Боярської</w:t>
      </w:r>
      <w:r w:rsidR="0015330E">
        <w:rPr>
          <w:b/>
          <w:szCs w:val="28"/>
          <w:shd w:val="clear" w:color="FFFFFF" w:fill="FFFFFF"/>
        </w:rPr>
        <w:t xml:space="preserve"> </w:t>
      </w:r>
      <w:r>
        <w:rPr>
          <w:b/>
          <w:szCs w:val="28"/>
          <w:shd w:val="clear" w:color="FFFFFF" w:fill="FFFFFF"/>
        </w:rPr>
        <w:t xml:space="preserve">міської </w:t>
      </w:r>
      <w:r w:rsidR="0015330E">
        <w:rPr>
          <w:b/>
          <w:szCs w:val="28"/>
          <w:shd w:val="clear" w:color="FFFFFF" w:fill="FFFFFF"/>
        </w:rPr>
        <w:t>територіальної громади</w:t>
      </w:r>
    </w:p>
    <w:p w14:paraId="3FC6A9FE" w14:textId="51B0FDC8" w:rsidR="003C12A6" w:rsidRDefault="00787380" w:rsidP="00153F45">
      <w:pPr>
        <w:jc w:val="center"/>
        <w:rPr>
          <w:b/>
        </w:rPr>
      </w:pPr>
      <w:r>
        <w:rPr>
          <w:b/>
          <w:szCs w:val="28"/>
          <w:shd w:val="clear" w:color="FFFFFF" w:fill="FFFFFF"/>
        </w:rPr>
        <w:t>На 2025 рік</w:t>
      </w:r>
    </w:p>
    <w:p w14:paraId="43743D5B" w14:textId="77777777" w:rsidR="003C12A6" w:rsidRDefault="0015330E" w:rsidP="001B1532">
      <w:pPr>
        <w:jc w:val="both"/>
        <w:rPr>
          <w:b/>
        </w:rPr>
      </w:pPr>
      <w:r>
        <w:rPr>
          <w:b/>
        </w:rPr>
        <w:t> </w:t>
      </w:r>
    </w:p>
    <w:p w14:paraId="5D629BDB" w14:textId="77777777" w:rsidR="003C12A6" w:rsidRDefault="0015330E" w:rsidP="001B1532">
      <w:pPr>
        <w:jc w:val="both"/>
      </w:pPr>
      <w:r>
        <w:rPr>
          <w:b/>
        </w:rPr>
        <w:t> </w:t>
      </w:r>
    </w:p>
    <w:p w14:paraId="2B020B8F" w14:textId="77777777" w:rsidR="003C12A6" w:rsidRDefault="0015330E" w:rsidP="001B1532">
      <w:pPr>
        <w:jc w:val="both"/>
      </w:pPr>
      <w:r>
        <w:rPr>
          <w:b/>
        </w:rPr>
        <w:t> </w:t>
      </w:r>
    </w:p>
    <w:p w14:paraId="08822F1D" w14:textId="77777777" w:rsidR="003C12A6" w:rsidRDefault="0015330E" w:rsidP="001B1532">
      <w:pPr>
        <w:jc w:val="both"/>
      </w:pPr>
      <w:r>
        <w:rPr>
          <w:b/>
        </w:rPr>
        <w:t> </w:t>
      </w:r>
    </w:p>
    <w:p w14:paraId="05562DED" w14:textId="77777777" w:rsidR="003C12A6" w:rsidRDefault="0015330E" w:rsidP="001B1532">
      <w:pPr>
        <w:jc w:val="both"/>
      </w:pPr>
      <w:r>
        <w:rPr>
          <w:b/>
        </w:rPr>
        <w:t> </w:t>
      </w:r>
    </w:p>
    <w:p w14:paraId="562C8E06" w14:textId="420F048F" w:rsidR="003C12A6" w:rsidRPr="001B1532" w:rsidRDefault="003C12A6" w:rsidP="001B1532">
      <w:pPr>
        <w:jc w:val="both"/>
        <w:rPr>
          <w:lang w:val="uk-UA"/>
        </w:rPr>
      </w:pPr>
    </w:p>
    <w:p w14:paraId="06516D7A" w14:textId="77777777" w:rsidR="003C12A6" w:rsidRDefault="0015330E" w:rsidP="001B1532">
      <w:pPr>
        <w:jc w:val="both"/>
      </w:pPr>
      <w:r>
        <w:rPr>
          <w:b/>
        </w:rPr>
        <w:t> </w:t>
      </w:r>
    </w:p>
    <w:p w14:paraId="7CE18701" w14:textId="77777777" w:rsidR="003C12A6" w:rsidRDefault="0015330E" w:rsidP="001B1532">
      <w:pPr>
        <w:jc w:val="both"/>
        <w:rPr>
          <w:b/>
        </w:rPr>
      </w:pPr>
      <w:r>
        <w:rPr>
          <w:b/>
        </w:rPr>
        <w:t> </w:t>
      </w:r>
    </w:p>
    <w:p w14:paraId="73053F93" w14:textId="77777777" w:rsidR="003C12A6" w:rsidRDefault="003C12A6" w:rsidP="001B1532">
      <w:pPr>
        <w:jc w:val="both"/>
      </w:pPr>
    </w:p>
    <w:p w14:paraId="2B64E151" w14:textId="77777777" w:rsidR="003C12A6" w:rsidRDefault="003C12A6" w:rsidP="001B1532">
      <w:pPr>
        <w:jc w:val="both"/>
      </w:pPr>
    </w:p>
    <w:p w14:paraId="58249E17" w14:textId="77777777" w:rsidR="003C12A6" w:rsidRDefault="003C12A6" w:rsidP="001B1532">
      <w:pPr>
        <w:jc w:val="both"/>
      </w:pPr>
    </w:p>
    <w:p w14:paraId="0FD1C501" w14:textId="77777777" w:rsidR="003C12A6" w:rsidRDefault="003C12A6" w:rsidP="001B1532">
      <w:pPr>
        <w:jc w:val="both"/>
      </w:pPr>
    </w:p>
    <w:p w14:paraId="7D7F795F" w14:textId="77777777" w:rsidR="003C12A6" w:rsidRDefault="003C12A6" w:rsidP="001B1532">
      <w:pPr>
        <w:jc w:val="both"/>
      </w:pPr>
    </w:p>
    <w:p w14:paraId="1E6032B1" w14:textId="77777777" w:rsidR="003C12A6" w:rsidRDefault="003C12A6" w:rsidP="001B1532">
      <w:pPr>
        <w:jc w:val="both"/>
      </w:pPr>
    </w:p>
    <w:p w14:paraId="6B856978" w14:textId="77777777" w:rsidR="003C12A6" w:rsidRDefault="003C12A6" w:rsidP="001B1532">
      <w:pPr>
        <w:jc w:val="both"/>
      </w:pPr>
    </w:p>
    <w:p w14:paraId="782C1122" w14:textId="77777777" w:rsidR="003C12A6" w:rsidRDefault="003C12A6" w:rsidP="001B1532">
      <w:pPr>
        <w:jc w:val="both"/>
        <w:rPr>
          <w:lang w:val="uk-UA"/>
        </w:rPr>
      </w:pPr>
    </w:p>
    <w:p w14:paraId="7E2EB74F" w14:textId="77777777" w:rsidR="001B1532" w:rsidRPr="001B1532" w:rsidRDefault="001B1532" w:rsidP="001B1532">
      <w:pPr>
        <w:jc w:val="both"/>
        <w:rPr>
          <w:lang w:val="uk-UA"/>
        </w:rPr>
      </w:pPr>
    </w:p>
    <w:p w14:paraId="4D9A3EF6" w14:textId="77777777" w:rsidR="003C12A6" w:rsidRDefault="003C12A6" w:rsidP="001B1532">
      <w:pPr>
        <w:jc w:val="both"/>
      </w:pPr>
    </w:p>
    <w:p w14:paraId="316E35B7" w14:textId="77777777" w:rsidR="003C12A6" w:rsidRDefault="003C12A6" w:rsidP="001B1532">
      <w:pPr>
        <w:jc w:val="both"/>
      </w:pPr>
    </w:p>
    <w:p w14:paraId="6C0F78DB" w14:textId="77777777" w:rsidR="003C12A6" w:rsidRDefault="003C12A6" w:rsidP="001B1532">
      <w:pPr>
        <w:jc w:val="both"/>
      </w:pPr>
    </w:p>
    <w:p w14:paraId="289C5F6C" w14:textId="77777777" w:rsidR="003C12A6" w:rsidRDefault="003C12A6" w:rsidP="001B1532">
      <w:pPr>
        <w:jc w:val="both"/>
        <w:rPr>
          <w:lang w:val="uk-UA"/>
        </w:rPr>
      </w:pPr>
    </w:p>
    <w:p w14:paraId="635BF984" w14:textId="77777777" w:rsidR="00965112" w:rsidRDefault="00965112" w:rsidP="001B1532">
      <w:pPr>
        <w:jc w:val="both"/>
        <w:rPr>
          <w:lang w:val="uk-UA"/>
        </w:rPr>
      </w:pPr>
    </w:p>
    <w:p w14:paraId="0474DC2E" w14:textId="77777777" w:rsidR="00965112" w:rsidRDefault="00965112" w:rsidP="001B1532">
      <w:pPr>
        <w:jc w:val="both"/>
        <w:rPr>
          <w:lang w:val="uk-UA"/>
        </w:rPr>
      </w:pPr>
    </w:p>
    <w:p w14:paraId="469278B8" w14:textId="77777777" w:rsidR="00965112" w:rsidRDefault="00965112" w:rsidP="001B1532">
      <w:pPr>
        <w:jc w:val="both"/>
        <w:rPr>
          <w:lang w:val="uk-UA"/>
        </w:rPr>
      </w:pPr>
    </w:p>
    <w:p w14:paraId="0AFDF031" w14:textId="77777777" w:rsidR="00965112" w:rsidRDefault="00965112" w:rsidP="001B1532">
      <w:pPr>
        <w:jc w:val="both"/>
        <w:rPr>
          <w:lang w:val="uk-UA"/>
        </w:rPr>
      </w:pPr>
    </w:p>
    <w:p w14:paraId="16EEE054" w14:textId="77777777" w:rsidR="00965112" w:rsidRDefault="00965112" w:rsidP="001B1532">
      <w:pPr>
        <w:jc w:val="both"/>
        <w:rPr>
          <w:lang w:val="uk-UA"/>
        </w:rPr>
      </w:pPr>
    </w:p>
    <w:p w14:paraId="3450E27A" w14:textId="77777777" w:rsidR="00965112" w:rsidRDefault="00965112" w:rsidP="001B1532">
      <w:pPr>
        <w:jc w:val="both"/>
        <w:rPr>
          <w:lang w:val="uk-UA"/>
        </w:rPr>
      </w:pPr>
    </w:p>
    <w:p w14:paraId="049E6774" w14:textId="77777777" w:rsidR="00965112" w:rsidRPr="00965112" w:rsidRDefault="00965112" w:rsidP="001B1532">
      <w:pPr>
        <w:jc w:val="both"/>
        <w:rPr>
          <w:lang w:val="uk-UA"/>
        </w:rPr>
      </w:pPr>
    </w:p>
    <w:p w14:paraId="12058170" w14:textId="77777777" w:rsidR="003C12A6" w:rsidRPr="0015330E" w:rsidRDefault="0015330E" w:rsidP="00153F45">
      <w:pPr>
        <w:jc w:val="center"/>
        <w:rPr>
          <w:b/>
        </w:rPr>
      </w:pPr>
      <w:r w:rsidRPr="0015330E">
        <w:rPr>
          <w:b/>
        </w:rPr>
        <w:t>м.Боя</w:t>
      </w:r>
      <w:r w:rsidR="00FD46CA" w:rsidRPr="0015330E">
        <w:rPr>
          <w:b/>
        </w:rPr>
        <w:t>рка</w:t>
      </w:r>
    </w:p>
    <w:p w14:paraId="784358EF" w14:textId="0E04B1FC" w:rsidR="003C12A6" w:rsidRPr="0015330E" w:rsidRDefault="00FD46CA" w:rsidP="00153F45">
      <w:pPr>
        <w:jc w:val="center"/>
        <w:rPr>
          <w:b/>
        </w:rPr>
      </w:pPr>
      <w:r w:rsidRPr="0015330E">
        <w:rPr>
          <w:b/>
        </w:rPr>
        <w:t>202</w:t>
      </w:r>
      <w:r w:rsidR="009C09AA">
        <w:rPr>
          <w:b/>
        </w:rPr>
        <w:t>4</w:t>
      </w:r>
    </w:p>
    <w:p w14:paraId="4AB7D251" w14:textId="2B02A1FF" w:rsidR="001B1532" w:rsidRDefault="001B1532" w:rsidP="001B1532">
      <w:pPr>
        <w:spacing w:after="200" w:line="276" w:lineRule="auto"/>
        <w:jc w:val="both"/>
      </w:pPr>
      <w:r>
        <w:br w:type="page"/>
      </w:r>
    </w:p>
    <w:p w14:paraId="1F0D70B5" w14:textId="77777777" w:rsidR="003C12A6" w:rsidRDefault="003C12A6" w:rsidP="001B1532">
      <w:pPr>
        <w:jc w:val="both"/>
      </w:pPr>
    </w:p>
    <w:p w14:paraId="090C5342" w14:textId="77777777" w:rsidR="003C12A6" w:rsidRDefault="0015330E" w:rsidP="000B0D14">
      <w:pPr>
        <w:pStyle w:val="1"/>
        <w:rPr>
          <w:lang w:val="uk-UA"/>
        </w:rPr>
      </w:pPr>
      <w:r>
        <w:t>Зміст</w:t>
      </w:r>
    </w:p>
    <w:p w14:paraId="7C023238" w14:textId="77777777" w:rsidR="00274CA6" w:rsidRPr="00274CA6" w:rsidRDefault="00274CA6" w:rsidP="00274CA6">
      <w:pPr>
        <w:rPr>
          <w:lang w:val="uk-UA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8208"/>
      </w:tblGrid>
      <w:tr w:rsidR="003C12A6" w14:paraId="17D5E060" w14:textId="77777777">
        <w:trPr>
          <w:trHeight w:val="285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8E2B8AF" w14:textId="77777777" w:rsidR="003C12A6" w:rsidRDefault="0015330E" w:rsidP="001B1532">
            <w:pPr>
              <w:tabs>
                <w:tab w:val="left" w:pos="0"/>
              </w:tabs>
              <w:ind w:right="-64"/>
              <w:jc w:val="both"/>
            </w:pPr>
            <w:r>
              <w:t>I.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CD3E3C5" w14:textId="7C3C716D" w:rsidR="003C12A6" w:rsidRDefault="0015330E" w:rsidP="001B1532">
            <w:pPr>
              <w:jc w:val="both"/>
              <w:rPr>
                <w:szCs w:val="28"/>
              </w:rPr>
            </w:pPr>
            <w:r>
              <w:t xml:space="preserve">Паспорт програми </w:t>
            </w:r>
            <w:r w:rsidR="00FD46CA">
              <w:rPr>
                <w:szCs w:val="28"/>
                <w:shd w:val="clear" w:color="FFFFFF" w:fill="FFFFFF"/>
              </w:rPr>
              <w:t>інформатизації Боярської міської</w:t>
            </w:r>
            <w:r>
              <w:rPr>
                <w:szCs w:val="28"/>
                <w:shd w:val="clear" w:color="FFFFFF" w:fill="FFFFFF"/>
              </w:rPr>
              <w:t xml:space="preserve"> територіальної громади на </w:t>
            </w:r>
            <w:r w:rsidR="00AC0B91">
              <w:rPr>
                <w:szCs w:val="28"/>
                <w:shd w:val="clear" w:color="FFFFFF" w:fill="FFFFFF"/>
              </w:rPr>
              <w:t>2025 рік</w:t>
            </w:r>
            <w:r>
              <w:t>.</w:t>
            </w:r>
          </w:p>
        </w:tc>
      </w:tr>
      <w:tr w:rsidR="00AC0B91" w14:paraId="1E079352" w14:textId="77777777">
        <w:trPr>
          <w:trHeight w:val="285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F4DEE7B" w14:textId="63F376D5" w:rsidR="00AC0B91" w:rsidRDefault="00AC0B91" w:rsidP="001B1532">
            <w:pPr>
              <w:tabs>
                <w:tab w:val="left" w:pos="0"/>
              </w:tabs>
              <w:ind w:right="-64"/>
              <w:jc w:val="both"/>
            </w:pPr>
            <w:r w:rsidRPr="00AC0B91">
              <w:t>ІІ.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1BC2DF92" w14:textId="0E22B92D" w:rsidR="00AC0B91" w:rsidRDefault="00AC0B91" w:rsidP="001B1532">
            <w:pPr>
              <w:jc w:val="both"/>
            </w:pPr>
            <w:r w:rsidRPr="00AC0B91">
              <w:t>Загальні положення</w:t>
            </w:r>
            <w:r>
              <w:t xml:space="preserve"> </w:t>
            </w:r>
          </w:p>
        </w:tc>
      </w:tr>
      <w:tr w:rsidR="00AC0B91" w14:paraId="2B39569A" w14:textId="77777777">
        <w:trPr>
          <w:trHeight w:val="345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30D7442" w14:textId="2AB04CDB" w:rsidR="00AC0B91" w:rsidRDefault="00AC0B91" w:rsidP="001B1532">
            <w:pPr>
              <w:tabs>
                <w:tab w:val="left" w:pos="0"/>
              </w:tabs>
              <w:ind w:right="-64"/>
              <w:jc w:val="both"/>
            </w:pPr>
            <w:r>
              <w:t>III.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631AFFD" w14:textId="0EB26C55" w:rsidR="00AC0B91" w:rsidRDefault="00AC0B91" w:rsidP="001B1532">
            <w:pPr>
              <w:jc w:val="both"/>
            </w:pPr>
            <w:r w:rsidRPr="00AC0B91">
              <w:rPr>
                <w:szCs w:val="28"/>
              </w:rPr>
              <w:t xml:space="preserve">Аналіз стану інформатизації та основних тенденцій цифрової трансформації </w:t>
            </w:r>
            <w:r>
              <w:rPr>
                <w:szCs w:val="28"/>
              </w:rPr>
              <w:t>Боярської</w:t>
            </w:r>
            <w:r w:rsidRPr="00AC0B91">
              <w:rPr>
                <w:szCs w:val="28"/>
              </w:rPr>
              <w:t xml:space="preserve"> територіальної громади за попередній період; визначення проблем, що потребують розвʼязання</w:t>
            </w:r>
          </w:p>
        </w:tc>
      </w:tr>
      <w:tr w:rsidR="00AC0B91" w14:paraId="322A4961" w14:textId="77777777">
        <w:trPr>
          <w:trHeight w:val="300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1BC2CAF" w14:textId="1E9D93C5" w:rsidR="00AC0B91" w:rsidRDefault="00AC0B91" w:rsidP="001B1532">
            <w:pPr>
              <w:tabs>
                <w:tab w:val="left" w:pos="0"/>
              </w:tabs>
              <w:ind w:right="-64"/>
              <w:jc w:val="both"/>
            </w:pPr>
            <w:r>
              <w:t>IV.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B0B0E24" w14:textId="2CBE77DE" w:rsidR="00AC0B91" w:rsidRPr="002D7AB1" w:rsidRDefault="00AC0B91" w:rsidP="001B1532">
            <w:pPr>
              <w:pStyle w:val="1"/>
              <w:jc w:val="both"/>
              <w:rPr>
                <w:b w:val="0"/>
              </w:rPr>
            </w:pPr>
            <w:r w:rsidRPr="00AC0B91">
              <w:rPr>
                <w:b w:val="0"/>
              </w:rPr>
              <w:t xml:space="preserve">Мета, пріоритетні напрями та завдання інформатизації </w:t>
            </w:r>
            <w:r>
              <w:rPr>
                <w:b w:val="0"/>
              </w:rPr>
              <w:t>Боярської</w:t>
            </w:r>
            <w:r w:rsidRPr="00AC0B91">
              <w:rPr>
                <w:b w:val="0"/>
              </w:rPr>
              <w:t xml:space="preserve"> територіальної громади</w:t>
            </w:r>
          </w:p>
        </w:tc>
      </w:tr>
      <w:tr w:rsidR="00AC0B91" w14:paraId="4E8FAB68" w14:textId="77777777">
        <w:trPr>
          <w:trHeight w:val="283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B2CA0BB" w14:textId="47DC1F9D" w:rsidR="00AC0B91" w:rsidRDefault="00AC0B91" w:rsidP="001B1532">
            <w:pPr>
              <w:tabs>
                <w:tab w:val="left" w:pos="0"/>
              </w:tabs>
              <w:ind w:right="-64"/>
              <w:jc w:val="both"/>
            </w:pPr>
            <w:r>
              <w:t>V.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A1EE6F9" w14:textId="219BC3BE" w:rsidR="00AC0B91" w:rsidRDefault="00AC0B91" w:rsidP="001B1532">
            <w:pPr>
              <w:tabs>
                <w:tab w:val="left" w:pos="991"/>
              </w:tabs>
              <w:jc w:val="both"/>
            </w:pPr>
            <w:r w:rsidRPr="00AC0B91">
              <w:t>Очікувані результати виконання Програми</w:t>
            </w:r>
          </w:p>
        </w:tc>
      </w:tr>
      <w:tr w:rsidR="00AC0B91" w14:paraId="66555248" w14:textId="77777777">
        <w:trPr>
          <w:trHeight w:val="322"/>
        </w:trPr>
        <w:tc>
          <w:tcPr>
            <w:tcW w:w="128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8AFA386" w14:textId="6EAFCAC9" w:rsidR="00AC0B91" w:rsidRDefault="00AC0B91" w:rsidP="001B1532">
            <w:pPr>
              <w:tabs>
                <w:tab w:val="left" w:pos="0"/>
              </w:tabs>
              <w:ind w:right="-64"/>
              <w:jc w:val="both"/>
            </w:pPr>
            <w:r>
              <w:t>VI.</w:t>
            </w:r>
          </w:p>
        </w:tc>
        <w:tc>
          <w:tcPr>
            <w:tcW w:w="82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521375B" w14:textId="67613B0B" w:rsidR="00AC0B91" w:rsidRPr="00CE2585" w:rsidRDefault="00AC0B91" w:rsidP="001B1532">
            <w:pPr>
              <w:tabs>
                <w:tab w:val="left" w:pos="991"/>
              </w:tabs>
              <w:jc w:val="both"/>
            </w:pPr>
            <w:r w:rsidRPr="00AC0B91">
              <w:rPr>
                <w:szCs w:val="28"/>
              </w:rPr>
              <w:t>Моніторинг та проведення оцінки результативності виконання Програми</w:t>
            </w:r>
          </w:p>
        </w:tc>
      </w:tr>
      <w:tr w:rsidR="00AC0B91" w14:paraId="3E70FD61" w14:textId="77777777">
        <w:trPr>
          <w:trHeight w:val="300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2428525" w14:textId="428D66FA" w:rsidR="00AC0B91" w:rsidRDefault="00AC0B91" w:rsidP="001B1532">
            <w:pPr>
              <w:ind w:right="-64"/>
              <w:jc w:val="both"/>
            </w:pPr>
            <w:r>
              <w:t xml:space="preserve">VII. 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CFAD958" w14:textId="77777777" w:rsidR="00AC0B91" w:rsidRDefault="00AC0B91" w:rsidP="001B1532">
            <w:pPr>
              <w:jc w:val="both"/>
            </w:pPr>
            <w:r>
              <w:t xml:space="preserve">Фінансове забезпечення </w:t>
            </w:r>
          </w:p>
        </w:tc>
      </w:tr>
      <w:tr w:rsidR="00AC0B91" w14:paraId="44F68A43" w14:textId="77777777">
        <w:trPr>
          <w:trHeight w:val="300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FB5482F" w14:textId="77777777" w:rsidR="00AC0B91" w:rsidRDefault="00AC0B91" w:rsidP="001B1532">
            <w:pPr>
              <w:ind w:right="-64"/>
              <w:jc w:val="both"/>
            </w:pP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89EF3AA" w14:textId="0B75004E" w:rsidR="00AC0B91" w:rsidRDefault="00AC0B91" w:rsidP="001B1532">
            <w:pPr>
              <w:ind w:firstLine="708"/>
              <w:jc w:val="both"/>
            </w:pPr>
            <w:r>
              <w:t>Додаток 1. Заходи та обсяги видатків за «Програмою інформатизації Боярської міської територіальної громади на 2025 рік»</w:t>
            </w:r>
          </w:p>
        </w:tc>
      </w:tr>
      <w:tr w:rsidR="00153F45" w14:paraId="781A867D" w14:textId="77777777">
        <w:trPr>
          <w:trHeight w:val="300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42E74AD" w14:textId="77777777" w:rsidR="00153F45" w:rsidRDefault="00153F45" w:rsidP="001B1532">
            <w:pPr>
              <w:ind w:right="-64"/>
              <w:jc w:val="both"/>
            </w:pP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253EDFC0" w14:textId="3DBAB697" w:rsidR="00153F45" w:rsidRPr="00153F45" w:rsidRDefault="00153F45" w:rsidP="001B1532">
            <w:pPr>
              <w:ind w:firstLine="708"/>
              <w:jc w:val="both"/>
              <w:rPr>
                <w:lang w:val="uk-UA"/>
              </w:rPr>
            </w:pPr>
            <w:r w:rsidRPr="00153F45">
              <w:rPr>
                <w:lang w:val="uk-UA"/>
              </w:rPr>
              <w:t>Додаток 2. Індикатори до Програми інформатизації Боярської міської територіальної громади на 2025 рік</w:t>
            </w:r>
          </w:p>
        </w:tc>
      </w:tr>
    </w:tbl>
    <w:p w14:paraId="41230D72" w14:textId="77777777" w:rsidR="003C12A6" w:rsidRDefault="0015330E" w:rsidP="001B1532">
      <w:pPr>
        <w:jc w:val="both"/>
      </w:pPr>
      <w:r>
        <w:rPr>
          <w:b/>
          <w:i/>
        </w:rPr>
        <w:t xml:space="preserve"> </w:t>
      </w:r>
    </w:p>
    <w:p w14:paraId="78C7B7D6" w14:textId="77777777" w:rsidR="003C12A6" w:rsidRDefault="003C12A6" w:rsidP="001B1532">
      <w:pPr>
        <w:ind w:left="360"/>
        <w:jc w:val="both"/>
      </w:pPr>
    </w:p>
    <w:p w14:paraId="20E47C63" w14:textId="77777777" w:rsidR="003C12A6" w:rsidRDefault="0015330E" w:rsidP="001B1532">
      <w:pPr>
        <w:jc w:val="both"/>
      </w:pPr>
      <w:r>
        <w:rPr>
          <w:b/>
        </w:rPr>
        <w:br w:type="page"/>
      </w:r>
    </w:p>
    <w:p w14:paraId="7884AE50" w14:textId="77777777" w:rsidR="003C12A6" w:rsidRDefault="0015330E" w:rsidP="00153F45">
      <w:pPr>
        <w:pStyle w:val="1"/>
      </w:pPr>
      <w:r>
        <w:lastRenderedPageBreak/>
        <w:t>I. ПАСПОРТ</w:t>
      </w:r>
    </w:p>
    <w:p w14:paraId="152036CA" w14:textId="77777777" w:rsidR="003C12A6" w:rsidRDefault="0015330E" w:rsidP="00153F45">
      <w:pPr>
        <w:tabs>
          <w:tab w:val="left" w:pos="7380"/>
        </w:tabs>
        <w:jc w:val="center"/>
        <w:rPr>
          <w:b/>
          <w:szCs w:val="28"/>
        </w:rPr>
      </w:pPr>
      <w:r>
        <w:rPr>
          <w:b/>
        </w:rPr>
        <w:t xml:space="preserve">програми </w:t>
      </w:r>
      <w:r>
        <w:rPr>
          <w:b/>
          <w:szCs w:val="28"/>
          <w:shd w:val="clear" w:color="FFFFFF" w:fill="FFFFFF"/>
        </w:rPr>
        <w:t>інформатизації</w:t>
      </w:r>
    </w:p>
    <w:p w14:paraId="0FE2A373" w14:textId="201643CA" w:rsidR="003C12A6" w:rsidRDefault="0015330E" w:rsidP="00153F45">
      <w:pPr>
        <w:tabs>
          <w:tab w:val="left" w:pos="7380"/>
        </w:tabs>
        <w:jc w:val="center"/>
        <w:rPr>
          <w:b/>
          <w:szCs w:val="28"/>
          <w:shd w:val="clear" w:color="FFFFFF" w:fill="FFFFFF"/>
        </w:rPr>
      </w:pPr>
      <w:r>
        <w:rPr>
          <w:b/>
          <w:szCs w:val="28"/>
          <w:shd w:val="clear" w:color="FFFFFF" w:fill="FFFFFF"/>
        </w:rPr>
        <w:t xml:space="preserve">Боярської міської територіальної громади на </w:t>
      </w:r>
      <w:r w:rsidR="001726E7">
        <w:rPr>
          <w:b/>
          <w:szCs w:val="28"/>
          <w:shd w:val="clear" w:color="FFFFFF" w:fill="FFFFFF"/>
        </w:rPr>
        <w:t>2025</w:t>
      </w:r>
      <w:r>
        <w:rPr>
          <w:b/>
          <w:szCs w:val="28"/>
          <w:shd w:val="clear" w:color="FFFFFF" w:fill="FFFFFF"/>
        </w:rPr>
        <w:t xml:space="preserve"> </w:t>
      </w:r>
      <w:r w:rsidR="001726E7">
        <w:rPr>
          <w:b/>
          <w:szCs w:val="28"/>
          <w:shd w:val="clear" w:color="FFFFFF" w:fill="FFFFFF"/>
        </w:rPr>
        <w:t>рік</w:t>
      </w:r>
    </w:p>
    <w:p w14:paraId="41F9F18F" w14:textId="77777777" w:rsidR="009C09AA" w:rsidRDefault="009C09AA" w:rsidP="001B1532">
      <w:pPr>
        <w:tabs>
          <w:tab w:val="left" w:pos="7380"/>
        </w:tabs>
        <w:jc w:val="both"/>
        <w:rPr>
          <w:b/>
          <w:szCs w:val="28"/>
          <w:shd w:val="clear" w:color="FFFFFF" w:fill="FFFFFF"/>
        </w:rPr>
      </w:pPr>
    </w:p>
    <w:tbl>
      <w:tblPr>
        <w:tblStyle w:val="Bordered-Accent4"/>
        <w:tblW w:w="9498" w:type="dxa"/>
        <w:tblLayout w:type="fixed"/>
        <w:tblLook w:val="0400" w:firstRow="0" w:lastRow="0" w:firstColumn="0" w:lastColumn="0" w:noHBand="0" w:noVBand="1"/>
      </w:tblPr>
      <w:tblGrid>
        <w:gridCol w:w="560"/>
        <w:gridCol w:w="4668"/>
        <w:gridCol w:w="4270"/>
      </w:tblGrid>
      <w:tr w:rsidR="00153F45" w14:paraId="1B740422" w14:textId="77777777" w:rsidTr="0015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9498" w:type="dxa"/>
            <w:gridSpan w:val="3"/>
          </w:tcPr>
          <w:p w14:paraId="684ADFAE" w14:textId="24248A37" w:rsidR="009C09AA" w:rsidRDefault="007D5388" w:rsidP="00153F45">
            <w:pPr>
              <w:ind w:firstLine="2"/>
              <w:jc w:val="both"/>
              <w:rPr>
                <w:color w:val="000000"/>
              </w:rPr>
            </w:pPr>
            <w:r>
              <w:t>Програма інформатизації Боярської міської територіальної громади на 2025 рік</w:t>
            </w:r>
          </w:p>
        </w:tc>
      </w:tr>
      <w:tr w:rsidR="00153F45" w14:paraId="487F7AC7" w14:textId="77777777" w:rsidTr="00153F45">
        <w:trPr>
          <w:trHeight w:val="342"/>
        </w:trPr>
        <w:tc>
          <w:tcPr>
            <w:tcW w:w="9498" w:type="dxa"/>
            <w:gridSpan w:val="3"/>
          </w:tcPr>
          <w:p w14:paraId="4CCF51BC" w14:textId="77777777" w:rsidR="009C09AA" w:rsidRDefault="009C09AA" w:rsidP="00153F45">
            <w:pPr>
              <w:spacing w:after="120"/>
              <w:ind w:firstLine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(найменування програми, проекту, робіт з інформатизації органу місцевого самоврядування (далі – Програма))</w:t>
            </w:r>
          </w:p>
        </w:tc>
      </w:tr>
      <w:tr w:rsidR="00153F45" w14:paraId="79AA32E8" w14:textId="77777777" w:rsidTr="0015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tcW w:w="560" w:type="dxa"/>
          </w:tcPr>
          <w:p w14:paraId="5D960A32" w14:textId="77777777" w:rsidR="009C09AA" w:rsidRDefault="009C09AA" w:rsidP="00153F45">
            <w:pPr>
              <w:ind w:right="-1042"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668" w:type="dxa"/>
          </w:tcPr>
          <w:p w14:paraId="6011FB33" w14:textId="77777777" w:rsidR="009C09AA" w:rsidRDefault="009C09AA" w:rsidP="00153F45">
            <w:pPr>
              <w:spacing w:after="120"/>
              <w:ind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Найменування територіальної громади</w:t>
            </w:r>
          </w:p>
        </w:tc>
        <w:tc>
          <w:tcPr>
            <w:tcW w:w="4270" w:type="dxa"/>
          </w:tcPr>
          <w:p w14:paraId="2CDEC7F8" w14:textId="3621DE1E" w:rsidR="009C09AA" w:rsidRDefault="007D5388" w:rsidP="00153F45">
            <w:pPr>
              <w:ind w:firstLine="2"/>
              <w:jc w:val="both"/>
              <w:rPr>
                <w:color w:val="000000"/>
                <w:sz w:val="28"/>
                <w:szCs w:val="28"/>
              </w:rPr>
            </w:pPr>
            <w:r w:rsidRPr="007D5388">
              <w:rPr>
                <w:szCs w:val="28"/>
              </w:rPr>
              <w:t>Боярська міська територіальна громада у Фастівському районі у Київській області</w:t>
            </w:r>
          </w:p>
        </w:tc>
      </w:tr>
      <w:tr w:rsidR="00153F45" w14:paraId="088644D1" w14:textId="77777777" w:rsidTr="00153F45">
        <w:trPr>
          <w:trHeight w:val="401"/>
        </w:trPr>
        <w:tc>
          <w:tcPr>
            <w:tcW w:w="560" w:type="dxa"/>
          </w:tcPr>
          <w:p w14:paraId="116FE8DE" w14:textId="77777777" w:rsidR="009C09AA" w:rsidRDefault="009C09AA" w:rsidP="00153F45">
            <w:pPr>
              <w:ind w:right="-1042"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668" w:type="dxa"/>
          </w:tcPr>
          <w:p w14:paraId="0D45466C" w14:textId="77777777" w:rsidR="009C09AA" w:rsidRDefault="009C09AA" w:rsidP="00153F45">
            <w:pPr>
              <w:spacing w:after="120"/>
              <w:ind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Код за Кодифікатором </w:t>
            </w:r>
            <w:r w:rsidRPr="00CA0FC2">
              <w:rPr>
                <w:color w:val="000000"/>
              </w:rPr>
              <w:t>адміністративно-територіальних одиниць та територій територіальних громад</w:t>
            </w:r>
          </w:p>
        </w:tc>
        <w:tc>
          <w:tcPr>
            <w:tcW w:w="4270" w:type="dxa"/>
          </w:tcPr>
          <w:p w14:paraId="5378D0A5" w14:textId="77777777" w:rsidR="007D5388" w:rsidRPr="007D5388" w:rsidRDefault="007D5388" w:rsidP="00153F45">
            <w:pPr>
              <w:ind w:firstLine="2"/>
              <w:jc w:val="both"/>
              <w:rPr>
                <w:szCs w:val="28"/>
              </w:rPr>
            </w:pPr>
          </w:p>
          <w:p w14:paraId="35AB526F" w14:textId="5CE92F9E" w:rsidR="009C09AA" w:rsidRDefault="007D5388" w:rsidP="00153F45">
            <w:pPr>
              <w:ind w:firstLine="2"/>
              <w:jc w:val="both"/>
              <w:rPr>
                <w:color w:val="000000"/>
                <w:sz w:val="28"/>
                <w:szCs w:val="28"/>
              </w:rPr>
            </w:pPr>
            <w:r w:rsidRPr="007D5388">
              <w:rPr>
                <w:szCs w:val="28"/>
              </w:rPr>
              <w:t>UA32140030000074165</w:t>
            </w:r>
          </w:p>
        </w:tc>
      </w:tr>
      <w:tr w:rsidR="00153F45" w14:paraId="6F1F5858" w14:textId="77777777" w:rsidTr="0015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tcW w:w="560" w:type="dxa"/>
          </w:tcPr>
          <w:p w14:paraId="220ACD42" w14:textId="77777777" w:rsidR="009C09AA" w:rsidRPr="00EF46EA" w:rsidRDefault="009C09AA" w:rsidP="00153F45">
            <w:pPr>
              <w:ind w:right="-1042" w:firstLine="2"/>
              <w:jc w:val="both"/>
              <w:rPr>
                <w:color w:val="000000"/>
              </w:rPr>
            </w:pPr>
            <w:r w:rsidRPr="00EF46EA">
              <w:rPr>
                <w:color w:val="000000"/>
              </w:rPr>
              <w:t>3.</w:t>
            </w:r>
          </w:p>
        </w:tc>
        <w:tc>
          <w:tcPr>
            <w:tcW w:w="4668" w:type="dxa"/>
          </w:tcPr>
          <w:p w14:paraId="137133D2" w14:textId="77777777" w:rsidR="009C09AA" w:rsidRPr="00EF46EA" w:rsidRDefault="009C09AA" w:rsidP="00153F45">
            <w:pPr>
              <w:spacing w:after="120"/>
              <w:ind w:firstLine="2"/>
              <w:jc w:val="both"/>
              <w:rPr>
                <w:color w:val="000000"/>
              </w:rPr>
            </w:pPr>
            <w:r w:rsidRPr="00EF46EA">
              <w:rPr>
                <w:color w:val="000000"/>
              </w:rPr>
              <w:t>Заголовок, дата, номер розпорядчого документа про розроблення проекту Програми</w:t>
            </w:r>
          </w:p>
        </w:tc>
        <w:tc>
          <w:tcPr>
            <w:tcW w:w="4270" w:type="dxa"/>
          </w:tcPr>
          <w:p w14:paraId="78DDC6C4" w14:textId="77777777" w:rsidR="009C09AA" w:rsidRPr="00EF46EA" w:rsidRDefault="009C09AA" w:rsidP="00153F45">
            <w:pPr>
              <w:ind w:firstLine="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3F45" w14:paraId="131E4E47" w14:textId="77777777" w:rsidTr="00153F45">
        <w:trPr>
          <w:trHeight w:val="930"/>
        </w:trPr>
        <w:tc>
          <w:tcPr>
            <w:tcW w:w="560" w:type="dxa"/>
          </w:tcPr>
          <w:p w14:paraId="208D0DA6" w14:textId="77777777" w:rsidR="009C09AA" w:rsidRDefault="009C09AA" w:rsidP="00153F45">
            <w:pPr>
              <w:ind w:right="-1042"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668" w:type="dxa"/>
          </w:tcPr>
          <w:p w14:paraId="5E515F83" w14:textId="77777777" w:rsidR="009C09AA" w:rsidRDefault="009C09AA" w:rsidP="00153F45">
            <w:pPr>
              <w:ind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Дата погодження проекту Програми Генеральним державним замовником</w:t>
            </w:r>
          </w:p>
          <w:p w14:paraId="72CA05FE" w14:textId="77777777" w:rsidR="009C09AA" w:rsidRDefault="009C09AA" w:rsidP="00153F45">
            <w:pPr>
              <w:ind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Національної програми інформатизації</w:t>
            </w:r>
          </w:p>
        </w:tc>
        <w:tc>
          <w:tcPr>
            <w:tcW w:w="4270" w:type="dxa"/>
          </w:tcPr>
          <w:p w14:paraId="4B54E692" w14:textId="77777777" w:rsidR="009C09AA" w:rsidRDefault="009C09AA" w:rsidP="00153F45">
            <w:pPr>
              <w:ind w:firstLine="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3F45" w14:paraId="6D3CE7F4" w14:textId="77777777" w:rsidTr="0015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tcW w:w="560" w:type="dxa"/>
          </w:tcPr>
          <w:p w14:paraId="0CADA81A" w14:textId="77777777" w:rsidR="009C09AA" w:rsidRDefault="009C09AA" w:rsidP="00153F45">
            <w:pPr>
              <w:ind w:right="-1042"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668" w:type="dxa"/>
          </w:tcPr>
          <w:p w14:paraId="7D16AAA9" w14:textId="77777777" w:rsidR="009C09AA" w:rsidRPr="003F76DF" w:rsidRDefault="009C09AA" w:rsidP="00153F45">
            <w:pPr>
              <w:spacing w:after="120"/>
              <w:ind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Мета Програми</w:t>
            </w:r>
          </w:p>
        </w:tc>
        <w:tc>
          <w:tcPr>
            <w:tcW w:w="4270" w:type="dxa"/>
          </w:tcPr>
          <w:p w14:paraId="699DFE97" w14:textId="4A58206E" w:rsidR="009C09AA" w:rsidRDefault="006D7074" w:rsidP="00153F45">
            <w:pPr>
              <w:ind w:firstLine="2"/>
              <w:jc w:val="both"/>
              <w:rPr>
                <w:color w:val="000000"/>
                <w:sz w:val="28"/>
                <w:szCs w:val="28"/>
              </w:rPr>
            </w:pPr>
            <w:r>
              <w:t>Створити сучасне цифрове середовище для громади, що забезпечить доступ до якісних електронних послуг, прозоре й ефективне управління, а також розвиток цифрової економіки й грамотності.</w:t>
            </w:r>
          </w:p>
        </w:tc>
      </w:tr>
      <w:tr w:rsidR="00153F45" w14:paraId="70EE135F" w14:textId="77777777" w:rsidTr="00153F45">
        <w:trPr>
          <w:trHeight w:val="312"/>
        </w:trPr>
        <w:tc>
          <w:tcPr>
            <w:tcW w:w="560" w:type="dxa"/>
            <w:vMerge w:val="restart"/>
          </w:tcPr>
          <w:p w14:paraId="549B7A91" w14:textId="77777777" w:rsidR="009C09AA" w:rsidRDefault="009C09AA" w:rsidP="00153F45">
            <w:pPr>
              <w:ind w:right="-1042"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668" w:type="dxa"/>
          </w:tcPr>
          <w:p w14:paraId="6BBA0156" w14:textId="77777777" w:rsidR="009C09AA" w:rsidRDefault="009C09AA" w:rsidP="00153F45">
            <w:pPr>
              <w:ind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Розробник Програми</w:t>
            </w:r>
          </w:p>
        </w:tc>
        <w:tc>
          <w:tcPr>
            <w:tcW w:w="4270" w:type="dxa"/>
          </w:tcPr>
          <w:p w14:paraId="59D23953" w14:textId="77B8301E" w:rsidR="009C09AA" w:rsidRDefault="006D7074" w:rsidP="00153F45">
            <w:pPr>
              <w:ind w:firstLine="2"/>
              <w:jc w:val="both"/>
              <w:rPr>
                <w:color w:val="000000"/>
                <w:sz w:val="28"/>
                <w:szCs w:val="28"/>
              </w:rPr>
            </w:pPr>
            <w:r>
              <w:t>Сектор цифровізації виконавчого комітету Боярської міської ради</w:t>
            </w:r>
          </w:p>
        </w:tc>
      </w:tr>
      <w:tr w:rsidR="00153F45" w14:paraId="4DE1624D" w14:textId="77777777" w:rsidTr="0015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tcW w:w="560" w:type="dxa"/>
            <w:vMerge/>
          </w:tcPr>
          <w:p w14:paraId="786A04C4" w14:textId="77777777" w:rsidR="009C09AA" w:rsidRDefault="009C09AA" w:rsidP="0015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42" w:firstLine="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68" w:type="dxa"/>
          </w:tcPr>
          <w:p w14:paraId="1645CA91" w14:textId="77777777" w:rsidR="009C09AA" w:rsidRDefault="009C09AA" w:rsidP="00153F45">
            <w:pPr>
              <w:ind w:firstLine="2"/>
              <w:jc w:val="both"/>
              <w:rPr>
                <w:b/>
                <w:color w:val="000000"/>
              </w:rPr>
            </w:pPr>
          </w:p>
        </w:tc>
        <w:tc>
          <w:tcPr>
            <w:tcW w:w="4270" w:type="dxa"/>
          </w:tcPr>
          <w:p w14:paraId="0E78DDCB" w14:textId="77777777" w:rsidR="009C09AA" w:rsidRDefault="009C09AA" w:rsidP="00153F45">
            <w:pPr>
              <w:ind w:firstLine="2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(назва структурного підрозділу органу місцевого самоврядування)</w:t>
            </w:r>
          </w:p>
        </w:tc>
      </w:tr>
      <w:tr w:rsidR="00153F45" w14:paraId="77C2A82A" w14:textId="77777777" w:rsidTr="00153F45">
        <w:trPr>
          <w:trHeight w:val="327"/>
        </w:trPr>
        <w:tc>
          <w:tcPr>
            <w:tcW w:w="560" w:type="dxa"/>
            <w:vMerge w:val="restart"/>
          </w:tcPr>
          <w:p w14:paraId="5A850E98" w14:textId="77777777" w:rsidR="009C09AA" w:rsidRDefault="009C09AA" w:rsidP="00153F45">
            <w:pPr>
              <w:ind w:right="-1042"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668" w:type="dxa"/>
            <w:vMerge w:val="restart"/>
          </w:tcPr>
          <w:p w14:paraId="3D8DC944" w14:textId="77777777" w:rsidR="009C09AA" w:rsidRDefault="009C09AA" w:rsidP="00153F45">
            <w:pPr>
              <w:ind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Керівник Програми </w:t>
            </w:r>
          </w:p>
          <w:p w14:paraId="036F0CB3" w14:textId="77777777" w:rsidR="009C09AA" w:rsidRDefault="009C09AA" w:rsidP="00153F45">
            <w:pPr>
              <w:ind w:firstLine="2"/>
              <w:jc w:val="both"/>
              <w:rPr>
                <w:color w:val="000000"/>
              </w:rPr>
            </w:pPr>
          </w:p>
        </w:tc>
        <w:tc>
          <w:tcPr>
            <w:tcW w:w="4270" w:type="dxa"/>
          </w:tcPr>
          <w:p w14:paraId="5646DE15" w14:textId="59AEFB94" w:rsidR="009C09AA" w:rsidRDefault="006D7074" w:rsidP="00153F45">
            <w:pPr>
              <w:ind w:firstLine="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Cs w:val="28"/>
              </w:rPr>
              <w:t xml:space="preserve">Керуюча справами, </w:t>
            </w:r>
            <w:r>
              <w:rPr>
                <w:color w:val="000000"/>
                <w:sz w:val="28"/>
                <w:szCs w:val="28"/>
              </w:rPr>
              <w:t>Ганна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Саламатіна </w:t>
            </w:r>
          </w:p>
        </w:tc>
      </w:tr>
      <w:tr w:rsidR="00153F45" w14:paraId="506F0DF4" w14:textId="77777777" w:rsidTr="0015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tcW w:w="560" w:type="dxa"/>
            <w:vMerge/>
          </w:tcPr>
          <w:p w14:paraId="01BA399D" w14:textId="77777777" w:rsidR="009C09AA" w:rsidRDefault="009C09AA" w:rsidP="0015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42" w:firstLine="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68" w:type="dxa"/>
            <w:vMerge/>
          </w:tcPr>
          <w:p w14:paraId="6040F428" w14:textId="77777777" w:rsidR="009C09AA" w:rsidRDefault="009C09AA" w:rsidP="0015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70" w:type="dxa"/>
          </w:tcPr>
          <w:p w14:paraId="36E37E3F" w14:textId="77777777" w:rsidR="009C09AA" w:rsidRDefault="009C09AA" w:rsidP="00153F45">
            <w:pPr>
              <w:ind w:firstLine="2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(посада, власне імʼя та прізвище)</w:t>
            </w:r>
          </w:p>
        </w:tc>
      </w:tr>
      <w:tr w:rsidR="00153F45" w14:paraId="69BCABE5" w14:textId="77777777" w:rsidTr="00153F45">
        <w:trPr>
          <w:trHeight w:val="312"/>
        </w:trPr>
        <w:tc>
          <w:tcPr>
            <w:tcW w:w="560" w:type="dxa"/>
            <w:vMerge w:val="restart"/>
          </w:tcPr>
          <w:p w14:paraId="4F772607" w14:textId="4CC74A5B" w:rsidR="009C09AA" w:rsidRDefault="009C09AA" w:rsidP="00153F45">
            <w:pPr>
              <w:ind w:right="-1042"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668" w:type="dxa"/>
            <w:vMerge w:val="restart"/>
          </w:tcPr>
          <w:p w14:paraId="28FAB2F6" w14:textId="77777777" w:rsidR="009C09AA" w:rsidRDefault="009C09AA" w:rsidP="00153F45">
            <w:pPr>
              <w:ind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Відповідальні за виконання заходів Програми</w:t>
            </w:r>
          </w:p>
        </w:tc>
        <w:tc>
          <w:tcPr>
            <w:tcW w:w="4270" w:type="dxa"/>
          </w:tcPr>
          <w:p w14:paraId="34B047BB" w14:textId="50A3DCB0" w:rsidR="009C09AA" w:rsidRDefault="006D7074" w:rsidP="00153F45">
            <w:pPr>
              <w:ind w:firstLine="2"/>
              <w:jc w:val="both"/>
              <w:rPr>
                <w:b/>
                <w:color w:val="000000"/>
                <w:sz w:val="28"/>
                <w:szCs w:val="28"/>
              </w:rPr>
            </w:pPr>
            <w:r>
              <w:t>Сектор цифровізації виконавчого комітету Боярської міської ради</w:t>
            </w:r>
          </w:p>
        </w:tc>
      </w:tr>
      <w:tr w:rsidR="00153F45" w14:paraId="0B3E02E2" w14:textId="77777777" w:rsidTr="0015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tcW w:w="560" w:type="dxa"/>
            <w:vMerge/>
          </w:tcPr>
          <w:p w14:paraId="061B5DAA" w14:textId="77777777" w:rsidR="009C09AA" w:rsidRDefault="009C09AA" w:rsidP="0015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42" w:firstLine="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68" w:type="dxa"/>
            <w:vMerge/>
          </w:tcPr>
          <w:p w14:paraId="62E504B1" w14:textId="77777777" w:rsidR="009C09AA" w:rsidRDefault="009C09AA" w:rsidP="0015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70" w:type="dxa"/>
          </w:tcPr>
          <w:p w14:paraId="06F1F483" w14:textId="77777777" w:rsidR="009C09AA" w:rsidRDefault="009C09AA" w:rsidP="00153F45">
            <w:pPr>
              <w:ind w:firstLine="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18"/>
                <w:szCs w:val="18"/>
              </w:rPr>
              <w:t>(структурні підрозділи органу місцевого самоврядування, підприємства, установи та організації)</w:t>
            </w:r>
          </w:p>
        </w:tc>
      </w:tr>
      <w:tr w:rsidR="00153F45" w14:paraId="6410B1EA" w14:textId="77777777" w:rsidTr="00153F45">
        <w:trPr>
          <w:trHeight w:val="80"/>
        </w:trPr>
        <w:tc>
          <w:tcPr>
            <w:tcW w:w="560" w:type="dxa"/>
          </w:tcPr>
          <w:p w14:paraId="650161E7" w14:textId="147C5C34" w:rsidR="009C09AA" w:rsidRDefault="009C09AA" w:rsidP="00153F45">
            <w:pPr>
              <w:ind w:right="-1042"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668" w:type="dxa"/>
          </w:tcPr>
          <w:p w14:paraId="0115D7E7" w14:textId="77777777" w:rsidR="009C09AA" w:rsidRDefault="009C09AA" w:rsidP="00153F45">
            <w:pPr>
              <w:spacing w:after="120"/>
              <w:ind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Строк виконання Програми</w:t>
            </w:r>
          </w:p>
        </w:tc>
        <w:tc>
          <w:tcPr>
            <w:tcW w:w="4270" w:type="dxa"/>
          </w:tcPr>
          <w:p w14:paraId="3E086B7F" w14:textId="160C41A2" w:rsidR="009C09AA" w:rsidRDefault="006D7074" w:rsidP="00153F45">
            <w:pPr>
              <w:ind w:firstLine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20</w:t>
            </w:r>
            <w:r>
              <w:t>25 рік</w:t>
            </w:r>
          </w:p>
        </w:tc>
      </w:tr>
      <w:tr w:rsidR="00153F45" w14:paraId="6896115E" w14:textId="77777777" w:rsidTr="0015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tcW w:w="560" w:type="dxa"/>
          </w:tcPr>
          <w:p w14:paraId="6F864DF3" w14:textId="01E9F3E3" w:rsidR="009C09AA" w:rsidRDefault="009C09AA" w:rsidP="00153F45">
            <w:pPr>
              <w:ind w:right="-1042" w:firstLine="2"/>
              <w:jc w:val="both"/>
              <w:rPr>
                <w:color w:val="000000"/>
              </w:rPr>
            </w:pPr>
            <w:r>
              <w:rPr>
                <w:color w:val="000000"/>
                <w:lang w:val="pl-PL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4668" w:type="dxa"/>
          </w:tcPr>
          <w:p w14:paraId="0E694B5B" w14:textId="77777777" w:rsidR="009C09AA" w:rsidRDefault="009C09AA" w:rsidP="00153F45">
            <w:pPr>
              <w:ind w:firstLine="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Джерела та обсяги фінансування</w:t>
            </w:r>
          </w:p>
        </w:tc>
        <w:tc>
          <w:tcPr>
            <w:tcW w:w="4270" w:type="dxa"/>
          </w:tcPr>
          <w:p w14:paraId="2D426E81" w14:textId="135DC045" w:rsidR="009C09AA" w:rsidRPr="00EB6550" w:rsidRDefault="009C09AA" w:rsidP="00153F45">
            <w:pPr>
              <w:ind w:firstLine="2"/>
              <w:jc w:val="both"/>
              <w:rPr>
                <w:color w:val="000000"/>
                <w:lang w:val="uk-UA"/>
              </w:rPr>
            </w:pPr>
          </w:p>
        </w:tc>
      </w:tr>
      <w:tr w:rsidR="00153F45" w14:paraId="4BC87603" w14:textId="77777777" w:rsidTr="00153F45">
        <w:trPr>
          <w:trHeight w:val="297"/>
        </w:trPr>
        <w:tc>
          <w:tcPr>
            <w:tcW w:w="560" w:type="dxa"/>
          </w:tcPr>
          <w:p w14:paraId="6025406D" w14:textId="77777777" w:rsidR="00EB6550" w:rsidRDefault="00EB6550" w:rsidP="00153F45">
            <w:pPr>
              <w:ind w:firstLine="2"/>
              <w:jc w:val="both"/>
              <w:rPr>
                <w:color w:val="000000"/>
              </w:rPr>
            </w:pPr>
          </w:p>
        </w:tc>
        <w:tc>
          <w:tcPr>
            <w:tcW w:w="4668" w:type="dxa"/>
          </w:tcPr>
          <w:p w14:paraId="10258A6A" w14:textId="77777777" w:rsidR="00EB6550" w:rsidRDefault="00EB6550" w:rsidP="00153F45">
            <w:pPr>
              <w:spacing w:after="40"/>
              <w:ind w:right="126" w:firstLine="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Загальний обсяг, тис. грн, </w:t>
            </w:r>
          </w:p>
        </w:tc>
        <w:tc>
          <w:tcPr>
            <w:tcW w:w="4270" w:type="dxa"/>
          </w:tcPr>
          <w:p w14:paraId="56E935F9" w14:textId="2EDE27A1" w:rsidR="00EB6550" w:rsidRPr="00EB6550" w:rsidRDefault="006D7074" w:rsidP="00153F45">
            <w:pPr>
              <w:spacing w:after="40"/>
              <w:ind w:firstLine="2"/>
              <w:jc w:val="both"/>
              <w:rPr>
                <w:color w:val="000000"/>
              </w:rPr>
            </w:pPr>
            <w:r w:rsidRPr="00982275">
              <w:rPr>
                <w:color w:val="000000" w:themeColor="text1"/>
              </w:rPr>
              <w:t>155,19</w:t>
            </w:r>
            <w:r>
              <w:rPr>
                <w:color w:val="000000" w:themeColor="text1"/>
              </w:rPr>
              <w:t xml:space="preserve">6 </w:t>
            </w:r>
            <w:r w:rsidR="00EB6550">
              <w:rPr>
                <w:color w:val="000000"/>
              </w:rPr>
              <w:t xml:space="preserve">  </w:t>
            </w:r>
          </w:p>
        </w:tc>
      </w:tr>
      <w:tr w:rsidR="00153F45" w14:paraId="2D8B56D9" w14:textId="77777777" w:rsidTr="0015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tcW w:w="560" w:type="dxa"/>
          </w:tcPr>
          <w:p w14:paraId="646421C9" w14:textId="77777777" w:rsidR="00EB6550" w:rsidRDefault="00EB6550" w:rsidP="00153F45">
            <w:pPr>
              <w:ind w:firstLine="2"/>
              <w:jc w:val="both"/>
              <w:rPr>
                <w:color w:val="000000"/>
              </w:rPr>
            </w:pPr>
          </w:p>
        </w:tc>
        <w:tc>
          <w:tcPr>
            <w:tcW w:w="4668" w:type="dxa"/>
          </w:tcPr>
          <w:p w14:paraId="70710DE8" w14:textId="77777777" w:rsidR="00EB6550" w:rsidRDefault="00EB6550" w:rsidP="00153F45">
            <w:pPr>
              <w:spacing w:after="40"/>
              <w:ind w:right="437" w:firstLine="2"/>
              <w:jc w:val="both"/>
              <w:rPr>
                <w:color w:val="000000"/>
              </w:rPr>
            </w:pPr>
            <w:r>
              <w:t>у тому числі</w:t>
            </w:r>
            <w:r>
              <w:rPr>
                <w:color w:val="000000"/>
              </w:rPr>
              <w:t>:</w:t>
            </w:r>
          </w:p>
        </w:tc>
        <w:tc>
          <w:tcPr>
            <w:tcW w:w="4270" w:type="dxa"/>
          </w:tcPr>
          <w:p w14:paraId="66ED02A5" w14:textId="570DD1D5" w:rsidR="00EB6550" w:rsidRDefault="00EB6550" w:rsidP="00153F45">
            <w:pPr>
              <w:spacing w:after="40"/>
              <w:ind w:firstLine="2"/>
              <w:jc w:val="both"/>
              <w:rPr>
                <w:b/>
                <w:color w:val="000000"/>
              </w:rPr>
            </w:pPr>
          </w:p>
        </w:tc>
      </w:tr>
      <w:tr w:rsidR="00153F45" w14:paraId="13058B03" w14:textId="77777777" w:rsidTr="00153F45">
        <w:trPr>
          <w:trHeight w:val="312"/>
        </w:trPr>
        <w:tc>
          <w:tcPr>
            <w:tcW w:w="560" w:type="dxa"/>
          </w:tcPr>
          <w:p w14:paraId="558F93AE" w14:textId="77777777" w:rsidR="00EB6550" w:rsidRDefault="00EB6550" w:rsidP="00153F45">
            <w:pPr>
              <w:ind w:firstLine="2"/>
              <w:jc w:val="both"/>
              <w:rPr>
                <w:color w:val="000000"/>
              </w:rPr>
            </w:pPr>
          </w:p>
        </w:tc>
        <w:tc>
          <w:tcPr>
            <w:tcW w:w="4668" w:type="dxa"/>
          </w:tcPr>
          <w:p w14:paraId="002153AE" w14:textId="77777777" w:rsidR="00EB6550" w:rsidRDefault="00EB6550" w:rsidP="00153F45">
            <w:pPr>
              <w:spacing w:after="40"/>
              <w:ind w:right="437"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4270" w:type="dxa"/>
          </w:tcPr>
          <w:p w14:paraId="457E22B0" w14:textId="15EA5D9F" w:rsidR="00EB6550" w:rsidRDefault="006D7074" w:rsidP="00153F45">
            <w:pPr>
              <w:spacing w:after="40"/>
              <w:ind w:firstLine="2"/>
              <w:jc w:val="both"/>
              <w:rPr>
                <w:b/>
                <w:color w:val="000000"/>
              </w:rPr>
            </w:pPr>
            <w:r w:rsidRPr="00982275">
              <w:rPr>
                <w:color w:val="000000" w:themeColor="text1"/>
              </w:rPr>
              <w:t>155,19</w:t>
            </w:r>
            <w:r>
              <w:rPr>
                <w:color w:val="000000" w:themeColor="text1"/>
              </w:rPr>
              <w:t xml:space="preserve">6 </w:t>
            </w:r>
            <w:r>
              <w:rPr>
                <w:color w:val="000000"/>
              </w:rPr>
              <w:t xml:space="preserve">  </w:t>
            </w:r>
          </w:p>
        </w:tc>
      </w:tr>
      <w:tr w:rsidR="00153F45" w14:paraId="1655ADBB" w14:textId="77777777" w:rsidTr="0015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560" w:type="dxa"/>
          </w:tcPr>
          <w:p w14:paraId="56B2BA18" w14:textId="77777777" w:rsidR="00EB6550" w:rsidRDefault="00EB6550" w:rsidP="00153F45">
            <w:pPr>
              <w:ind w:firstLine="2"/>
              <w:jc w:val="both"/>
              <w:rPr>
                <w:b/>
                <w:color w:val="000000"/>
              </w:rPr>
            </w:pPr>
          </w:p>
        </w:tc>
        <w:tc>
          <w:tcPr>
            <w:tcW w:w="4668" w:type="dxa"/>
          </w:tcPr>
          <w:p w14:paraId="219A19EA" w14:textId="77777777" w:rsidR="00EB6550" w:rsidRDefault="00EB6550" w:rsidP="00153F45">
            <w:pPr>
              <w:spacing w:after="40"/>
              <w:ind w:right="437" w:firstLine="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інші джерела</w:t>
            </w:r>
          </w:p>
        </w:tc>
        <w:tc>
          <w:tcPr>
            <w:tcW w:w="4270" w:type="dxa"/>
          </w:tcPr>
          <w:p w14:paraId="2957549C" w14:textId="7F3C8442" w:rsidR="00EB6550" w:rsidRDefault="006D7074" w:rsidP="00153F45">
            <w:pPr>
              <w:spacing w:after="40"/>
              <w:ind w:firstLine="2"/>
              <w:jc w:val="both"/>
              <w:rPr>
                <w:b/>
                <w:color w:val="000000"/>
              </w:rPr>
            </w:pPr>
            <w:r>
              <w:t>в межах надходжень</w:t>
            </w:r>
          </w:p>
        </w:tc>
      </w:tr>
    </w:tbl>
    <w:p w14:paraId="73F710C2" w14:textId="77777777" w:rsidR="009C09AA" w:rsidRDefault="009C09AA" w:rsidP="001B1532">
      <w:pPr>
        <w:tabs>
          <w:tab w:val="left" w:pos="7380"/>
        </w:tabs>
        <w:jc w:val="both"/>
        <w:rPr>
          <w:b/>
          <w:szCs w:val="28"/>
        </w:rPr>
      </w:pPr>
    </w:p>
    <w:p w14:paraId="54128CDD" w14:textId="1289B7F5" w:rsidR="001B1532" w:rsidRDefault="001B1532" w:rsidP="001B1532">
      <w:pPr>
        <w:spacing w:after="200" w:line="276" w:lineRule="auto"/>
        <w:jc w:val="both"/>
      </w:pPr>
      <w:r>
        <w:br w:type="page"/>
      </w:r>
    </w:p>
    <w:p w14:paraId="4862E541" w14:textId="77777777" w:rsidR="003C12A6" w:rsidRDefault="003C12A6" w:rsidP="001B1532">
      <w:pPr>
        <w:ind w:firstLine="708"/>
        <w:jc w:val="both"/>
      </w:pPr>
    </w:p>
    <w:p w14:paraId="23F90926" w14:textId="41C8A85A" w:rsidR="0034358C" w:rsidRDefault="00657000" w:rsidP="00153F45">
      <w:pPr>
        <w:spacing w:after="12"/>
        <w:ind w:left="937" w:right="758"/>
        <w:jc w:val="center"/>
      </w:pPr>
      <w:r w:rsidRPr="009B774D">
        <w:rPr>
          <w:b/>
        </w:rPr>
        <w:t>ІІ. ЗАГАЛЬНІ ПОЛОЖЕННЯ</w:t>
      </w:r>
    </w:p>
    <w:p w14:paraId="411292F7" w14:textId="77777777" w:rsidR="0034358C" w:rsidRDefault="00AB25C1" w:rsidP="001B1532">
      <w:pPr>
        <w:ind w:left="164"/>
        <w:jc w:val="both"/>
      </w:pPr>
      <w:r w:rsidRPr="00AB25C1">
        <w:t xml:space="preserve">Програма </w:t>
      </w:r>
      <w:r w:rsidRPr="00AB25C1">
        <w:rPr>
          <w:szCs w:val="28"/>
          <w:shd w:val="clear" w:color="FFFFFF" w:fill="FFFFFF"/>
        </w:rPr>
        <w:t>інформатизації</w:t>
      </w:r>
      <w:r>
        <w:rPr>
          <w:szCs w:val="28"/>
        </w:rPr>
        <w:t xml:space="preserve"> </w:t>
      </w:r>
      <w:r w:rsidRPr="00AB25C1">
        <w:rPr>
          <w:szCs w:val="28"/>
          <w:shd w:val="clear" w:color="FFFFFF" w:fill="FFFFFF"/>
        </w:rPr>
        <w:t>Боярської міської територіальної громади</w:t>
      </w:r>
      <w:r>
        <w:rPr>
          <w:szCs w:val="28"/>
        </w:rPr>
        <w:t xml:space="preserve"> </w:t>
      </w:r>
      <w:r w:rsidRPr="00AB25C1">
        <w:rPr>
          <w:szCs w:val="28"/>
          <w:shd w:val="clear" w:color="FFFFFF" w:fill="FFFFFF"/>
        </w:rPr>
        <w:t xml:space="preserve">на </w:t>
      </w:r>
      <w:r w:rsidR="0034358C">
        <w:rPr>
          <w:szCs w:val="28"/>
          <w:shd w:val="clear" w:color="FFFFFF" w:fill="FFFFFF"/>
        </w:rPr>
        <w:t>2025 рік</w:t>
      </w:r>
      <w:r>
        <w:rPr>
          <w:szCs w:val="28"/>
          <w:shd w:val="clear" w:color="FFFFFF" w:fill="FFFFFF"/>
        </w:rPr>
        <w:t xml:space="preserve"> </w:t>
      </w:r>
      <w:r>
        <w:rPr>
          <w:szCs w:val="28"/>
        </w:rPr>
        <w:t>( далі – Програма)</w:t>
      </w:r>
      <w:r w:rsidR="00B42FF9">
        <w:rPr>
          <w:szCs w:val="28"/>
        </w:rPr>
        <w:t xml:space="preserve"> </w:t>
      </w:r>
      <w:r w:rsidR="0034358C" w:rsidRPr="009B774D">
        <w:t>розроблена з урахуванням вимог Закону України «Про Національну програму інформатизації», постанови Кабінету Міністрів України від 02 лютого 2024 року № 119 «Деякі питання Національної програми інформатизації», наказу</w:t>
      </w:r>
      <w:r w:rsidR="0034358C">
        <w:t xml:space="preserve"> </w:t>
      </w:r>
      <w:r w:rsidR="0034358C" w:rsidRPr="009B774D">
        <w:t>Міністерства цифрової трансформації України від 29 березня 2023 року № 34 «Про затвердження Методики визначення належності бюджетних програм, завдань, проектів, робіт до сфери інформатизації», зареєстрованого в Міністерстві юстиції України 14 квітня 2023 року за № 625/39681</w:t>
      </w:r>
      <w:r w:rsidR="0034358C">
        <w:t xml:space="preserve">. </w:t>
      </w:r>
    </w:p>
    <w:p w14:paraId="684E4915" w14:textId="4E830FD5" w:rsidR="00AB25C1" w:rsidRDefault="0034358C" w:rsidP="001B1532">
      <w:pPr>
        <w:ind w:left="164"/>
        <w:jc w:val="both"/>
        <w:rPr>
          <w:szCs w:val="28"/>
        </w:rPr>
      </w:pPr>
      <w:r>
        <w:t>Також передумовою розробки програми є рішення</w:t>
      </w:r>
      <w:r w:rsidRPr="00F92B43">
        <w:rPr>
          <w:szCs w:val="28"/>
        </w:rPr>
        <w:t xml:space="preserve"> </w:t>
      </w:r>
      <w:r w:rsidR="00B42FF9" w:rsidRPr="00F92B43">
        <w:rPr>
          <w:szCs w:val="28"/>
        </w:rPr>
        <w:t>«Про затвердження Державної стратегії регіональн</w:t>
      </w:r>
      <w:r w:rsidR="00943841">
        <w:rPr>
          <w:szCs w:val="28"/>
        </w:rPr>
        <w:t xml:space="preserve">ого розвитку на 2021–2027 роки», </w:t>
      </w:r>
      <w:r>
        <w:rPr>
          <w:szCs w:val="28"/>
        </w:rPr>
        <w:t>та с</w:t>
      </w:r>
      <w:r w:rsidRPr="0034358C">
        <w:rPr>
          <w:szCs w:val="28"/>
        </w:rPr>
        <w:t>тратегія розвитку Київської області</w:t>
      </w:r>
      <w:r>
        <w:rPr>
          <w:szCs w:val="28"/>
        </w:rPr>
        <w:t xml:space="preserve"> </w:t>
      </w:r>
      <w:r w:rsidRPr="0034358C">
        <w:rPr>
          <w:szCs w:val="28"/>
        </w:rPr>
        <w:t>на 2021-2027 роки</w:t>
      </w:r>
      <w:r w:rsidR="00B42FF9">
        <w:rPr>
          <w:szCs w:val="28"/>
        </w:rPr>
        <w:tab/>
      </w:r>
      <w:r>
        <w:rPr>
          <w:szCs w:val="28"/>
        </w:rPr>
        <w:t>.</w:t>
      </w:r>
    </w:p>
    <w:p w14:paraId="5EAED06B" w14:textId="77777777" w:rsidR="00805F61" w:rsidRPr="003D75CE" w:rsidRDefault="00805F61" w:rsidP="00153F45">
      <w:pPr>
        <w:jc w:val="center"/>
        <w:rPr>
          <w:szCs w:val="28"/>
          <w:lang w:val="ru-RU"/>
        </w:rPr>
      </w:pPr>
    </w:p>
    <w:p w14:paraId="41075979" w14:textId="480D56A4" w:rsidR="0034358C" w:rsidRPr="000A67E7" w:rsidRDefault="00657000" w:rsidP="00153F45">
      <w:pPr>
        <w:jc w:val="center"/>
        <w:rPr>
          <w:b/>
        </w:rPr>
      </w:pPr>
      <w:r w:rsidRPr="000A67E7">
        <w:rPr>
          <w:b/>
        </w:rPr>
        <w:t xml:space="preserve">III. </w:t>
      </w:r>
      <w:r w:rsidRPr="006564E7">
        <w:rPr>
          <w:b/>
          <w:szCs w:val="28"/>
        </w:rPr>
        <w:t>АНАЛІЗ СТАНУ ІНФОРМАТИЗАЦІЇ ТА ОСНОВНИХ ТЕНДЕНЦІЙ ЦИФРОВОЇ ТРАНСФОРМАЦІЇ БОЯРСЬКОЇ ТЕРИТОРІАЛЬНОЇ ГРОМАДИ ЗА ПОПЕРЕДНІЙ ПЕРІОД; ВИЗНАЧЕННЯ ПРОБЛЕМ, ЩО ПОТРЕБУЮТЬ РОЗВʼЯЗАННЯ</w:t>
      </w:r>
    </w:p>
    <w:p w14:paraId="6756E710" w14:textId="77777777" w:rsidR="00F209D8" w:rsidRDefault="00F209D8" w:rsidP="001B1532">
      <w:pPr>
        <w:spacing w:before="240" w:after="240" w:line="274" w:lineRule="atLeast"/>
        <w:ind w:firstLine="740"/>
        <w:jc w:val="both"/>
        <w:rPr>
          <w:szCs w:val="28"/>
        </w:rPr>
      </w:pPr>
      <w:r w:rsidRPr="00F209D8">
        <w:rPr>
          <w:szCs w:val="28"/>
        </w:rPr>
        <w:t>Цифрова трансформація громад є одним з ключових завдань та пріоритетним напрямком розвитку держави, визначеним Президентом України, метою якого є досягнення цифрової трансформації існуючих та створення нових галузей економіки, а також трансформація сфер життєдіяльності у більш ефективні та сучасні. Міністерство Цифрової трансформації України спонукає обласні, районні ради та ради місцевих органів самоврядування до втілення загальнодержавних цілей в контексті розвитку інформатизації, цифровізації та електронного урядування. З метою формування відповідної спроможності Виконавчого комітету Боярської міської ради, комунальних установ, підприємств та інших структурних підрозділів БМР, населення громади синхронізувати загальнодержавні процеси цифрової трансформації із місцевими є необхідність у ряді заходів, які і передбачені даною Програмою.</w:t>
      </w:r>
    </w:p>
    <w:p w14:paraId="2699AB4C" w14:textId="7A69DDC0" w:rsidR="00F209D8" w:rsidRPr="00F209D8" w:rsidRDefault="00F209D8" w:rsidP="001B1532">
      <w:pPr>
        <w:tabs>
          <w:tab w:val="left" w:pos="1467"/>
        </w:tabs>
        <w:spacing w:before="240" w:after="240" w:line="274" w:lineRule="atLeast"/>
        <w:jc w:val="both"/>
        <w:rPr>
          <w:color w:val="000000" w:themeColor="text1"/>
        </w:rPr>
      </w:pPr>
      <w:r w:rsidRPr="00F209D8">
        <w:rPr>
          <w:color w:val="000000" w:themeColor="text1"/>
        </w:rPr>
        <w:t>Аналіз стану інформатизації громади за попередні періоди свідчить про ряд досягнень у сфері цифровізації:</w:t>
      </w:r>
    </w:p>
    <w:p w14:paraId="27739456" w14:textId="2C27892C" w:rsidR="00F209D8" w:rsidRPr="00F209D8" w:rsidRDefault="00F209D8" w:rsidP="001B1532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  <w:jc w:val="both"/>
      </w:pPr>
      <w:r w:rsidRPr="00F209D8">
        <w:rPr>
          <w:color w:val="000000" w:themeColor="text1"/>
        </w:rPr>
        <w:t>Успішно впроваджено електронний документообіг в усіх відділах Виконавчого комітету, організовано навчання користувачів, розроблено інструкції та додано нові функціонали, такі як "Урядова гаряча лінія"</w:t>
      </w:r>
      <w:r>
        <w:rPr>
          <w:color w:val="000000" w:themeColor="text1"/>
        </w:rPr>
        <w:t xml:space="preserve">, автоматичне підтвердження реєстрації звернення громадян </w:t>
      </w:r>
      <w:r w:rsidRPr="00F209D8">
        <w:rPr>
          <w:color w:val="000000" w:themeColor="text1"/>
        </w:rPr>
        <w:t xml:space="preserve"> та інтеграція з системою СЕВ,</w:t>
      </w:r>
      <w:r>
        <w:rPr>
          <w:color w:val="000000" w:themeColor="text1"/>
        </w:rPr>
        <w:t xml:space="preserve"> </w:t>
      </w:r>
      <w:r w:rsidRPr="00F209D8">
        <w:rPr>
          <w:color w:val="000000" w:themeColor="text1"/>
        </w:rPr>
        <w:t xml:space="preserve"> що дозволило автоматизувати передачу документів в державні органи, підвищити ефективність роботи та скоротити час на оформлення документів</w:t>
      </w:r>
      <w:r>
        <w:rPr>
          <w:color w:val="000000" w:themeColor="text1"/>
        </w:rPr>
        <w:t>;</w:t>
      </w:r>
    </w:p>
    <w:p w14:paraId="62741DF3" w14:textId="38B917A4" w:rsidR="00F209D8" w:rsidRPr="00F209D8" w:rsidRDefault="00F209D8" w:rsidP="001B1532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  <w:jc w:val="both"/>
      </w:pPr>
      <w:r>
        <w:rPr>
          <w:color w:val="000000" w:themeColor="text1"/>
        </w:rPr>
        <w:t>п</w:t>
      </w:r>
      <w:r w:rsidRPr="00F209D8">
        <w:rPr>
          <w:color w:val="000000" w:themeColor="text1"/>
        </w:rPr>
        <w:t>роведено модернізацію структурованої кабельної мережі</w:t>
      </w:r>
      <w:r>
        <w:rPr>
          <w:color w:val="000000" w:themeColor="text1"/>
        </w:rPr>
        <w:t xml:space="preserve"> в виконавчому комітеті та інших виконавчіх органах міської ради</w:t>
      </w:r>
      <w:r w:rsidRPr="00F209D8">
        <w:rPr>
          <w:color w:val="000000" w:themeColor="text1"/>
        </w:rPr>
        <w:t>, встановлено Wi-Fi обладнання у громадських місцях, підключено резервні інтернет-лінії, а також забезпечено стійкість інфраструктури шляхом встановлення елементів безперебійного живлення</w:t>
      </w:r>
      <w:r>
        <w:rPr>
          <w:color w:val="000000" w:themeColor="text1"/>
        </w:rPr>
        <w:t>;</w:t>
      </w:r>
    </w:p>
    <w:p w14:paraId="68020068" w14:textId="7239776C" w:rsidR="00F209D8" w:rsidRPr="00F209D8" w:rsidRDefault="00F209D8" w:rsidP="001B1532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  <w:jc w:val="both"/>
      </w:pPr>
      <w:r>
        <w:rPr>
          <w:color w:val="000000" w:themeColor="text1"/>
        </w:rPr>
        <w:t>о</w:t>
      </w:r>
      <w:r w:rsidRPr="00F209D8">
        <w:rPr>
          <w:color w:val="000000" w:themeColor="text1"/>
        </w:rPr>
        <w:t>рганізовано навчання для працівників органів місцевого самоврядування з питань роботи з відкритими даними, проєктного менеджменту та кібербезпеки, що сприяло підвищенню компетентності у впровадженні цифрових ініціатив</w:t>
      </w:r>
      <w:r>
        <w:rPr>
          <w:color w:val="000000" w:themeColor="text1"/>
        </w:rPr>
        <w:t>.</w:t>
      </w:r>
    </w:p>
    <w:p w14:paraId="5BE15D2F" w14:textId="61F7B6D7" w:rsidR="00F209D8" w:rsidRPr="00F209D8" w:rsidRDefault="00F209D8" w:rsidP="001B1532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  <w:jc w:val="both"/>
      </w:pPr>
      <w:r>
        <w:t>н</w:t>
      </w:r>
      <w:r w:rsidRPr="00F209D8">
        <w:t xml:space="preserve">алагоджено взаємодію з MISP cert-ua для забезпечення кібербезпеки громади. Встановлено контролери домену, забезпечено хмарний захист трафіку за допомогою Cisco Umbrella, а також розгорнуто антивірусне рішення для кінцевих точок. Ці заходи </w:t>
      </w:r>
      <w:r w:rsidRPr="00F209D8">
        <w:lastRenderedPageBreak/>
        <w:t>значно підвищили захищеність інформаційно-комунікаційних систем</w:t>
      </w:r>
      <w:r w:rsidR="0087245A">
        <w:t xml:space="preserve"> виконавчого комітету та деяких управлінь</w:t>
      </w:r>
      <w:r w:rsidRPr="00F209D8">
        <w:t xml:space="preserve"> громади від кіберзагроз.</w:t>
      </w:r>
    </w:p>
    <w:p w14:paraId="203AD7ED" w14:textId="59A19E95" w:rsidR="00F64F77" w:rsidRPr="00F209D8" w:rsidRDefault="00F209D8" w:rsidP="001B1532">
      <w:pPr>
        <w:tabs>
          <w:tab w:val="left" w:pos="1467"/>
        </w:tabs>
        <w:spacing w:before="240" w:after="240" w:line="274" w:lineRule="atLeast"/>
        <w:jc w:val="both"/>
      </w:pPr>
      <w:r w:rsidRPr="00F209D8">
        <w:t>Попри досягнуті результати, аналіз дозволяє визначити основні проблеми, що потребують вирішення:</w:t>
      </w:r>
    </w:p>
    <w:p w14:paraId="782A7874" w14:textId="58BF99E7" w:rsidR="00F64F77" w:rsidRPr="00F64F77" w:rsidRDefault="00F64F77" w:rsidP="001B1532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  <w:jc w:val="both"/>
      </w:pPr>
      <w:r w:rsidRPr="00F64F77">
        <w:t>Вiдсутнiсть інформаційного аудиту та комплексного підходу до зберігання та обробки даних призводить до значної втрати часу, унеможливлює впровадження сучасних аналітичних систем та ускладнює рух до прозорості і публікації відкритих даних.</w:t>
      </w:r>
    </w:p>
    <w:p w14:paraId="5C19E139" w14:textId="59A709A9" w:rsidR="00943841" w:rsidRPr="002D3447" w:rsidRDefault="00943841" w:rsidP="001B1532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  <w:jc w:val="both"/>
      </w:pPr>
      <w:r>
        <w:rPr>
          <w:color w:val="000000" w:themeColor="text1"/>
        </w:rPr>
        <w:t>низький рівень інтеграції між собою електронних систем взаємодії в органів місцевого самоврядування, що зменшує ефективність виконання відповідних функцій;</w:t>
      </w:r>
    </w:p>
    <w:p w14:paraId="660DCAF9" w14:textId="77777777" w:rsidR="002D3447" w:rsidRDefault="002D3447" w:rsidP="001B1532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  <w:jc w:val="both"/>
      </w:pPr>
      <w:r w:rsidRPr="009B774D">
        <w:t>повільні темпи розвитку внутрішньої системи електронного документообігу та автоматизованих систем інформаційно-аналітичного забезпечення діяльності органу місцевого самоврядування</w:t>
      </w:r>
      <w:r>
        <w:rPr>
          <w:color w:val="000000" w:themeColor="text1"/>
        </w:rPr>
        <w:t>;</w:t>
      </w:r>
    </w:p>
    <w:p w14:paraId="64BE3662" w14:textId="4B6E778C" w:rsidR="002D3447" w:rsidRPr="009B774D" w:rsidRDefault="002D3447" w:rsidP="001B1532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  <w:jc w:val="both"/>
      </w:pPr>
      <w:r w:rsidRPr="009B774D">
        <w:t>низький рівень прозорості висвітлення інформації та даних у органах місцевого самоврядування</w:t>
      </w:r>
      <w:r>
        <w:rPr>
          <w:szCs w:val="28"/>
        </w:rPr>
        <w:t>;</w:t>
      </w:r>
    </w:p>
    <w:p w14:paraId="67E23A92" w14:textId="67ED0641" w:rsidR="00943841" w:rsidRPr="00943841" w:rsidRDefault="00943841" w:rsidP="001B1532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  <w:jc w:val="both"/>
      </w:pPr>
      <w:r w:rsidRPr="00F92B43">
        <w:rPr>
          <w:szCs w:val="28"/>
        </w:rPr>
        <w:t xml:space="preserve">велика кількість морально та фізично застарілої комп’ютерної техніки в </w:t>
      </w:r>
      <w:r>
        <w:rPr>
          <w:szCs w:val="28"/>
        </w:rPr>
        <w:t>Виконавчому комітеті Боярської міської ради</w:t>
      </w:r>
      <w:r w:rsidRPr="00F92B43">
        <w:rPr>
          <w:szCs w:val="28"/>
        </w:rPr>
        <w:t>, її структурних підроз</w:t>
      </w:r>
      <w:r>
        <w:rPr>
          <w:szCs w:val="28"/>
        </w:rPr>
        <w:t>ділах та комунальних підприємствах;</w:t>
      </w:r>
    </w:p>
    <w:p w14:paraId="7C776746" w14:textId="77777777" w:rsidR="003C12A6" w:rsidRDefault="0015330E" w:rsidP="001B1532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  <w:jc w:val="both"/>
      </w:pPr>
      <w:r>
        <w:rPr>
          <w:color w:val="000000" w:themeColor="text1"/>
        </w:rPr>
        <w:t>недостатній рівень гарантування інформаційної безпеки інформаційно- телекомунікаційних систем, що використовуються органами публічного управління;</w:t>
      </w:r>
    </w:p>
    <w:p w14:paraId="0BC1E723" w14:textId="13D1C403" w:rsidR="003C12A6" w:rsidRPr="00024FD4" w:rsidRDefault="0015330E" w:rsidP="001B1532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  <w:jc w:val="both"/>
      </w:pPr>
      <w:r w:rsidRPr="00024FD4">
        <w:rPr>
          <w:color w:val="000000" w:themeColor="text1"/>
        </w:rPr>
        <w:t xml:space="preserve">низький рівень використання </w:t>
      </w:r>
      <w:r w:rsidR="00AD6718" w:rsidRPr="00024FD4">
        <w:rPr>
          <w:color w:val="000000" w:themeColor="text1"/>
        </w:rPr>
        <w:t>хмарних технологій</w:t>
      </w:r>
      <w:r w:rsidRPr="00024FD4">
        <w:rPr>
          <w:color w:val="000000" w:themeColor="text1"/>
        </w:rPr>
        <w:t>;</w:t>
      </w:r>
    </w:p>
    <w:p w14:paraId="68DAED2E" w14:textId="77777777" w:rsidR="00D73B6C" w:rsidRPr="00D73B6C" w:rsidRDefault="00AC6301" w:rsidP="001B1532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  <w:jc w:val="both"/>
      </w:pPr>
      <w:r>
        <w:rPr>
          <w:color w:val="000000" w:themeColor="text1"/>
        </w:rPr>
        <w:t xml:space="preserve">не достатня </w:t>
      </w:r>
      <w:r w:rsidR="002917DB">
        <w:rPr>
          <w:color w:val="000000" w:themeColor="text1"/>
        </w:rPr>
        <w:t>обізна</w:t>
      </w:r>
      <w:r w:rsidR="0015330E" w:rsidRPr="002917DB">
        <w:rPr>
          <w:color w:val="000000" w:themeColor="text1"/>
        </w:rPr>
        <w:t>ність</w:t>
      </w:r>
      <w:r w:rsidR="0015330E">
        <w:rPr>
          <w:color w:val="000000" w:themeColor="text1"/>
        </w:rPr>
        <w:t xml:space="preserve"> посадових осіб місцевого самоврядування, представників громадських об’єднань, а також громадян щодо використання технологій е-урядування та е-демократії;</w:t>
      </w:r>
    </w:p>
    <w:p w14:paraId="4F97F98B" w14:textId="08B81387" w:rsidR="00D73B6C" w:rsidRPr="009B774D" w:rsidRDefault="00D73B6C" w:rsidP="001B1532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  <w:jc w:val="both"/>
      </w:pPr>
      <w:r w:rsidRPr="009B774D">
        <w:t xml:space="preserve">недостатній рівень впровадження проектів «розумної інфраструктури» у населених пунктах з метою розвитку технологій для публічної сфери та секторальних напрямів: охорони здоров’я, освіти, </w:t>
      </w:r>
      <w:r>
        <w:t>культури</w:t>
      </w:r>
      <w:r w:rsidRPr="009B774D">
        <w:t xml:space="preserve">, захисту довкілля тощо; </w:t>
      </w:r>
    </w:p>
    <w:p w14:paraId="5B181253" w14:textId="787D462E" w:rsidR="00D73B6C" w:rsidRPr="00D73B6C" w:rsidRDefault="00D73B6C" w:rsidP="001B1532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  <w:jc w:val="both"/>
      </w:pPr>
      <w:r w:rsidRPr="009B774D">
        <w:t>недостатня спроможність органу місцевого самоврядування до впровадження цифрової трансформації у територіальній громаді</w:t>
      </w:r>
      <w:r>
        <w:rPr>
          <w:color w:val="000000" w:themeColor="text1"/>
        </w:rPr>
        <w:t>;</w:t>
      </w:r>
    </w:p>
    <w:p w14:paraId="108B7C9A" w14:textId="617EDE03" w:rsidR="003C12A6" w:rsidRDefault="0015330E" w:rsidP="001B1532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  <w:jc w:val="both"/>
      </w:pPr>
      <w:r>
        <w:rPr>
          <w:color w:val="000000" w:themeColor="text1"/>
        </w:rPr>
        <w:t>низький рівень залучення громадян громади до участі у процесах формування інформаційного суспільства, упровадження технологій е-демократії, у тому числі із залученням ресурсів міжнародних організацій;</w:t>
      </w:r>
    </w:p>
    <w:p w14:paraId="5237E5C7" w14:textId="77777777" w:rsidR="003C12A6" w:rsidRDefault="0015330E" w:rsidP="001B1532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  <w:jc w:val="both"/>
      </w:pPr>
      <w:r>
        <w:rPr>
          <w:color w:val="000000" w:themeColor="text1"/>
        </w:rPr>
        <w:t>низький рівень залучення міжнародних інвестицій у сферу ІКТ;</w:t>
      </w:r>
    </w:p>
    <w:p w14:paraId="3ED76C6F" w14:textId="7960778A" w:rsidR="001776E1" w:rsidRPr="001776E1" w:rsidRDefault="00B77180" w:rsidP="001B1532">
      <w:pPr>
        <w:pStyle w:val="a3"/>
        <w:numPr>
          <w:ilvl w:val="0"/>
          <w:numId w:val="3"/>
        </w:numPr>
        <w:jc w:val="both"/>
        <w:rPr>
          <w:szCs w:val="28"/>
        </w:rPr>
      </w:pPr>
      <w:r>
        <w:rPr>
          <w:color w:val="000000" w:themeColor="text1"/>
        </w:rPr>
        <w:t>недостатня кількість зон безкоштовного доступу до wi-fi громадян</w:t>
      </w:r>
      <w:r w:rsidR="001776E1">
        <w:rPr>
          <w:color w:val="000000" w:themeColor="text1"/>
        </w:rPr>
        <w:t xml:space="preserve"> з резервним живленням яке-б дозволяло мати доступ до інтернету підчас знеструмлення або погіршення роботи національних операторів зв’язку.</w:t>
      </w:r>
    </w:p>
    <w:p w14:paraId="51667B59" w14:textId="6967B7A3" w:rsidR="00B77180" w:rsidRPr="001776E1" w:rsidRDefault="00B77180" w:rsidP="001B1532">
      <w:pPr>
        <w:pStyle w:val="a3"/>
        <w:jc w:val="both"/>
        <w:rPr>
          <w:szCs w:val="28"/>
        </w:rPr>
      </w:pPr>
    </w:p>
    <w:p w14:paraId="5A0C206E" w14:textId="6D73A7E6" w:rsidR="001776E1" w:rsidRPr="001776E1" w:rsidRDefault="001776E1" w:rsidP="001B1532">
      <w:pPr>
        <w:ind w:firstLine="426"/>
        <w:jc w:val="both"/>
        <w:rPr>
          <w:szCs w:val="28"/>
        </w:rPr>
      </w:pPr>
      <w:r w:rsidRPr="001776E1">
        <w:rPr>
          <w:szCs w:val="28"/>
        </w:rPr>
        <w:t>Відсутність стратегічного бачення розвитку цифрових систем у громаді ускладнює планування і впровадження сучасних технологій, що знижує ефективність публічних послуг та обмежує можливості для розвитку бізнесу та економічного зростання.</w:t>
      </w:r>
    </w:p>
    <w:p w14:paraId="6396E7F0" w14:textId="77777777" w:rsidR="003C12A6" w:rsidRDefault="003C12A6" w:rsidP="001B1532">
      <w:pPr>
        <w:tabs>
          <w:tab w:val="left" w:pos="1467"/>
        </w:tabs>
        <w:spacing w:line="274" w:lineRule="atLeast"/>
        <w:jc w:val="both"/>
      </w:pPr>
    </w:p>
    <w:p w14:paraId="2F4CBD87" w14:textId="2BC4FA8F" w:rsidR="003C12A6" w:rsidRPr="00657000" w:rsidRDefault="00F24D75" w:rsidP="00153F45">
      <w:pPr>
        <w:tabs>
          <w:tab w:val="left" w:pos="0"/>
        </w:tabs>
        <w:ind w:right="-64"/>
        <w:jc w:val="center"/>
        <w:rPr>
          <w:b/>
          <w:bCs/>
        </w:rPr>
      </w:pPr>
      <w:r w:rsidRPr="00657000">
        <w:rPr>
          <w:b/>
          <w:bCs/>
        </w:rPr>
        <w:t>IV. МЕТА, ПРІОРИТЕТНІ НАПРЯМИ ТА ЗАВДАННЯ ІНФОРМАТИЗАЦІЇ БОЯРСЬКОЇ ТЕРИТОРІАЛЬНОЇ ГРОМАДИ</w:t>
      </w:r>
    </w:p>
    <w:p w14:paraId="2E0FA7A1" w14:textId="77777777" w:rsidR="003C12A6" w:rsidRDefault="003C12A6" w:rsidP="001B1532">
      <w:pPr>
        <w:ind w:firstLine="740"/>
        <w:jc w:val="both"/>
      </w:pPr>
    </w:p>
    <w:p w14:paraId="299E9F2F" w14:textId="77777777" w:rsidR="003C12A6" w:rsidRDefault="0015330E" w:rsidP="001B1532">
      <w:pPr>
        <w:jc w:val="both"/>
        <w:rPr>
          <w:szCs w:val="28"/>
        </w:rPr>
      </w:pPr>
      <w:r>
        <w:rPr>
          <w:b/>
        </w:rPr>
        <w:t xml:space="preserve">Метою Програми </w:t>
      </w:r>
      <w:r>
        <w:t>є</w:t>
      </w:r>
      <w:r w:rsidR="00AC6301">
        <w:t xml:space="preserve"> забезпечення мешканців та суб’єктів господарювання Боярської міської територіальної громади можливістю використання наявних </w:t>
      </w:r>
      <w:r>
        <w:t>елементів телекомунікаційної та інформаційної інфраструктури, засобів інформатизації, інструментів та технологій електронного урядування, електронної демократії, інших сучасних інфор</w:t>
      </w:r>
      <w:r w:rsidR="008821B2">
        <w:t>маційно-комп’ютерних технологій для сприяння</w:t>
      </w:r>
      <w:r w:rsidR="008821B2" w:rsidRPr="00F92B43">
        <w:rPr>
          <w:szCs w:val="28"/>
        </w:rPr>
        <w:t xml:space="preserve"> зростанню</w:t>
      </w:r>
      <w:r w:rsidR="008821B2">
        <w:rPr>
          <w:szCs w:val="28"/>
        </w:rPr>
        <w:t xml:space="preserve"> економічного потенціалу та інвестиційної привабливості громади</w:t>
      </w:r>
      <w:r w:rsidR="008821B2" w:rsidRPr="00F92B43">
        <w:rPr>
          <w:szCs w:val="28"/>
        </w:rPr>
        <w:t xml:space="preserve">, підвищенню продуктивності суспільного виробництва продукції і послуг, поліпшенню соціально-економічних </w:t>
      </w:r>
      <w:r w:rsidR="008821B2">
        <w:rPr>
          <w:szCs w:val="28"/>
        </w:rPr>
        <w:t>та екологічних умов життя.</w:t>
      </w:r>
    </w:p>
    <w:p w14:paraId="70F4B52C" w14:textId="77777777" w:rsidR="0071609B" w:rsidRDefault="0071609B" w:rsidP="001B1532">
      <w:pPr>
        <w:jc w:val="both"/>
      </w:pPr>
    </w:p>
    <w:p w14:paraId="454DA3CB" w14:textId="77777777" w:rsidR="003C12A6" w:rsidRDefault="002D7AB1" w:rsidP="001B1532">
      <w:pPr>
        <w:jc w:val="both"/>
      </w:pPr>
      <w:r>
        <w:rPr>
          <w:b/>
        </w:rPr>
        <w:t>Пріоритетні напрями інформатизації Боярської міської територіальної громади у різних сфер</w:t>
      </w:r>
      <w:r w:rsidR="005C3AFC">
        <w:rPr>
          <w:b/>
        </w:rPr>
        <w:t>а</w:t>
      </w:r>
      <w:r>
        <w:rPr>
          <w:b/>
        </w:rPr>
        <w:t>х</w:t>
      </w:r>
      <w:r w:rsidR="0015330E" w:rsidRPr="002D7AB1">
        <w:rPr>
          <w:b/>
        </w:rPr>
        <w:t>:</w:t>
      </w:r>
    </w:p>
    <w:p w14:paraId="470762C8" w14:textId="77777777" w:rsidR="0071609B" w:rsidRDefault="0071609B" w:rsidP="001B1532">
      <w:pPr>
        <w:pStyle w:val="a3"/>
        <w:numPr>
          <w:ilvl w:val="0"/>
          <w:numId w:val="7"/>
        </w:numPr>
        <w:jc w:val="both"/>
      </w:pPr>
      <w:r w:rsidRPr="009B774D">
        <w:t>цифрова трансформація управління територіальною громадою;</w:t>
      </w:r>
    </w:p>
    <w:p w14:paraId="5CA6987D" w14:textId="325376F5" w:rsidR="0071609B" w:rsidRPr="009B774D" w:rsidRDefault="0071609B" w:rsidP="001B1532">
      <w:pPr>
        <w:pStyle w:val="a3"/>
        <w:numPr>
          <w:ilvl w:val="0"/>
          <w:numId w:val="7"/>
        </w:numPr>
        <w:jc w:val="both"/>
      </w:pPr>
      <w:r w:rsidRPr="009B774D">
        <w:t>цифровізація публічних послуг;</w:t>
      </w:r>
    </w:p>
    <w:p w14:paraId="44F52511" w14:textId="77777777" w:rsidR="0071609B" w:rsidRDefault="0071609B" w:rsidP="001B1532">
      <w:pPr>
        <w:pStyle w:val="a3"/>
        <w:numPr>
          <w:ilvl w:val="0"/>
          <w:numId w:val="7"/>
        </w:numPr>
        <w:jc w:val="both"/>
      </w:pPr>
      <w:r w:rsidRPr="009B774D">
        <w:t xml:space="preserve">розбудова інфраструктури інформатизації територіальної громади; </w:t>
      </w:r>
    </w:p>
    <w:p w14:paraId="4C50CF4C" w14:textId="3E94AF27" w:rsidR="0071609B" w:rsidRDefault="0071609B" w:rsidP="001B1532">
      <w:pPr>
        <w:pStyle w:val="a3"/>
        <w:numPr>
          <w:ilvl w:val="0"/>
          <w:numId w:val="7"/>
        </w:numPr>
        <w:jc w:val="both"/>
      </w:pPr>
      <w:r w:rsidRPr="009B774D">
        <w:t>стимулювання зростання цифрової економіки та розвиток цифрової грамотності.</w:t>
      </w:r>
    </w:p>
    <w:p w14:paraId="1DD39DA3" w14:textId="77777777" w:rsidR="0071609B" w:rsidRDefault="0071609B" w:rsidP="001B1532">
      <w:pPr>
        <w:spacing w:line="327" w:lineRule="auto"/>
        <w:ind w:left="360"/>
        <w:jc w:val="both"/>
      </w:pPr>
    </w:p>
    <w:p w14:paraId="1223AB46" w14:textId="6301172B" w:rsidR="0071609B" w:rsidRPr="009B774D" w:rsidRDefault="0071609B" w:rsidP="001B1532">
      <w:pPr>
        <w:jc w:val="both"/>
      </w:pPr>
      <w:r w:rsidRPr="009B774D">
        <w:t xml:space="preserve">Пріоритетний напрям </w:t>
      </w:r>
      <w:r w:rsidRPr="0071609B">
        <w:rPr>
          <w:b/>
          <w:bCs/>
        </w:rPr>
        <w:t>«Цифрова трансформація управління територіальною громадою»</w:t>
      </w:r>
      <w:r w:rsidRPr="009B774D">
        <w:t xml:space="preserve"> містить такі завдання:</w:t>
      </w:r>
    </w:p>
    <w:p w14:paraId="5B3F41E6" w14:textId="77777777" w:rsidR="0071609B" w:rsidRDefault="0071609B" w:rsidP="001B1532">
      <w:pPr>
        <w:pStyle w:val="a3"/>
        <w:numPr>
          <w:ilvl w:val="0"/>
          <w:numId w:val="8"/>
        </w:numPr>
        <w:jc w:val="both"/>
      </w:pPr>
      <w:r>
        <w:t xml:space="preserve">розвиток системи електронного документообігу в органі місцевого самоврядування, заснованих ним підприємствах, установах та організаціях; </w:t>
      </w:r>
    </w:p>
    <w:p w14:paraId="1067A083" w14:textId="22C78C43" w:rsidR="00C63658" w:rsidRDefault="00C63658" w:rsidP="001B1532">
      <w:pPr>
        <w:pStyle w:val="a3"/>
        <w:numPr>
          <w:ilvl w:val="0"/>
          <w:numId w:val="8"/>
        </w:numPr>
        <w:jc w:val="both"/>
      </w:pPr>
      <w:r w:rsidRPr="00C63658">
        <w:t>проведення інформаційного аудиту для аналізу, стандартизації та систематизації даних, що обробляються органом місцевого самоврядування</w:t>
      </w:r>
      <w:r w:rsidR="00A705D1">
        <w:t>;</w:t>
      </w:r>
    </w:p>
    <w:p w14:paraId="6626501E" w14:textId="77777777" w:rsidR="0071609B" w:rsidRDefault="0071609B" w:rsidP="001B1532">
      <w:pPr>
        <w:pStyle w:val="a3"/>
        <w:numPr>
          <w:ilvl w:val="0"/>
          <w:numId w:val="8"/>
        </w:numPr>
        <w:jc w:val="both"/>
      </w:pPr>
      <w:r>
        <w:t xml:space="preserve">створення (модернізація) інформаційно-комунікаційних систем (закупівля комп’ютерного, серверного та іншого обладнання); </w:t>
      </w:r>
    </w:p>
    <w:p w14:paraId="5074A2FF" w14:textId="77777777" w:rsidR="0071609B" w:rsidRDefault="0071609B" w:rsidP="001B1532">
      <w:pPr>
        <w:pStyle w:val="a3"/>
        <w:numPr>
          <w:ilvl w:val="0"/>
          <w:numId w:val="8"/>
        </w:numPr>
        <w:jc w:val="both"/>
      </w:pPr>
      <w:r>
        <w:t xml:space="preserve">забезпечення функціонування інформаційно-комунікаційних систем (оновлення ліцензій програмних продуктів, обслуговування інформаційно-комунікаційних систем тощо); </w:t>
      </w:r>
    </w:p>
    <w:p w14:paraId="1F479BDE" w14:textId="254337D1" w:rsidR="0071609B" w:rsidRDefault="00C63658" w:rsidP="001B1532">
      <w:pPr>
        <w:pStyle w:val="a3"/>
        <w:numPr>
          <w:ilvl w:val="0"/>
          <w:numId w:val="8"/>
        </w:numPr>
        <w:jc w:val="both"/>
      </w:pPr>
      <w:r w:rsidRPr="00C63658">
        <w:t>створення централізованого інформаційного середовища виконавчих органів ради з можливістю застосування технологій штучного інтелекту для підвищення оперативності та ефективності управлінських рішень</w:t>
      </w:r>
      <w:r w:rsidR="0071609B">
        <w:t>;</w:t>
      </w:r>
    </w:p>
    <w:p w14:paraId="67F68F8B" w14:textId="053DF85D" w:rsidR="0071609B" w:rsidRDefault="0071609B" w:rsidP="001B1532">
      <w:pPr>
        <w:pStyle w:val="a3"/>
        <w:numPr>
          <w:ilvl w:val="0"/>
          <w:numId w:val="8"/>
        </w:numPr>
        <w:jc w:val="both"/>
      </w:pPr>
      <w:r>
        <w:t xml:space="preserve">адміністрування інформаційно-комунікаційних систем; </w:t>
      </w:r>
    </w:p>
    <w:p w14:paraId="6F53C7B5" w14:textId="733C3628" w:rsidR="0071609B" w:rsidRDefault="0071609B" w:rsidP="001B1532">
      <w:pPr>
        <w:pStyle w:val="a3"/>
        <w:numPr>
          <w:ilvl w:val="0"/>
          <w:numId w:val="8"/>
        </w:numPr>
        <w:jc w:val="both"/>
      </w:pPr>
      <w:r>
        <w:t>створення електронних архівів та оцифрування паперових;</w:t>
      </w:r>
    </w:p>
    <w:p w14:paraId="540A7B99" w14:textId="4D8EEE5B" w:rsidR="0071609B" w:rsidRDefault="0071609B" w:rsidP="001B1532">
      <w:pPr>
        <w:pStyle w:val="a3"/>
        <w:numPr>
          <w:ilvl w:val="0"/>
          <w:numId w:val="8"/>
        </w:numPr>
        <w:jc w:val="both"/>
      </w:pPr>
      <w:r>
        <w:t xml:space="preserve">забезпечення розвитку офіційного порталу органу місцевого самоврядування; </w:t>
      </w:r>
    </w:p>
    <w:p w14:paraId="43F22771" w14:textId="62B2514B" w:rsidR="0071609B" w:rsidRDefault="00C63658" w:rsidP="001B1532">
      <w:pPr>
        <w:pStyle w:val="a3"/>
        <w:numPr>
          <w:ilvl w:val="0"/>
          <w:numId w:val="8"/>
        </w:numPr>
        <w:jc w:val="both"/>
      </w:pPr>
      <w:r w:rsidRPr="00C63658">
        <w:t xml:space="preserve">просування інструментів електронної демократії: електронних петицій, опитувань, звернень громадян, </w:t>
      </w:r>
      <w:r w:rsidR="003C5436">
        <w:t>громадських обговорень</w:t>
      </w:r>
      <w:r w:rsidRPr="00C63658">
        <w:t>, громадського бюджету, консультацій з громадськістю та оприлюднення відкритих даних</w:t>
      </w:r>
      <w:r w:rsidR="0071609B">
        <w:t xml:space="preserve">; </w:t>
      </w:r>
    </w:p>
    <w:p w14:paraId="789A3487" w14:textId="77777777" w:rsidR="0071609B" w:rsidRDefault="0071609B" w:rsidP="001B1532">
      <w:pPr>
        <w:pStyle w:val="a3"/>
        <w:numPr>
          <w:ilvl w:val="0"/>
          <w:numId w:val="8"/>
        </w:numPr>
        <w:jc w:val="both"/>
      </w:pPr>
      <w:r>
        <w:t xml:space="preserve">забезпечення доступності для осіб з інвалідністю з порушенням зору, слуху та мовлення офіційних вебсайтів, реєстрів, інших ресурсів і електронних послуг; </w:t>
      </w:r>
    </w:p>
    <w:p w14:paraId="3A840415" w14:textId="77777777" w:rsidR="0071609B" w:rsidRDefault="0071609B" w:rsidP="001B1532">
      <w:pPr>
        <w:pStyle w:val="a3"/>
        <w:numPr>
          <w:ilvl w:val="0"/>
          <w:numId w:val="8"/>
        </w:numPr>
        <w:jc w:val="both"/>
      </w:pPr>
      <w:r>
        <w:t xml:space="preserve">забезпечення дотримання вимог ДСТУ EN 301 549:2022 «Інформаційні технології. Вимоги щодо доступності продуктів та послуг ІКТ» під час створення, модернізації, розвитку, адміністрування і забезпечення функціонування власних інформаційних, електронних комунікаційних та інформаційно-комунікаційних систем, створення та розміщення документів в електронній формі на власних вебсайтах (вебпорталах) і вебресурсах відповідно до постанови Кабінету Міністрів України від 21 липня 2023 року № 757 «Деякі питання доступності інформаційно-комунікаційних систем та документів в електронній формі»; </w:t>
      </w:r>
    </w:p>
    <w:p w14:paraId="6C9AF1CF" w14:textId="77777777" w:rsidR="0071609B" w:rsidRDefault="0071609B" w:rsidP="001B1532">
      <w:pPr>
        <w:pStyle w:val="a3"/>
        <w:numPr>
          <w:ilvl w:val="0"/>
          <w:numId w:val="8"/>
        </w:numPr>
        <w:jc w:val="both"/>
      </w:pPr>
      <w:r>
        <w:t xml:space="preserve">проведення щорічного аудиту публічної інформації, оприлюднення публічної інформації у формі відкритих даних за принципом «єдиного вікна»; </w:t>
      </w:r>
    </w:p>
    <w:p w14:paraId="3CDD5B39" w14:textId="734B08EE" w:rsidR="0071609B" w:rsidRDefault="0071609B" w:rsidP="001B1532">
      <w:pPr>
        <w:pStyle w:val="a3"/>
        <w:numPr>
          <w:ilvl w:val="0"/>
          <w:numId w:val="8"/>
        </w:numPr>
        <w:jc w:val="both"/>
      </w:pPr>
      <w:r>
        <w:lastRenderedPageBreak/>
        <w:t>забезпечення оприлюднення відкритих даних у відкритих машиночитаних форматах на Єдиному державному вебпорталі відкритих даних відповідно до постанови Кабінету Міністрів України від 21 жовтня 2015 року № 835 «Про затвердження Положення про набори даних, які підлягають оприлюдненню у формі відкритих даних»</w:t>
      </w:r>
      <w:r w:rsidR="004421CD" w:rsidRPr="004421CD">
        <w:t xml:space="preserve"> </w:t>
      </w:r>
      <w:r w:rsidR="004421CD">
        <w:t>;</w:t>
      </w:r>
    </w:p>
    <w:p w14:paraId="494CE82D" w14:textId="489C601C" w:rsidR="004421CD" w:rsidRDefault="004421CD" w:rsidP="001B1532">
      <w:pPr>
        <w:pStyle w:val="a3"/>
        <w:numPr>
          <w:ilvl w:val="0"/>
          <w:numId w:val="8"/>
        </w:numPr>
        <w:jc w:val="both"/>
      </w:pPr>
      <w:r>
        <w:t>створення реєстру територіальної громади як складової єдиної інформаційно-аналітичної системи управління громадою</w:t>
      </w:r>
      <w:r w:rsidR="00AF4022">
        <w:t>;</w:t>
      </w:r>
    </w:p>
    <w:p w14:paraId="02795EFE" w14:textId="61B495BD" w:rsidR="004421CD" w:rsidRDefault="00AF4022" w:rsidP="001B1532">
      <w:pPr>
        <w:pStyle w:val="a3"/>
        <w:numPr>
          <w:ilvl w:val="0"/>
          <w:numId w:val="8"/>
        </w:numPr>
        <w:jc w:val="both"/>
      </w:pPr>
      <w:r>
        <w:t>приєднання до реєстру територіальної громади системи погосподарського обліку</w:t>
      </w:r>
      <w:r w:rsidR="00FD58EB">
        <w:t>;</w:t>
      </w:r>
    </w:p>
    <w:p w14:paraId="7548312D" w14:textId="31A21C10" w:rsidR="00FD58EB" w:rsidRDefault="00FD58EB" w:rsidP="001B1532">
      <w:pPr>
        <w:pStyle w:val="a3"/>
        <w:numPr>
          <w:ilvl w:val="0"/>
          <w:numId w:val="8"/>
        </w:numPr>
        <w:tabs>
          <w:tab w:val="center" w:pos="1272"/>
          <w:tab w:val="center" w:pos="3221"/>
          <w:tab w:val="center" w:pos="5122"/>
          <w:tab w:val="center" w:pos="6875"/>
          <w:tab w:val="center" w:pos="8670"/>
          <w:tab w:val="right" w:pos="9800"/>
        </w:tabs>
        <w:ind w:right="-15"/>
        <w:jc w:val="both"/>
      </w:pPr>
      <w:r>
        <w:t>створення та розвиток цифрової системи моніторингу, оповіщення та оплати податків місцевого бюджету.</w:t>
      </w:r>
    </w:p>
    <w:p w14:paraId="3E970B2A" w14:textId="77777777" w:rsidR="0071609B" w:rsidRPr="003D75CE" w:rsidRDefault="0071609B" w:rsidP="001B1532">
      <w:pPr>
        <w:jc w:val="both"/>
        <w:rPr>
          <w:lang w:val="ru-RU"/>
        </w:rPr>
      </w:pPr>
    </w:p>
    <w:p w14:paraId="09DFF96B" w14:textId="77777777" w:rsidR="0049683F" w:rsidRPr="003D75CE" w:rsidRDefault="0049683F" w:rsidP="001B1532">
      <w:pPr>
        <w:jc w:val="both"/>
        <w:rPr>
          <w:lang w:val="ru-RU"/>
        </w:rPr>
      </w:pPr>
    </w:p>
    <w:p w14:paraId="583AE4EE" w14:textId="77777777" w:rsidR="0071609B" w:rsidRDefault="0071609B" w:rsidP="001B1532">
      <w:pPr>
        <w:jc w:val="both"/>
      </w:pPr>
    </w:p>
    <w:p w14:paraId="18D6D188" w14:textId="67D2F196" w:rsidR="0071609B" w:rsidRPr="009B774D" w:rsidRDefault="0071609B" w:rsidP="001B1532">
      <w:pPr>
        <w:jc w:val="both"/>
      </w:pPr>
      <w:r w:rsidRPr="009B774D">
        <w:t xml:space="preserve">Пріоритетний напрям </w:t>
      </w:r>
      <w:r w:rsidRPr="004421CD">
        <w:rPr>
          <w:b/>
          <w:bCs/>
        </w:rPr>
        <w:t>«Цифровізація публічних послуг»</w:t>
      </w:r>
      <w:r w:rsidRPr="009B774D">
        <w:t xml:space="preserve"> містить такі завдання:</w:t>
      </w:r>
    </w:p>
    <w:p w14:paraId="0113E724" w14:textId="582ED2FA" w:rsidR="004421CD" w:rsidRDefault="0071609B" w:rsidP="001B1532">
      <w:pPr>
        <w:pStyle w:val="a3"/>
        <w:numPr>
          <w:ilvl w:val="0"/>
          <w:numId w:val="9"/>
        </w:numPr>
        <w:jc w:val="both"/>
      </w:pPr>
      <w:r w:rsidRPr="009B774D">
        <w:t>проведення реінжинірингу</w:t>
      </w:r>
      <w:r w:rsidR="00BA4313">
        <w:t xml:space="preserve"> та цифровізації</w:t>
      </w:r>
      <w:r w:rsidRPr="009B774D">
        <w:t xml:space="preserve"> публічних послуг, у тому числі адміністративних та соціальних; </w:t>
      </w:r>
    </w:p>
    <w:p w14:paraId="45A2A3A9" w14:textId="41120037" w:rsidR="004421CD" w:rsidRDefault="0071609B" w:rsidP="001B1532">
      <w:pPr>
        <w:pStyle w:val="a3"/>
        <w:numPr>
          <w:ilvl w:val="0"/>
          <w:numId w:val="9"/>
        </w:numPr>
        <w:jc w:val="both"/>
      </w:pPr>
      <w:r w:rsidRPr="009B774D">
        <w:t xml:space="preserve">модернізація центру надання адміністративних послуг; </w:t>
      </w:r>
    </w:p>
    <w:p w14:paraId="7CBD9599" w14:textId="4C198C43" w:rsidR="00AF4022" w:rsidRDefault="0071609B" w:rsidP="001B1532">
      <w:pPr>
        <w:pStyle w:val="a3"/>
        <w:numPr>
          <w:ilvl w:val="0"/>
          <w:numId w:val="9"/>
        </w:numPr>
        <w:jc w:val="both"/>
      </w:pPr>
      <w:r w:rsidRPr="009B774D">
        <w:t xml:space="preserve">впровадження </w:t>
      </w:r>
      <w:r w:rsidR="003E2400">
        <w:t>електронної черги в садочках громади</w:t>
      </w:r>
      <w:r w:rsidRPr="009B774D">
        <w:t xml:space="preserve"> </w:t>
      </w:r>
      <w:r w:rsidR="003E2400" w:rsidRPr="009B774D">
        <w:t>;</w:t>
      </w:r>
    </w:p>
    <w:p w14:paraId="7A43603A" w14:textId="79E5D170" w:rsidR="00AF4022" w:rsidRDefault="0071609B" w:rsidP="001B1532">
      <w:pPr>
        <w:pStyle w:val="a3"/>
        <w:numPr>
          <w:ilvl w:val="0"/>
          <w:numId w:val="9"/>
        </w:numPr>
        <w:jc w:val="both"/>
      </w:pPr>
      <w:r w:rsidRPr="009B774D">
        <w:t xml:space="preserve">цифровий розвиток публічних послуг у транспортній сфері (відстеження </w:t>
      </w:r>
      <w:r w:rsidR="00AF4022">
        <w:t xml:space="preserve">руху </w:t>
      </w:r>
      <w:r w:rsidR="00630D0C">
        <w:t>муніципального</w:t>
      </w:r>
      <w:r w:rsidR="00AF4022">
        <w:t xml:space="preserve"> транспорту</w:t>
      </w:r>
      <w:r w:rsidRPr="009B774D">
        <w:t xml:space="preserve">, створення онлайн-мап зупинок маршрутного транспорту; запровадження електронного квитка та програм </w:t>
      </w:r>
      <w:r w:rsidR="00630D0C">
        <w:t>пільгової</w:t>
      </w:r>
      <w:r w:rsidRPr="009B774D">
        <w:t xml:space="preserve"> сплати за послуги </w:t>
      </w:r>
      <w:r w:rsidR="00AF4022">
        <w:t>перевезення</w:t>
      </w:r>
      <w:r w:rsidRPr="009B774D">
        <w:t xml:space="preserve"> тощо); </w:t>
      </w:r>
    </w:p>
    <w:p w14:paraId="0F3FACDA" w14:textId="7D54E88D" w:rsidR="0071609B" w:rsidRPr="00F31AF8" w:rsidRDefault="00AF4022" w:rsidP="001B1532">
      <w:pPr>
        <w:pStyle w:val="a3"/>
        <w:numPr>
          <w:ilvl w:val="0"/>
          <w:numId w:val="9"/>
        </w:numPr>
        <w:tabs>
          <w:tab w:val="center" w:pos="1272"/>
          <w:tab w:val="center" w:pos="3221"/>
          <w:tab w:val="center" w:pos="5122"/>
          <w:tab w:val="center" w:pos="6875"/>
          <w:tab w:val="center" w:pos="8670"/>
          <w:tab w:val="right" w:pos="9800"/>
        </w:tabs>
        <w:ind w:right="-15"/>
        <w:jc w:val="both"/>
      </w:pPr>
      <w:r w:rsidRPr="009B774D">
        <w:t xml:space="preserve">розвиток </w:t>
      </w:r>
      <w:r>
        <w:t xml:space="preserve"> </w:t>
      </w:r>
      <w:r w:rsidRPr="009B774D">
        <w:t>геоінформаційної</w:t>
      </w:r>
      <w:r>
        <w:t xml:space="preserve"> системи моніторингу земельними ресурсами</w:t>
      </w:r>
      <w:r w:rsidRPr="00AF4022">
        <w:rPr>
          <w:lang w:val="ru-RU"/>
        </w:rPr>
        <w:t>;</w:t>
      </w:r>
    </w:p>
    <w:p w14:paraId="172FE974" w14:textId="77777777" w:rsidR="009C4416" w:rsidRDefault="009C4416" w:rsidP="001B1532">
      <w:pPr>
        <w:jc w:val="both"/>
      </w:pPr>
    </w:p>
    <w:p w14:paraId="635BB593" w14:textId="77777777" w:rsidR="009C4416" w:rsidRDefault="00F31AF8" w:rsidP="001B1532">
      <w:pPr>
        <w:jc w:val="both"/>
      </w:pPr>
      <w:r w:rsidRPr="009B774D">
        <w:t xml:space="preserve">Пріоритетний напрям </w:t>
      </w:r>
      <w:r w:rsidRPr="009C4416">
        <w:rPr>
          <w:b/>
          <w:bCs/>
        </w:rPr>
        <w:t>«Розбудова інфраструктури інформатизації територіальної громади»</w:t>
      </w:r>
      <w:r w:rsidRPr="009B774D">
        <w:t xml:space="preserve"> містить такі завдання:</w:t>
      </w:r>
    </w:p>
    <w:p w14:paraId="4EBE4A42" w14:textId="708CC482" w:rsidR="00F31AF8" w:rsidRPr="009B774D" w:rsidRDefault="00F31AF8" w:rsidP="001B1532">
      <w:pPr>
        <w:pStyle w:val="a3"/>
        <w:numPr>
          <w:ilvl w:val="0"/>
          <w:numId w:val="10"/>
        </w:numPr>
        <w:jc w:val="both"/>
      </w:pPr>
      <w:r w:rsidRPr="009B774D">
        <w:t xml:space="preserve">посилення кіберзахисту об’єктів критичної інформаційної інфраструктури, </w:t>
      </w:r>
    </w:p>
    <w:p w14:paraId="649DDF6B" w14:textId="77777777" w:rsidR="009C4416" w:rsidRDefault="00F31AF8" w:rsidP="001B1532">
      <w:pPr>
        <w:jc w:val="both"/>
      </w:pPr>
      <w:r w:rsidRPr="009B774D">
        <w:t xml:space="preserve">створення умов для вчасного реагування на кіберінциденти; </w:t>
      </w:r>
    </w:p>
    <w:p w14:paraId="7533928D" w14:textId="303461EF" w:rsidR="00F31AF8" w:rsidRDefault="00F31AF8" w:rsidP="001B1532">
      <w:pPr>
        <w:pStyle w:val="a3"/>
        <w:numPr>
          <w:ilvl w:val="0"/>
          <w:numId w:val="10"/>
        </w:numPr>
        <w:jc w:val="both"/>
      </w:pPr>
      <w:r w:rsidRPr="009B774D">
        <w:t>облаштування відкритих Wi-Fi зон у громадських місцях, а також у приміщеннях органу місцевого самоврядування, заснованих ним підприємств, установ та організацій;</w:t>
      </w:r>
    </w:p>
    <w:p w14:paraId="1262544B" w14:textId="77777777" w:rsidR="009C4416" w:rsidRDefault="00F31AF8" w:rsidP="001B1532">
      <w:pPr>
        <w:pStyle w:val="a3"/>
        <w:numPr>
          <w:ilvl w:val="0"/>
          <w:numId w:val="10"/>
        </w:numPr>
        <w:jc w:val="both"/>
      </w:pPr>
      <w:r w:rsidRPr="009B774D">
        <w:t>підключення комунальних закладів, підприємств, установ та організацій</w:t>
      </w:r>
      <w:r w:rsidR="009C4416">
        <w:t xml:space="preserve"> </w:t>
      </w:r>
      <w:r w:rsidRPr="009B774D">
        <w:t>територіальної громади до широкосмугового доступу до мережі Інтернет із швидкістю від 100 Мбіт/с</w:t>
      </w:r>
      <w:r w:rsidR="009C4416">
        <w:t xml:space="preserve"> по технології </w:t>
      </w:r>
      <w:proofErr w:type="spellStart"/>
      <w:r w:rsidR="009C4416">
        <w:rPr>
          <w:lang w:val="en-US"/>
        </w:rPr>
        <w:t>xPON</w:t>
      </w:r>
      <w:proofErr w:type="spellEnd"/>
      <w:r w:rsidR="009C4416" w:rsidRPr="009C4416">
        <w:t xml:space="preserve"> </w:t>
      </w:r>
      <w:r w:rsidRPr="009B774D">
        <w:t xml:space="preserve">; </w:t>
      </w:r>
    </w:p>
    <w:p w14:paraId="2EBEFDDB" w14:textId="77777777" w:rsidR="009C4416" w:rsidRDefault="00F31AF8" w:rsidP="001B1532">
      <w:pPr>
        <w:pStyle w:val="a3"/>
        <w:numPr>
          <w:ilvl w:val="0"/>
          <w:numId w:val="10"/>
        </w:numPr>
        <w:jc w:val="both"/>
      </w:pPr>
      <w:r w:rsidRPr="009B774D">
        <w:t xml:space="preserve">відновлення пошкоджених та будівництво нових обʼєктів фізичної </w:t>
      </w:r>
      <w:r w:rsidR="009C4416">
        <w:t xml:space="preserve"> </w:t>
      </w:r>
      <w:r w:rsidRPr="009B774D">
        <w:t xml:space="preserve">інфраструктури електронних комунікацій; </w:t>
      </w:r>
    </w:p>
    <w:p w14:paraId="46A43617" w14:textId="77777777" w:rsidR="00E263EF" w:rsidRDefault="00E263EF" w:rsidP="001B1532">
      <w:pPr>
        <w:pStyle w:val="a3"/>
        <w:spacing w:after="347"/>
        <w:ind w:left="360"/>
        <w:jc w:val="both"/>
      </w:pPr>
    </w:p>
    <w:p w14:paraId="7D8B09B2" w14:textId="441BA5B6" w:rsidR="00E263EF" w:rsidRPr="009B774D" w:rsidRDefault="00E263EF" w:rsidP="001B1532">
      <w:pPr>
        <w:pStyle w:val="a3"/>
        <w:spacing w:after="347"/>
        <w:ind w:left="0" w:firstLine="426"/>
        <w:jc w:val="both"/>
      </w:pPr>
      <w:r w:rsidRPr="009B774D">
        <w:t xml:space="preserve">Пріоритетний напрям </w:t>
      </w:r>
      <w:r w:rsidRPr="00E263EF">
        <w:rPr>
          <w:b/>
          <w:bCs/>
        </w:rPr>
        <w:t>«Стимулювання зростання цифрової економіки та розвиток цифрової грамотності»</w:t>
      </w:r>
      <w:r w:rsidRPr="009B774D">
        <w:t xml:space="preserve"> містить такі завдання: </w:t>
      </w:r>
    </w:p>
    <w:p w14:paraId="1F11CD92" w14:textId="77777777" w:rsidR="00E263EF" w:rsidRDefault="00E263EF" w:rsidP="001B1532">
      <w:pPr>
        <w:pStyle w:val="a3"/>
        <w:numPr>
          <w:ilvl w:val="0"/>
          <w:numId w:val="11"/>
        </w:numPr>
        <w:spacing w:after="39"/>
        <w:jc w:val="both"/>
      </w:pPr>
      <w:r w:rsidRPr="009B774D">
        <w:t xml:space="preserve">розвиток мережі хабів цифрової освіти на базі бібліотек територіальної громади; </w:t>
      </w:r>
    </w:p>
    <w:p w14:paraId="467584C5" w14:textId="6908360B" w:rsidR="00E263EF" w:rsidRDefault="00E263EF" w:rsidP="001B1532">
      <w:pPr>
        <w:pStyle w:val="a3"/>
        <w:numPr>
          <w:ilvl w:val="0"/>
          <w:numId w:val="11"/>
        </w:numPr>
        <w:spacing w:after="39"/>
        <w:jc w:val="both"/>
      </w:pPr>
      <w:r w:rsidRPr="009B774D">
        <w:t>проведення заходів з підвищення рівня цифрової грамотності мешканців та</w:t>
      </w:r>
      <w:r>
        <w:t xml:space="preserve"> </w:t>
      </w:r>
      <w:r w:rsidRPr="009B774D">
        <w:t>культури безпекового поводження в кіберпросторі;</w:t>
      </w:r>
    </w:p>
    <w:p w14:paraId="715DAA04" w14:textId="77777777" w:rsidR="00E263EF" w:rsidRDefault="00E263EF" w:rsidP="001B1532">
      <w:pPr>
        <w:pStyle w:val="a3"/>
        <w:numPr>
          <w:ilvl w:val="0"/>
          <w:numId w:val="11"/>
        </w:numPr>
        <w:spacing w:after="39"/>
        <w:jc w:val="both"/>
      </w:pPr>
      <w:r w:rsidRPr="009B774D">
        <w:t>реалізація проектів з навчання та перекваліфікації у сфері інформаційно</w:t>
      </w:r>
      <w:r>
        <w:t>-</w:t>
      </w:r>
      <w:r w:rsidRPr="009B774D">
        <w:t xml:space="preserve">комунікаційних технологій для працездатного населення регіону; </w:t>
      </w:r>
    </w:p>
    <w:p w14:paraId="525BCCCA" w14:textId="02BED62D" w:rsidR="00BA4313" w:rsidRDefault="00BA4313" w:rsidP="001B1532">
      <w:pPr>
        <w:pStyle w:val="a3"/>
        <w:numPr>
          <w:ilvl w:val="0"/>
          <w:numId w:val="11"/>
        </w:numPr>
        <w:spacing w:after="39"/>
        <w:jc w:val="both"/>
      </w:pPr>
      <w:r>
        <w:t>впровадження сучасного курсу «</w:t>
      </w:r>
      <w:r w:rsidRPr="00BA4313">
        <w:t>Оновлена інформатика — ІТ‑студії</w:t>
      </w:r>
      <w:r>
        <w:t>»</w:t>
      </w:r>
      <w:r w:rsidRPr="00BA4313">
        <w:t xml:space="preserve"> </w:t>
      </w:r>
      <w:r w:rsidRPr="009B774D">
        <w:t>в закладах освіти;</w:t>
      </w:r>
    </w:p>
    <w:p w14:paraId="70552ABF" w14:textId="77777777" w:rsidR="00E263EF" w:rsidRDefault="00E263EF" w:rsidP="001B1532">
      <w:pPr>
        <w:pStyle w:val="a3"/>
        <w:numPr>
          <w:ilvl w:val="0"/>
          <w:numId w:val="11"/>
        </w:numPr>
        <w:spacing w:after="39"/>
        <w:jc w:val="both"/>
      </w:pPr>
      <w:r w:rsidRPr="009B774D">
        <w:t xml:space="preserve">впровадження програм цифрової грамотності в закладах освіти; </w:t>
      </w:r>
    </w:p>
    <w:p w14:paraId="1BEE2A5E" w14:textId="0DCC08DB" w:rsidR="00E263EF" w:rsidRDefault="00E263EF" w:rsidP="001B1532">
      <w:pPr>
        <w:pStyle w:val="a3"/>
        <w:numPr>
          <w:ilvl w:val="0"/>
          <w:numId w:val="11"/>
        </w:numPr>
        <w:spacing w:after="39"/>
        <w:jc w:val="both"/>
      </w:pPr>
      <w:r w:rsidRPr="009B774D">
        <w:t>популяризація використання вебплатформи «Дія.Освіта» та підтримка місцевих ініціатив з використання цифрових технологій у сфері освіти.</w:t>
      </w:r>
    </w:p>
    <w:p w14:paraId="29D7964F" w14:textId="0E5795E0" w:rsidR="00E263EF" w:rsidRDefault="00E263EF" w:rsidP="001B1532">
      <w:pPr>
        <w:pStyle w:val="a3"/>
        <w:numPr>
          <w:ilvl w:val="0"/>
          <w:numId w:val="11"/>
        </w:numPr>
        <w:spacing w:after="39"/>
        <w:jc w:val="both"/>
      </w:pPr>
      <w:r>
        <w:t>Підтримка взаємодії підприємців громади</w:t>
      </w:r>
      <w:r w:rsidR="007506AC">
        <w:t>,</w:t>
      </w:r>
      <w:r>
        <w:t xml:space="preserve"> навчальних закладів</w:t>
      </w:r>
      <w:r w:rsidR="007506AC">
        <w:t xml:space="preserve"> та органів місцевого самоврядування</w:t>
      </w:r>
      <w:r>
        <w:t xml:space="preserve"> на території громади.</w:t>
      </w:r>
    </w:p>
    <w:p w14:paraId="0F9F4496" w14:textId="77777777" w:rsidR="00E263EF" w:rsidRPr="009B774D" w:rsidRDefault="00E263EF" w:rsidP="001B1532">
      <w:pPr>
        <w:ind w:left="164"/>
        <w:jc w:val="both"/>
      </w:pPr>
    </w:p>
    <w:p w14:paraId="7F3907CC" w14:textId="77777777" w:rsidR="00427F0C" w:rsidRDefault="00427F0C" w:rsidP="001B1532">
      <w:pPr>
        <w:jc w:val="both"/>
        <w:rPr>
          <w:b/>
          <w:lang w:val="uk-UA"/>
        </w:rPr>
      </w:pPr>
    </w:p>
    <w:p w14:paraId="51964024" w14:textId="77777777" w:rsidR="001B1532" w:rsidRPr="001B1532" w:rsidRDefault="001B1532" w:rsidP="001B1532">
      <w:pPr>
        <w:jc w:val="both"/>
        <w:rPr>
          <w:b/>
          <w:lang w:val="uk-UA"/>
        </w:rPr>
      </w:pPr>
    </w:p>
    <w:p w14:paraId="1C8FC669" w14:textId="32BFB2BF" w:rsidR="005C3AFC" w:rsidRDefault="00797333" w:rsidP="00153F45">
      <w:pPr>
        <w:jc w:val="center"/>
        <w:rPr>
          <w:b/>
        </w:rPr>
      </w:pPr>
      <w:r w:rsidRPr="00797333">
        <w:rPr>
          <w:b/>
        </w:rPr>
        <w:lastRenderedPageBreak/>
        <w:t>V. ОЧІКУВАНІ РЕЗУЛЬТАТИ ВИКОНАННЯ ПРОГРАМИ</w:t>
      </w:r>
    </w:p>
    <w:p w14:paraId="118019B0" w14:textId="77777777" w:rsidR="00797333" w:rsidRDefault="00797333" w:rsidP="001B1532">
      <w:pPr>
        <w:jc w:val="both"/>
      </w:pPr>
    </w:p>
    <w:p w14:paraId="7E53F451" w14:textId="2A413F33" w:rsidR="00F52DF3" w:rsidRPr="00005063" w:rsidRDefault="00005063" w:rsidP="001B1532">
      <w:pPr>
        <w:tabs>
          <w:tab w:val="left" w:pos="850"/>
        </w:tabs>
        <w:jc w:val="both"/>
      </w:pPr>
      <w:r w:rsidRPr="00005063">
        <w:t>У результаті досягнення цілей Програми значними надбаннями цифровізації Боярської міської громади стануть:</w:t>
      </w:r>
    </w:p>
    <w:p w14:paraId="22B39183" w14:textId="77777777" w:rsidR="00125DE2" w:rsidRPr="00125DE2" w:rsidRDefault="00125DE2" w:rsidP="001B1532">
      <w:pPr>
        <w:numPr>
          <w:ilvl w:val="0"/>
          <w:numId w:val="12"/>
        </w:numPr>
        <w:jc w:val="both"/>
      </w:pPr>
      <w:r w:rsidRPr="00125DE2">
        <w:t>забезпечено цифровізацію публічних послуг, впроваджено електронні сервіси для громадян, що забезпечують доступність та зручність адміністративних послуг;</w:t>
      </w:r>
    </w:p>
    <w:p w14:paraId="5DE222A8" w14:textId="77777777" w:rsidR="00125DE2" w:rsidRPr="00125DE2" w:rsidRDefault="00125DE2" w:rsidP="001B1532">
      <w:pPr>
        <w:numPr>
          <w:ilvl w:val="0"/>
          <w:numId w:val="12"/>
        </w:numPr>
        <w:jc w:val="both"/>
      </w:pPr>
      <w:r w:rsidRPr="00125DE2">
        <w:t>запроваджено інструменти електронної демократії у громаді, такі як е-петиції, громадські опитування, консультації;</w:t>
      </w:r>
    </w:p>
    <w:p w14:paraId="47587F97" w14:textId="77777777" w:rsidR="00125DE2" w:rsidRPr="00125DE2" w:rsidRDefault="00125DE2" w:rsidP="001B1532">
      <w:pPr>
        <w:numPr>
          <w:ilvl w:val="0"/>
          <w:numId w:val="12"/>
        </w:numPr>
        <w:jc w:val="both"/>
      </w:pPr>
      <w:r w:rsidRPr="00125DE2">
        <w:t>модернізовано систему електронного документообігу, забезпечено її функціонування у виконавчих органах громади та заснованих підприємствах;</w:t>
      </w:r>
    </w:p>
    <w:p w14:paraId="2923A7A9" w14:textId="77777777" w:rsidR="00125DE2" w:rsidRPr="00125DE2" w:rsidRDefault="00125DE2" w:rsidP="001B1532">
      <w:pPr>
        <w:numPr>
          <w:ilvl w:val="0"/>
          <w:numId w:val="12"/>
        </w:numPr>
        <w:jc w:val="both"/>
      </w:pPr>
      <w:r w:rsidRPr="00125DE2">
        <w:t>створено та модернізовано програмно-апаратні засоби інформаційно-комунікаційних систем, забезпечено їх ефективне функціонування;</w:t>
      </w:r>
    </w:p>
    <w:p w14:paraId="57E3D622" w14:textId="0F1C1759" w:rsidR="00125DE2" w:rsidRPr="00125DE2" w:rsidRDefault="00125DE2" w:rsidP="001B1532">
      <w:pPr>
        <w:numPr>
          <w:ilvl w:val="0"/>
          <w:numId w:val="12"/>
        </w:numPr>
        <w:jc w:val="both"/>
      </w:pPr>
      <w:r w:rsidRPr="00125DE2">
        <w:t>підключено комунальні підприємства, установи та організації громади до широкосмугового інтернету із швидкістю від 100 Мбіт/с</w:t>
      </w:r>
      <w:r>
        <w:t xml:space="preserve"> за технологією xPON</w:t>
      </w:r>
      <w:r w:rsidRPr="00125DE2">
        <w:t>;</w:t>
      </w:r>
    </w:p>
    <w:p w14:paraId="5A9ACB17" w14:textId="77777777" w:rsidR="00125DE2" w:rsidRPr="00125DE2" w:rsidRDefault="00125DE2" w:rsidP="001B1532">
      <w:pPr>
        <w:numPr>
          <w:ilvl w:val="0"/>
          <w:numId w:val="12"/>
        </w:numPr>
        <w:jc w:val="both"/>
      </w:pPr>
      <w:r w:rsidRPr="00125DE2">
        <w:t>облаштовано відкриті Wi-Fi зони у громадських місцях, що забезпечило покращення доступу до інтернету для мешканців громади;</w:t>
      </w:r>
    </w:p>
    <w:p w14:paraId="7F6E0B0B" w14:textId="77777777" w:rsidR="00125DE2" w:rsidRPr="00125DE2" w:rsidRDefault="00125DE2" w:rsidP="001B1532">
      <w:pPr>
        <w:numPr>
          <w:ilvl w:val="0"/>
          <w:numId w:val="12"/>
        </w:numPr>
        <w:jc w:val="both"/>
      </w:pPr>
      <w:r w:rsidRPr="00125DE2">
        <w:t>посилено кіберзахист критичної інформаційної інфраструктури громади, впроваджено хмарні рішення для безпеки даних;</w:t>
      </w:r>
    </w:p>
    <w:p w14:paraId="3BAA8F18" w14:textId="6AEFF860" w:rsidR="00125DE2" w:rsidRPr="00125DE2" w:rsidRDefault="00125DE2" w:rsidP="001B1532">
      <w:pPr>
        <w:numPr>
          <w:ilvl w:val="0"/>
          <w:numId w:val="12"/>
        </w:numPr>
        <w:jc w:val="both"/>
      </w:pPr>
      <w:r w:rsidRPr="00125DE2">
        <w:t>реалізовано проекти інформатизації у сферах освіти,</w:t>
      </w:r>
      <w:r>
        <w:t xml:space="preserve"> </w:t>
      </w:r>
      <w:r w:rsidRPr="00125DE2">
        <w:t>культури та транспорту;</w:t>
      </w:r>
    </w:p>
    <w:p w14:paraId="07B469D3" w14:textId="28DB6F54" w:rsidR="003C5436" w:rsidRPr="003C5436" w:rsidRDefault="003C5436" w:rsidP="001B1532">
      <w:pPr>
        <w:numPr>
          <w:ilvl w:val="0"/>
          <w:numId w:val="12"/>
        </w:numPr>
        <w:jc w:val="both"/>
      </w:pPr>
      <w:r>
        <w:t>впроваджено сучасні інформаційно-комунікаційні рішення, що підвищують ефективність управління громадою та якість публічних послуг</w:t>
      </w:r>
      <w:r w:rsidRPr="00125DE2">
        <w:t>;</w:t>
      </w:r>
    </w:p>
    <w:p w14:paraId="57AFE32C" w14:textId="4454E3D0" w:rsidR="00125DE2" w:rsidRPr="00125DE2" w:rsidRDefault="00125DE2" w:rsidP="001B1532">
      <w:pPr>
        <w:numPr>
          <w:ilvl w:val="0"/>
          <w:numId w:val="12"/>
        </w:numPr>
        <w:jc w:val="both"/>
      </w:pPr>
      <w:r w:rsidRPr="00125DE2">
        <w:t>забезпечено розвиток ІТ-екосистеми громади, створено умови для розвитку цифрової економіки;</w:t>
      </w:r>
    </w:p>
    <w:p w14:paraId="11AAE1C9" w14:textId="77777777" w:rsidR="00125DE2" w:rsidRPr="00125DE2" w:rsidRDefault="00125DE2" w:rsidP="001B1532">
      <w:pPr>
        <w:numPr>
          <w:ilvl w:val="0"/>
          <w:numId w:val="12"/>
        </w:numPr>
        <w:jc w:val="both"/>
      </w:pPr>
      <w:r w:rsidRPr="00125DE2">
        <w:t>підвищено рівень цифрової грамотності різних категорій громадян, проведено курси навчання та перекваліфікації.</w:t>
      </w:r>
    </w:p>
    <w:p w14:paraId="75D0C0BB" w14:textId="77777777" w:rsidR="005C3AFC" w:rsidRDefault="005C3AFC" w:rsidP="001B1532">
      <w:pPr>
        <w:jc w:val="both"/>
      </w:pPr>
    </w:p>
    <w:p w14:paraId="647EC922" w14:textId="77777777" w:rsidR="005C3AFC" w:rsidRPr="005C3AFC" w:rsidRDefault="005C3AFC" w:rsidP="001B1532">
      <w:pPr>
        <w:ind w:left="720"/>
        <w:jc w:val="both"/>
        <w:rPr>
          <w:szCs w:val="28"/>
        </w:rPr>
      </w:pPr>
    </w:p>
    <w:p w14:paraId="5C177001" w14:textId="77777777" w:rsidR="00264328" w:rsidRPr="00264328" w:rsidRDefault="00264328" w:rsidP="001B1532">
      <w:pPr>
        <w:tabs>
          <w:tab w:val="left" w:pos="1034"/>
        </w:tabs>
        <w:jc w:val="both"/>
      </w:pPr>
    </w:p>
    <w:p w14:paraId="3C7E646F" w14:textId="77777777" w:rsidR="003C12A6" w:rsidRDefault="0015330E" w:rsidP="00153F45">
      <w:pPr>
        <w:pStyle w:val="1"/>
      </w:pPr>
      <w:r>
        <w:t xml:space="preserve">VI. </w:t>
      </w:r>
      <w:r w:rsidR="00F52DF3">
        <w:t>КООРДИНАЦІЯ ТА КОНТРОЛЬ ЗА ХОДОМ ВИКОНАННЯ ПРОГРАМИ</w:t>
      </w:r>
    </w:p>
    <w:p w14:paraId="57DFDCFA" w14:textId="77777777" w:rsidR="003C12A6" w:rsidRDefault="003C12A6" w:rsidP="001B1532">
      <w:pPr>
        <w:tabs>
          <w:tab w:val="left" w:pos="991"/>
        </w:tabs>
        <w:ind w:left="720"/>
        <w:jc w:val="both"/>
      </w:pPr>
    </w:p>
    <w:p w14:paraId="422D36D1" w14:textId="77777777" w:rsidR="003C12A6" w:rsidRDefault="0015330E" w:rsidP="001B1532">
      <w:pPr>
        <w:jc w:val="both"/>
      </w:pPr>
      <w:r>
        <w:t>Функції замовника та координація робіт щодо виконання завдань</w:t>
      </w:r>
      <w:r w:rsidR="00F52DF3">
        <w:t xml:space="preserve"> Програми покладаються на сектор цифровізації</w:t>
      </w:r>
      <w:r>
        <w:t xml:space="preserve"> </w:t>
      </w:r>
      <w:r w:rsidR="00F52DF3">
        <w:t>Бояр</w:t>
      </w:r>
      <w:r>
        <w:t>ської міської ради.</w:t>
      </w:r>
    </w:p>
    <w:p w14:paraId="5B9CBB27" w14:textId="77777777" w:rsidR="003C12A6" w:rsidRDefault="0015330E" w:rsidP="001B1532">
      <w:pPr>
        <w:jc w:val="both"/>
      </w:pPr>
      <w:r>
        <w:t>Нагляд за формуванням і виконанням Програми, аналіз результатів виконання окремих завдань (робіт) та оцінку їх якості здійснює керівник Прог</w:t>
      </w:r>
      <w:r w:rsidR="00F52DF3">
        <w:t>рами. Керівник Програми – профільний</w:t>
      </w:r>
      <w:r>
        <w:t xml:space="preserve"> заступник міського голови. </w:t>
      </w:r>
    </w:p>
    <w:p w14:paraId="26C4AF18" w14:textId="77777777" w:rsidR="003C12A6" w:rsidRDefault="0015330E" w:rsidP="001B1532">
      <w:pPr>
        <w:jc w:val="both"/>
      </w:pPr>
      <w:r>
        <w:t>З метою координації заходів по виконанню Програми керівник програми має право утворити організаційно-технічну раду з питань інформатизації .</w:t>
      </w:r>
    </w:p>
    <w:p w14:paraId="174934E4" w14:textId="77777777" w:rsidR="003C12A6" w:rsidRDefault="00F52DF3" w:rsidP="001B1532">
      <w:pPr>
        <w:jc w:val="both"/>
      </w:pPr>
      <w:r>
        <w:t>Сектор цифровізації</w:t>
      </w:r>
      <w:r w:rsidR="0015330E">
        <w:t xml:space="preserve"> щоквартально готує керівнику програми інформацію про її виконання.</w:t>
      </w:r>
    </w:p>
    <w:p w14:paraId="6E7ED6C2" w14:textId="77777777" w:rsidR="003C12A6" w:rsidRDefault="003C12A6" w:rsidP="001B1532">
      <w:pPr>
        <w:jc w:val="both"/>
      </w:pPr>
    </w:p>
    <w:p w14:paraId="1301B8B4" w14:textId="77777777" w:rsidR="003C12A6" w:rsidRDefault="0015330E" w:rsidP="00153F45">
      <w:pPr>
        <w:jc w:val="center"/>
        <w:rPr>
          <w:b/>
        </w:rPr>
      </w:pPr>
      <w:r>
        <w:rPr>
          <w:b/>
        </w:rPr>
        <w:t>VII. ФІНАНСОВЕ ЗАБЕЗПЕЧЕННЯ</w:t>
      </w:r>
    </w:p>
    <w:p w14:paraId="44179E58" w14:textId="77777777" w:rsidR="003C12A6" w:rsidRDefault="003C12A6" w:rsidP="001B1532">
      <w:pPr>
        <w:jc w:val="both"/>
      </w:pPr>
    </w:p>
    <w:p w14:paraId="59225E59" w14:textId="09BB8D71" w:rsidR="003C12A6" w:rsidRDefault="0015330E" w:rsidP="001B1532">
      <w:pPr>
        <w:jc w:val="both"/>
      </w:pPr>
      <w:r>
        <w:t xml:space="preserve">Фінансування заходів Програми проводиться в установленому законодавством порядку за рахунок коштів місцевого бюджету </w:t>
      </w:r>
      <w:r>
        <w:rPr>
          <w:color w:val="222222"/>
          <w:highlight w:val="white"/>
        </w:rPr>
        <w:t>в межах коштів передбачених у бюджеті на відповідний рік, та може змінюватися в залежності від фінансових можливостей бюджет</w:t>
      </w:r>
      <w:r w:rsidR="005E7261">
        <w:rPr>
          <w:color w:val="222222"/>
        </w:rPr>
        <w:t>у</w:t>
      </w:r>
      <w:r>
        <w:t xml:space="preserve"> та за рахунок інших джерел, не заборонених чинним законодавством</w:t>
      </w:r>
      <w:r w:rsidR="00630812">
        <w:t>.</w:t>
      </w:r>
      <w:r w:rsidR="005E7261">
        <w:t xml:space="preserve"> Заходи що передбачені програмою можуть бути додатково включені для реалізації за наявності бюджетних асигнувань.</w:t>
      </w:r>
    </w:p>
    <w:p w14:paraId="76C67BC0" w14:textId="1FC30E2F" w:rsidR="00630812" w:rsidRDefault="00630812" w:rsidP="001B1532">
      <w:pPr>
        <w:jc w:val="both"/>
      </w:pPr>
    </w:p>
    <w:p w14:paraId="1903D1EE" w14:textId="5E9F4D2B" w:rsidR="00630812" w:rsidRDefault="00630812" w:rsidP="001B1532">
      <w:pPr>
        <w:jc w:val="both"/>
      </w:pPr>
    </w:p>
    <w:p w14:paraId="20605027" w14:textId="2604C2E4" w:rsidR="00630812" w:rsidRDefault="00630812" w:rsidP="001B1532">
      <w:pPr>
        <w:jc w:val="both"/>
      </w:pPr>
    </w:p>
    <w:p w14:paraId="7203A87D" w14:textId="3407DB8E" w:rsidR="00630812" w:rsidRPr="007605D3" w:rsidRDefault="00630812" w:rsidP="001B1532">
      <w:pPr>
        <w:jc w:val="both"/>
      </w:pPr>
    </w:p>
    <w:p w14:paraId="08A903F3" w14:textId="77777777" w:rsidR="007605D3" w:rsidRPr="00FA2C35" w:rsidRDefault="007605D3" w:rsidP="007605D3">
      <w:pPr>
        <w:rPr>
          <w:lang w:val="uk-UA"/>
        </w:rPr>
      </w:pPr>
      <w:r w:rsidRPr="00C11616">
        <w:rPr>
          <w:b/>
          <w:bCs/>
          <w:lang w:val="uk-UA"/>
        </w:rPr>
        <w:t>Секретар ради                                                                                         Олексій Перфілов</w:t>
      </w:r>
      <w:r>
        <w:rPr>
          <w:lang w:val="uk-UA"/>
        </w:rPr>
        <w:br/>
      </w:r>
    </w:p>
    <w:p w14:paraId="6FDBEF9F" w14:textId="77777777" w:rsidR="00DE4819" w:rsidRDefault="00DE4819" w:rsidP="001B1532">
      <w:pPr>
        <w:jc w:val="both"/>
        <w:rPr>
          <w:lang w:val="ru-RU"/>
        </w:rPr>
        <w:sectPr w:rsidR="00DE4819" w:rsidSect="00D85AB2">
          <w:headerReference w:type="default" r:id="rId9"/>
          <w:headerReference w:type="first" r:id="rId10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</w:p>
    <w:p w14:paraId="09A5DC0A" w14:textId="579DD5B1" w:rsidR="0082034F" w:rsidRPr="00894F25" w:rsidRDefault="0082034F" w:rsidP="00153F45">
      <w:pPr>
        <w:jc w:val="center"/>
        <w:rPr>
          <w:b/>
        </w:rPr>
      </w:pPr>
      <w:r w:rsidRPr="00894F25">
        <w:rPr>
          <w:b/>
        </w:rPr>
        <w:lastRenderedPageBreak/>
        <w:t>Заходи та обсяги видатків за «Програмою інформатизації Боярської міської територіал</w:t>
      </w:r>
      <w:r w:rsidR="00894F25" w:rsidRPr="00894F25">
        <w:rPr>
          <w:b/>
        </w:rPr>
        <w:t xml:space="preserve">ьної громади на </w:t>
      </w:r>
      <w:r w:rsidR="00C63658">
        <w:rPr>
          <w:b/>
        </w:rPr>
        <w:t>2025</w:t>
      </w:r>
      <w:r w:rsidR="00894F25" w:rsidRPr="00894F25">
        <w:rPr>
          <w:b/>
        </w:rPr>
        <w:t xml:space="preserve"> р</w:t>
      </w:r>
      <w:r w:rsidR="00C63658">
        <w:rPr>
          <w:b/>
        </w:rPr>
        <w:t>ік</w:t>
      </w:r>
      <w:r w:rsidR="00894F25" w:rsidRPr="00894F25">
        <w:rPr>
          <w:b/>
        </w:rPr>
        <w:t>»</w:t>
      </w:r>
    </w:p>
    <w:p w14:paraId="1F801366" w14:textId="13D9F43F" w:rsidR="00BA51A8" w:rsidRDefault="006004FB" w:rsidP="00153F45">
      <w:pPr>
        <w:jc w:val="center"/>
        <w:rPr>
          <w:b/>
          <w:bCs/>
          <w:szCs w:val="28"/>
          <w:lang w:val="uk-UA"/>
        </w:rPr>
      </w:pPr>
      <w:r w:rsidRPr="006004FB">
        <w:rPr>
          <w:b/>
          <w:bCs/>
          <w:szCs w:val="28"/>
        </w:rPr>
        <w:t>Пріоритетний напрям: Цифрова трансформація управління територіальною громадою</w:t>
      </w:r>
      <w:r>
        <w:rPr>
          <w:b/>
          <w:bCs/>
          <w:szCs w:val="28"/>
        </w:rPr>
        <w:t>:</w:t>
      </w:r>
    </w:p>
    <w:p w14:paraId="7D8832CC" w14:textId="77777777" w:rsidR="00F866C9" w:rsidRPr="00F866C9" w:rsidRDefault="00F866C9" w:rsidP="00153F45">
      <w:pPr>
        <w:jc w:val="center"/>
        <w:rPr>
          <w:b/>
          <w:bCs/>
          <w:szCs w:val="28"/>
          <w:lang w:val="uk-UA"/>
        </w:rPr>
      </w:pPr>
    </w:p>
    <w:tbl>
      <w:tblPr>
        <w:tblStyle w:val="TableGridLight"/>
        <w:tblW w:w="15168" w:type="dxa"/>
        <w:tblLayout w:type="fixed"/>
        <w:tblLook w:val="04A0" w:firstRow="1" w:lastRow="0" w:firstColumn="1" w:lastColumn="0" w:noHBand="0" w:noVBand="1"/>
      </w:tblPr>
      <w:tblGrid>
        <w:gridCol w:w="2475"/>
        <w:gridCol w:w="2340"/>
        <w:gridCol w:w="1987"/>
        <w:gridCol w:w="1608"/>
        <w:gridCol w:w="2216"/>
        <w:gridCol w:w="1986"/>
        <w:gridCol w:w="2556"/>
      </w:tblGrid>
      <w:tr w:rsidR="00437880" w:rsidRPr="006B7452" w14:paraId="1EB36D1B" w14:textId="77777777" w:rsidTr="00F866C9">
        <w:trPr>
          <w:tblHeader/>
        </w:trPr>
        <w:tc>
          <w:tcPr>
            <w:tcW w:w="2475" w:type="dxa"/>
            <w:hideMark/>
          </w:tcPr>
          <w:p w14:paraId="0F74E5EE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Завдання</w:t>
            </w:r>
          </w:p>
        </w:tc>
        <w:tc>
          <w:tcPr>
            <w:tcW w:w="2340" w:type="dxa"/>
            <w:hideMark/>
          </w:tcPr>
          <w:p w14:paraId="12A5A5F1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Назва заходу/робіт</w:t>
            </w:r>
          </w:p>
        </w:tc>
        <w:tc>
          <w:tcPr>
            <w:tcW w:w="1987" w:type="dxa"/>
            <w:hideMark/>
          </w:tcPr>
          <w:p w14:paraId="77DBD727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Відповідальні за виконання</w:t>
            </w:r>
          </w:p>
        </w:tc>
        <w:tc>
          <w:tcPr>
            <w:tcW w:w="1608" w:type="dxa"/>
            <w:hideMark/>
          </w:tcPr>
          <w:p w14:paraId="47D9F3BF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Строки виконання</w:t>
            </w:r>
          </w:p>
        </w:tc>
        <w:tc>
          <w:tcPr>
            <w:tcW w:w="2216" w:type="dxa"/>
            <w:hideMark/>
          </w:tcPr>
          <w:p w14:paraId="0F68B48A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Джерела фінансування</w:t>
            </w:r>
          </w:p>
        </w:tc>
        <w:tc>
          <w:tcPr>
            <w:tcW w:w="1986" w:type="dxa"/>
            <w:hideMark/>
          </w:tcPr>
          <w:p w14:paraId="3EE2D6EB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Обсяги фінансування</w:t>
            </w:r>
          </w:p>
        </w:tc>
        <w:tc>
          <w:tcPr>
            <w:tcW w:w="2556" w:type="dxa"/>
            <w:hideMark/>
          </w:tcPr>
          <w:p w14:paraId="1F5BC579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Очікувані результати</w:t>
            </w:r>
          </w:p>
        </w:tc>
      </w:tr>
      <w:tr w:rsidR="00437880" w:rsidRPr="006B7452" w14:paraId="212ED33F" w14:textId="77777777" w:rsidTr="00F866C9">
        <w:tc>
          <w:tcPr>
            <w:tcW w:w="2475" w:type="dxa"/>
            <w:hideMark/>
          </w:tcPr>
          <w:p w14:paraId="646D567C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Розвиток електронного документообігу</w:t>
            </w:r>
          </w:p>
        </w:tc>
        <w:tc>
          <w:tcPr>
            <w:tcW w:w="2340" w:type="dxa"/>
            <w:hideMark/>
          </w:tcPr>
          <w:p w14:paraId="519BBD4B" w14:textId="3E5F15EA" w:rsidR="00BA51A8" w:rsidRPr="00BA51A8" w:rsidRDefault="00DA01CB" w:rsidP="001B15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  <w:r w:rsidR="00BA51A8" w:rsidRPr="00BA51A8">
              <w:rPr>
                <w:sz w:val="26"/>
                <w:szCs w:val="26"/>
              </w:rPr>
              <w:t xml:space="preserve"> та утримання VPS-сервера для ЕДО</w:t>
            </w:r>
          </w:p>
        </w:tc>
        <w:tc>
          <w:tcPr>
            <w:tcW w:w="1987" w:type="dxa"/>
            <w:hideMark/>
          </w:tcPr>
          <w:p w14:paraId="5EB9D5D0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Сектор цифровізації</w:t>
            </w:r>
          </w:p>
        </w:tc>
        <w:tc>
          <w:tcPr>
            <w:tcW w:w="1608" w:type="dxa"/>
            <w:hideMark/>
          </w:tcPr>
          <w:p w14:paraId="1A4C782A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02AA9072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647406D5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96 195,36 грн</w:t>
            </w:r>
          </w:p>
        </w:tc>
        <w:tc>
          <w:tcPr>
            <w:tcW w:w="2556" w:type="dxa"/>
            <w:hideMark/>
          </w:tcPr>
          <w:p w14:paraId="5236F3AB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Підвищення ефективності та швидкості обробки документів</w:t>
            </w:r>
          </w:p>
        </w:tc>
      </w:tr>
      <w:tr w:rsidR="00510F86" w:rsidRPr="006B7452" w14:paraId="5AC4D22A" w14:textId="77777777" w:rsidTr="00F866C9">
        <w:tc>
          <w:tcPr>
            <w:tcW w:w="2475" w:type="dxa"/>
            <w:hideMark/>
          </w:tcPr>
          <w:p w14:paraId="1C6ACF7C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Підтримка та розвиток офіційного веб-сайту громади</w:t>
            </w:r>
          </w:p>
        </w:tc>
        <w:tc>
          <w:tcPr>
            <w:tcW w:w="2340" w:type="dxa"/>
            <w:hideMark/>
          </w:tcPr>
          <w:p w14:paraId="48A69958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Технічний супровід нового сайту</w:t>
            </w:r>
          </w:p>
        </w:tc>
        <w:tc>
          <w:tcPr>
            <w:tcW w:w="1987" w:type="dxa"/>
            <w:hideMark/>
          </w:tcPr>
          <w:p w14:paraId="3A55A1E1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Сектор цифровізації</w:t>
            </w:r>
          </w:p>
        </w:tc>
        <w:tc>
          <w:tcPr>
            <w:tcW w:w="1608" w:type="dxa"/>
            <w:hideMark/>
          </w:tcPr>
          <w:p w14:paraId="02301793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0A0505EC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7DC0E5F5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27 000,00 грн</w:t>
            </w:r>
          </w:p>
        </w:tc>
        <w:tc>
          <w:tcPr>
            <w:tcW w:w="2556" w:type="dxa"/>
            <w:hideMark/>
          </w:tcPr>
          <w:p w14:paraId="6C42D3D0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Забезпечення прозорості, доступності інформації для громадян</w:t>
            </w:r>
          </w:p>
        </w:tc>
      </w:tr>
      <w:tr w:rsidR="00437880" w:rsidRPr="006B7452" w14:paraId="1FF5303C" w14:textId="77777777" w:rsidTr="00F866C9">
        <w:tc>
          <w:tcPr>
            <w:tcW w:w="2475" w:type="dxa"/>
            <w:hideMark/>
          </w:tcPr>
          <w:p w14:paraId="4BBF7BFC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Створення та розвиток реєстру територіальної громади та інтеграція з погосподарським обліком</w:t>
            </w:r>
          </w:p>
        </w:tc>
        <w:tc>
          <w:tcPr>
            <w:tcW w:w="2340" w:type="dxa"/>
            <w:hideMark/>
          </w:tcPr>
          <w:p w14:paraId="0C044D83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Налаштування та інтеграція інформаційних систем реєстру громади</w:t>
            </w:r>
          </w:p>
        </w:tc>
        <w:tc>
          <w:tcPr>
            <w:tcW w:w="1987" w:type="dxa"/>
            <w:hideMark/>
          </w:tcPr>
          <w:p w14:paraId="1C1E61B3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Сектор цифровізації, профільні відділи</w:t>
            </w:r>
          </w:p>
        </w:tc>
        <w:tc>
          <w:tcPr>
            <w:tcW w:w="1608" w:type="dxa"/>
            <w:hideMark/>
          </w:tcPr>
          <w:p w14:paraId="5496D1F7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3901C493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4E7449F2" w14:textId="77777777" w:rsidR="00153F45" w:rsidRDefault="00BA51A8" w:rsidP="001B1532">
            <w:pPr>
              <w:jc w:val="both"/>
              <w:rPr>
                <w:sz w:val="26"/>
                <w:szCs w:val="26"/>
                <w:lang w:val="uk-UA"/>
              </w:rPr>
            </w:pPr>
            <w:r w:rsidRPr="00BA51A8">
              <w:rPr>
                <w:sz w:val="26"/>
                <w:szCs w:val="26"/>
              </w:rPr>
              <w:t xml:space="preserve">В межах наявних асигнувань </w:t>
            </w:r>
          </w:p>
          <w:p w14:paraId="13DF1F0F" w14:textId="4BBDE12D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(390 000 грн)</w:t>
            </w:r>
          </w:p>
        </w:tc>
        <w:tc>
          <w:tcPr>
            <w:tcW w:w="2556" w:type="dxa"/>
            <w:hideMark/>
          </w:tcPr>
          <w:p w14:paraId="71B74C40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Підвищення керованості ресурсами громади, точність та повнота обліку</w:t>
            </w:r>
          </w:p>
        </w:tc>
      </w:tr>
      <w:tr w:rsidR="00510F86" w:rsidRPr="006B7452" w14:paraId="42636712" w14:textId="77777777" w:rsidTr="00F866C9">
        <w:tc>
          <w:tcPr>
            <w:tcW w:w="2475" w:type="dxa"/>
            <w:hideMark/>
          </w:tcPr>
          <w:p w14:paraId="1C482060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Розвиток електронного архіву та оцифрування документів</w:t>
            </w:r>
          </w:p>
        </w:tc>
        <w:tc>
          <w:tcPr>
            <w:tcW w:w="2340" w:type="dxa"/>
            <w:hideMark/>
          </w:tcPr>
          <w:p w14:paraId="160ECDA8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Оцифрування документів, формування електронних архівів</w:t>
            </w:r>
          </w:p>
        </w:tc>
        <w:tc>
          <w:tcPr>
            <w:tcW w:w="1987" w:type="dxa"/>
            <w:hideMark/>
          </w:tcPr>
          <w:p w14:paraId="50F46425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Сектор цифровізації, Загальний відділ</w:t>
            </w:r>
          </w:p>
        </w:tc>
        <w:tc>
          <w:tcPr>
            <w:tcW w:w="1608" w:type="dxa"/>
            <w:hideMark/>
          </w:tcPr>
          <w:p w14:paraId="4AB2CF89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48D08A6B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035B07F0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2556" w:type="dxa"/>
            <w:hideMark/>
          </w:tcPr>
          <w:p w14:paraId="564C263A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Швидкий доступ до документів, збереження даних</w:t>
            </w:r>
          </w:p>
        </w:tc>
      </w:tr>
      <w:tr w:rsidR="00437880" w:rsidRPr="006B7452" w14:paraId="1E20EEC0" w14:textId="77777777" w:rsidTr="00F866C9">
        <w:tc>
          <w:tcPr>
            <w:tcW w:w="2475" w:type="dxa"/>
            <w:hideMark/>
          </w:tcPr>
          <w:p w14:paraId="7A75FBDF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Впровадження інструментів електронної демократії</w:t>
            </w:r>
          </w:p>
        </w:tc>
        <w:tc>
          <w:tcPr>
            <w:tcW w:w="2340" w:type="dxa"/>
            <w:hideMark/>
          </w:tcPr>
          <w:p w14:paraId="1B4C8E27" w14:textId="3BCB93E8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Е-петиції, </w:t>
            </w:r>
            <w:r w:rsidR="005E7261">
              <w:rPr>
                <w:sz w:val="26"/>
                <w:szCs w:val="26"/>
              </w:rPr>
              <w:t>к</w:t>
            </w:r>
            <w:r w:rsidR="005E7261" w:rsidRPr="005E7261">
              <w:rPr>
                <w:sz w:val="26"/>
                <w:szCs w:val="26"/>
              </w:rPr>
              <w:t>онсультації з громадськістю</w:t>
            </w:r>
            <w:r w:rsidRPr="00BA51A8">
              <w:rPr>
                <w:sz w:val="26"/>
                <w:szCs w:val="26"/>
              </w:rPr>
              <w:t>, відкриті дані</w:t>
            </w:r>
          </w:p>
        </w:tc>
        <w:tc>
          <w:tcPr>
            <w:tcW w:w="1987" w:type="dxa"/>
            <w:hideMark/>
          </w:tcPr>
          <w:p w14:paraId="62F63679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Сектор цифровізації, Відділ стратегічних зв'язків</w:t>
            </w:r>
          </w:p>
        </w:tc>
        <w:tc>
          <w:tcPr>
            <w:tcW w:w="1608" w:type="dxa"/>
            <w:hideMark/>
          </w:tcPr>
          <w:p w14:paraId="1A94A4AA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537DC607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1B22E432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2556" w:type="dxa"/>
            <w:hideMark/>
          </w:tcPr>
          <w:p w14:paraId="249909FD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Активізація участі громадян у прийнятті рішень, прозорість влади</w:t>
            </w:r>
          </w:p>
        </w:tc>
      </w:tr>
      <w:tr w:rsidR="00510F86" w:rsidRPr="006B7452" w14:paraId="734E3337" w14:textId="77777777" w:rsidTr="00F866C9">
        <w:tc>
          <w:tcPr>
            <w:tcW w:w="2475" w:type="dxa"/>
            <w:hideMark/>
          </w:tcPr>
          <w:p w14:paraId="70740C4C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lastRenderedPageBreak/>
              <w:t>Забезпечення оприлюднення публічної інформації у формі відкритих даних</w:t>
            </w:r>
          </w:p>
        </w:tc>
        <w:tc>
          <w:tcPr>
            <w:tcW w:w="2340" w:type="dxa"/>
            <w:hideMark/>
          </w:tcPr>
          <w:p w14:paraId="2F08A391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Проведення аудиту публічної інформації, підготовка та оприлюднення наборів відкритих даних</w:t>
            </w:r>
          </w:p>
        </w:tc>
        <w:tc>
          <w:tcPr>
            <w:tcW w:w="1987" w:type="dxa"/>
            <w:hideMark/>
          </w:tcPr>
          <w:p w14:paraId="7977B0FD" w14:textId="2E362DF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цифровізації, </w:t>
            </w:r>
            <w:r w:rsidR="009C7E08" w:rsidRPr="00BA51A8">
              <w:rPr>
                <w:sz w:val="26"/>
                <w:szCs w:val="26"/>
              </w:rPr>
              <w:t>Відділ стратегічних зв'язків</w:t>
            </w:r>
          </w:p>
        </w:tc>
        <w:tc>
          <w:tcPr>
            <w:tcW w:w="1608" w:type="dxa"/>
            <w:hideMark/>
          </w:tcPr>
          <w:p w14:paraId="7FCDC667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14415E39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339DD3F7" w14:textId="77777777" w:rsidR="00153F45" w:rsidRDefault="00BA51A8" w:rsidP="001B1532">
            <w:pPr>
              <w:jc w:val="both"/>
              <w:rPr>
                <w:sz w:val="26"/>
                <w:szCs w:val="26"/>
                <w:lang w:val="uk-UA"/>
              </w:rPr>
            </w:pPr>
            <w:r w:rsidRPr="00BA51A8">
              <w:rPr>
                <w:sz w:val="26"/>
                <w:szCs w:val="26"/>
              </w:rPr>
              <w:t xml:space="preserve">В межах наявних асигнувань </w:t>
            </w:r>
          </w:p>
          <w:p w14:paraId="2AC86D7A" w14:textId="5E45B782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(63 000 грн)</w:t>
            </w:r>
          </w:p>
        </w:tc>
        <w:tc>
          <w:tcPr>
            <w:tcW w:w="2556" w:type="dxa"/>
            <w:hideMark/>
          </w:tcPr>
          <w:p w14:paraId="661CA0B5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Прозорість діяльності, доступність інформації в машинозчитуваних форматах</w:t>
            </w:r>
          </w:p>
        </w:tc>
      </w:tr>
      <w:tr w:rsidR="00437880" w:rsidRPr="006B7452" w14:paraId="31B41BE0" w14:textId="77777777" w:rsidTr="00F866C9">
        <w:tc>
          <w:tcPr>
            <w:tcW w:w="2475" w:type="dxa"/>
            <w:hideMark/>
          </w:tcPr>
          <w:p w14:paraId="1A0FC1AA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Створення цифрової системи моніторингу податків та оплати податків</w:t>
            </w:r>
          </w:p>
        </w:tc>
        <w:tc>
          <w:tcPr>
            <w:tcW w:w="2340" w:type="dxa"/>
            <w:hideMark/>
          </w:tcPr>
          <w:p w14:paraId="698553D2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Впровадження інструментів моніторингу та електронних способів оплати місцевих податків</w:t>
            </w:r>
          </w:p>
        </w:tc>
        <w:tc>
          <w:tcPr>
            <w:tcW w:w="1987" w:type="dxa"/>
            <w:hideMark/>
          </w:tcPr>
          <w:p w14:paraId="3AEDA0EA" w14:textId="14F129AB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Сектор цифровізації, Управління фінансів</w:t>
            </w:r>
            <w:r w:rsidR="009C7E08">
              <w:rPr>
                <w:sz w:val="26"/>
                <w:szCs w:val="26"/>
              </w:rPr>
              <w:t>,</w:t>
            </w:r>
            <w:r w:rsidR="009C7E08" w:rsidRPr="00BA51A8">
              <w:rPr>
                <w:sz w:val="26"/>
                <w:szCs w:val="26"/>
              </w:rPr>
              <w:t xml:space="preserve"> профільні відділи</w:t>
            </w:r>
            <w:r w:rsidR="009C7E08">
              <w:rPr>
                <w:sz w:val="26"/>
                <w:szCs w:val="26"/>
              </w:rPr>
              <w:t xml:space="preserve"> виконавчого комітету</w:t>
            </w:r>
          </w:p>
        </w:tc>
        <w:tc>
          <w:tcPr>
            <w:tcW w:w="1608" w:type="dxa"/>
            <w:hideMark/>
          </w:tcPr>
          <w:p w14:paraId="494313FD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2D62A8BA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5755F989" w14:textId="77777777" w:rsidR="00153F45" w:rsidRDefault="00BA51A8" w:rsidP="001B1532">
            <w:pPr>
              <w:jc w:val="both"/>
              <w:rPr>
                <w:sz w:val="26"/>
                <w:szCs w:val="26"/>
                <w:lang w:val="uk-UA"/>
              </w:rPr>
            </w:pPr>
            <w:r w:rsidRPr="00BA51A8">
              <w:rPr>
                <w:sz w:val="26"/>
                <w:szCs w:val="26"/>
              </w:rPr>
              <w:t>В межах наявних асигнувань</w:t>
            </w:r>
          </w:p>
          <w:p w14:paraId="3CEFBCEA" w14:textId="48D9671F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 (200 000 грн)</w:t>
            </w:r>
          </w:p>
        </w:tc>
        <w:tc>
          <w:tcPr>
            <w:tcW w:w="2556" w:type="dxa"/>
            <w:hideMark/>
          </w:tcPr>
          <w:p w14:paraId="542F3293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Зручність для платників, підвищення надходжень до бюджету, оперативність збору інформації</w:t>
            </w:r>
          </w:p>
        </w:tc>
      </w:tr>
      <w:tr w:rsidR="00510F86" w:rsidRPr="006B7452" w14:paraId="19639BC9" w14:textId="77777777" w:rsidTr="00F866C9">
        <w:tc>
          <w:tcPr>
            <w:tcW w:w="2475" w:type="dxa"/>
            <w:hideMark/>
          </w:tcPr>
          <w:p w14:paraId="659E3E7C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Проведення інформаційного аудиту</w:t>
            </w:r>
          </w:p>
        </w:tc>
        <w:tc>
          <w:tcPr>
            <w:tcW w:w="2340" w:type="dxa"/>
            <w:hideMark/>
          </w:tcPr>
          <w:p w14:paraId="02CFFA49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Аналіз, стандартизація та систематизація даних, що обробляються в громаді</w:t>
            </w:r>
          </w:p>
        </w:tc>
        <w:tc>
          <w:tcPr>
            <w:tcW w:w="1987" w:type="dxa"/>
            <w:hideMark/>
          </w:tcPr>
          <w:p w14:paraId="7FC170D2" w14:textId="7D0ABDF0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Сектор цифровізації, профільні відділи</w:t>
            </w:r>
            <w:r w:rsidR="009C7E08">
              <w:rPr>
                <w:sz w:val="26"/>
                <w:szCs w:val="26"/>
              </w:rPr>
              <w:t>, та виокнавчі органи</w:t>
            </w:r>
          </w:p>
        </w:tc>
        <w:tc>
          <w:tcPr>
            <w:tcW w:w="1608" w:type="dxa"/>
            <w:hideMark/>
          </w:tcPr>
          <w:p w14:paraId="3B12323C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441E01A3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3E2DC2C4" w14:textId="77777777" w:rsidR="00153F45" w:rsidRDefault="00BA51A8" w:rsidP="001B1532">
            <w:pPr>
              <w:jc w:val="both"/>
              <w:rPr>
                <w:sz w:val="26"/>
                <w:szCs w:val="26"/>
                <w:lang w:val="uk-UA"/>
              </w:rPr>
            </w:pPr>
            <w:r w:rsidRPr="00BA51A8">
              <w:rPr>
                <w:sz w:val="26"/>
                <w:szCs w:val="26"/>
              </w:rPr>
              <w:t xml:space="preserve">В межах наявних асигнувань </w:t>
            </w:r>
          </w:p>
          <w:p w14:paraId="4E319BE3" w14:textId="1852DE7B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(120 000 грн)</w:t>
            </w:r>
          </w:p>
        </w:tc>
        <w:tc>
          <w:tcPr>
            <w:tcW w:w="2556" w:type="dxa"/>
            <w:hideMark/>
          </w:tcPr>
          <w:p w14:paraId="60362CDA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Оптимізація даних, підвищення якості та доступності інформації, основа для подальшої цифровізації</w:t>
            </w:r>
          </w:p>
        </w:tc>
      </w:tr>
      <w:tr w:rsidR="00437880" w:rsidRPr="006B7452" w14:paraId="5119207B" w14:textId="77777777" w:rsidTr="00F866C9">
        <w:tc>
          <w:tcPr>
            <w:tcW w:w="2475" w:type="dxa"/>
            <w:hideMark/>
          </w:tcPr>
          <w:p w14:paraId="1D5C39C6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Створення централізованого інформаційного середовища виконавчих органів Боярської міської ради з можливістю використання штучного інтелекту</w:t>
            </w:r>
          </w:p>
        </w:tc>
        <w:tc>
          <w:tcPr>
            <w:tcW w:w="2340" w:type="dxa"/>
            <w:hideMark/>
          </w:tcPr>
          <w:p w14:paraId="76212CE7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Розробка та впровадження комплексної ІТ-платформи, інструментів аналітики та штучного інтелекту</w:t>
            </w:r>
          </w:p>
        </w:tc>
        <w:tc>
          <w:tcPr>
            <w:tcW w:w="1987" w:type="dxa"/>
            <w:hideMark/>
          </w:tcPr>
          <w:p w14:paraId="71C4A129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Сектор цифровізації, профільні відділи</w:t>
            </w:r>
          </w:p>
        </w:tc>
        <w:tc>
          <w:tcPr>
            <w:tcW w:w="1608" w:type="dxa"/>
            <w:hideMark/>
          </w:tcPr>
          <w:p w14:paraId="1F679CDB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64F933E1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145631F1" w14:textId="77777777" w:rsidR="00153F45" w:rsidRDefault="00BA51A8" w:rsidP="001B1532">
            <w:pPr>
              <w:jc w:val="both"/>
              <w:rPr>
                <w:sz w:val="26"/>
                <w:szCs w:val="26"/>
                <w:lang w:val="uk-UA"/>
              </w:rPr>
            </w:pPr>
            <w:r w:rsidRPr="00BA51A8">
              <w:rPr>
                <w:sz w:val="26"/>
                <w:szCs w:val="26"/>
              </w:rPr>
              <w:t xml:space="preserve">В межах наявних асигнувань </w:t>
            </w:r>
          </w:p>
          <w:p w14:paraId="47483307" w14:textId="7C95A7E0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(750 000 грн)</w:t>
            </w:r>
          </w:p>
        </w:tc>
        <w:tc>
          <w:tcPr>
            <w:tcW w:w="2556" w:type="dxa"/>
            <w:hideMark/>
          </w:tcPr>
          <w:p w14:paraId="37DA69C9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Підвищення оперативності прийняття рішень, ефективності управління, автоматизація та аналітика даних за допомогою ШІ</w:t>
            </w:r>
          </w:p>
        </w:tc>
      </w:tr>
    </w:tbl>
    <w:p w14:paraId="08EA8B93" w14:textId="77777777" w:rsidR="00F866C9" w:rsidRDefault="00F866C9" w:rsidP="001B1532">
      <w:pPr>
        <w:ind w:left="-851"/>
        <w:jc w:val="both"/>
        <w:rPr>
          <w:b/>
          <w:bCs/>
          <w:szCs w:val="28"/>
          <w:lang w:val="uk-UA"/>
        </w:rPr>
      </w:pPr>
    </w:p>
    <w:p w14:paraId="7DD4CB65" w14:textId="02F41C1C" w:rsidR="00F866C9" w:rsidRPr="00F866C9" w:rsidRDefault="006004FB" w:rsidP="004F6442">
      <w:pPr>
        <w:ind w:left="-851"/>
        <w:jc w:val="center"/>
        <w:rPr>
          <w:b/>
          <w:bCs/>
          <w:szCs w:val="28"/>
          <w:lang w:val="uk-UA"/>
        </w:rPr>
      </w:pPr>
      <w:r w:rsidRPr="006004FB">
        <w:rPr>
          <w:b/>
          <w:bCs/>
          <w:szCs w:val="28"/>
        </w:rPr>
        <w:lastRenderedPageBreak/>
        <w:t>Пріоритетний напрям: Цифровізація публічних послуг</w:t>
      </w:r>
      <w:r w:rsidR="00BA51A8">
        <w:rPr>
          <w:b/>
          <w:bCs/>
          <w:szCs w:val="28"/>
        </w:rPr>
        <w:t>:</w:t>
      </w:r>
    </w:p>
    <w:tbl>
      <w:tblPr>
        <w:tblStyle w:val="TableGridLight"/>
        <w:tblW w:w="14874" w:type="dxa"/>
        <w:tblLook w:val="04A0" w:firstRow="1" w:lastRow="0" w:firstColumn="1" w:lastColumn="0" w:noHBand="0" w:noVBand="1"/>
      </w:tblPr>
      <w:tblGrid>
        <w:gridCol w:w="1976"/>
        <w:gridCol w:w="2222"/>
        <w:gridCol w:w="2083"/>
        <w:gridCol w:w="1588"/>
        <w:gridCol w:w="2494"/>
        <w:gridCol w:w="1981"/>
        <w:gridCol w:w="2530"/>
      </w:tblGrid>
      <w:tr w:rsidR="00510F86" w:rsidRPr="009C7E08" w14:paraId="01DE708E" w14:textId="77777777" w:rsidTr="00F866C9">
        <w:tc>
          <w:tcPr>
            <w:tcW w:w="0" w:type="auto"/>
            <w:hideMark/>
          </w:tcPr>
          <w:p w14:paraId="4C8B4727" w14:textId="77777777" w:rsidR="00BA51A8" w:rsidRPr="00F866C9" w:rsidRDefault="00BA51A8" w:rsidP="001B1532">
            <w:pPr>
              <w:ind w:right="-129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Завдання</w:t>
            </w:r>
          </w:p>
        </w:tc>
        <w:tc>
          <w:tcPr>
            <w:tcW w:w="0" w:type="auto"/>
            <w:hideMark/>
          </w:tcPr>
          <w:p w14:paraId="16357614" w14:textId="77777777" w:rsidR="00BA51A8" w:rsidRPr="00F866C9" w:rsidRDefault="00BA51A8" w:rsidP="001B1532">
            <w:pPr>
              <w:ind w:right="-129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Назва заходу/робіт</w:t>
            </w:r>
          </w:p>
        </w:tc>
        <w:tc>
          <w:tcPr>
            <w:tcW w:w="0" w:type="auto"/>
            <w:hideMark/>
          </w:tcPr>
          <w:p w14:paraId="1BFFA367" w14:textId="77777777" w:rsidR="00BA51A8" w:rsidRPr="00F866C9" w:rsidRDefault="00BA51A8" w:rsidP="001B1532">
            <w:pPr>
              <w:ind w:right="-129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Відповідальні за виконання</w:t>
            </w:r>
          </w:p>
        </w:tc>
        <w:tc>
          <w:tcPr>
            <w:tcW w:w="0" w:type="auto"/>
            <w:hideMark/>
          </w:tcPr>
          <w:p w14:paraId="392C5A7E" w14:textId="77777777" w:rsidR="00BA51A8" w:rsidRPr="00F866C9" w:rsidRDefault="00BA51A8" w:rsidP="001B1532">
            <w:pPr>
              <w:ind w:right="-129" w:hanging="73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Строки виконання</w:t>
            </w:r>
          </w:p>
        </w:tc>
        <w:tc>
          <w:tcPr>
            <w:tcW w:w="0" w:type="auto"/>
            <w:hideMark/>
          </w:tcPr>
          <w:p w14:paraId="759876D3" w14:textId="77777777" w:rsidR="00BA51A8" w:rsidRPr="00F866C9" w:rsidRDefault="00BA51A8" w:rsidP="001B1532">
            <w:pPr>
              <w:ind w:right="-129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Джерела фінансування</w:t>
            </w:r>
          </w:p>
        </w:tc>
        <w:tc>
          <w:tcPr>
            <w:tcW w:w="0" w:type="auto"/>
            <w:hideMark/>
          </w:tcPr>
          <w:p w14:paraId="751381CC" w14:textId="77777777" w:rsidR="00BA51A8" w:rsidRPr="00F866C9" w:rsidRDefault="00BA51A8" w:rsidP="001B1532">
            <w:pPr>
              <w:ind w:right="-129" w:firstLine="4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Обсяги фінансування</w:t>
            </w:r>
          </w:p>
        </w:tc>
        <w:tc>
          <w:tcPr>
            <w:tcW w:w="0" w:type="auto"/>
            <w:hideMark/>
          </w:tcPr>
          <w:p w14:paraId="086766C6" w14:textId="77777777" w:rsidR="00BA51A8" w:rsidRPr="00F866C9" w:rsidRDefault="00BA51A8" w:rsidP="001B1532">
            <w:pPr>
              <w:ind w:right="-129" w:firstLine="22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Очікувані результати</w:t>
            </w:r>
          </w:p>
        </w:tc>
      </w:tr>
      <w:tr w:rsidR="00510F86" w:rsidRPr="009C7E08" w14:paraId="3A4542B1" w14:textId="77777777" w:rsidTr="00F866C9">
        <w:tc>
          <w:tcPr>
            <w:tcW w:w="0" w:type="auto"/>
            <w:hideMark/>
          </w:tcPr>
          <w:p w14:paraId="4D90BB05" w14:textId="77777777" w:rsidR="00BA51A8" w:rsidRPr="00BA51A8" w:rsidRDefault="00BA51A8" w:rsidP="001B1532">
            <w:pPr>
              <w:jc w:val="both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Цифровізація процесів діловодства ЦНАП</w:t>
            </w:r>
          </w:p>
        </w:tc>
        <w:tc>
          <w:tcPr>
            <w:tcW w:w="0" w:type="auto"/>
            <w:hideMark/>
          </w:tcPr>
          <w:p w14:paraId="44639AF1" w14:textId="77777777" w:rsidR="00BA51A8" w:rsidRPr="00BA51A8" w:rsidRDefault="00BA51A8" w:rsidP="001B1532">
            <w:pPr>
              <w:jc w:val="both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Оптимізація процедур, впровадження е-сервісів, онлайн-заяв</w:t>
            </w:r>
          </w:p>
        </w:tc>
        <w:tc>
          <w:tcPr>
            <w:tcW w:w="0" w:type="auto"/>
            <w:hideMark/>
          </w:tcPr>
          <w:p w14:paraId="3C3BDE27" w14:textId="77777777" w:rsidR="00BA51A8" w:rsidRPr="00BA51A8" w:rsidRDefault="00BA51A8" w:rsidP="001B1532">
            <w:pPr>
              <w:jc w:val="both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Управління ЦНАП, Сектор цифровізації</w:t>
            </w:r>
          </w:p>
        </w:tc>
        <w:tc>
          <w:tcPr>
            <w:tcW w:w="0" w:type="auto"/>
            <w:hideMark/>
          </w:tcPr>
          <w:p w14:paraId="5FC64666" w14:textId="77777777" w:rsidR="00BA51A8" w:rsidRPr="00BA51A8" w:rsidRDefault="00BA51A8" w:rsidP="001B1532">
            <w:pPr>
              <w:jc w:val="both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548794CA" w14:textId="77777777" w:rsidR="00BA51A8" w:rsidRPr="00BA51A8" w:rsidRDefault="00BA51A8" w:rsidP="001B1532">
            <w:pPr>
              <w:jc w:val="both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0" w:type="auto"/>
            <w:hideMark/>
          </w:tcPr>
          <w:p w14:paraId="63A38479" w14:textId="77777777" w:rsidR="00153F45" w:rsidRDefault="00BA51A8" w:rsidP="001B1532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A51A8">
              <w:rPr>
                <w:bCs/>
                <w:sz w:val="26"/>
                <w:szCs w:val="26"/>
              </w:rPr>
              <w:t xml:space="preserve">В межах наявних асигнувань </w:t>
            </w:r>
          </w:p>
          <w:p w14:paraId="7063EC23" w14:textId="49C69DE0" w:rsidR="00BA51A8" w:rsidRPr="00BA51A8" w:rsidRDefault="00BA51A8" w:rsidP="001B1532">
            <w:pPr>
              <w:jc w:val="both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(200 000 грн)</w:t>
            </w:r>
          </w:p>
        </w:tc>
        <w:tc>
          <w:tcPr>
            <w:tcW w:w="0" w:type="auto"/>
            <w:hideMark/>
          </w:tcPr>
          <w:p w14:paraId="4466E3FD" w14:textId="77777777" w:rsidR="00BA51A8" w:rsidRPr="00BA51A8" w:rsidRDefault="00BA51A8" w:rsidP="001B1532">
            <w:pPr>
              <w:jc w:val="both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Зручність для громадян, скорочення черг, підвищення якості обслуговування</w:t>
            </w:r>
          </w:p>
        </w:tc>
      </w:tr>
    </w:tbl>
    <w:p w14:paraId="073E6508" w14:textId="77777777" w:rsidR="00510F86" w:rsidRDefault="00510F86" w:rsidP="001B1532">
      <w:pPr>
        <w:ind w:left="-851"/>
        <w:jc w:val="both"/>
        <w:rPr>
          <w:b/>
          <w:bCs/>
          <w:szCs w:val="28"/>
        </w:rPr>
      </w:pPr>
    </w:p>
    <w:p w14:paraId="28E8EAC5" w14:textId="0B7449C3" w:rsidR="00BA51A8" w:rsidRPr="00BA51A8" w:rsidRDefault="0085180A" w:rsidP="004F6442">
      <w:pPr>
        <w:ind w:left="-851"/>
        <w:jc w:val="center"/>
        <w:rPr>
          <w:b/>
          <w:bCs/>
          <w:szCs w:val="28"/>
        </w:rPr>
      </w:pPr>
      <w:r w:rsidRPr="0085180A">
        <w:rPr>
          <w:b/>
          <w:bCs/>
          <w:szCs w:val="28"/>
        </w:rPr>
        <w:t>Пріоритетний напрям: Розбудова інфраструктури інформатизації територіальної громади</w:t>
      </w:r>
      <w:r w:rsidR="00BA51A8">
        <w:rPr>
          <w:b/>
          <w:bCs/>
          <w:szCs w:val="28"/>
        </w:rPr>
        <w:t>:</w:t>
      </w:r>
    </w:p>
    <w:tbl>
      <w:tblPr>
        <w:tblStyle w:val="TableGridLight"/>
        <w:tblW w:w="14879" w:type="dxa"/>
        <w:tblLook w:val="04A0" w:firstRow="1" w:lastRow="0" w:firstColumn="1" w:lastColumn="0" w:noHBand="0" w:noVBand="1"/>
      </w:tblPr>
      <w:tblGrid>
        <w:gridCol w:w="2071"/>
        <w:gridCol w:w="2321"/>
        <w:gridCol w:w="2082"/>
        <w:gridCol w:w="1565"/>
        <w:gridCol w:w="2351"/>
        <w:gridCol w:w="1980"/>
        <w:gridCol w:w="2509"/>
      </w:tblGrid>
      <w:tr w:rsidR="006B7452" w:rsidRPr="009C7E08" w14:paraId="3D9B8A4F" w14:textId="77777777" w:rsidTr="00F866C9">
        <w:tc>
          <w:tcPr>
            <w:tcW w:w="0" w:type="auto"/>
            <w:hideMark/>
          </w:tcPr>
          <w:p w14:paraId="0A833EF1" w14:textId="77777777" w:rsidR="00BA51A8" w:rsidRPr="00F866C9" w:rsidRDefault="00BA51A8" w:rsidP="001B1532">
            <w:pPr>
              <w:ind w:left="-115" w:firstLine="142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Завдання</w:t>
            </w:r>
          </w:p>
        </w:tc>
        <w:tc>
          <w:tcPr>
            <w:tcW w:w="2321" w:type="dxa"/>
            <w:hideMark/>
          </w:tcPr>
          <w:p w14:paraId="68125FF1" w14:textId="77777777" w:rsidR="00BA51A8" w:rsidRPr="00F866C9" w:rsidRDefault="00BA51A8" w:rsidP="001B1532">
            <w:pPr>
              <w:ind w:left="-40" w:right="151" w:firstLine="40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Назва заходу/робіт</w:t>
            </w:r>
          </w:p>
        </w:tc>
        <w:tc>
          <w:tcPr>
            <w:tcW w:w="0" w:type="auto"/>
            <w:hideMark/>
          </w:tcPr>
          <w:p w14:paraId="23F789D4" w14:textId="77777777" w:rsidR="00BA51A8" w:rsidRPr="00F866C9" w:rsidRDefault="00BA51A8" w:rsidP="001B1532">
            <w:pPr>
              <w:ind w:right="128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Відповідальні за виконання</w:t>
            </w:r>
          </w:p>
        </w:tc>
        <w:tc>
          <w:tcPr>
            <w:tcW w:w="0" w:type="auto"/>
            <w:hideMark/>
          </w:tcPr>
          <w:p w14:paraId="6A6F455B" w14:textId="77777777" w:rsidR="00BA51A8" w:rsidRPr="00F866C9" w:rsidRDefault="00BA51A8" w:rsidP="001B1532">
            <w:pPr>
              <w:ind w:right="-254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Строки виконання</w:t>
            </w:r>
          </w:p>
        </w:tc>
        <w:tc>
          <w:tcPr>
            <w:tcW w:w="0" w:type="auto"/>
            <w:hideMark/>
          </w:tcPr>
          <w:p w14:paraId="49C4AEDE" w14:textId="77777777" w:rsidR="00BA51A8" w:rsidRPr="00F866C9" w:rsidRDefault="00BA51A8" w:rsidP="001B1532">
            <w:pPr>
              <w:ind w:right="-254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Джерела фінансування</w:t>
            </w:r>
          </w:p>
        </w:tc>
        <w:tc>
          <w:tcPr>
            <w:tcW w:w="1980" w:type="dxa"/>
            <w:hideMark/>
          </w:tcPr>
          <w:p w14:paraId="19754953" w14:textId="77777777" w:rsidR="00BA51A8" w:rsidRPr="00F866C9" w:rsidRDefault="00BA51A8" w:rsidP="001B1532">
            <w:pPr>
              <w:ind w:right="-254" w:hanging="31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Обсяги фінансування</w:t>
            </w:r>
          </w:p>
        </w:tc>
        <w:tc>
          <w:tcPr>
            <w:tcW w:w="2509" w:type="dxa"/>
            <w:hideMark/>
          </w:tcPr>
          <w:p w14:paraId="438AC45A" w14:textId="77777777" w:rsidR="00BA51A8" w:rsidRPr="00F866C9" w:rsidRDefault="00BA51A8" w:rsidP="001B1532">
            <w:pPr>
              <w:ind w:right="38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Очікувані результати</w:t>
            </w:r>
          </w:p>
        </w:tc>
      </w:tr>
      <w:tr w:rsidR="006B7452" w:rsidRPr="009C7E08" w14:paraId="614ACB30" w14:textId="77777777" w:rsidTr="00F866C9">
        <w:tc>
          <w:tcPr>
            <w:tcW w:w="0" w:type="auto"/>
            <w:hideMark/>
          </w:tcPr>
          <w:p w14:paraId="1315DBD5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Підтримка кібербезпеки та інформаційної безпеки</w:t>
            </w:r>
          </w:p>
        </w:tc>
        <w:tc>
          <w:tcPr>
            <w:tcW w:w="2321" w:type="dxa"/>
            <w:hideMark/>
          </w:tcPr>
          <w:p w14:paraId="489F39C5" w14:textId="77777777" w:rsidR="00BA51A8" w:rsidRPr="00BA51A8" w:rsidRDefault="00BA51A8" w:rsidP="001B1532">
            <w:pPr>
              <w:ind w:left="-42" w:right="9" w:firstLine="42"/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Використання наявних рішень, взаємодія з CERT-UA, заходи з підвищення безпеки</w:t>
            </w:r>
          </w:p>
        </w:tc>
        <w:tc>
          <w:tcPr>
            <w:tcW w:w="0" w:type="auto"/>
            <w:hideMark/>
          </w:tcPr>
          <w:p w14:paraId="1F7807AC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Сектор цифровізації</w:t>
            </w:r>
          </w:p>
        </w:tc>
        <w:tc>
          <w:tcPr>
            <w:tcW w:w="0" w:type="auto"/>
            <w:hideMark/>
          </w:tcPr>
          <w:p w14:paraId="5ACB0170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3903091E" w14:textId="77777777" w:rsidR="00BA51A8" w:rsidRPr="00BA51A8" w:rsidRDefault="00BA51A8" w:rsidP="001B1532">
            <w:pPr>
              <w:ind w:left="-41" w:firstLine="41"/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0" w:type="dxa"/>
            <w:hideMark/>
          </w:tcPr>
          <w:p w14:paraId="44819F29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2509" w:type="dxa"/>
            <w:hideMark/>
          </w:tcPr>
          <w:p w14:paraId="3BC3CAE0" w14:textId="77777777" w:rsidR="00BA51A8" w:rsidRPr="00BA51A8" w:rsidRDefault="00BA51A8" w:rsidP="001B1532">
            <w:pPr>
              <w:ind w:left="-49" w:firstLine="49"/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Збільшення захищеності ІТ-інфраструктури, своєчасне реагування на кіберзагрози</w:t>
            </w:r>
          </w:p>
        </w:tc>
      </w:tr>
    </w:tbl>
    <w:p w14:paraId="1FE80967" w14:textId="77777777" w:rsidR="0085180A" w:rsidRDefault="0085180A" w:rsidP="001B1532">
      <w:pPr>
        <w:jc w:val="both"/>
        <w:rPr>
          <w:szCs w:val="28"/>
          <w:lang w:val="uk-UA"/>
        </w:rPr>
      </w:pPr>
    </w:p>
    <w:p w14:paraId="7B7F8FD5" w14:textId="77777777" w:rsidR="00C45764" w:rsidRPr="00C45764" w:rsidRDefault="00C45764" w:rsidP="004F6442">
      <w:pPr>
        <w:jc w:val="center"/>
        <w:rPr>
          <w:szCs w:val="28"/>
          <w:lang w:val="uk-UA"/>
        </w:rPr>
      </w:pPr>
    </w:p>
    <w:p w14:paraId="756B5020" w14:textId="13C4210A" w:rsidR="00B67D5C" w:rsidRPr="00C45764" w:rsidRDefault="00BA51A8" w:rsidP="004F6442">
      <w:pPr>
        <w:jc w:val="center"/>
        <w:rPr>
          <w:b/>
          <w:bCs/>
          <w:szCs w:val="28"/>
          <w:lang w:val="uk-UA"/>
        </w:rPr>
      </w:pPr>
      <w:r w:rsidRPr="00BA51A8">
        <w:rPr>
          <w:b/>
          <w:bCs/>
          <w:szCs w:val="28"/>
        </w:rPr>
        <w:t>Пріоритетний напрям: Стимулювання зростання цифрової економіки та розвиток цифрової грамотності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18"/>
        <w:gridCol w:w="2281"/>
        <w:gridCol w:w="2006"/>
        <w:gridCol w:w="1541"/>
        <w:gridCol w:w="2255"/>
        <w:gridCol w:w="1901"/>
        <w:gridCol w:w="2472"/>
      </w:tblGrid>
      <w:tr w:rsidR="00510F86" w:rsidRPr="009C7E08" w14:paraId="45344A43" w14:textId="77777777" w:rsidTr="00F866C9">
        <w:trPr>
          <w:tblHeader/>
        </w:trPr>
        <w:tc>
          <w:tcPr>
            <w:tcW w:w="0" w:type="auto"/>
            <w:hideMark/>
          </w:tcPr>
          <w:p w14:paraId="074AA833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Завдання</w:t>
            </w:r>
          </w:p>
        </w:tc>
        <w:tc>
          <w:tcPr>
            <w:tcW w:w="0" w:type="auto"/>
            <w:hideMark/>
          </w:tcPr>
          <w:p w14:paraId="562368B2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Назва заходу/робіт</w:t>
            </w:r>
          </w:p>
        </w:tc>
        <w:tc>
          <w:tcPr>
            <w:tcW w:w="0" w:type="auto"/>
            <w:hideMark/>
          </w:tcPr>
          <w:p w14:paraId="27744909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Відповідальні за виконання</w:t>
            </w:r>
          </w:p>
        </w:tc>
        <w:tc>
          <w:tcPr>
            <w:tcW w:w="0" w:type="auto"/>
            <w:hideMark/>
          </w:tcPr>
          <w:p w14:paraId="3322A5FA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Строки виконання</w:t>
            </w:r>
          </w:p>
        </w:tc>
        <w:tc>
          <w:tcPr>
            <w:tcW w:w="0" w:type="auto"/>
            <w:hideMark/>
          </w:tcPr>
          <w:p w14:paraId="53463B24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Джерела фінансування</w:t>
            </w:r>
          </w:p>
        </w:tc>
        <w:tc>
          <w:tcPr>
            <w:tcW w:w="0" w:type="auto"/>
            <w:hideMark/>
          </w:tcPr>
          <w:p w14:paraId="4857AD51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Обсяги фінансування</w:t>
            </w:r>
          </w:p>
        </w:tc>
        <w:tc>
          <w:tcPr>
            <w:tcW w:w="0" w:type="auto"/>
            <w:hideMark/>
          </w:tcPr>
          <w:p w14:paraId="66A0E313" w14:textId="77777777" w:rsidR="00BA51A8" w:rsidRPr="00F866C9" w:rsidRDefault="00BA51A8" w:rsidP="001B1532">
            <w:pPr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Очікувані результати</w:t>
            </w:r>
          </w:p>
        </w:tc>
      </w:tr>
      <w:tr w:rsidR="00510F86" w:rsidRPr="009C7E08" w14:paraId="35DE5816" w14:textId="77777777" w:rsidTr="00F866C9">
        <w:tc>
          <w:tcPr>
            <w:tcW w:w="0" w:type="auto"/>
            <w:hideMark/>
          </w:tcPr>
          <w:p w14:paraId="0211B792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Підвищення кваліфікації працівників сектору цифровізації у сфері системного адміністрування та кібербезпеки</w:t>
            </w:r>
          </w:p>
        </w:tc>
        <w:tc>
          <w:tcPr>
            <w:tcW w:w="0" w:type="auto"/>
            <w:hideMark/>
          </w:tcPr>
          <w:p w14:paraId="7CBC1D99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Організація спеціалізованих тренінгів, курсів, семінарів</w:t>
            </w:r>
          </w:p>
        </w:tc>
        <w:tc>
          <w:tcPr>
            <w:tcW w:w="0" w:type="auto"/>
            <w:hideMark/>
          </w:tcPr>
          <w:p w14:paraId="57C87450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Сектор цифровізації, Управління освіти (за потреби)</w:t>
            </w:r>
          </w:p>
        </w:tc>
        <w:tc>
          <w:tcPr>
            <w:tcW w:w="0" w:type="auto"/>
            <w:hideMark/>
          </w:tcPr>
          <w:p w14:paraId="402309E3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1B3F27BA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0" w:type="auto"/>
            <w:hideMark/>
          </w:tcPr>
          <w:p w14:paraId="60E3D160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32 000,00 грн</w:t>
            </w:r>
          </w:p>
        </w:tc>
        <w:tc>
          <w:tcPr>
            <w:tcW w:w="0" w:type="auto"/>
            <w:hideMark/>
          </w:tcPr>
          <w:p w14:paraId="1EE442AB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Посилення компетенцій у сфері системного адміністрування та кібербезпеки, ефективне впровадження сучасних ІКТ-рішень</w:t>
            </w:r>
          </w:p>
        </w:tc>
      </w:tr>
      <w:tr w:rsidR="009C7E08" w:rsidRPr="00BA51A8" w14:paraId="379DA58C" w14:textId="77777777" w:rsidTr="00F866C9">
        <w:tc>
          <w:tcPr>
            <w:tcW w:w="0" w:type="auto"/>
            <w:hideMark/>
          </w:tcPr>
          <w:p w14:paraId="2DE62626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lastRenderedPageBreak/>
              <w:t>Популяризація цифрової грамотності серед населення</w:t>
            </w:r>
          </w:p>
        </w:tc>
        <w:tc>
          <w:tcPr>
            <w:tcW w:w="0" w:type="auto"/>
            <w:hideMark/>
          </w:tcPr>
          <w:p w14:paraId="715257B1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Поширення інформаційних матеріалів, залучення безкоштовних онлайн-курсів</w:t>
            </w:r>
          </w:p>
        </w:tc>
        <w:tc>
          <w:tcPr>
            <w:tcW w:w="0" w:type="auto"/>
            <w:hideMark/>
          </w:tcPr>
          <w:p w14:paraId="7EFB23F9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Сектор цифровізації, Управління освіти, БІЦ</w:t>
            </w:r>
          </w:p>
        </w:tc>
        <w:tc>
          <w:tcPr>
            <w:tcW w:w="0" w:type="auto"/>
            <w:hideMark/>
          </w:tcPr>
          <w:p w14:paraId="039FFF45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2C10BEA1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0" w:type="auto"/>
            <w:hideMark/>
          </w:tcPr>
          <w:p w14:paraId="196DE1AF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0" w:type="auto"/>
            <w:hideMark/>
          </w:tcPr>
          <w:p w14:paraId="2777BD15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Зростання рівня цифрової обізнаності мешканців громади, безпечне використання ІКТ</w:t>
            </w:r>
          </w:p>
        </w:tc>
      </w:tr>
      <w:tr w:rsidR="00510F86" w:rsidRPr="009C7E08" w14:paraId="402E5FAB" w14:textId="77777777" w:rsidTr="00F866C9">
        <w:tc>
          <w:tcPr>
            <w:tcW w:w="0" w:type="auto"/>
            <w:hideMark/>
          </w:tcPr>
          <w:p w14:paraId="35E4BA4F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Впровадження сучасного курсу «Оновлена інформатика — ІТ-студії» в закладах освіти</w:t>
            </w:r>
          </w:p>
        </w:tc>
        <w:tc>
          <w:tcPr>
            <w:tcW w:w="0" w:type="auto"/>
            <w:hideMark/>
          </w:tcPr>
          <w:p w14:paraId="22CC495C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Інтеграція оновленого курсу інформатики в навчальні програми</w:t>
            </w:r>
          </w:p>
        </w:tc>
        <w:tc>
          <w:tcPr>
            <w:tcW w:w="0" w:type="auto"/>
            <w:hideMark/>
          </w:tcPr>
          <w:p w14:paraId="12270E0A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Управління освіти</w:t>
            </w:r>
          </w:p>
        </w:tc>
        <w:tc>
          <w:tcPr>
            <w:tcW w:w="0" w:type="auto"/>
            <w:hideMark/>
          </w:tcPr>
          <w:p w14:paraId="7F525146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1404DAC0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0" w:type="auto"/>
            <w:hideMark/>
          </w:tcPr>
          <w:p w14:paraId="1948B605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0" w:type="auto"/>
            <w:hideMark/>
          </w:tcPr>
          <w:p w14:paraId="157B8F1F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Підготовка молоді до вимог сучасного цифрового суспільства, розвиток ІТ-навичок учнів</w:t>
            </w:r>
          </w:p>
        </w:tc>
      </w:tr>
      <w:tr w:rsidR="009C7E08" w:rsidRPr="00BA51A8" w14:paraId="6697F4B6" w14:textId="77777777" w:rsidTr="00F866C9">
        <w:tc>
          <w:tcPr>
            <w:tcW w:w="0" w:type="auto"/>
            <w:hideMark/>
          </w:tcPr>
          <w:p w14:paraId="4E1900EE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Популяризація використання вебплатформи «Дія.Освіта»</w:t>
            </w:r>
          </w:p>
        </w:tc>
        <w:tc>
          <w:tcPr>
            <w:tcW w:w="0" w:type="auto"/>
            <w:hideMark/>
          </w:tcPr>
          <w:p w14:paraId="30459430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Інформаційна підтримка, заохочення мешканців та освітян до використання платформи</w:t>
            </w:r>
          </w:p>
        </w:tc>
        <w:tc>
          <w:tcPr>
            <w:tcW w:w="0" w:type="auto"/>
            <w:hideMark/>
          </w:tcPr>
          <w:p w14:paraId="7852B439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Сектор цифровізації, Управління освіти, БІЦ</w:t>
            </w:r>
          </w:p>
        </w:tc>
        <w:tc>
          <w:tcPr>
            <w:tcW w:w="0" w:type="auto"/>
            <w:hideMark/>
          </w:tcPr>
          <w:p w14:paraId="17D8F727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798E642A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0" w:type="auto"/>
            <w:hideMark/>
          </w:tcPr>
          <w:p w14:paraId="66A586A8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0" w:type="auto"/>
            <w:hideMark/>
          </w:tcPr>
          <w:p w14:paraId="772BCE58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Розширення доступу до освітніх ресурсів, підвищення якості освіти</w:t>
            </w:r>
          </w:p>
        </w:tc>
      </w:tr>
      <w:tr w:rsidR="00510F86" w:rsidRPr="009C7E08" w14:paraId="07A5C7BE" w14:textId="77777777" w:rsidTr="00F866C9">
        <w:tc>
          <w:tcPr>
            <w:tcW w:w="0" w:type="auto"/>
            <w:hideMark/>
          </w:tcPr>
          <w:p w14:paraId="6E93D5C9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Підтримка взаємодії між підприємцями громади, навчальними закладами та ОМС</w:t>
            </w:r>
          </w:p>
        </w:tc>
        <w:tc>
          <w:tcPr>
            <w:tcW w:w="0" w:type="auto"/>
            <w:hideMark/>
          </w:tcPr>
          <w:p w14:paraId="387D80E6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Організація спільних заходів, зустрічей, ініціатив</w:t>
            </w:r>
          </w:p>
        </w:tc>
        <w:tc>
          <w:tcPr>
            <w:tcW w:w="0" w:type="auto"/>
            <w:hideMark/>
          </w:tcPr>
          <w:p w14:paraId="41C6BB37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Відділ економіки, Відділ освіти, Сектор цифровізації</w:t>
            </w:r>
          </w:p>
        </w:tc>
        <w:tc>
          <w:tcPr>
            <w:tcW w:w="0" w:type="auto"/>
            <w:hideMark/>
          </w:tcPr>
          <w:p w14:paraId="000907A6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75771689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0" w:type="auto"/>
            <w:hideMark/>
          </w:tcPr>
          <w:p w14:paraId="74A87E8D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0" w:type="auto"/>
            <w:hideMark/>
          </w:tcPr>
          <w:p w14:paraId="7F0BED91" w14:textId="77777777" w:rsidR="00BA51A8" w:rsidRPr="00BA51A8" w:rsidRDefault="00BA51A8" w:rsidP="001B1532">
            <w:pPr>
              <w:jc w:val="both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Створення сприятливого середовища для інновацій, взаємний обмін досвідом, розвиток бізнесу та освітніх можливостей</w:t>
            </w:r>
          </w:p>
        </w:tc>
      </w:tr>
    </w:tbl>
    <w:p w14:paraId="32B9DAB9" w14:textId="77777777" w:rsidR="00B92A80" w:rsidRPr="00BA51A8" w:rsidRDefault="00B92A80" w:rsidP="001B1532">
      <w:pPr>
        <w:jc w:val="both"/>
        <w:rPr>
          <w:szCs w:val="28"/>
        </w:rPr>
      </w:pPr>
    </w:p>
    <w:p w14:paraId="394088D7" w14:textId="77777777" w:rsidR="00B92A80" w:rsidRDefault="00B92A80" w:rsidP="001B1532">
      <w:pPr>
        <w:jc w:val="both"/>
        <w:rPr>
          <w:szCs w:val="28"/>
        </w:rPr>
      </w:pPr>
    </w:p>
    <w:p w14:paraId="3BA4A507" w14:textId="77777777" w:rsidR="00B92A80" w:rsidRDefault="00B92A80" w:rsidP="001B1532">
      <w:pPr>
        <w:jc w:val="both"/>
        <w:rPr>
          <w:szCs w:val="28"/>
        </w:rPr>
      </w:pPr>
    </w:p>
    <w:p w14:paraId="39E2DAED" w14:textId="77777777" w:rsidR="00BA51A8" w:rsidRDefault="00BA51A8" w:rsidP="001B1532">
      <w:pPr>
        <w:ind w:left="565" w:firstLine="851"/>
        <w:jc w:val="both"/>
        <w:rPr>
          <w:szCs w:val="28"/>
        </w:rPr>
      </w:pPr>
    </w:p>
    <w:p w14:paraId="4A3185A5" w14:textId="77777777" w:rsidR="00F866C9" w:rsidRDefault="00F866C9" w:rsidP="001B1532">
      <w:pPr>
        <w:ind w:left="565" w:firstLine="851"/>
        <w:jc w:val="both"/>
        <w:rPr>
          <w:szCs w:val="28"/>
          <w:lang w:val="uk-UA"/>
        </w:rPr>
      </w:pPr>
    </w:p>
    <w:p w14:paraId="1D6F419F" w14:textId="7175AB17" w:rsidR="00BA51A8" w:rsidRDefault="00BA51A8" w:rsidP="001B1532">
      <w:pPr>
        <w:ind w:left="565" w:firstLine="851"/>
        <w:jc w:val="both"/>
        <w:rPr>
          <w:szCs w:val="28"/>
        </w:rPr>
      </w:pPr>
      <w:r w:rsidRPr="00BA51A8">
        <w:rPr>
          <w:szCs w:val="28"/>
        </w:rPr>
        <w:t>Нижче наведено підсумкову таблицю за пріоритетними напрямами, з розподілом видатків на чітко визначені суми, суми «в межах наявних асигнувань» та заходи, які не потребують додаткового фінансування у 2025 році.</w:t>
      </w:r>
    </w:p>
    <w:p w14:paraId="5904049F" w14:textId="77777777" w:rsidR="005E7261" w:rsidRPr="00BA51A8" w:rsidRDefault="005E7261" w:rsidP="001B1532">
      <w:pPr>
        <w:ind w:left="565" w:firstLine="851"/>
        <w:jc w:val="both"/>
        <w:rPr>
          <w:szCs w:val="28"/>
        </w:rPr>
      </w:pPr>
    </w:p>
    <w:tbl>
      <w:tblPr>
        <w:tblStyle w:val="Bordered"/>
        <w:tblW w:w="0" w:type="auto"/>
        <w:tblLook w:val="04E0" w:firstRow="1" w:lastRow="1" w:firstColumn="1" w:lastColumn="0" w:noHBand="0" w:noVBand="1"/>
      </w:tblPr>
      <w:tblGrid>
        <w:gridCol w:w="5274"/>
        <w:gridCol w:w="2639"/>
        <w:gridCol w:w="3623"/>
        <w:gridCol w:w="3338"/>
      </w:tblGrid>
      <w:tr w:rsidR="005E7261" w:rsidRPr="009C7E08" w14:paraId="5F633138" w14:textId="77777777" w:rsidTr="00F86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971C5E" w14:textId="77777777" w:rsidR="00BA51A8" w:rsidRPr="00F866C9" w:rsidRDefault="00BA51A8" w:rsidP="001B1532">
            <w:pPr>
              <w:ind w:left="169" w:firstLine="425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Пріоритетний напрям</w:t>
            </w:r>
          </w:p>
        </w:tc>
        <w:tc>
          <w:tcPr>
            <w:tcW w:w="0" w:type="auto"/>
            <w:hideMark/>
          </w:tcPr>
          <w:p w14:paraId="39282E58" w14:textId="77777777" w:rsidR="00BA51A8" w:rsidRPr="00F866C9" w:rsidRDefault="00BA51A8" w:rsidP="001B1532">
            <w:pPr>
              <w:ind w:left="565" w:firstLine="6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Фіксовані видатки (грн)</w:t>
            </w:r>
          </w:p>
        </w:tc>
        <w:tc>
          <w:tcPr>
            <w:tcW w:w="0" w:type="auto"/>
            <w:hideMark/>
          </w:tcPr>
          <w:p w14:paraId="5586CAE5" w14:textId="77777777" w:rsidR="00BA51A8" w:rsidRPr="00F866C9" w:rsidRDefault="00BA51A8" w:rsidP="001B1532">
            <w:pPr>
              <w:ind w:left="565" w:firstLine="6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В межах наявних асигнувань (грн)</w:t>
            </w:r>
          </w:p>
        </w:tc>
        <w:tc>
          <w:tcPr>
            <w:tcW w:w="0" w:type="auto"/>
            <w:hideMark/>
          </w:tcPr>
          <w:p w14:paraId="2F22A6BB" w14:textId="77777777" w:rsidR="00BA51A8" w:rsidRPr="00F866C9" w:rsidRDefault="00BA51A8" w:rsidP="001B1532">
            <w:pPr>
              <w:ind w:left="283" w:hanging="6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Заходи, що не потребують фінансування</w:t>
            </w:r>
          </w:p>
        </w:tc>
      </w:tr>
      <w:tr w:rsidR="005E7261" w:rsidRPr="009C7E08" w14:paraId="55052CE5" w14:textId="77777777" w:rsidTr="00F8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6410A6" w14:textId="77777777" w:rsidR="00BA51A8" w:rsidRPr="00F866C9" w:rsidRDefault="00BA51A8" w:rsidP="001B1532">
            <w:pPr>
              <w:ind w:left="169" w:firstLine="425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Цифрова трансформація управління територіальною громадою</w:t>
            </w:r>
          </w:p>
        </w:tc>
        <w:tc>
          <w:tcPr>
            <w:tcW w:w="0" w:type="auto"/>
            <w:hideMark/>
          </w:tcPr>
          <w:p w14:paraId="48DFB24E" w14:textId="77777777" w:rsidR="00BA51A8" w:rsidRPr="00BA51A8" w:rsidRDefault="00BA51A8" w:rsidP="001B1532">
            <w:pPr>
              <w:ind w:left="565" w:firstLine="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123 195,36</w:t>
            </w:r>
          </w:p>
        </w:tc>
        <w:tc>
          <w:tcPr>
            <w:tcW w:w="0" w:type="auto"/>
            <w:hideMark/>
          </w:tcPr>
          <w:p w14:paraId="48C839DF" w14:textId="33E4A7C6" w:rsidR="00BA51A8" w:rsidRPr="00BA51A8" w:rsidRDefault="00BA51A8" w:rsidP="001B1532">
            <w:pPr>
              <w:ind w:left="565" w:firstLine="8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1 523</w:t>
            </w:r>
            <w:r w:rsidR="005E7261">
              <w:rPr>
                <w:sz w:val="26"/>
                <w:szCs w:val="26"/>
              </w:rPr>
              <w:t> </w:t>
            </w:r>
            <w:r w:rsidRPr="00BA51A8">
              <w:rPr>
                <w:sz w:val="26"/>
                <w:szCs w:val="26"/>
              </w:rPr>
              <w:t>000</w:t>
            </w:r>
            <w:r w:rsidR="005E7261">
              <w:rPr>
                <w:sz w:val="26"/>
                <w:szCs w:val="26"/>
              </w:rPr>
              <w:t>,00</w:t>
            </w:r>
          </w:p>
        </w:tc>
        <w:tc>
          <w:tcPr>
            <w:tcW w:w="0" w:type="auto"/>
            <w:hideMark/>
          </w:tcPr>
          <w:p w14:paraId="4460EA31" w14:textId="77777777" w:rsidR="00BA51A8" w:rsidRPr="00BA51A8" w:rsidRDefault="00BA51A8" w:rsidP="001B1532">
            <w:pPr>
              <w:ind w:left="565" w:firstLine="8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Є</w:t>
            </w:r>
          </w:p>
        </w:tc>
      </w:tr>
      <w:tr w:rsidR="005E7261" w:rsidRPr="009C7E08" w14:paraId="2E9DAE41" w14:textId="77777777" w:rsidTr="00F86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9837E4" w14:textId="77777777" w:rsidR="00BA51A8" w:rsidRPr="00F866C9" w:rsidRDefault="00BA51A8" w:rsidP="001B1532">
            <w:pPr>
              <w:ind w:left="169" w:firstLine="425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Цифровізація публічних послуг</w:t>
            </w:r>
          </w:p>
        </w:tc>
        <w:tc>
          <w:tcPr>
            <w:tcW w:w="0" w:type="auto"/>
            <w:hideMark/>
          </w:tcPr>
          <w:p w14:paraId="64A4F27A" w14:textId="77777777" w:rsidR="00BA51A8" w:rsidRPr="00BA51A8" w:rsidRDefault="00BA51A8" w:rsidP="001B1532">
            <w:pPr>
              <w:ind w:left="565" w:firstLine="8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0</w:t>
            </w:r>
          </w:p>
        </w:tc>
        <w:tc>
          <w:tcPr>
            <w:tcW w:w="0" w:type="auto"/>
            <w:hideMark/>
          </w:tcPr>
          <w:p w14:paraId="26F72B8E" w14:textId="296EB3AA" w:rsidR="00BA51A8" w:rsidRPr="00BA51A8" w:rsidRDefault="00BA51A8" w:rsidP="001B1532">
            <w:pPr>
              <w:ind w:left="565" w:firstLine="99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200</w:t>
            </w:r>
            <w:r w:rsidR="005E7261">
              <w:rPr>
                <w:sz w:val="26"/>
                <w:szCs w:val="26"/>
              </w:rPr>
              <w:t> </w:t>
            </w:r>
            <w:r w:rsidRPr="00BA51A8">
              <w:rPr>
                <w:sz w:val="26"/>
                <w:szCs w:val="26"/>
              </w:rPr>
              <w:t>000</w:t>
            </w:r>
            <w:r w:rsidR="005E7261">
              <w:rPr>
                <w:sz w:val="26"/>
                <w:szCs w:val="26"/>
              </w:rPr>
              <w:t>,00</w:t>
            </w:r>
          </w:p>
        </w:tc>
        <w:tc>
          <w:tcPr>
            <w:tcW w:w="0" w:type="auto"/>
            <w:hideMark/>
          </w:tcPr>
          <w:p w14:paraId="734EBC60" w14:textId="77777777" w:rsidR="00BA51A8" w:rsidRPr="00BA51A8" w:rsidRDefault="00BA51A8" w:rsidP="001B1532">
            <w:pPr>
              <w:ind w:left="565" w:firstLine="8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-</w:t>
            </w:r>
          </w:p>
        </w:tc>
      </w:tr>
      <w:tr w:rsidR="005E7261" w:rsidRPr="009C7E08" w14:paraId="491CDA8D" w14:textId="77777777" w:rsidTr="00F8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32C55B" w14:textId="77777777" w:rsidR="00BA51A8" w:rsidRPr="00F866C9" w:rsidRDefault="00BA51A8" w:rsidP="001B1532">
            <w:pPr>
              <w:ind w:left="169" w:firstLine="425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Розбудова інфраструктури інформатизації територіальної громади</w:t>
            </w:r>
          </w:p>
        </w:tc>
        <w:tc>
          <w:tcPr>
            <w:tcW w:w="0" w:type="auto"/>
            <w:hideMark/>
          </w:tcPr>
          <w:p w14:paraId="20CA3AC8" w14:textId="77777777" w:rsidR="00BA51A8" w:rsidRPr="00BA51A8" w:rsidRDefault="00BA51A8" w:rsidP="001B1532">
            <w:pPr>
              <w:ind w:left="565" w:firstLine="8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0</w:t>
            </w:r>
          </w:p>
        </w:tc>
        <w:tc>
          <w:tcPr>
            <w:tcW w:w="0" w:type="auto"/>
            <w:hideMark/>
          </w:tcPr>
          <w:p w14:paraId="093DD4C4" w14:textId="77777777" w:rsidR="00BA51A8" w:rsidRPr="00BA51A8" w:rsidRDefault="00BA51A8" w:rsidP="001B1532">
            <w:pPr>
              <w:ind w:left="565" w:firstLine="8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0</w:t>
            </w:r>
          </w:p>
        </w:tc>
        <w:tc>
          <w:tcPr>
            <w:tcW w:w="0" w:type="auto"/>
            <w:hideMark/>
          </w:tcPr>
          <w:p w14:paraId="241808F8" w14:textId="77777777" w:rsidR="00BA51A8" w:rsidRPr="00BA51A8" w:rsidRDefault="00BA51A8" w:rsidP="001B1532">
            <w:pPr>
              <w:ind w:left="565" w:firstLine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Є (всі заходи без фінансування)</w:t>
            </w:r>
          </w:p>
        </w:tc>
      </w:tr>
      <w:tr w:rsidR="005E7261" w:rsidRPr="009C7E08" w14:paraId="2771ACDD" w14:textId="77777777" w:rsidTr="00F86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F91F7F" w14:textId="77777777" w:rsidR="00BA51A8" w:rsidRPr="00F866C9" w:rsidRDefault="00BA51A8" w:rsidP="001B1532">
            <w:pPr>
              <w:ind w:left="169" w:firstLine="425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Стимулювання зростання цифрової економіки та розвиток цифрової грамотності</w:t>
            </w:r>
          </w:p>
        </w:tc>
        <w:tc>
          <w:tcPr>
            <w:tcW w:w="0" w:type="auto"/>
            <w:hideMark/>
          </w:tcPr>
          <w:p w14:paraId="5A3A47E4" w14:textId="07264A6A" w:rsidR="00BA51A8" w:rsidRPr="00BA51A8" w:rsidRDefault="00BA51A8" w:rsidP="001B1532">
            <w:pPr>
              <w:ind w:left="565" w:right="-143" w:firstLine="2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32</w:t>
            </w:r>
            <w:r w:rsidR="005E7261">
              <w:rPr>
                <w:sz w:val="26"/>
                <w:szCs w:val="26"/>
              </w:rPr>
              <w:t> </w:t>
            </w:r>
            <w:r w:rsidRPr="00BA51A8">
              <w:rPr>
                <w:sz w:val="26"/>
                <w:szCs w:val="26"/>
              </w:rPr>
              <w:t>000</w:t>
            </w:r>
            <w:r w:rsidR="005E7261">
              <w:rPr>
                <w:sz w:val="26"/>
                <w:szCs w:val="26"/>
              </w:rPr>
              <w:t>,00</w:t>
            </w:r>
          </w:p>
        </w:tc>
        <w:tc>
          <w:tcPr>
            <w:tcW w:w="0" w:type="auto"/>
            <w:hideMark/>
          </w:tcPr>
          <w:p w14:paraId="08E4E04E" w14:textId="77777777" w:rsidR="00BA51A8" w:rsidRPr="00BA51A8" w:rsidRDefault="00BA51A8" w:rsidP="001B1532">
            <w:pPr>
              <w:ind w:left="565" w:firstLine="8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0</w:t>
            </w:r>
          </w:p>
        </w:tc>
        <w:tc>
          <w:tcPr>
            <w:tcW w:w="0" w:type="auto"/>
            <w:hideMark/>
          </w:tcPr>
          <w:p w14:paraId="4F7DC815" w14:textId="77777777" w:rsidR="00BA51A8" w:rsidRPr="00BA51A8" w:rsidRDefault="00BA51A8" w:rsidP="001B1532">
            <w:pPr>
              <w:ind w:left="565" w:firstLine="8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Є</w:t>
            </w:r>
          </w:p>
        </w:tc>
      </w:tr>
      <w:tr w:rsidR="005E7261" w:rsidRPr="009C7E08" w14:paraId="00E2F071" w14:textId="77777777" w:rsidTr="00F866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016EF4" w14:textId="77777777" w:rsidR="00BA51A8" w:rsidRPr="00F866C9" w:rsidRDefault="00BA51A8" w:rsidP="001B1532">
            <w:pPr>
              <w:ind w:left="565" w:firstLine="851"/>
              <w:jc w:val="both"/>
              <w:rPr>
                <w:b/>
                <w:sz w:val="26"/>
                <w:szCs w:val="26"/>
              </w:rPr>
            </w:pPr>
            <w:r w:rsidRPr="00F866C9">
              <w:rPr>
                <w:b/>
                <w:sz w:val="26"/>
                <w:szCs w:val="26"/>
              </w:rPr>
              <w:t>Усього</w:t>
            </w:r>
          </w:p>
        </w:tc>
        <w:tc>
          <w:tcPr>
            <w:tcW w:w="0" w:type="auto"/>
            <w:hideMark/>
          </w:tcPr>
          <w:p w14:paraId="050A6A39" w14:textId="77777777" w:rsidR="00BA51A8" w:rsidRPr="00BA51A8" w:rsidRDefault="00BA51A8" w:rsidP="001B1532">
            <w:pPr>
              <w:ind w:left="565" w:firstLine="79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155 195,36</w:t>
            </w:r>
          </w:p>
        </w:tc>
        <w:tc>
          <w:tcPr>
            <w:tcW w:w="0" w:type="auto"/>
            <w:hideMark/>
          </w:tcPr>
          <w:p w14:paraId="7B99CF8A" w14:textId="711C7069" w:rsidR="00BA51A8" w:rsidRPr="00BA51A8" w:rsidRDefault="00BA51A8" w:rsidP="001B1532">
            <w:pPr>
              <w:ind w:left="565" w:firstLine="851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1 723 000</w:t>
            </w:r>
            <w:r w:rsidR="005E7261">
              <w:rPr>
                <w:sz w:val="26"/>
                <w:szCs w:val="26"/>
              </w:rPr>
              <w:t>,00</w:t>
            </w:r>
          </w:p>
        </w:tc>
        <w:tc>
          <w:tcPr>
            <w:tcW w:w="0" w:type="auto"/>
            <w:hideMark/>
          </w:tcPr>
          <w:p w14:paraId="56BBE23C" w14:textId="77777777" w:rsidR="00BA51A8" w:rsidRPr="00BA51A8" w:rsidRDefault="00BA51A8" w:rsidP="001B1532">
            <w:pPr>
              <w:ind w:left="565" w:firstLine="851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-</w:t>
            </w:r>
          </w:p>
        </w:tc>
      </w:tr>
    </w:tbl>
    <w:p w14:paraId="2BB594AC" w14:textId="77777777" w:rsidR="00AC2E4F" w:rsidRPr="00BA51A8" w:rsidRDefault="00AC2E4F" w:rsidP="001B1532">
      <w:pPr>
        <w:ind w:left="565" w:firstLine="851"/>
        <w:jc w:val="both"/>
        <w:rPr>
          <w:szCs w:val="28"/>
        </w:rPr>
      </w:pPr>
    </w:p>
    <w:p w14:paraId="657662F0" w14:textId="77777777" w:rsidR="00AC2E4F" w:rsidRDefault="00AC2E4F" w:rsidP="001B1532">
      <w:pPr>
        <w:jc w:val="both"/>
        <w:rPr>
          <w:szCs w:val="28"/>
        </w:rPr>
      </w:pPr>
    </w:p>
    <w:p w14:paraId="5B554BDC" w14:textId="77777777" w:rsidR="00E85D56" w:rsidRDefault="00E85D56" w:rsidP="001B1532">
      <w:pPr>
        <w:jc w:val="both"/>
        <w:rPr>
          <w:szCs w:val="28"/>
        </w:rPr>
      </w:pPr>
    </w:p>
    <w:p w14:paraId="133599A0" w14:textId="77777777" w:rsidR="00E85D56" w:rsidRDefault="00E85D56" w:rsidP="001B1532">
      <w:pPr>
        <w:jc w:val="both"/>
        <w:rPr>
          <w:szCs w:val="28"/>
        </w:rPr>
      </w:pPr>
    </w:p>
    <w:p w14:paraId="6F6CCAF2" w14:textId="77777777" w:rsidR="009C7E08" w:rsidRPr="005606E7" w:rsidRDefault="009C7E08" w:rsidP="001B1532">
      <w:pPr>
        <w:jc w:val="both"/>
        <w:rPr>
          <w:szCs w:val="28"/>
          <w:lang w:val="en-US"/>
        </w:rPr>
      </w:pPr>
    </w:p>
    <w:p w14:paraId="4F1D2456" w14:textId="77777777" w:rsidR="009C7E08" w:rsidRDefault="009C7E08" w:rsidP="001B1532">
      <w:pPr>
        <w:jc w:val="both"/>
        <w:rPr>
          <w:szCs w:val="28"/>
        </w:rPr>
      </w:pPr>
    </w:p>
    <w:p w14:paraId="42548B28" w14:textId="77777777" w:rsidR="009C7E08" w:rsidRPr="00427F0C" w:rsidRDefault="009C7E08" w:rsidP="001B1532">
      <w:pPr>
        <w:jc w:val="both"/>
        <w:rPr>
          <w:szCs w:val="28"/>
        </w:rPr>
      </w:pPr>
    </w:p>
    <w:p w14:paraId="6F2F1E43" w14:textId="77777777" w:rsidR="009C7E08" w:rsidRDefault="009C7E08" w:rsidP="001B1532">
      <w:pPr>
        <w:jc w:val="both"/>
        <w:rPr>
          <w:szCs w:val="28"/>
        </w:rPr>
      </w:pPr>
    </w:p>
    <w:p w14:paraId="523E1767" w14:textId="77777777" w:rsidR="009C7E08" w:rsidRDefault="009C7E08" w:rsidP="001B1532">
      <w:pPr>
        <w:jc w:val="both"/>
        <w:rPr>
          <w:szCs w:val="28"/>
        </w:rPr>
      </w:pPr>
    </w:p>
    <w:p w14:paraId="699857A7" w14:textId="77777777" w:rsidR="00AC2E4F" w:rsidRDefault="00AC2E4F" w:rsidP="001B1532">
      <w:pPr>
        <w:ind w:left="565" w:firstLine="851"/>
        <w:jc w:val="both"/>
        <w:rPr>
          <w:szCs w:val="28"/>
        </w:rPr>
      </w:pPr>
    </w:p>
    <w:p w14:paraId="00CB0BEB" w14:textId="77777777" w:rsidR="007605D3" w:rsidRDefault="007605D3" w:rsidP="007605D3">
      <w:pPr>
        <w:ind w:left="1981" w:firstLine="851"/>
        <w:rPr>
          <w:b/>
          <w:bCs/>
          <w:lang w:val="uk-UA"/>
        </w:rPr>
      </w:pPr>
      <w:r w:rsidRPr="00C11616">
        <w:rPr>
          <w:b/>
          <w:bCs/>
          <w:lang w:val="uk-UA"/>
        </w:rPr>
        <w:t>Секретар ради                                                                                         Олексій Перфілов</w:t>
      </w:r>
    </w:p>
    <w:p w14:paraId="67AB6857" w14:textId="77777777" w:rsidR="008318D4" w:rsidRDefault="008318D4" w:rsidP="00FA2C35">
      <w:pPr>
        <w:ind w:left="565" w:firstLine="851"/>
        <w:jc w:val="center"/>
        <w:rPr>
          <w:szCs w:val="28"/>
        </w:rPr>
        <w:sectPr w:rsidR="008318D4" w:rsidSect="00D85AB2">
          <w:headerReference w:type="default" r:id="rId11"/>
          <w:footerReference w:type="default" r:id="rId12"/>
          <w:pgSz w:w="16838" w:h="11906" w:orient="landscape"/>
          <w:pgMar w:top="567" w:right="820" w:bottom="1136" w:left="1134" w:header="510" w:footer="510" w:gutter="0"/>
          <w:pgNumType w:start="1"/>
          <w:cols w:space="708"/>
          <w:docGrid w:linePitch="381"/>
        </w:sectPr>
      </w:pPr>
    </w:p>
    <w:p w14:paraId="0DE8893F" w14:textId="0FB0A976" w:rsidR="00A77A5D" w:rsidRPr="00A77A5D" w:rsidRDefault="008318D4" w:rsidP="00153F45">
      <w:pPr>
        <w:pStyle w:val="afd"/>
        <w:jc w:val="center"/>
        <w:rPr>
          <w:lang w:val="uk-UA"/>
        </w:rPr>
      </w:pPr>
      <w:r>
        <w:rPr>
          <w:rStyle w:val="afe"/>
          <w:rFonts w:eastAsia="Arial"/>
        </w:rPr>
        <w:lastRenderedPageBreak/>
        <w:t>Додаток 2. Індикатори до Програми інформатизації Боярської міської територіальної громади на 2025 рік</w:t>
      </w:r>
    </w:p>
    <w:tbl>
      <w:tblPr>
        <w:tblStyle w:val="TableGridLight"/>
        <w:tblW w:w="15284" w:type="dxa"/>
        <w:tblLook w:val="04A0" w:firstRow="1" w:lastRow="0" w:firstColumn="1" w:lastColumn="0" w:noHBand="0" w:noVBand="1"/>
      </w:tblPr>
      <w:tblGrid>
        <w:gridCol w:w="459"/>
        <w:gridCol w:w="3080"/>
        <w:gridCol w:w="6209"/>
        <w:gridCol w:w="1332"/>
        <w:gridCol w:w="1341"/>
        <w:gridCol w:w="1464"/>
        <w:gridCol w:w="1399"/>
      </w:tblGrid>
      <w:tr w:rsidR="00E9164C" w:rsidRPr="00E9164C" w14:paraId="19FF1164" w14:textId="77777777" w:rsidTr="00E9164C">
        <w:trPr>
          <w:tblHeader/>
        </w:trPr>
        <w:tc>
          <w:tcPr>
            <w:tcW w:w="0" w:type="auto"/>
            <w:hideMark/>
          </w:tcPr>
          <w:p w14:paraId="2CE5EEC2" w14:textId="77777777" w:rsidR="00A77A5D" w:rsidRPr="00E9164C" w:rsidRDefault="00A77A5D" w:rsidP="001B1532">
            <w:pPr>
              <w:jc w:val="both"/>
              <w:rPr>
                <w:b/>
                <w:bCs/>
              </w:rPr>
            </w:pPr>
            <w:r w:rsidRPr="00E9164C">
              <w:rPr>
                <w:b/>
                <w:bCs/>
              </w:rPr>
              <w:t>№</w:t>
            </w:r>
          </w:p>
        </w:tc>
        <w:tc>
          <w:tcPr>
            <w:tcW w:w="3080" w:type="dxa"/>
            <w:hideMark/>
          </w:tcPr>
          <w:p w14:paraId="0C055D26" w14:textId="77777777" w:rsidR="00A77A5D" w:rsidRPr="00E9164C" w:rsidRDefault="00A77A5D" w:rsidP="001B1532">
            <w:pPr>
              <w:jc w:val="both"/>
              <w:rPr>
                <w:b/>
                <w:bCs/>
              </w:rPr>
            </w:pPr>
            <w:r w:rsidRPr="00E9164C">
              <w:rPr>
                <w:b/>
                <w:bCs/>
              </w:rPr>
              <w:t>Пріоритетний напрям</w:t>
            </w:r>
          </w:p>
        </w:tc>
        <w:tc>
          <w:tcPr>
            <w:tcW w:w="6209" w:type="dxa"/>
            <w:hideMark/>
          </w:tcPr>
          <w:p w14:paraId="44D33805" w14:textId="77777777" w:rsidR="00A77A5D" w:rsidRPr="00E9164C" w:rsidRDefault="00A77A5D" w:rsidP="001B1532">
            <w:pPr>
              <w:jc w:val="both"/>
              <w:rPr>
                <w:b/>
                <w:bCs/>
              </w:rPr>
            </w:pPr>
            <w:r w:rsidRPr="00E9164C">
              <w:rPr>
                <w:b/>
                <w:bCs/>
              </w:rPr>
              <w:t>Найменування індикатора</w:t>
            </w:r>
          </w:p>
        </w:tc>
        <w:tc>
          <w:tcPr>
            <w:tcW w:w="0" w:type="auto"/>
            <w:hideMark/>
          </w:tcPr>
          <w:p w14:paraId="76190103" w14:textId="77777777" w:rsidR="00A77A5D" w:rsidRPr="00E9164C" w:rsidRDefault="00A77A5D" w:rsidP="001B1532">
            <w:pPr>
              <w:jc w:val="both"/>
              <w:rPr>
                <w:b/>
                <w:bCs/>
              </w:rPr>
            </w:pPr>
            <w:r w:rsidRPr="00E9164C">
              <w:rPr>
                <w:b/>
                <w:bCs/>
              </w:rPr>
              <w:t>Одиниця виміру</w:t>
            </w:r>
          </w:p>
        </w:tc>
        <w:tc>
          <w:tcPr>
            <w:tcW w:w="0" w:type="auto"/>
            <w:hideMark/>
          </w:tcPr>
          <w:p w14:paraId="3848D131" w14:textId="77777777" w:rsidR="00A77A5D" w:rsidRPr="00E9164C" w:rsidRDefault="00A77A5D" w:rsidP="001B1532">
            <w:pPr>
              <w:jc w:val="both"/>
              <w:rPr>
                <w:b/>
                <w:bCs/>
              </w:rPr>
            </w:pPr>
            <w:r w:rsidRPr="00E9164C">
              <w:rPr>
                <w:b/>
                <w:bCs/>
              </w:rPr>
              <w:t>Базове значення</w:t>
            </w:r>
          </w:p>
        </w:tc>
        <w:tc>
          <w:tcPr>
            <w:tcW w:w="0" w:type="auto"/>
            <w:hideMark/>
          </w:tcPr>
          <w:p w14:paraId="5C8E1D71" w14:textId="77777777" w:rsidR="00A77A5D" w:rsidRPr="00E9164C" w:rsidRDefault="00A77A5D" w:rsidP="001B1532">
            <w:pPr>
              <w:jc w:val="both"/>
              <w:rPr>
                <w:b/>
                <w:bCs/>
              </w:rPr>
            </w:pPr>
            <w:r w:rsidRPr="00E9164C">
              <w:rPr>
                <w:b/>
                <w:bCs/>
              </w:rPr>
              <w:t>Цільові значення (2025)</w:t>
            </w:r>
          </w:p>
        </w:tc>
        <w:tc>
          <w:tcPr>
            <w:tcW w:w="0" w:type="auto"/>
            <w:hideMark/>
          </w:tcPr>
          <w:p w14:paraId="530C4D51" w14:textId="77777777" w:rsidR="00A77A5D" w:rsidRPr="00E9164C" w:rsidRDefault="00A77A5D" w:rsidP="001B1532">
            <w:pPr>
              <w:jc w:val="both"/>
              <w:rPr>
                <w:b/>
                <w:bCs/>
              </w:rPr>
            </w:pPr>
            <w:r w:rsidRPr="00E9164C">
              <w:rPr>
                <w:b/>
                <w:bCs/>
              </w:rPr>
              <w:t>Динаміка (+/-, %)</w:t>
            </w:r>
          </w:p>
        </w:tc>
      </w:tr>
      <w:tr w:rsidR="00E9164C" w:rsidRPr="00E9164C" w14:paraId="342DF801" w14:textId="77777777" w:rsidTr="00E9164C">
        <w:tc>
          <w:tcPr>
            <w:tcW w:w="0" w:type="auto"/>
            <w:hideMark/>
          </w:tcPr>
          <w:p w14:paraId="694AF18F" w14:textId="77777777" w:rsidR="00A77A5D" w:rsidRPr="00E9164C" w:rsidRDefault="00A77A5D" w:rsidP="001B1532">
            <w:pPr>
              <w:jc w:val="both"/>
              <w:rPr>
                <w:b/>
                <w:bCs/>
              </w:rPr>
            </w:pPr>
          </w:p>
        </w:tc>
        <w:tc>
          <w:tcPr>
            <w:tcW w:w="3080" w:type="dxa"/>
            <w:hideMark/>
          </w:tcPr>
          <w:p w14:paraId="7B21D8AE" w14:textId="77777777" w:rsidR="00A77A5D" w:rsidRPr="00E9164C" w:rsidRDefault="00A77A5D" w:rsidP="001B1532">
            <w:pPr>
              <w:jc w:val="both"/>
            </w:pPr>
            <w:r w:rsidRPr="00E9164C">
              <w:rPr>
                <w:rStyle w:val="afe"/>
                <w:rFonts w:eastAsia="Arial"/>
              </w:rPr>
              <w:t>Цифрова трансформація органу місцевого самоврядування</w:t>
            </w:r>
          </w:p>
        </w:tc>
        <w:tc>
          <w:tcPr>
            <w:tcW w:w="6209" w:type="dxa"/>
            <w:hideMark/>
          </w:tcPr>
          <w:p w14:paraId="5C829454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188143CB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32127E17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0A7C0CCE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5403E325" w14:textId="77777777" w:rsidR="00A77A5D" w:rsidRPr="00E9164C" w:rsidRDefault="00A77A5D" w:rsidP="001B1532">
            <w:pPr>
              <w:jc w:val="both"/>
            </w:pPr>
          </w:p>
        </w:tc>
      </w:tr>
      <w:tr w:rsidR="00E9164C" w:rsidRPr="00E9164C" w14:paraId="740E0EC5" w14:textId="77777777" w:rsidTr="00E9164C">
        <w:tc>
          <w:tcPr>
            <w:tcW w:w="0" w:type="auto"/>
            <w:hideMark/>
          </w:tcPr>
          <w:p w14:paraId="629017FA" w14:textId="77777777" w:rsidR="00A77A5D" w:rsidRPr="00E9164C" w:rsidRDefault="00A77A5D" w:rsidP="001B1532">
            <w:pPr>
              <w:jc w:val="both"/>
            </w:pPr>
            <w:r w:rsidRPr="00E9164C">
              <w:t>1</w:t>
            </w:r>
          </w:p>
        </w:tc>
        <w:tc>
          <w:tcPr>
            <w:tcW w:w="3080" w:type="dxa"/>
            <w:hideMark/>
          </w:tcPr>
          <w:p w14:paraId="4CF4B4F3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62CEB407" w14:textId="77777777" w:rsidR="00A77A5D" w:rsidRPr="00E9164C" w:rsidRDefault="00A77A5D" w:rsidP="001B1532">
            <w:pPr>
              <w:jc w:val="both"/>
            </w:pPr>
            <w:r w:rsidRPr="00E9164C">
              <w:t>% посадових осіб ОМС, підключених до системи електронного документообігу</w:t>
            </w:r>
          </w:p>
        </w:tc>
        <w:tc>
          <w:tcPr>
            <w:tcW w:w="0" w:type="auto"/>
            <w:hideMark/>
          </w:tcPr>
          <w:p w14:paraId="2EDD6402" w14:textId="77777777" w:rsidR="00A77A5D" w:rsidRPr="00E9164C" w:rsidRDefault="00A77A5D" w:rsidP="001B1532">
            <w:pPr>
              <w:jc w:val="both"/>
            </w:pPr>
            <w:r w:rsidRPr="00E9164C">
              <w:t>%</w:t>
            </w:r>
          </w:p>
        </w:tc>
        <w:tc>
          <w:tcPr>
            <w:tcW w:w="0" w:type="auto"/>
            <w:hideMark/>
          </w:tcPr>
          <w:p w14:paraId="7E52770A" w14:textId="7819C26E" w:rsidR="00A77A5D" w:rsidRPr="00E9164C" w:rsidRDefault="00C45764" w:rsidP="001B15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0576C" w:rsidRPr="00E9164C">
              <w:rPr>
                <w:lang w:val="uk-UA"/>
              </w:rPr>
              <w:t>5</w:t>
            </w:r>
          </w:p>
        </w:tc>
        <w:tc>
          <w:tcPr>
            <w:tcW w:w="0" w:type="auto"/>
            <w:hideMark/>
          </w:tcPr>
          <w:p w14:paraId="3CADC46D" w14:textId="267156F2" w:rsidR="00A77A5D" w:rsidRPr="00E9164C" w:rsidRDefault="0000576C" w:rsidP="001B1532">
            <w:pPr>
              <w:jc w:val="both"/>
              <w:rPr>
                <w:lang w:val="uk-UA"/>
              </w:rPr>
            </w:pPr>
            <w:r w:rsidRPr="00E9164C">
              <w:rPr>
                <w:lang w:val="uk-UA"/>
              </w:rPr>
              <w:t>100</w:t>
            </w:r>
          </w:p>
        </w:tc>
        <w:tc>
          <w:tcPr>
            <w:tcW w:w="0" w:type="auto"/>
            <w:hideMark/>
          </w:tcPr>
          <w:p w14:paraId="715564EF" w14:textId="3BDC9313" w:rsidR="00A77A5D" w:rsidRPr="00E9164C" w:rsidRDefault="0000576C" w:rsidP="001B1532">
            <w:pPr>
              <w:jc w:val="both"/>
              <w:rPr>
                <w:lang w:val="uk-UA"/>
              </w:rPr>
            </w:pPr>
            <w:r w:rsidRPr="00E9164C">
              <w:rPr>
                <w:lang w:val="uk-UA"/>
              </w:rPr>
              <w:t>+25</w:t>
            </w:r>
          </w:p>
        </w:tc>
      </w:tr>
      <w:tr w:rsidR="00E9164C" w:rsidRPr="00E9164C" w14:paraId="49EB1C07" w14:textId="77777777" w:rsidTr="00E9164C">
        <w:tc>
          <w:tcPr>
            <w:tcW w:w="0" w:type="auto"/>
            <w:hideMark/>
          </w:tcPr>
          <w:p w14:paraId="5A5995A0" w14:textId="77777777" w:rsidR="00A77A5D" w:rsidRPr="00E9164C" w:rsidRDefault="00A77A5D" w:rsidP="001B1532">
            <w:pPr>
              <w:jc w:val="both"/>
            </w:pPr>
            <w:r w:rsidRPr="00E9164C">
              <w:t>2</w:t>
            </w:r>
          </w:p>
        </w:tc>
        <w:tc>
          <w:tcPr>
            <w:tcW w:w="3080" w:type="dxa"/>
            <w:hideMark/>
          </w:tcPr>
          <w:p w14:paraId="39CDF0EB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2CA04063" w14:textId="77777777" w:rsidR="00A77A5D" w:rsidRPr="00E9164C" w:rsidRDefault="00A77A5D" w:rsidP="001B1532">
            <w:pPr>
              <w:jc w:val="both"/>
            </w:pPr>
            <w:r w:rsidRPr="00E9164C">
              <w:t>ОМС зареєстрований як розпорядник інформації на Єдиному державному веб-порталі відкритих даних (Так/Ні)</w:t>
            </w:r>
          </w:p>
        </w:tc>
        <w:tc>
          <w:tcPr>
            <w:tcW w:w="0" w:type="auto"/>
            <w:hideMark/>
          </w:tcPr>
          <w:p w14:paraId="1AD2E7B7" w14:textId="77777777" w:rsidR="00A77A5D" w:rsidRPr="00E9164C" w:rsidRDefault="00A77A5D" w:rsidP="001B1532">
            <w:pPr>
              <w:jc w:val="both"/>
            </w:pPr>
            <w:r w:rsidRPr="00E9164C">
              <w:t>Так/Ні</w:t>
            </w:r>
          </w:p>
        </w:tc>
        <w:tc>
          <w:tcPr>
            <w:tcW w:w="0" w:type="auto"/>
            <w:hideMark/>
          </w:tcPr>
          <w:p w14:paraId="2810117A" w14:textId="77777777" w:rsidR="00A77A5D" w:rsidRPr="00E9164C" w:rsidRDefault="00A77A5D" w:rsidP="001B1532">
            <w:pPr>
              <w:jc w:val="both"/>
            </w:pPr>
            <w:r w:rsidRPr="00E9164C">
              <w:t>Ні</w:t>
            </w:r>
          </w:p>
        </w:tc>
        <w:tc>
          <w:tcPr>
            <w:tcW w:w="0" w:type="auto"/>
            <w:hideMark/>
          </w:tcPr>
          <w:p w14:paraId="0B7B3F6E" w14:textId="77777777" w:rsidR="00A77A5D" w:rsidRPr="00E9164C" w:rsidRDefault="00A77A5D" w:rsidP="001B1532">
            <w:pPr>
              <w:jc w:val="both"/>
            </w:pPr>
            <w:r w:rsidRPr="00E9164C">
              <w:t>Так</w:t>
            </w:r>
          </w:p>
        </w:tc>
        <w:tc>
          <w:tcPr>
            <w:tcW w:w="0" w:type="auto"/>
            <w:hideMark/>
          </w:tcPr>
          <w:p w14:paraId="123D04BA" w14:textId="77777777" w:rsidR="00A77A5D" w:rsidRPr="00E9164C" w:rsidRDefault="00A77A5D" w:rsidP="001B1532">
            <w:pPr>
              <w:jc w:val="both"/>
            </w:pPr>
          </w:p>
        </w:tc>
      </w:tr>
      <w:tr w:rsidR="00E9164C" w:rsidRPr="00E9164C" w14:paraId="45968A3C" w14:textId="77777777" w:rsidTr="00E9164C">
        <w:tc>
          <w:tcPr>
            <w:tcW w:w="0" w:type="auto"/>
            <w:hideMark/>
          </w:tcPr>
          <w:p w14:paraId="5B9F04D2" w14:textId="77777777" w:rsidR="00A77A5D" w:rsidRPr="00E9164C" w:rsidRDefault="00A77A5D" w:rsidP="001B1532">
            <w:pPr>
              <w:jc w:val="both"/>
            </w:pPr>
            <w:r w:rsidRPr="00E9164C">
              <w:t>3</w:t>
            </w:r>
          </w:p>
        </w:tc>
        <w:tc>
          <w:tcPr>
            <w:tcW w:w="3080" w:type="dxa"/>
            <w:hideMark/>
          </w:tcPr>
          <w:p w14:paraId="7E88C2AE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5FA1779C" w14:textId="77777777" w:rsidR="00A77A5D" w:rsidRPr="00E9164C" w:rsidRDefault="00A77A5D" w:rsidP="001B1532">
            <w:pPr>
              <w:jc w:val="both"/>
            </w:pPr>
            <w:r w:rsidRPr="00E9164C">
              <w:t>Відповідність офіційного сайту ОМС дизайн-коду Дія (Так/Ні)</w:t>
            </w:r>
          </w:p>
        </w:tc>
        <w:tc>
          <w:tcPr>
            <w:tcW w:w="0" w:type="auto"/>
            <w:hideMark/>
          </w:tcPr>
          <w:p w14:paraId="507672D0" w14:textId="77777777" w:rsidR="00A77A5D" w:rsidRPr="00E9164C" w:rsidRDefault="00A77A5D" w:rsidP="001B1532">
            <w:pPr>
              <w:jc w:val="both"/>
            </w:pPr>
            <w:r w:rsidRPr="00E9164C">
              <w:t>Так/Ні</w:t>
            </w:r>
          </w:p>
        </w:tc>
        <w:tc>
          <w:tcPr>
            <w:tcW w:w="0" w:type="auto"/>
            <w:hideMark/>
          </w:tcPr>
          <w:p w14:paraId="6B1F78EA" w14:textId="77777777" w:rsidR="00A77A5D" w:rsidRPr="00E9164C" w:rsidRDefault="00A77A5D" w:rsidP="001B1532">
            <w:pPr>
              <w:jc w:val="both"/>
            </w:pPr>
            <w:r w:rsidRPr="00E9164C">
              <w:t>Ні</w:t>
            </w:r>
          </w:p>
        </w:tc>
        <w:tc>
          <w:tcPr>
            <w:tcW w:w="0" w:type="auto"/>
            <w:hideMark/>
          </w:tcPr>
          <w:p w14:paraId="316EA3AB" w14:textId="77777777" w:rsidR="00A77A5D" w:rsidRPr="00E9164C" w:rsidRDefault="00A77A5D" w:rsidP="001B1532">
            <w:pPr>
              <w:jc w:val="both"/>
            </w:pPr>
            <w:r w:rsidRPr="00E9164C">
              <w:t>Так</w:t>
            </w:r>
          </w:p>
        </w:tc>
        <w:tc>
          <w:tcPr>
            <w:tcW w:w="0" w:type="auto"/>
            <w:hideMark/>
          </w:tcPr>
          <w:p w14:paraId="7C8997EE" w14:textId="77777777" w:rsidR="00A77A5D" w:rsidRPr="00E9164C" w:rsidRDefault="00A77A5D" w:rsidP="001B1532">
            <w:pPr>
              <w:jc w:val="both"/>
            </w:pPr>
          </w:p>
        </w:tc>
      </w:tr>
      <w:tr w:rsidR="00E9164C" w:rsidRPr="00E9164C" w14:paraId="1559DD61" w14:textId="77777777" w:rsidTr="00E9164C">
        <w:tc>
          <w:tcPr>
            <w:tcW w:w="0" w:type="auto"/>
            <w:hideMark/>
          </w:tcPr>
          <w:p w14:paraId="3B41F48B" w14:textId="77777777" w:rsidR="00A77A5D" w:rsidRPr="00E9164C" w:rsidRDefault="00A77A5D" w:rsidP="001B1532">
            <w:pPr>
              <w:jc w:val="both"/>
            </w:pPr>
            <w:r w:rsidRPr="00E9164C">
              <w:t>4</w:t>
            </w:r>
          </w:p>
        </w:tc>
        <w:tc>
          <w:tcPr>
            <w:tcW w:w="3080" w:type="dxa"/>
            <w:hideMark/>
          </w:tcPr>
          <w:p w14:paraId="6C4F3CAE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36D7C44A" w14:textId="77777777" w:rsidR="00A77A5D" w:rsidRPr="00E9164C" w:rsidRDefault="00A77A5D" w:rsidP="001B1532">
            <w:pPr>
              <w:jc w:val="both"/>
            </w:pPr>
            <w:r w:rsidRPr="00E9164C">
              <w:t>% наборів даних, оприлюднених у формі відкритих даних від загальної кількості наборів, що перебувають у розпорядженні ОМС</w:t>
            </w:r>
          </w:p>
        </w:tc>
        <w:tc>
          <w:tcPr>
            <w:tcW w:w="0" w:type="auto"/>
            <w:hideMark/>
          </w:tcPr>
          <w:p w14:paraId="0E922613" w14:textId="77777777" w:rsidR="00A77A5D" w:rsidRPr="00E9164C" w:rsidRDefault="00A77A5D" w:rsidP="001B1532">
            <w:pPr>
              <w:jc w:val="both"/>
            </w:pPr>
            <w:r w:rsidRPr="00E9164C">
              <w:t>%</w:t>
            </w:r>
          </w:p>
        </w:tc>
        <w:tc>
          <w:tcPr>
            <w:tcW w:w="0" w:type="auto"/>
            <w:hideMark/>
          </w:tcPr>
          <w:p w14:paraId="17CB5C8E" w14:textId="5F09588D" w:rsidR="00A77A5D" w:rsidRPr="00E9164C" w:rsidRDefault="0000576C" w:rsidP="001B1532">
            <w:pPr>
              <w:jc w:val="both"/>
              <w:rPr>
                <w:lang w:val="uk-UA"/>
              </w:rPr>
            </w:pPr>
            <w:r w:rsidRPr="00E9164C">
              <w:rPr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14:paraId="6FAA6928" w14:textId="3011064D" w:rsidR="00A77A5D" w:rsidRPr="00E9164C" w:rsidRDefault="0000576C" w:rsidP="001B1532">
            <w:pPr>
              <w:jc w:val="both"/>
              <w:rPr>
                <w:lang w:val="uk-UA"/>
              </w:rPr>
            </w:pPr>
            <w:r w:rsidRPr="00E9164C">
              <w:rPr>
                <w:lang w:val="uk-UA"/>
              </w:rPr>
              <w:t>70</w:t>
            </w:r>
          </w:p>
        </w:tc>
        <w:tc>
          <w:tcPr>
            <w:tcW w:w="0" w:type="auto"/>
            <w:hideMark/>
          </w:tcPr>
          <w:p w14:paraId="77911EDC" w14:textId="3C7DE3BA" w:rsidR="00A77A5D" w:rsidRPr="00E9164C" w:rsidRDefault="0000576C" w:rsidP="001B1532">
            <w:pPr>
              <w:jc w:val="both"/>
              <w:rPr>
                <w:lang w:val="uk-UA"/>
              </w:rPr>
            </w:pPr>
            <w:r w:rsidRPr="00E9164C">
              <w:rPr>
                <w:lang w:val="uk-UA"/>
              </w:rPr>
              <w:t>+7</w:t>
            </w:r>
            <w:r w:rsidR="00E9164C" w:rsidRPr="00E9164C">
              <w:rPr>
                <w:lang w:val="uk-UA"/>
              </w:rPr>
              <w:t>0</w:t>
            </w:r>
          </w:p>
        </w:tc>
      </w:tr>
      <w:tr w:rsidR="00E9164C" w:rsidRPr="00E9164C" w14:paraId="262CE0BC" w14:textId="77777777" w:rsidTr="00E9164C">
        <w:tc>
          <w:tcPr>
            <w:tcW w:w="0" w:type="auto"/>
            <w:hideMark/>
          </w:tcPr>
          <w:p w14:paraId="338E84AB" w14:textId="77777777" w:rsidR="00A77A5D" w:rsidRPr="00E9164C" w:rsidRDefault="00A77A5D" w:rsidP="001B1532">
            <w:pPr>
              <w:jc w:val="both"/>
            </w:pPr>
          </w:p>
        </w:tc>
        <w:tc>
          <w:tcPr>
            <w:tcW w:w="3080" w:type="dxa"/>
            <w:hideMark/>
          </w:tcPr>
          <w:p w14:paraId="7D8450F6" w14:textId="77777777" w:rsidR="00A77A5D" w:rsidRPr="00E9164C" w:rsidRDefault="00A77A5D" w:rsidP="001B1532">
            <w:pPr>
              <w:jc w:val="both"/>
            </w:pPr>
            <w:r w:rsidRPr="00E9164C">
              <w:rPr>
                <w:rStyle w:val="afe"/>
                <w:rFonts w:eastAsia="Arial"/>
              </w:rPr>
              <w:t>Цифровізація публічних послуг</w:t>
            </w:r>
          </w:p>
        </w:tc>
        <w:tc>
          <w:tcPr>
            <w:tcW w:w="6209" w:type="dxa"/>
            <w:hideMark/>
          </w:tcPr>
          <w:p w14:paraId="5822DA16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4C156D69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6D1332CD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1490E4A0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159F953C" w14:textId="77777777" w:rsidR="00A77A5D" w:rsidRPr="00E9164C" w:rsidRDefault="00A77A5D" w:rsidP="001B1532">
            <w:pPr>
              <w:jc w:val="both"/>
            </w:pPr>
          </w:p>
        </w:tc>
      </w:tr>
      <w:tr w:rsidR="00E9164C" w:rsidRPr="00E9164C" w14:paraId="3405516E" w14:textId="77777777" w:rsidTr="00E9164C">
        <w:tc>
          <w:tcPr>
            <w:tcW w:w="0" w:type="auto"/>
            <w:hideMark/>
          </w:tcPr>
          <w:p w14:paraId="22B66025" w14:textId="77777777" w:rsidR="00A77A5D" w:rsidRPr="00E9164C" w:rsidRDefault="00A77A5D" w:rsidP="001B1532">
            <w:pPr>
              <w:jc w:val="both"/>
            </w:pPr>
            <w:r w:rsidRPr="00E9164C">
              <w:t>1</w:t>
            </w:r>
          </w:p>
        </w:tc>
        <w:tc>
          <w:tcPr>
            <w:tcW w:w="3080" w:type="dxa"/>
            <w:hideMark/>
          </w:tcPr>
          <w:p w14:paraId="499328BC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2D8E7E1A" w14:textId="144FE167" w:rsidR="00A77A5D" w:rsidRPr="00E9164C" w:rsidRDefault="00C45764" w:rsidP="001B1532">
            <w:pPr>
              <w:jc w:val="both"/>
            </w:pPr>
            <w:r w:rsidRPr="00C45764">
              <w:t>% найменувань адміністративних послуг, субʼєктом наданння яких є ОМС, результати яких надаються у цифровому вигляді (онлайн) від загальної кількості найменувань адміністративних послуг (РКМУ 523)</w:t>
            </w:r>
          </w:p>
        </w:tc>
        <w:tc>
          <w:tcPr>
            <w:tcW w:w="0" w:type="auto"/>
            <w:hideMark/>
          </w:tcPr>
          <w:p w14:paraId="4E888210" w14:textId="77777777" w:rsidR="00A77A5D" w:rsidRPr="00E9164C" w:rsidRDefault="00A77A5D" w:rsidP="001B1532">
            <w:pPr>
              <w:jc w:val="both"/>
            </w:pPr>
            <w:r w:rsidRPr="00E9164C">
              <w:t>%</w:t>
            </w:r>
          </w:p>
        </w:tc>
        <w:tc>
          <w:tcPr>
            <w:tcW w:w="0" w:type="auto"/>
            <w:hideMark/>
          </w:tcPr>
          <w:p w14:paraId="65F278C0" w14:textId="0F44EE00" w:rsidR="00A77A5D" w:rsidRPr="00C45764" w:rsidRDefault="00C45764" w:rsidP="001B15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14:paraId="220F4EE5" w14:textId="5DAB675D" w:rsidR="00A77A5D" w:rsidRPr="00C45764" w:rsidRDefault="00C45764" w:rsidP="001B15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0" w:type="auto"/>
            <w:hideMark/>
          </w:tcPr>
          <w:p w14:paraId="4052654F" w14:textId="6D4B4CAF" w:rsidR="00A77A5D" w:rsidRPr="00C45764" w:rsidRDefault="00C45764" w:rsidP="001B15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+40</w:t>
            </w:r>
          </w:p>
        </w:tc>
      </w:tr>
      <w:tr w:rsidR="00E9164C" w:rsidRPr="00E9164C" w14:paraId="4D32D2EF" w14:textId="77777777" w:rsidTr="00E9164C">
        <w:tc>
          <w:tcPr>
            <w:tcW w:w="0" w:type="auto"/>
            <w:hideMark/>
          </w:tcPr>
          <w:p w14:paraId="4B11B89C" w14:textId="77777777" w:rsidR="00A77A5D" w:rsidRPr="00E9164C" w:rsidRDefault="00A77A5D" w:rsidP="001B1532">
            <w:pPr>
              <w:jc w:val="both"/>
            </w:pPr>
            <w:r w:rsidRPr="00E9164C">
              <w:t>2</w:t>
            </w:r>
          </w:p>
        </w:tc>
        <w:tc>
          <w:tcPr>
            <w:tcW w:w="3080" w:type="dxa"/>
            <w:hideMark/>
          </w:tcPr>
          <w:p w14:paraId="01E415BD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262297B4" w14:textId="77777777" w:rsidR="00A77A5D" w:rsidRPr="00E9164C" w:rsidRDefault="00A77A5D" w:rsidP="001B1532">
            <w:pPr>
              <w:jc w:val="both"/>
            </w:pPr>
            <w:r w:rsidRPr="00E9164C">
              <w:t>Наявність можливості онлайн-оплати адміністративних послуг (Так/Ні)</w:t>
            </w:r>
          </w:p>
        </w:tc>
        <w:tc>
          <w:tcPr>
            <w:tcW w:w="0" w:type="auto"/>
            <w:hideMark/>
          </w:tcPr>
          <w:p w14:paraId="18229608" w14:textId="77777777" w:rsidR="00A77A5D" w:rsidRPr="00E9164C" w:rsidRDefault="00A77A5D" w:rsidP="001B1532">
            <w:pPr>
              <w:jc w:val="both"/>
            </w:pPr>
            <w:r w:rsidRPr="00E9164C">
              <w:t>Так/Ні</w:t>
            </w:r>
          </w:p>
        </w:tc>
        <w:tc>
          <w:tcPr>
            <w:tcW w:w="0" w:type="auto"/>
            <w:hideMark/>
          </w:tcPr>
          <w:p w14:paraId="01E27FE3" w14:textId="77777777" w:rsidR="00A77A5D" w:rsidRPr="00E9164C" w:rsidRDefault="00A77A5D" w:rsidP="001B1532">
            <w:pPr>
              <w:jc w:val="both"/>
            </w:pPr>
            <w:r w:rsidRPr="00E9164C">
              <w:t>Ні</w:t>
            </w:r>
          </w:p>
        </w:tc>
        <w:tc>
          <w:tcPr>
            <w:tcW w:w="0" w:type="auto"/>
            <w:hideMark/>
          </w:tcPr>
          <w:p w14:paraId="6950C5CF" w14:textId="77777777" w:rsidR="00A77A5D" w:rsidRPr="00E9164C" w:rsidRDefault="00A77A5D" w:rsidP="001B1532">
            <w:pPr>
              <w:jc w:val="both"/>
            </w:pPr>
            <w:r w:rsidRPr="00E9164C">
              <w:t>Так</w:t>
            </w:r>
          </w:p>
        </w:tc>
        <w:tc>
          <w:tcPr>
            <w:tcW w:w="0" w:type="auto"/>
            <w:hideMark/>
          </w:tcPr>
          <w:p w14:paraId="5AC185B2" w14:textId="77777777" w:rsidR="00A77A5D" w:rsidRPr="00E9164C" w:rsidRDefault="00A77A5D" w:rsidP="001B1532">
            <w:pPr>
              <w:jc w:val="both"/>
            </w:pPr>
          </w:p>
        </w:tc>
      </w:tr>
      <w:tr w:rsidR="00E9164C" w:rsidRPr="00E9164C" w14:paraId="0EC74103" w14:textId="77777777" w:rsidTr="00E9164C">
        <w:tc>
          <w:tcPr>
            <w:tcW w:w="0" w:type="auto"/>
            <w:hideMark/>
          </w:tcPr>
          <w:p w14:paraId="31D2E96D" w14:textId="77777777" w:rsidR="00A77A5D" w:rsidRPr="00E9164C" w:rsidRDefault="00A77A5D" w:rsidP="001B1532">
            <w:pPr>
              <w:jc w:val="both"/>
            </w:pPr>
            <w:r w:rsidRPr="00E9164C">
              <w:t>3</w:t>
            </w:r>
          </w:p>
        </w:tc>
        <w:tc>
          <w:tcPr>
            <w:tcW w:w="3080" w:type="dxa"/>
            <w:hideMark/>
          </w:tcPr>
          <w:p w14:paraId="0351C2D5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72AC1CC0" w14:textId="652FFF82" w:rsidR="00A77A5D" w:rsidRPr="00E9164C" w:rsidRDefault="00C45764" w:rsidP="001B1532">
            <w:pPr>
              <w:jc w:val="both"/>
            </w:pPr>
            <w:r w:rsidRPr="00C45764">
              <w:t>% робочих місць адміністраторів ЦНАП обладаних для QR валідації Дія (включаючи віддалені робочі місця)</w:t>
            </w:r>
          </w:p>
        </w:tc>
        <w:tc>
          <w:tcPr>
            <w:tcW w:w="0" w:type="auto"/>
            <w:hideMark/>
          </w:tcPr>
          <w:p w14:paraId="4FD7D482" w14:textId="77777777" w:rsidR="00A77A5D" w:rsidRPr="00E9164C" w:rsidRDefault="00A77A5D" w:rsidP="001B1532">
            <w:pPr>
              <w:jc w:val="both"/>
            </w:pPr>
            <w:r w:rsidRPr="00E9164C">
              <w:t>%</w:t>
            </w:r>
          </w:p>
        </w:tc>
        <w:tc>
          <w:tcPr>
            <w:tcW w:w="0" w:type="auto"/>
            <w:hideMark/>
          </w:tcPr>
          <w:p w14:paraId="26005911" w14:textId="7D6A155C" w:rsidR="00A77A5D" w:rsidRPr="00C45764" w:rsidRDefault="00C45764" w:rsidP="001B15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14:paraId="7665B2D8" w14:textId="5EA0BB15" w:rsidR="00A77A5D" w:rsidRPr="00C45764" w:rsidRDefault="00C45764" w:rsidP="001B15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0" w:type="auto"/>
            <w:hideMark/>
          </w:tcPr>
          <w:p w14:paraId="368B0839" w14:textId="060625A5" w:rsidR="00A77A5D" w:rsidRPr="00C45764" w:rsidRDefault="00C45764" w:rsidP="001B15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+100</w:t>
            </w:r>
          </w:p>
        </w:tc>
      </w:tr>
      <w:tr w:rsidR="00E9164C" w:rsidRPr="00E9164C" w14:paraId="4E0E1BCF" w14:textId="77777777" w:rsidTr="00E9164C">
        <w:tc>
          <w:tcPr>
            <w:tcW w:w="0" w:type="auto"/>
            <w:hideMark/>
          </w:tcPr>
          <w:p w14:paraId="0D15BC73" w14:textId="77777777" w:rsidR="00A77A5D" w:rsidRPr="00E9164C" w:rsidRDefault="00A77A5D" w:rsidP="001B1532">
            <w:pPr>
              <w:jc w:val="both"/>
            </w:pPr>
            <w:r w:rsidRPr="00E9164C">
              <w:t>4</w:t>
            </w:r>
          </w:p>
        </w:tc>
        <w:tc>
          <w:tcPr>
            <w:tcW w:w="3080" w:type="dxa"/>
            <w:hideMark/>
          </w:tcPr>
          <w:p w14:paraId="15EB4FA3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7F5ADB1B" w14:textId="4A4E9FE4" w:rsidR="00A77A5D" w:rsidRPr="00E9164C" w:rsidRDefault="00E9164C" w:rsidP="001B1532">
            <w:pPr>
              <w:jc w:val="both"/>
            </w:pPr>
            <w:r w:rsidRPr="00E9164C">
              <w:t>Наявність функціональних можливостей програмного забезпечення ЦНАП (наявна електронна система взаємодії з суб`єктами надання послуг, електронної реєстрації звернень, можливість прикліплення скан копій до реєстраційного онлайн запису/запиту)</w:t>
            </w:r>
          </w:p>
        </w:tc>
        <w:tc>
          <w:tcPr>
            <w:tcW w:w="0" w:type="auto"/>
            <w:hideMark/>
          </w:tcPr>
          <w:p w14:paraId="5B94922B" w14:textId="77777777" w:rsidR="00A77A5D" w:rsidRPr="00E9164C" w:rsidRDefault="00A77A5D" w:rsidP="001B1532">
            <w:pPr>
              <w:jc w:val="both"/>
            </w:pPr>
            <w:r w:rsidRPr="00E9164C">
              <w:t>Так/Ні</w:t>
            </w:r>
          </w:p>
        </w:tc>
        <w:tc>
          <w:tcPr>
            <w:tcW w:w="0" w:type="auto"/>
            <w:hideMark/>
          </w:tcPr>
          <w:p w14:paraId="6DB86318" w14:textId="77777777" w:rsidR="00A77A5D" w:rsidRPr="00E9164C" w:rsidRDefault="00A77A5D" w:rsidP="001B1532">
            <w:pPr>
              <w:jc w:val="both"/>
            </w:pPr>
            <w:r w:rsidRPr="00E9164C">
              <w:t>Ні</w:t>
            </w:r>
          </w:p>
        </w:tc>
        <w:tc>
          <w:tcPr>
            <w:tcW w:w="0" w:type="auto"/>
            <w:hideMark/>
          </w:tcPr>
          <w:p w14:paraId="55BE8A00" w14:textId="77777777" w:rsidR="00A77A5D" w:rsidRPr="00E9164C" w:rsidRDefault="00A77A5D" w:rsidP="001B1532">
            <w:pPr>
              <w:jc w:val="both"/>
            </w:pPr>
            <w:r w:rsidRPr="00E9164C">
              <w:t>Так</w:t>
            </w:r>
          </w:p>
        </w:tc>
        <w:tc>
          <w:tcPr>
            <w:tcW w:w="0" w:type="auto"/>
            <w:hideMark/>
          </w:tcPr>
          <w:p w14:paraId="09C10CA0" w14:textId="77777777" w:rsidR="00A77A5D" w:rsidRPr="00E9164C" w:rsidRDefault="00A77A5D" w:rsidP="001B1532">
            <w:pPr>
              <w:jc w:val="both"/>
            </w:pPr>
          </w:p>
        </w:tc>
      </w:tr>
      <w:tr w:rsidR="00E9164C" w:rsidRPr="00E9164C" w14:paraId="79B0DF25" w14:textId="77777777" w:rsidTr="00E9164C">
        <w:trPr>
          <w:trHeight w:val="318"/>
        </w:trPr>
        <w:tc>
          <w:tcPr>
            <w:tcW w:w="0" w:type="auto"/>
            <w:hideMark/>
          </w:tcPr>
          <w:p w14:paraId="0E4DAB32" w14:textId="77777777" w:rsidR="00A77A5D" w:rsidRPr="00E9164C" w:rsidRDefault="00A77A5D" w:rsidP="001B1532">
            <w:pPr>
              <w:jc w:val="both"/>
            </w:pPr>
          </w:p>
        </w:tc>
        <w:tc>
          <w:tcPr>
            <w:tcW w:w="3080" w:type="dxa"/>
            <w:hideMark/>
          </w:tcPr>
          <w:p w14:paraId="0587B974" w14:textId="77777777" w:rsidR="00E9164C" w:rsidRPr="00E9164C" w:rsidRDefault="00E9164C" w:rsidP="001B1532">
            <w:pPr>
              <w:jc w:val="both"/>
              <w:rPr>
                <w:rStyle w:val="afe"/>
                <w:rFonts w:eastAsia="Arial"/>
                <w:lang w:val="uk-UA"/>
              </w:rPr>
            </w:pPr>
          </w:p>
          <w:p w14:paraId="54AD4C38" w14:textId="27D347F0" w:rsidR="00A77A5D" w:rsidRPr="00E9164C" w:rsidRDefault="00A77A5D" w:rsidP="001B1532">
            <w:pPr>
              <w:jc w:val="both"/>
            </w:pPr>
            <w:r w:rsidRPr="00E9164C">
              <w:rPr>
                <w:rStyle w:val="afe"/>
                <w:rFonts w:eastAsia="Arial"/>
              </w:rPr>
              <w:lastRenderedPageBreak/>
              <w:t>Розбудова інфраструктури інформатизації територіальної громади</w:t>
            </w:r>
          </w:p>
        </w:tc>
        <w:tc>
          <w:tcPr>
            <w:tcW w:w="6209" w:type="dxa"/>
            <w:hideMark/>
          </w:tcPr>
          <w:p w14:paraId="1751DCE2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3A938A17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492572D7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3CB37DD1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4CEEA15A" w14:textId="77777777" w:rsidR="00A77A5D" w:rsidRPr="00E9164C" w:rsidRDefault="00A77A5D" w:rsidP="001B1532">
            <w:pPr>
              <w:jc w:val="both"/>
            </w:pPr>
          </w:p>
        </w:tc>
      </w:tr>
      <w:tr w:rsidR="00E9164C" w:rsidRPr="00E9164C" w14:paraId="05B04868" w14:textId="77777777" w:rsidTr="00E9164C">
        <w:tc>
          <w:tcPr>
            <w:tcW w:w="0" w:type="auto"/>
            <w:hideMark/>
          </w:tcPr>
          <w:p w14:paraId="116D8C66" w14:textId="77777777" w:rsidR="00A77A5D" w:rsidRPr="00E9164C" w:rsidRDefault="00A77A5D" w:rsidP="001B1532">
            <w:pPr>
              <w:jc w:val="both"/>
            </w:pPr>
            <w:r w:rsidRPr="00E9164C">
              <w:lastRenderedPageBreak/>
              <w:t>1</w:t>
            </w:r>
          </w:p>
        </w:tc>
        <w:tc>
          <w:tcPr>
            <w:tcW w:w="3080" w:type="dxa"/>
            <w:hideMark/>
          </w:tcPr>
          <w:p w14:paraId="32AFE592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2106D494" w14:textId="77777777" w:rsidR="00A77A5D" w:rsidRPr="00E9164C" w:rsidRDefault="00A77A5D" w:rsidP="001B1532">
            <w:pPr>
              <w:jc w:val="both"/>
            </w:pPr>
            <w:r w:rsidRPr="00E9164C">
              <w:t>Наявність внутрішнього нормативного документа (Політики) з кібербезпеки в ОМС (Так/Ні)</w:t>
            </w:r>
          </w:p>
        </w:tc>
        <w:tc>
          <w:tcPr>
            <w:tcW w:w="0" w:type="auto"/>
            <w:hideMark/>
          </w:tcPr>
          <w:p w14:paraId="1E15F0A2" w14:textId="77777777" w:rsidR="00A77A5D" w:rsidRPr="00E9164C" w:rsidRDefault="00A77A5D" w:rsidP="001B1532">
            <w:pPr>
              <w:jc w:val="both"/>
            </w:pPr>
            <w:r w:rsidRPr="00E9164C">
              <w:t>Так/Ні</w:t>
            </w:r>
          </w:p>
        </w:tc>
        <w:tc>
          <w:tcPr>
            <w:tcW w:w="0" w:type="auto"/>
            <w:hideMark/>
          </w:tcPr>
          <w:p w14:paraId="4ABD398A" w14:textId="77777777" w:rsidR="00A77A5D" w:rsidRPr="00E9164C" w:rsidRDefault="00A77A5D" w:rsidP="001B1532">
            <w:pPr>
              <w:jc w:val="both"/>
            </w:pPr>
            <w:r w:rsidRPr="00E9164C">
              <w:t>Ні</w:t>
            </w:r>
          </w:p>
        </w:tc>
        <w:tc>
          <w:tcPr>
            <w:tcW w:w="0" w:type="auto"/>
            <w:hideMark/>
          </w:tcPr>
          <w:p w14:paraId="58552FEF" w14:textId="77777777" w:rsidR="00A77A5D" w:rsidRPr="00E9164C" w:rsidRDefault="00A77A5D" w:rsidP="001B1532">
            <w:pPr>
              <w:jc w:val="both"/>
            </w:pPr>
            <w:r w:rsidRPr="00E9164C">
              <w:t>Так</w:t>
            </w:r>
          </w:p>
        </w:tc>
        <w:tc>
          <w:tcPr>
            <w:tcW w:w="0" w:type="auto"/>
            <w:hideMark/>
          </w:tcPr>
          <w:p w14:paraId="571CC4A1" w14:textId="77777777" w:rsidR="00A77A5D" w:rsidRPr="00E9164C" w:rsidRDefault="00A77A5D" w:rsidP="001B1532">
            <w:pPr>
              <w:jc w:val="both"/>
            </w:pPr>
          </w:p>
        </w:tc>
      </w:tr>
      <w:tr w:rsidR="00E9164C" w:rsidRPr="00E9164C" w14:paraId="0E6B28E6" w14:textId="77777777" w:rsidTr="00E9164C">
        <w:tc>
          <w:tcPr>
            <w:tcW w:w="0" w:type="auto"/>
            <w:hideMark/>
          </w:tcPr>
          <w:p w14:paraId="56D6712E" w14:textId="77777777" w:rsidR="00A77A5D" w:rsidRPr="00E9164C" w:rsidRDefault="00A77A5D" w:rsidP="001B1532">
            <w:pPr>
              <w:jc w:val="both"/>
            </w:pPr>
            <w:r w:rsidRPr="00E9164C">
              <w:t>2</w:t>
            </w:r>
          </w:p>
        </w:tc>
        <w:tc>
          <w:tcPr>
            <w:tcW w:w="3080" w:type="dxa"/>
            <w:hideMark/>
          </w:tcPr>
          <w:p w14:paraId="7BC0E2C6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31C8C9CE" w14:textId="17C9B2B5" w:rsidR="00A77A5D" w:rsidRPr="00E9164C" w:rsidRDefault="00A77A5D" w:rsidP="001B1532">
            <w:pPr>
              <w:jc w:val="both"/>
            </w:pPr>
            <w:r w:rsidRPr="00E9164C">
              <w:t>ТГ підключена до системи інформування про кіберінциденти</w:t>
            </w:r>
            <w:r w:rsidR="00C45764">
              <w:rPr>
                <w:lang w:val="uk-UA"/>
              </w:rPr>
              <w:t xml:space="preserve"> на апаратному рівні</w:t>
            </w:r>
            <w:r w:rsidRPr="00E9164C">
              <w:t xml:space="preserve"> (MISP-UA, CERT-UA) (Так/Ні)</w:t>
            </w:r>
          </w:p>
        </w:tc>
        <w:tc>
          <w:tcPr>
            <w:tcW w:w="0" w:type="auto"/>
            <w:hideMark/>
          </w:tcPr>
          <w:p w14:paraId="7EF2B1AF" w14:textId="77777777" w:rsidR="00A77A5D" w:rsidRPr="00E9164C" w:rsidRDefault="00A77A5D" w:rsidP="001B1532">
            <w:pPr>
              <w:jc w:val="both"/>
            </w:pPr>
            <w:r w:rsidRPr="00E9164C">
              <w:t>Так/Ні</w:t>
            </w:r>
          </w:p>
        </w:tc>
        <w:tc>
          <w:tcPr>
            <w:tcW w:w="0" w:type="auto"/>
            <w:hideMark/>
          </w:tcPr>
          <w:p w14:paraId="3F977C36" w14:textId="77777777" w:rsidR="00A77A5D" w:rsidRPr="00E9164C" w:rsidRDefault="00A77A5D" w:rsidP="001B1532">
            <w:pPr>
              <w:jc w:val="both"/>
            </w:pPr>
            <w:r w:rsidRPr="00E9164C">
              <w:t>Ні</w:t>
            </w:r>
          </w:p>
        </w:tc>
        <w:tc>
          <w:tcPr>
            <w:tcW w:w="0" w:type="auto"/>
            <w:hideMark/>
          </w:tcPr>
          <w:p w14:paraId="31850433" w14:textId="77777777" w:rsidR="00A77A5D" w:rsidRPr="00E9164C" w:rsidRDefault="00A77A5D" w:rsidP="001B1532">
            <w:pPr>
              <w:jc w:val="both"/>
            </w:pPr>
            <w:r w:rsidRPr="00E9164C">
              <w:t>Так</w:t>
            </w:r>
          </w:p>
        </w:tc>
        <w:tc>
          <w:tcPr>
            <w:tcW w:w="0" w:type="auto"/>
            <w:hideMark/>
          </w:tcPr>
          <w:p w14:paraId="56FEF789" w14:textId="77777777" w:rsidR="00A77A5D" w:rsidRPr="00E9164C" w:rsidRDefault="00A77A5D" w:rsidP="001B1532">
            <w:pPr>
              <w:jc w:val="both"/>
            </w:pPr>
          </w:p>
        </w:tc>
      </w:tr>
      <w:tr w:rsidR="00E9164C" w:rsidRPr="00E9164C" w14:paraId="514A9960" w14:textId="77777777" w:rsidTr="00E9164C">
        <w:tc>
          <w:tcPr>
            <w:tcW w:w="0" w:type="auto"/>
            <w:hideMark/>
          </w:tcPr>
          <w:p w14:paraId="400CC922" w14:textId="77777777" w:rsidR="00A77A5D" w:rsidRPr="00E9164C" w:rsidRDefault="00A77A5D" w:rsidP="001B1532">
            <w:pPr>
              <w:jc w:val="both"/>
            </w:pPr>
            <w:r w:rsidRPr="00E9164C">
              <w:t>3</w:t>
            </w:r>
          </w:p>
        </w:tc>
        <w:tc>
          <w:tcPr>
            <w:tcW w:w="3080" w:type="dxa"/>
            <w:hideMark/>
          </w:tcPr>
          <w:p w14:paraId="458D056D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4E160BE6" w14:textId="77777777" w:rsidR="00A77A5D" w:rsidRPr="00E9164C" w:rsidRDefault="00A77A5D" w:rsidP="001B1532">
            <w:pPr>
              <w:jc w:val="both"/>
            </w:pPr>
            <w:r w:rsidRPr="00E9164C">
              <w:t>% компʼютерної техніки в ОМС, на якій регулярно проводиться контроль оновлень ПЗ до останньої версії</w:t>
            </w:r>
          </w:p>
        </w:tc>
        <w:tc>
          <w:tcPr>
            <w:tcW w:w="0" w:type="auto"/>
            <w:hideMark/>
          </w:tcPr>
          <w:p w14:paraId="3ED36693" w14:textId="77777777" w:rsidR="00A77A5D" w:rsidRPr="00E9164C" w:rsidRDefault="00A77A5D" w:rsidP="001B1532">
            <w:pPr>
              <w:jc w:val="both"/>
            </w:pPr>
            <w:r w:rsidRPr="00E9164C">
              <w:t>%</w:t>
            </w:r>
          </w:p>
        </w:tc>
        <w:tc>
          <w:tcPr>
            <w:tcW w:w="0" w:type="auto"/>
            <w:hideMark/>
          </w:tcPr>
          <w:p w14:paraId="4F12DE15" w14:textId="42415260" w:rsidR="00A77A5D" w:rsidRPr="00E9164C" w:rsidRDefault="00C26DC1" w:rsidP="001B1532">
            <w:pPr>
              <w:jc w:val="both"/>
              <w:rPr>
                <w:lang w:val="uk-UA"/>
              </w:rPr>
            </w:pPr>
            <w:r w:rsidRPr="00E9164C">
              <w:rPr>
                <w:lang w:val="uk-UA"/>
              </w:rPr>
              <w:t>50</w:t>
            </w:r>
          </w:p>
        </w:tc>
        <w:tc>
          <w:tcPr>
            <w:tcW w:w="0" w:type="auto"/>
            <w:hideMark/>
          </w:tcPr>
          <w:p w14:paraId="21DEACD0" w14:textId="164C2D85" w:rsidR="00A77A5D" w:rsidRPr="00E9164C" w:rsidRDefault="00C26DC1" w:rsidP="001B1532">
            <w:pPr>
              <w:jc w:val="both"/>
              <w:rPr>
                <w:lang w:val="uk-UA"/>
              </w:rPr>
            </w:pPr>
            <w:r w:rsidRPr="00E9164C">
              <w:rPr>
                <w:lang w:val="uk-UA"/>
              </w:rPr>
              <w:t>100</w:t>
            </w:r>
          </w:p>
        </w:tc>
        <w:tc>
          <w:tcPr>
            <w:tcW w:w="0" w:type="auto"/>
            <w:hideMark/>
          </w:tcPr>
          <w:p w14:paraId="76987197" w14:textId="50C7A7BB" w:rsidR="00A77A5D" w:rsidRPr="00E9164C" w:rsidRDefault="00C26DC1" w:rsidP="001B1532">
            <w:pPr>
              <w:jc w:val="both"/>
              <w:rPr>
                <w:lang w:val="uk-UA"/>
              </w:rPr>
            </w:pPr>
            <w:r w:rsidRPr="00E9164C">
              <w:rPr>
                <w:lang w:val="uk-UA"/>
              </w:rPr>
              <w:t>+50</w:t>
            </w:r>
          </w:p>
        </w:tc>
      </w:tr>
      <w:tr w:rsidR="00E9164C" w:rsidRPr="00E9164C" w14:paraId="6BFDD094" w14:textId="77777777" w:rsidTr="00E9164C">
        <w:tc>
          <w:tcPr>
            <w:tcW w:w="0" w:type="auto"/>
            <w:hideMark/>
          </w:tcPr>
          <w:p w14:paraId="35EAEAE4" w14:textId="77777777" w:rsidR="00A77A5D" w:rsidRPr="00E9164C" w:rsidRDefault="00A77A5D" w:rsidP="001B1532">
            <w:pPr>
              <w:jc w:val="both"/>
            </w:pPr>
            <w:r w:rsidRPr="00E9164C">
              <w:t>4</w:t>
            </w:r>
          </w:p>
        </w:tc>
        <w:tc>
          <w:tcPr>
            <w:tcW w:w="3080" w:type="dxa"/>
            <w:hideMark/>
          </w:tcPr>
          <w:p w14:paraId="1041FFB4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4EFB4BD2" w14:textId="6DAEF353" w:rsidR="00A77A5D" w:rsidRPr="00E9164C" w:rsidRDefault="00A77A5D" w:rsidP="001B1532">
            <w:pPr>
              <w:jc w:val="both"/>
            </w:pPr>
            <w:r w:rsidRPr="00E9164C">
              <w:t xml:space="preserve">Наявність засобів </w:t>
            </w:r>
            <w:r w:rsidR="00C45764">
              <w:rPr>
                <w:lang w:val="uk-UA"/>
              </w:rPr>
              <w:t>аналізу трафіку</w:t>
            </w:r>
            <w:r w:rsidRPr="00E9164C">
              <w:t xml:space="preserve"> для ІТ-інфраструктури ОМС (Так/Ні)</w:t>
            </w:r>
          </w:p>
        </w:tc>
        <w:tc>
          <w:tcPr>
            <w:tcW w:w="0" w:type="auto"/>
            <w:hideMark/>
          </w:tcPr>
          <w:p w14:paraId="1998904E" w14:textId="77777777" w:rsidR="00A77A5D" w:rsidRPr="00E9164C" w:rsidRDefault="00A77A5D" w:rsidP="001B1532">
            <w:pPr>
              <w:jc w:val="both"/>
            </w:pPr>
            <w:r w:rsidRPr="00E9164C">
              <w:t>Так/Ні</w:t>
            </w:r>
          </w:p>
        </w:tc>
        <w:tc>
          <w:tcPr>
            <w:tcW w:w="0" w:type="auto"/>
            <w:hideMark/>
          </w:tcPr>
          <w:p w14:paraId="0CE4D216" w14:textId="77777777" w:rsidR="00A77A5D" w:rsidRPr="00E9164C" w:rsidRDefault="00A77A5D" w:rsidP="001B1532">
            <w:pPr>
              <w:jc w:val="both"/>
            </w:pPr>
            <w:r w:rsidRPr="00E9164C">
              <w:t>Ні</w:t>
            </w:r>
          </w:p>
        </w:tc>
        <w:tc>
          <w:tcPr>
            <w:tcW w:w="0" w:type="auto"/>
            <w:hideMark/>
          </w:tcPr>
          <w:p w14:paraId="415C4FFD" w14:textId="77777777" w:rsidR="00A77A5D" w:rsidRPr="00E9164C" w:rsidRDefault="00A77A5D" w:rsidP="001B1532">
            <w:pPr>
              <w:jc w:val="both"/>
            </w:pPr>
            <w:r w:rsidRPr="00E9164C">
              <w:t>Так</w:t>
            </w:r>
          </w:p>
        </w:tc>
        <w:tc>
          <w:tcPr>
            <w:tcW w:w="0" w:type="auto"/>
            <w:hideMark/>
          </w:tcPr>
          <w:p w14:paraId="0D756705" w14:textId="77777777" w:rsidR="00A77A5D" w:rsidRPr="00E9164C" w:rsidRDefault="00A77A5D" w:rsidP="001B1532">
            <w:pPr>
              <w:jc w:val="both"/>
            </w:pPr>
          </w:p>
        </w:tc>
      </w:tr>
      <w:tr w:rsidR="00E9164C" w:rsidRPr="00E9164C" w14:paraId="5C7A0A2A" w14:textId="77777777" w:rsidTr="00E9164C">
        <w:tc>
          <w:tcPr>
            <w:tcW w:w="0" w:type="auto"/>
            <w:hideMark/>
          </w:tcPr>
          <w:p w14:paraId="0337AC97" w14:textId="77777777" w:rsidR="00A77A5D" w:rsidRPr="00E9164C" w:rsidRDefault="00A77A5D" w:rsidP="001B1532">
            <w:pPr>
              <w:jc w:val="both"/>
            </w:pPr>
          </w:p>
        </w:tc>
        <w:tc>
          <w:tcPr>
            <w:tcW w:w="3080" w:type="dxa"/>
            <w:hideMark/>
          </w:tcPr>
          <w:p w14:paraId="09E4C2D9" w14:textId="77777777" w:rsidR="00A77A5D" w:rsidRPr="00E9164C" w:rsidRDefault="00A77A5D" w:rsidP="001B1532">
            <w:pPr>
              <w:jc w:val="both"/>
            </w:pPr>
            <w:r w:rsidRPr="00E9164C">
              <w:rPr>
                <w:rStyle w:val="afe"/>
                <w:rFonts w:eastAsia="Arial"/>
              </w:rPr>
              <w:t>Стимулювання зростання цифрової економіки та розвиток цифрової грамотності</w:t>
            </w:r>
          </w:p>
        </w:tc>
        <w:tc>
          <w:tcPr>
            <w:tcW w:w="6209" w:type="dxa"/>
            <w:hideMark/>
          </w:tcPr>
          <w:p w14:paraId="2813B5D5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1733834A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2E406D16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78A5B3DA" w14:textId="77777777" w:rsidR="00A77A5D" w:rsidRPr="00E9164C" w:rsidRDefault="00A77A5D" w:rsidP="001B1532">
            <w:pPr>
              <w:jc w:val="both"/>
            </w:pPr>
          </w:p>
        </w:tc>
        <w:tc>
          <w:tcPr>
            <w:tcW w:w="0" w:type="auto"/>
            <w:hideMark/>
          </w:tcPr>
          <w:p w14:paraId="07F1A600" w14:textId="77777777" w:rsidR="00A77A5D" w:rsidRPr="00E9164C" w:rsidRDefault="00A77A5D" w:rsidP="001B1532">
            <w:pPr>
              <w:jc w:val="both"/>
            </w:pPr>
          </w:p>
        </w:tc>
      </w:tr>
      <w:tr w:rsidR="00E9164C" w:rsidRPr="00E9164C" w14:paraId="5B86C2B3" w14:textId="77777777" w:rsidTr="00E9164C">
        <w:tc>
          <w:tcPr>
            <w:tcW w:w="0" w:type="auto"/>
            <w:hideMark/>
          </w:tcPr>
          <w:p w14:paraId="50E4E7FD" w14:textId="77777777" w:rsidR="00A77A5D" w:rsidRPr="00E9164C" w:rsidRDefault="00A77A5D" w:rsidP="001B1532">
            <w:pPr>
              <w:jc w:val="both"/>
            </w:pPr>
            <w:r w:rsidRPr="00E9164C">
              <w:t>1</w:t>
            </w:r>
          </w:p>
        </w:tc>
        <w:tc>
          <w:tcPr>
            <w:tcW w:w="3080" w:type="dxa"/>
            <w:hideMark/>
          </w:tcPr>
          <w:p w14:paraId="78A4C2FA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63D8EA81" w14:textId="415F05DA" w:rsidR="00A77A5D" w:rsidRPr="00E9164C" w:rsidRDefault="00C45764" w:rsidP="001B1532">
            <w:pPr>
              <w:jc w:val="both"/>
            </w:pPr>
            <w:r w:rsidRPr="00C45764">
              <w:t>% посадових осіб ОМС, які пройшли навчання (підвищення кваліфікації) на платформі «Дія.Цифрова освіта» від загальної кількості посадових осіб ОМС</w:t>
            </w:r>
          </w:p>
        </w:tc>
        <w:tc>
          <w:tcPr>
            <w:tcW w:w="0" w:type="auto"/>
            <w:hideMark/>
          </w:tcPr>
          <w:p w14:paraId="13A9301B" w14:textId="77777777" w:rsidR="00A77A5D" w:rsidRPr="00E9164C" w:rsidRDefault="00A77A5D" w:rsidP="001B1532">
            <w:pPr>
              <w:jc w:val="both"/>
            </w:pPr>
            <w:r w:rsidRPr="00E9164C">
              <w:t>%</w:t>
            </w:r>
          </w:p>
        </w:tc>
        <w:tc>
          <w:tcPr>
            <w:tcW w:w="0" w:type="auto"/>
            <w:hideMark/>
          </w:tcPr>
          <w:p w14:paraId="5CA73C18" w14:textId="70C02EA4" w:rsidR="00A77A5D" w:rsidRPr="00E9164C" w:rsidRDefault="00C26DC1" w:rsidP="001B1532">
            <w:pPr>
              <w:jc w:val="both"/>
              <w:rPr>
                <w:lang w:val="uk-UA"/>
              </w:rPr>
            </w:pPr>
            <w:r w:rsidRPr="00E9164C">
              <w:rPr>
                <w:lang w:val="uk-UA"/>
              </w:rPr>
              <w:t>70</w:t>
            </w:r>
          </w:p>
        </w:tc>
        <w:tc>
          <w:tcPr>
            <w:tcW w:w="0" w:type="auto"/>
            <w:hideMark/>
          </w:tcPr>
          <w:p w14:paraId="16B95F14" w14:textId="15397A2D" w:rsidR="00A77A5D" w:rsidRPr="00E9164C" w:rsidRDefault="00C26DC1" w:rsidP="001B1532">
            <w:pPr>
              <w:jc w:val="both"/>
              <w:rPr>
                <w:lang w:val="uk-UA"/>
              </w:rPr>
            </w:pPr>
            <w:r w:rsidRPr="00E9164C">
              <w:rPr>
                <w:lang w:val="uk-UA"/>
              </w:rPr>
              <w:t>100</w:t>
            </w:r>
          </w:p>
        </w:tc>
        <w:tc>
          <w:tcPr>
            <w:tcW w:w="0" w:type="auto"/>
            <w:hideMark/>
          </w:tcPr>
          <w:p w14:paraId="60814D7E" w14:textId="71BDABD2" w:rsidR="00A77A5D" w:rsidRPr="00E9164C" w:rsidRDefault="00C26DC1" w:rsidP="001B1532">
            <w:pPr>
              <w:jc w:val="both"/>
              <w:rPr>
                <w:lang w:val="uk-UA"/>
              </w:rPr>
            </w:pPr>
            <w:r w:rsidRPr="00E9164C">
              <w:rPr>
                <w:lang w:val="uk-UA"/>
              </w:rPr>
              <w:t>+30</w:t>
            </w:r>
          </w:p>
        </w:tc>
      </w:tr>
      <w:tr w:rsidR="00E9164C" w:rsidRPr="00E9164C" w14:paraId="0F80A0FF" w14:textId="77777777" w:rsidTr="00E9164C">
        <w:tc>
          <w:tcPr>
            <w:tcW w:w="0" w:type="auto"/>
            <w:hideMark/>
          </w:tcPr>
          <w:p w14:paraId="5BE82464" w14:textId="77777777" w:rsidR="00A77A5D" w:rsidRPr="00E9164C" w:rsidRDefault="00A77A5D" w:rsidP="001B1532">
            <w:pPr>
              <w:jc w:val="both"/>
            </w:pPr>
            <w:r w:rsidRPr="00E9164C">
              <w:t>2</w:t>
            </w:r>
          </w:p>
        </w:tc>
        <w:tc>
          <w:tcPr>
            <w:tcW w:w="3080" w:type="dxa"/>
            <w:hideMark/>
          </w:tcPr>
          <w:p w14:paraId="73C90896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025B50CA" w14:textId="77777777" w:rsidR="00A77A5D" w:rsidRPr="00E9164C" w:rsidRDefault="00A77A5D" w:rsidP="001B1532">
            <w:pPr>
              <w:jc w:val="both"/>
            </w:pPr>
            <w:r w:rsidRPr="00E9164C">
              <w:t>Кількість створених хабів цифрової освіти на базі соціальних закладів (бібліотек, молодіжних центрів)</w:t>
            </w:r>
          </w:p>
        </w:tc>
        <w:tc>
          <w:tcPr>
            <w:tcW w:w="0" w:type="auto"/>
            <w:hideMark/>
          </w:tcPr>
          <w:p w14:paraId="04371740" w14:textId="77777777" w:rsidR="00A77A5D" w:rsidRPr="00E9164C" w:rsidRDefault="00A77A5D" w:rsidP="001B1532">
            <w:pPr>
              <w:jc w:val="both"/>
            </w:pPr>
            <w:r w:rsidRPr="00E9164C">
              <w:t>Одиниць</w:t>
            </w:r>
          </w:p>
        </w:tc>
        <w:tc>
          <w:tcPr>
            <w:tcW w:w="0" w:type="auto"/>
            <w:hideMark/>
          </w:tcPr>
          <w:p w14:paraId="508398C4" w14:textId="147580B7" w:rsidR="00A77A5D" w:rsidRPr="00E9164C" w:rsidRDefault="00C26DC1" w:rsidP="001B1532">
            <w:pPr>
              <w:jc w:val="both"/>
              <w:rPr>
                <w:lang w:val="uk-UA"/>
              </w:rPr>
            </w:pPr>
            <w:r w:rsidRPr="00E9164C">
              <w:rPr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14:paraId="63886F9D" w14:textId="7AD7B5D5" w:rsidR="00A77A5D" w:rsidRPr="00E9164C" w:rsidRDefault="00C26DC1" w:rsidP="001B1532">
            <w:pPr>
              <w:jc w:val="both"/>
              <w:rPr>
                <w:lang w:val="uk-UA"/>
              </w:rPr>
            </w:pPr>
            <w:r w:rsidRPr="00E9164C">
              <w:rPr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14:paraId="042EB920" w14:textId="70CC18F3" w:rsidR="00A77A5D" w:rsidRPr="00C45764" w:rsidRDefault="00C45764" w:rsidP="001B15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+1</w:t>
            </w:r>
          </w:p>
        </w:tc>
      </w:tr>
      <w:tr w:rsidR="00E9164C" w:rsidRPr="00E9164C" w14:paraId="32B97C39" w14:textId="77777777" w:rsidTr="00E9164C">
        <w:tc>
          <w:tcPr>
            <w:tcW w:w="0" w:type="auto"/>
            <w:hideMark/>
          </w:tcPr>
          <w:p w14:paraId="54AD1C18" w14:textId="77777777" w:rsidR="00A77A5D" w:rsidRPr="00E9164C" w:rsidRDefault="00A77A5D" w:rsidP="001B1532">
            <w:pPr>
              <w:jc w:val="both"/>
            </w:pPr>
            <w:r w:rsidRPr="00E9164C">
              <w:t>3</w:t>
            </w:r>
          </w:p>
        </w:tc>
        <w:tc>
          <w:tcPr>
            <w:tcW w:w="3080" w:type="dxa"/>
            <w:hideMark/>
          </w:tcPr>
          <w:p w14:paraId="101BAD2C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10CF2C68" w14:textId="62998D19" w:rsidR="00A77A5D" w:rsidRPr="00E9164C" w:rsidRDefault="00C45764" w:rsidP="001B1532">
            <w:pPr>
              <w:jc w:val="both"/>
            </w:pPr>
            <w:r w:rsidRPr="00C45764">
              <w:t>% вчителів 5-11 класів ЗЗО у ТГ, які зареєстровані на онлайн-платформі ВШО</w:t>
            </w:r>
          </w:p>
        </w:tc>
        <w:tc>
          <w:tcPr>
            <w:tcW w:w="0" w:type="auto"/>
            <w:hideMark/>
          </w:tcPr>
          <w:p w14:paraId="76E746D4" w14:textId="77777777" w:rsidR="00A77A5D" w:rsidRPr="00E9164C" w:rsidRDefault="00A77A5D" w:rsidP="001B1532">
            <w:pPr>
              <w:jc w:val="both"/>
            </w:pPr>
            <w:r w:rsidRPr="00E9164C">
              <w:t>%</w:t>
            </w:r>
          </w:p>
        </w:tc>
        <w:tc>
          <w:tcPr>
            <w:tcW w:w="0" w:type="auto"/>
            <w:hideMark/>
          </w:tcPr>
          <w:p w14:paraId="219523EF" w14:textId="254FC6F4" w:rsidR="00A77A5D" w:rsidRPr="00C45764" w:rsidRDefault="00C45764" w:rsidP="001B15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14:paraId="71905778" w14:textId="47320A00" w:rsidR="00A77A5D" w:rsidRPr="00C45764" w:rsidRDefault="00C45764" w:rsidP="001B15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0" w:type="auto"/>
            <w:hideMark/>
          </w:tcPr>
          <w:p w14:paraId="49789A05" w14:textId="77777777" w:rsidR="00A77A5D" w:rsidRPr="00E9164C" w:rsidRDefault="00A77A5D" w:rsidP="001B1532">
            <w:pPr>
              <w:jc w:val="both"/>
            </w:pPr>
          </w:p>
        </w:tc>
      </w:tr>
      <w:tr w:rsidR="00E9164C" w:rsidRPr="00E9164C" w14:paraId="2D386EBB" w14:textId="77777777" w:rsidTr="00E9164C">
        <w:tc>
          <w:tcPr>
            <w:tcW w:w="0" w:type="auto"/>
            <w:hideMark/>
          </w:tcPr>
          <w:p w14:paraId="10DF5859" w14:textId="77777777" w:rsidR="00A77A5D" w:rsidRPr="00E9164C" w:rsidRDefault="00A77A5D" w:rsidP="001B1532">
            <w:pPr>
              <w:jc w:val="both"/>
            </w:pPr>
            <w:r w:rsidRPr="00E9164C">
              <w:t>4</w:t>
            </w:r>
          </w:p>
        </w:tc>
        <w:tc>
          <w:tcPr>
            <w:tcW w:w="3080" w:type="dxa"/>
            <w:hideMark/>
          </w:tcPr>
          <w:p w14:paraId="634D064D" w14:textId="77777777" w:rsidR="00A77A5D" w:rsidRPr="00E9164C" w:rsidRDefault="00A77A5D" w:rsidP="001B1532">
            <w:pPr>
              <w:jc w:val="both"/>
            </w:pPr>
          </w:p>
        </w:tc>
        <w:tc>
          <w:tcPr>
            <w:tcW w:w="6209" w:type="dxa"/>
            <w:hideMark/>
          </w:tcPr>
          <w:p w14:paraId="1CF7AC1D" w14:textId="77777777" w:rsidR="00A77A5D" w:rsidRPr="00E9164C" w:rsidRDefault="00A77A5D" w:rsidP="001B1532">
            <w:pPr>
              <w:jc w:val="both"/>
            </w:pPr>
            <w:r w:rsidRPr="00E9164C">
              <w:t>Наявність заходів з популяризації використання «Дія.Освіта» (Так/Ні)</w:t>
            </w:r>
          </w:p>
        </w:tc>
        <w:tc>
          <w:tcPr>
            <w:tcW w:w="0" w:type="auto"/>
            <w:hideMark/>
          </w:tcPr>
          <w:p w14:paraId="64929CD7" w14:textId="77777777" w:rsidR="00A77A5D" w:rsidRPr="00E9164C" w:rsidRDefault="00A77A5D" w:rsidP="001B1532">
            <w:pPr>
              <w:jc w:val="both"/>
            </w:pPr>
            <w:r w:rsidRPr="00E9164C">
              <w:t>Так/Ні</w:t>
            </w:r>
          </w:p>
        </w:tc>
        <w:tc>
          <w:tcPr>
            <w:tcW w:w="0" w:type="auto"/>
            <w:hideMark/>
          </w:tcPr>
          <w:p w14:paraId="6797C8CF" w14:textId="77777777" w:rsidR="00A77A5D" w:rsidRPr="00E9164C" w:rsidRDefault="00A77A5D" w:rsidP="001B1532">
            <w:pPr>
              <w:jc w:val="both"/>
            </w:pPr>
            <w:r w:rsidRPr="00E9164C">
              <w:t>Ні</w:t>
            </w:r>
          </w:p>
        </w:tc>
        <w:tc>
          <w:tcPr>
            <w:tcW w:w="0" w:type="auto"/>
            <w:hideMark/>
          </w:tcPr>
          <w:p w14:paraId="44FF8BD5" w14:textId="77777777" w:rsidR="00A77A5D" w:rsidRPr="00E9164C" w:rsidRDefault="00A77A5D" w:rsidP="001B1532">
            <w:pPr>
              <w:jc w:val="both"/>
            </w:pPr>
            <w:r w:rsidRPr="00E9164C">
              <w:t>Так</w:t>
            </w:r>
          </w:p>
        </w:tc>
        <w:tc>
          <w:tcPr>
            <w:tcW w:w="0" w:type="auto"/>
            <w:hideMark/>
          </w:tcPr>
          <w:p w14:paraId="1AA45408" w14:textId="77777777" w:rsidR="00A77A5D" w:rsidRPr="00E9164C" w:rsidRDefault="00A77A5D" w:rsidP="001B1532">
            <w:pPr>
              <w:jc w:val="both"/>
            </w:pPr>
          </w:p>
        </w:tc>
      </w:tr>
    </w:tbl>
    <w:p w14:paraId="5D0A5E75" w14:textId="77777777" w:rsidR="008318D4" w:rsidRDefault="008318D4" w:rsidP="001B1532">
      <w:pPr>
        <w:ind w:left="565" w:firstLine="851"/>
        <w:jc w:val="both"/>
        <w:rPr>
          <w:szCs w:val="28"/>
          <w:lang w:val="uk-UA"/>
        </w:rPr>
      </w:pPr>
    </w:p>
    <w:p w14:paraId="4160A2B0" w14:textId="77777777" w:rsidR="00A77A5D" w:rsidRDefault="00A77A5D" w:rsidP="001B1532">
      <w:pPr>
        <w:ind w:left="565" w:firstLine="851"/>
        <w:jc w:val="both"/>
        <w:rPr>
          <w:szCs w:val="28"/>
          <w:lang w:val="uk-UA"/>
        </w:rPr>
      </w:pPr>
    </w:p>
    <w:p w14:paraId="5625A1C8" w14:textId="77777777" w:rsidR="00A77A5D" w:rsidRDefault="00A77A5D" w:rsidP="001B1532">
      <w:pPr>
        <w:ind w:left="565" w:firstLine="851"/>
        <w:jc w:val="both"/>
        <w:rPr>
          <w:szCs w:val="28"/>
          <w:lang w:val="uk-UA"/>
        </w:rPr>
      </w:pPr>
    </w:p>
    <w:p w14:paraId="615654E2" w14:textId="77777777" w:rsidR="00A77A5D" w:rsidRDefault="00A77A5D" w:rsidP="001B1532">
      <w:pPr>
        <w:ind w:left="565" w:firstLine="851"/>
        <w:jc w:val="both"/>
        <w:rPr>
          <w:szCs w:val="28"/>
          <w:lang w:val="uk-UA"/>
        </w:rPr>
      </w:pPr>
    </w:p>
    <w:p w14:paraId="3FCBD677" w14:textId="77777777" w:rsidR="00A77A5D" w:rsidRDefault="00A77A5D" w:rsidP="001B1532">
      <w:pPr>
        <w:ind w:left="565" w:firstLine="851"/>
        <w:jc w:val="both"/>
        <w:rPr>
          <w:szCs w:val="28"/>
          <w:lang w:val="uk-UA"/>
        </w:rPr>
      </w:pPr>
    </w:p>
    <w:p w14:paraId="3E977B79" w14:textId="30C0B401" w:rsidR="00A77A5D" w:rsidRPr="00702FA5" w:rsidRDefault="007605D3" w:rsidP="007605D3">
      <w:pPr>
        <w:ind w:left="1981" w:firstLine="851"/>
        <w:rPr>
          <w:b/>
          <w:bCs/>
          <w:lang w:val="uk-UA"/>
        </w:rPr>
      </w:pPr>
      <w:r w:rsidRPr="00C11616">
        <w:rPr>
          <w:b/>
          <w:bCs/>
          <w:lang w:val="uk-UA"/>
        </w:rPr>
        <w:t>Секретар ради                                                                                         Олексій Перфілов</w:t>
      </w:r>
    </w:p>
    <w:sectPr w:rsidR="00A77A5D" w:rsidRPr="00702FA5" w:rsidSect="00D85AB2">
      <w:headerReference w:type="default" r:id="rId13"/>
      <w:pgSz w:w="16838" w:h="11906" w:orient="landscape"/>
      <w:pgMar w:top="567" w:right="820" w:bottom="1136" w:left="1134" w:header="510" w:footer="51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4641" w14:textId="77777777" w:rsidR="000C51EA" w:rsidRDefault="000C51EA">
      <w:r>
        <w:separator/>
      </w:r>
    </w:p>
  </w:endnote>
  <w:endnote w:type="continuationSeparator" w:id="0">
    <w:p w14:paraId="4265EF24" w14:textId="77777777" w:rsidR="000C51EA" w:rsidRDefault="000C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A7CA" w14:textId="125BA041" w:rsidR="00D8331A" w:rsidRDefault="00D8331A" w:rsidP="00D833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B3353" w14:textId="77777777" w:rsidR="000C51EA" w:rsidRDefault="000C51EA">
      <w:r>
        <w:separator/>
      </w:r>
    </w:p>
  </w:footnote>
  <w:footnote w:type="continuationSeparator" w:id="0">
    <w:p w14:paraId="693E041B" w14:textId="77777777" w:rsidR="000C51EA" w:rsidRDefault="000C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80545" w14:textId="222D075C" w:rsidR="000253F4" w:rsidRPr="00B92A80" w:rsidRDefault="000253F4" w:rsidP="00B92A80">
    <w:pPr>
      <w:pStyle w:val="ab"/>
      <w:jc w:val="right"/>
      <w:rPr>
        <w:i/>
      </w:rPr>
    </w:pPr>
    <w:r>
      <w:fldChar w:fldCharType="begin"/>
    </w:r>
    <w:r>
      <w:instrText>PAGE \* MERGEFORMAT</w:instrText>
    </w:r>
    <w:r>
      <w:fldChar w:fldCharType="separate"/>
    </w:r>
    <w:r w:rsidR="00205DC3" w:rsidRPr="00205DC3">
      <w:rPr>
        <w:i/>
        <w:noProof/>
      </w:rPr>
      <w:t>8</w:t>
    </w:r>
    <w:r>
      <w:rPr>
        <w:i/>
      </w:rPr>
      <w:fldChar w:fldCharType="end"/>
    </w:r>
    <w:r>
      <w:rPr>
        <w:i/>
      </w:rPr>
      <w:t xml:space="preserve">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991C" w14:textId="77777777" w:rsidR="00B92A80" w:rsidRDefault="00B92A80" w:rsidP="00B92A8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3D7D1" w14:textId="38452728" w:rsidR="00B92A80" w:rsidRPr="00B92A80" w:rsidRDefault="00D8331A" w:rsidP="00B92A80">
    <w:pPr>
      <w:pStyle w:val="ab"/>
      <w:jc w:val="right"/>
      <w:rPr>
        <w:i/>
      </w:rPr>
    </w:pPr>
    <w:r>
      <w:t xml:space="preserve">Додаток 1 Заходи </w:t>
    </w:r>
    <w:r w:rsidR="00B92A80">
      <w:fldChar w:fldCharType="begin"/>
    </w:r>
    <w:r w:rsidR="00B92A80">
      <w:instrText>PAGE \* MERGEFORMAT</w:instrText>
    </w:r>
    <w:r w:rsidR="00B92A80">
      <w:fldChar w:fldCharType="separate"/>
    </w:r>
    <w:r w:rsidR="00205DC3" w:rsidRPr="00205DC3">
      <w:rPr>
        <w:i/>
        <w:noProof/>
      </w:rPr>
      <w:t>5</w:t>
    </w:r>
    <w:r w:rsidR="00B92A80">
      <w:rPr>
        <w:i/>
      </w:rPr>
      <w:fldChar w:fldCharType="end"/>
    </w:r>
    <w:r w:rsidR="00B92A80">
      <w:rPr>
        <w:i/>
      </w:rPr>
      <w:t xml:space="preserve">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3A7D" w14:textId="5DF74045" w:rsidR="008318D4" w:rsidRPr="00B92A80" w:rsidRDefault="008318D4" w:rsidP="00B92A80">
    <w:pPr>
      <w:pStyle w:val="ab"/>
      <w:jc w:val="right"/>
      <w:rPr>
        <w:i/>
      </w:rPr>
    </w:pPr>
    <w:r>
      <w:t xml:space="preserve">Додаток 2 Індикатори </w:t>
    </w:r>
    <w:r>
      <w:fldChar w:fldCharType="begin"/>
    </w:r>
    <w:r>
      <w:instrText>PAGE \* MERGEFORMAT</w:instrText>
    </w:r>
    <w:r>
      <w:fldChar w:fldCharType="separate"/>
    </w:r>
    <w:r w:rsidR="00205DC3" w:rsidRPr="00205DC3">
      <w:rPr>
        <w:i/>
        <w:noProof/>
      </w:rPr>
      <w:t>2</w:t>
    </w:r>
    <w:r>
      <w:rPr>
        <w:i/>
      </w:rPr>
      <w:fldChar w:fldCharType="end"/>
    </w:r>
    <w:r>
      <w:rPr>
        <w:i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5F59"/>
    <w:multiLevelType w:val="multilevel"/>
    <w:tmpl w:val="21F285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7E67C0"/>
    <w:multiLevelType w:val="hybridMultilevel"/>
    <w:tmpl w:val="28CC6A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67D3D"/>
    <w:multiLevelType w:val="hybridMultilevel"/>
    <w:tmpl w:val="9E022FC8"/>
    <w:lvl w:ilvl="0" w:tplc="577463F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A890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CAC0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10D1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22A7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20CC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DCF3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5CDA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CCED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D6C3C1E"/>
    <w:multiLevelType w:val="hybridMultilevel"/>
    <w:tmpl w:val="026A0130"/>
    <w:lvl w:ilvl="0" w:tplc="F0601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17E0"/>
    <w:multiLevelType w:val="hybridMultilevel"/>
    <w:tmpl w:val="4192D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5F6031"/>
    <w:multiLevelType w:val="hybridMultilevel"/>
    <w:tmpl w:val="82626D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F1BC6"/>
    <w:multiLevelType w:val="hybridMultilevel"/>
    <w:tmpl w:val="52C82894"/>
    <w:lvl w:ilvl="0" w:tplc="042418BA">
      <w:start w:val="1"/>
      <w:numFmt w:val="decimal"/>
      <w:lvlText w:val="%1."/>
      <w:lvlJc w:val="left"/>
      <w:pPr>
        <w:ind w:left="720" w:hanging="360"/>
      </w:pPr>
    </w:lvl>
    <w:lvl w:ilvl="1" w:tplc="05B8D822">
      <w:start w:val="1"/>
      <w:numFmt w:val="lowerLetter"/>
      <w:lvlText w:val="%2."/>
      <w:lvlJc w:val="left"/>
      <w:pPr>
        <w:ind w:left="1440" w:hanging="360"/>
      </w:pPr>
    </w:lvl>
    <w:lvl w:ilvl="2" w:tplc="4DB824BE">
      <w:start w:val="1"/>
      <w:numFmt w:val="lowerRoman"/>
      <w:lvlText w:val="%3."/>
      <w:lvlJc w:val="right"/>
      <w:pPr>
        <w:ind w:left="2160" w:hanging="180"/>
      </w:pPr>
    </w:lvl>
    <w:lvl w:ilvl="3" w:tplc="0088D478">
      <w:start w:val="1"/>
      <w:numFmt w:val="decimal"/>
      <w:lvlText w:val="%4."/>
      <w:lvlJc w:val="left"/>
      <w:pPr>
        <w:ind w:left="2880" w:hanging="360"/>
      </w:pPr>
    </w:lvl>
    <w:lvl w:ilvl="4" w:tplc="85BABCAA">
      <w:start w:val="1"/>
      <w:numFmt w:val="lowerLetter"/>
      <w:lvlText w:val="%5."/>
      <w:lvlJc w:val="left"/>
      <w:pPr>
        <w:ind w:left="3600" w:hanging="360"/>
      </w:pPr>
    </w:lvl>
    <w:lvl w:ilvl="5" w:tplc="6FF8FDA2">
      <w:start w:val="1"/>
      <w:numFmt w:val="lowerRoman"/>
      <w:lvlText w:val="%6."/>
      <w:lvlJc w:val="right"/>
      <w:pPr>
        <w:ind w:left="4320" w:hanging="180"/>
      </w:pPr>
    </w:lvl>
    <w:lvl w:ilvl="6" w:tplc="F1A29E90">
      <w:start w:val="1"/>
      <w:numFmt w:val="decimal"/>
      <w:lvlText w:val="%7."/>
      <w:lvlJc w:val="left"/>
      <w:pPr>
        <w:ind w:left="5040" w:hanging="360"/>
      </w:pPr>
    </w:lvl>
    <w:lvl w:ilvl="7" w:tplc="A9328D58">
      <w:start w:val="1"/>
      <w:numFmt w:val="lowerLetter"/>
      <w:lvlText w:val="%8."/>
      <w:lvlJc w:val="left"/>
      <w:pPr>
        <w:ind w:left="5760" w:hanging="360"/>
      </w:pPr>
    </w:lvl>
    <w:lvl w:ilvl="8" w:tplc="F48660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34680"/>
    <w:multiLevelType w:val="hybridMultilevel"/>
    <w:tmpl w:val="D062C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42B7C"/>
    <w:multiLevelType w:val="hybridMultilevel"/>
    <w:tmpl w:val="BA80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C0E85"/>
    <w:multiLevelType w:val="hybridMultilevel"/>
    <w:tmpl w:val="DF08F26E"/>
    <w:lvl w:ilvl="0" w:tplc="04190001">
      <w:start w:val="1"/>
      <w:numFmt w:val="bullet"/>
      <w:lvlText w:val=""/>
      <w:lvlJc w:val="left"/>
      <w:pPr>
        <w:ind w:left="5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0" w15:restartNumberingAfterBreak="0">
    <w:nsid w:val="7BB92AFC"/>
    <w:multiLevelType w:val="hybridMultilevel"/>
    <w:tmpl w:val="87927156"/>
    <w:lvl w:ilvl="0" w:tplc="51BA9D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720D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B086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F439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B2BA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CA9D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26BA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A21F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908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E304DDE"/>
    <w:multiLevelType w:val="multilevel"/>
    <w:tmpl w:val="0EE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A6"/>
    <w:rsid w:val="00003C7D"/>
    <w:rsid w:val="00005063"/>
    <w:rsid w:val="0000576C"/>
    <w:rsid w:val="000139EA"/>
    <w:rsid w:val="00017906"/>
    <w:rsid w:val="00024FD4"/>
    <w:rsid w:val="000253F4"/>
    <w:rsid w:val="00075BCE"/>
    <w:rsid w:val="000A67E7"/>
    <w:rsid w:val="000B0D14"/>
    <w:rsid w:val="000C51EA"/>
    <w:rsid w:val="000F05AA"/>
    <w:rsid w:val="00125DE2"/>
    <w:rsid w:val="0015330E"/>
    <w:rsid w:val="00153F45"/>
    <w:rsid w:val="001726E7"/>
    <w:rsid w:val="001776E1"/>
    <w:rsid w:val="00185D3F"/>
    <w:rsid w:val="001B1532"/>
    <w:rsid w:val="001C4856"/>
    <w:rsid w:val="001D7694"/>
    <w:rsid w:val="00205DC3"/>
    <w:rsid w:val="0022010F"/>
    <w:rsid w:val="002356D4"/>
    <w:rsid w:val="00264328"/>
    <w:rsid w:val="00264586"/>
    <w:rsid w:val="00274CA6"/>
    <w:rsid w:val="002917DB"/>
    <w:rsid w:val="002A07A2"/>
    <w:rsid w:val="002C5C82"/>
    <w:rsid w:val="002C6C04"/>
    <w:rsid w:val="002D3447"/>
    <w:rsid w:val="002D7AB1"/>
    <w:rsid w:val="0034358C"/>
    <w:rsid w:val="003772D3"/>
    <w:rsid w:val="003B7168"/>
    <w:rsid w:val="003C12A6"/>
    <w:rsid w:val="003C5436"/>
    <w:rsid w:val="003D75CE"/>
    <w:rsid w:val="003E0A87"/>
    <w:rsid w:val="003E2400"/>
    <w:rsid w:val="003F27CF"/>
    <w:rsid w:val="00427F0C"/>
    <w:rsid w:val="00435A47"/>
    <w:rsid w:val="00437880"/>
    <w:rsid w:val="00437935"/>
    <w:rsid w:val="004421CD"/>
    <w:rsid w:val="0049683F"/>
    <w:rsid w:val="004A2780"/>
    <w:rsid w:val="004B3A0A"/>
    <w:rsid w:val="004C4C9F"/>
    <w:rsid w:val="004F6442"/>
    <w:rsid w:val="00510F86"/>
    <w:rsid w:val="00542622"/>
    <w:rsid w:val="00553FD6"/>
    <w:rsid w:val="005606E7"/>
    <w:rsid w:val="005C3AFC"/>
    <w:rsid w:val="005E7261"/>
    <w:rsid w:val="006004FB"/>
    <w:rsid w:val="00607320"/>
    <w:rsid w:val="00630812"/>
    <w:rsid w:val="00630D0C"/>
    <w:rsid w:val="00634D96"/>
    <w:rsid w:val="00650AE6"/>
    <w:rsid w:val="00652278"/>
    <w:rsid w:val="006564E7"/>
    <w:rsid w:val="00657000"/>
    <w:rsid w:val="00660EB1"/>
    <w:rsid w:val="006A5502"/>
    <w:rsid w:val="006B7452"/>
    <w:rsid w:val="006D7074"/>
    <w:rsid w:val="006E28A5"/>
    <w:rsid w:val="00702FA5"/>
    <w:rsid w:val="0071609B"/>
    <w:rsid w:val="0072471C"/>
    <w:rsid w:val="0074456B"/>
    <w:rsid w:val="00746752"/>
    <w:rsid w:val="007506AC"/>
    <w:rsid w:val="007605D3"/>
    <w:rsid w:val="00787380"/>
    <w:rsid w:val="00787507"/>
    <w:rsid w:val="00797333"/>
    <w:rsid w:val="007A1782"/>
    <w:rsid w:val="007D2983"/>
    <w:rsid w:val="007D5388"/>
    <w:rsid w:val="00805F61"/>
    <w:rsid w:val="0082034F"/>
    <w:rsid w:val="00823CF6"/>
    <w:rsid w:val="008318D4"/>
    <w:rsid w:val="008417BE"/>
    <w:rsid w:val="0085180A"/>
    <w:rsid w:val="0087245A"/>
    <w:rsid w:val="008821B2"/>
    <w:rsid w:val="00894F25"/>
    <w:rsid w:val="008C6C89"/>
    <w:rsid w:val="008D39E1"/>
    <w:rsid w:val="008E1005"/>
    <w:rsid w:val="008F59C0"/>
    <w:rsid w:val="00943841"/>
    <w:rsid w:val="00965112"/>
    <w:rsid w:val="00982275"/>
    <w:rsid w:val="00983FE3"/>
    <w:rsid w:val="0099140E"/>
    <w:rsid w:val="009C09AA"/>
    <w:rsid w:val="009C4416"/>
    <w:rsid w:val="009C7E08"/>
    <w:rsid w:val="00A13441"/>
    <w:rsid w:val="00A705D1"/>
    <w:rsid w:val="00A76162"/>
    <w:rsid w:val="00A77A5D"/>
    <w:rsid w:val="00A850A0"/>
    <w:rsid w:val="00A85B9D"/>
    <w:rsid w:val="00A90660"/>
    <w:rsid w:val="00A94076"/>
    <w:rsid w:val="00AB25C1"/>
    <w:rsid w:val="00AC0B91"/>
    <w:rsid w:val="00AC2E4F"/>
    <w:rsid w:val="00AC6301"/>
    <w:rsid w:val="00AD6718"/>
    <w:rsid w:val="00AF4022"/>
    <w:rsid w:val="00B05D9F"/>
    <w:rsid w:val="00B42FF9"/>
    <w:rsid w:val="00B67D5C"/>
    <w:rsid w:val="00B77180"/>
    <w:rsid w:val="00B92A80"/>
    <w:rsid w:val="00BA4313"/>
    <w:rsid w:val="00BA51A8"/>
    <w:rsid w:val="00BB4A0B"/>
    <w:rsid w:val="00BD51A7"/>
    <w:rsid w:val="00BD5715"/>
    <w:rsid w:val="00BE3BE7"/>
    <w:rsid w:val="00BE6B21"/>
    <w:rsid w:val="00C15A80"/>
    <w:rsid w:val="00C26DC1"/>
    <w:rsid w:val="00C3361D"/>
    <w:rsid w:val="00C45764"/>
    <w:rsid w:val="00C63658"/>
    <w:rsid w:val="00C93F06"/>
    <w:rsid w:val="00CC2F55"/>
    <w:rsid w:val="00CE2585"/>
    <w:rsid w:val="00D6293E"/>
    <w:rsid w:val="00D6543E"/>
    <w:rsid w:val="00D7109A"/>
    <w:rsid w:val="00D73B6C"/>
    <w:rsid w:val="00D8331A"/>
    <w:rsid w:val="00D85AB2"/>
    <w:rsid w:val="00DA01CB"/>
    <w:rsid w:val="00DA6519"/>
    <w:rsid w:val="00DB39D3"/>
    <w:rsid w:val="00DB668B"/>
    <w:rsid w:val="00DC53E9"/>
    <w:rsid w:val="00DD2DE0"/>
    <w:rsid w:val="00DD3EB5"/>
    <w:rsid w:val="00DD6EF1"/>
    <w:rsid w:val="00DE4819"/>
    <w:rsid w:val="00E00A5E"/>
    <w:rsid w:val="00E11849"/>
    <w:rsid w:val="00E176BB"/>
    <w:rsid w:val="00E263EF"/>
    <w:rsid w:val="00E40304"/>
    <w:rsid w:val="00E85D56"/>
    <w:rsid w:val="00E9164C"/>
    <w:rsid w:val="00EA0C9C"/>
    <w:rsid w:val="00EB6550"/>
    <w:rsid w:val="00EF52D3"/>
    <w:rsid w:val="00F209D8"/>
    <w:rsid w:val="00F24D75"/>
    <w:rsid w:val="00F31AF8"/>
    <w:rsid w:val="00F4761D"/>
    <w:rsid w:val="00F52DF3"/>
    <w:rsid w:val="00F60596"/>
    <w:rsid w:val="00F64F77"/>
    <w:rsid w:val="00F866C9"/>
    <w:rsid w:val="00FA2C35"/>
    <w:rsid w:val="00FD34E1"/>
    <w:rsid w:val="00FD46CA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07A96"/>
  <w15:docId w15:val="{D20991D3-0D88-4F78-A405-173CE549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sid w:val="00630812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30812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6004FB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page number"/>
    <w:basedOn w:val="a0"/>
    <w:uiPriority w:val="99"/>
    <w:semiHidden/>
    <w:unhideWhenUsed/>
    <w:rsid w:val="00B92A80"/>
  </w:style>
  <w:style w:type="paragraph" w:styleId="afd">
    <w:name w:val="Normal (Web)"/>
    <w:basedOn w:val="a"/>
    <w:uiPriority w:val="99"/>
    <w:semiHidden/>
    <w:unhideWhenUsed/>
    <w:rsid w:val="008318D4"/>
    <w:pPr>
      <w:spacing w:before="100" w:beforeAutospacing="1" w:after="100" w:afterAutospacing="1"/>
    </w:pPr>
  </w:style>
  <w:style w:type="character" w:styleId="afe">
    <w:name w:val="Strong"/>
    <w:basedOn w:val="a0"/>
    <w:uiPriority w:val="22"/>
    <w:qFormat/>
    <w:rsid w:val="008318D4"/>
    <w:rPr>
      <w:b/>
      <w:bCs/>
    </w:rPr>
  </w:style>
  <w:style w:type="character" w:styleId="aff">
    <w:name w:val="Emphasis"/>
    <w:basedOn w:val="a0"/>
    <w:uiPriority w:val="20"/>
    <w:qFormat/>
    <w:rsid w:val="008318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8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9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EC0F171-DC34-4525-A9F4-A5ABF9FF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17092</Words>
  <Characters>9744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Марина Кляпка</cp:lastModifiedBy>
  <cp:revision>2</cp:revision>
  <cp:lastPrinted>2024-12-23T10:05:00Z</cp:lastPrinted>
  <dcterms:created xsi:type="dcterms:W3CDTF">2024-12-23T12:28:00Z</dcterms:created>
  <dcterms:modified xsi:type="dcterms:W3CDTF">2024-12-23T12:28:00Z</dcterms:modified>
</cp:coreProperties>
</file>