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4" w:rsidRDefault="001D35E4" w:rsidP="00880F34">
      <w:pPr>
        <w:rPr>
          <w:sz w:val="28"/>
          <w:szCs w:val="28"/>
          <w:lang w:eastAsia="ru-RU"/>
        </w:rPr>
      </w:pPr>
      <w:bookmarkStart w:id="0" w:name="_GoBack"/>
      <w:bookmarkEnd w:id="0"/>
    </w:p>
    <w:p w:rsidR="001D35E4" w:rsidRDefault="001D35E4" w:rsidP="001D35E4">
      <w:pPr>
        <w:ind w:left="2160" w:firstLine="4536"/>
        <w:rPr>
          <w:sz w:val="28"/>
          <w:szCs w:val="28"/>
          <w:lang w:eastAsia="ru-RU"/>
        </w:rPr>
      </w:pPr>
    </w:p>
    <w:p w:rsidR="001D35E4" w:rsidRDefault="001D35E4" w:rsidP="001D35E4">
      <w:pPr>
        <w:pStyle w:val="docdata"/>
        <w:spacing w:before="0" w:beforeAutospacing="0" w:after="200" w:afterAutospacing="0" w:line="271" w:lineRule="auto"/>
        <w:jc w:val="center"/>
      </w:pPr>
      <w:r>
        <w:t> </w:t>
      </w:r>
      <w:r>
        <w:rPr>
          <w:noProof/>
        </w:rPr>
        <w:drawing>
          <wp:inline distT="0" distB="0" distL="0" distR="0">
            <wp:extent cx="452120" cy="596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1D35E4" w:rsidRDefault="006A5E79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</w:t>
      </w:r>
      <w:r w:rsidR="004B1851">
        <w:rPr>
          <w:b/>
          <w:bCs/>
          <w:color w:val="000000"/>
          <w:sz w:val="28"/>
          <w:szCs w:val="28"/>
        </w:rPr>
        <w:t xml:space="preserve">ергова </w:t>
      </w:r>
      <w:r w:rsidR="004B7512">
        <w:rPr>
          <w:b/>
          <w:bCs/>
          <w:color w:val="000000"/>
          <w:sz w:val="28"/>
          <w:szCs w:val="28"/>
          <w:lang w:val="ru-RU"/>
        </w:rPr>
        <w:t>57</w:t>
      </w:r>
      <w:r w:rsidR="001D35E4">
        <w:rPr>
          <w:b/>
          <w:bCs/>
          <w:color w:val="000000"/>
          <w:sz w:val="28"/>
          <w:szCs w:val="28"/>
        </w:rPr>
        <w:t xml:space="preserve"> сесія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                     </w:t>
      </w:r>
      <w:r w:rsidR="004B1851">
        <w:rPr>
          <w:b/>
          <w:bCs/>
          <w:color w:val="000000"/>
          <w:sz w:val="28"/>
          <w:szCs w:val="28"/>
        </w:rPr>
        <w:t>                      РІШЕННЯ №</w:t>
      </w:r>
      <w:r w:rsidR="00B947BE">
        <w:rPr>
          <w:b/>
          <w:bCs/>
          <w:color w:val="000000"/>
          <w:sz w:val="28"/>
          <w:szCs w:val="28"/>
        </w:rPr>
        <w:t xml:space="preserve"> </w:t>
      </w:r>
      <w:r w:rsidR="004B7512">
        <w:rPr>
          <w:b/>
          <w:bCs/>
          <w:color w:val="000000"/>
          <w:sz w:val="28"/>
          <w:szCs w:val="28"/>
          <w:lang w:val="ru-RU"/>
        </w:rPr>
        <w:t>57</w:t>
      </w:r>
      <w:r w:rsidR="006A5E79">
        <w:rPr>
          <w:b/>
          <w:bCs/>
          <w:color w:val="000000"/>
          <w:sz w:val="28"/>
          <w:szCs w:val="28"/>
        </w:rPr>
        <w:t>/</w:t>
      </w:r>
      <w:r w:rsidR="008E6307">
        <w:rPr>
          <w:b/>
          <w:bCs/>
          <w:color w:val="000000"/>
          <w:sz w:val="28"/>
          <w:szCs w:val="28"/>
        </w:rPr>
        <w:t>3253</w:t>
      </w: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 </w:t>
      </w:r>
    </w:p>
    <w:p w:rsidR="001D35E4" w:rsidRDefault="001D35E4" w:rsidP="001D35E4">
      <w:pPr>
        <w:pStyle w:val="a3"/>
        <w:spacing w:before="0" w:beforeAutospacing="0" w:after="200" w:afterAutospacing="0" w:line="271" w:lineRule="auto"/>
      </w:pPr>
      <w:r>
        <w:t> </w:t>
      </w:r>
    </w:p>
    <w:p w:rsidR="001D35E4" w:rsidRDefault="001F340B" w:rsidP="001D35E4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4B7512">
        <w:rPr>
          <w:b/>
          <w:bCs/>
          <w:color w:val="000000"/>
          <w:sz w:val="28"/>
          <w:szCs w:val="28"/>
        </w:rPr>
        <w:t>24 жовтня</w:t>
      </w:r>
      <w:r>
        <w:rPr>
          <w:b/>
          <w:bCs/>
          <w:color w:val="000000"/>
          <w:sz w:val="28"/>
          <w:szCs w:val="28"/>
        </w:rPr>
        <w:t xml:space="preserve"> </w:t>
      </w:r>
      <w:r w:rsidR="001D35E4">
        <w:rPr>
          <w:b/>
          <w:bCs/>
          <w:color w:val="000000"/>
          <w:sz w:val="28"/>
          <w:szCs w:val="28"/>
        </w:rPr>
        <w:t>2024 року                                                    </w:t>
      </w:r>
      <w:r>
        <w:rPr>
          <w:b/>
          <w:bCs/>
          <w:color w:val="000000"/>
          <w:sz w:val="28"/>
          <w:szCs w:val="28"/>
        </w:rPr>
        <w:t>                      </w:t>
      </w:r>
      <w:r w:rsidR="001D35E4">
        <w:rPr>
          <w:b/>
          <w:bCs/>
          <w:color w:val="000000"/>
          <w:sz w:val="28"/>
          <w:szCs w:val="28"/>
        </w:rPr>
        <w:t xml:space="preserve"> м. Боярка</w:t>
      </w:r>
    </w:p>
    <w:p w:rsidR="001D35E4" w:rsidRDefault="001D35E4" w:rsidP="001D35E4">
      <w:pPr>
        <w:pStyle w:val="a3"/>
        <w:spacing w:before="0" w:beforeAutospacing="0" w:after="0" w:afterAutospacing="0"/>
        <w:jc w:val="both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Про внесення змін до додатку Програми захисту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населення і територій Боярської міської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територіальної громади від надзвичайних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ситуацій техногенного та природного характеру,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забезпечення пожежної безпеки на 2021-2024 роки</w:t>
      </w:r>
    </w:p>
    <w:p w:rsidR="001D35E4" w:rsidRDefault="001D35E4" w:rsidP="001D35E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D35E4" w:rsidRPr="00E34E0B" w:rsidRDefault="001D35E4" w:rsidP="00E34E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rStyle w:val="3097"/>
          <w:color w:val="000000"/>
          <w:sz w:val="28"/>
          <w:szCs w:val="28"/>
        </w:rPr>
        <w:t>постановами</w:t>
      </w:r>
      <w:r>
        <w:rPr>
          <w:color w:val="000000"/>
          <w:sz w:val="28"/>
          <w:szCs w:val="28"/>
        </w:rPr>
        <w:t xml:space="preserve"> Кабінету  Міністрів  України  від  09.01.2014 року № 11 «</w:t>
      </w:r>
      <w:r>
        <w:rPr>
          <w:color w:val="000000"/>
          <w:sz w:val="32"/>
          <w:szCs w:val="32"/>
          <w:shd w:val="clear" w:color="auto" w:fill="FFFFFF"/>
        </w:rPr>
        <w:t xml:space="preserve">Про </w:t>
      </w:r>
      <w:r>
        <w:rPr>
          <w:color w:val="000000"/>
          <w:sz w:val="28"/>
          <w:szCs w:val="28"/>
          <w:shd w:val="clear" w:color="auto" w:fill="FFFFFF"/>
        </w:rPr>
        <w:t>затвердження Положення про єдину державну систему цивільного захисту», від 11.03.2015 року № 101 «Про затвердження типових положень про функціональну і територіальну підсистеми єдиної державної системи цивільного захисту», від 30.09.2015 року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>
        <w:rPr>
          <w:color w:val="000000"/>
          <w:sz w:val="28"/>
          <w:szCs w:val="28"/>
        </w:rPr>
        <w:t xml:space="preserve">, розглянувши звернення 9 державного </w:t>
      </w:r>
      <w:proofErr w:type="spellStart"/>
      <w:r>
        <w:rPr>
          <w:color w:val="000000"/>
          <w:sz w:val="28"/>
          <w:szCs w:val="28"/>
        </w:rPr>
        <w:t>пожежно</w:t>
      </w:r>
      <w:proofErr w:type="spellEnd"/>
      <w:r>
        <w:rPr>
          <w:color w:val="000000"/>
          <w:sz w:val="28"/>
          <w:szCs w:val="28"/>
        </w:rPr>
        <w:t xml:space="preserve">-рятувального загону Головного управління ДСНС України у Київській області </w:t>
      </w:r>
      <w:r w:rsidR="00EA0751">
        <w:rPr>
          <w:sz w:val="28"/>
          <w:szCs w:val="28"/>
        </w:rPr>
        <w:t xml:space="preserve">від </w:t>
      </w:r>
      <w:r w:rsidR="00E34E0B" w:rsidRPr="00E34E0B">
        <w:rPr>
          <w:sz w:val="28"/>
          <w:szCs w:val="28"/>
        </w:rPr>
        <w:t xml:space="preserve">18.10.2024 </w:t>
      </w:r>
      <w:r w:rsidR="00E34E0B">
        <w:rPr>
          <w:sz w:val="28"/>
          <w:szCs w:val="28"/>
        </w:rPr>
        <w:t xml:space="preserve">року              </w:t>
      </w:r>
      <w:r w:rsidR="00E34E0B" w:rsidRPr="00E34E0B">
        <w:rPr>
          <w:sz w:val="28"/>
          <w:szCs w:val="28"/>
        </w:rPr>
        <w:t>№ 02-09/7203/0-24</w:t>
      </w:r>
      <w:r>
        <w:rPr>
          <w:color w:val="000000"/>
          <w:sz w:val="28"/>
          <w:szCs w:val="28"/>
        </w:rPr>
        <w:t>, з метою формування сприятливих умов для захисту населення і територій Боярської міської територіальної громади, -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роки, затвердженого рішенням позачергової 37 сесії Боярської міської ради від 06 липня 2023 року №  37/2239 «</w:t>
      </w:r>
      <w:r>
        <w:rPr>
          <w:bCs/>
          <w:iCs/>
          <w:color w:val="000000"/>
          <w:sz w:val="28"/>
          <w:szCs w:val="28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роки»</w:t>
      </w:r>
      <w:r>
        <w:rPr>
          <w:color w:val="000000"/>
          <w:sz w:val="28"/>
          <w:szCs w:val="28"/>
        </w:rPr>
        <w:t xml:space="preserve"> та викласти його у новій редакції (додається).</w:t>
      </w: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1D35E4" w:rsidRDefault="001D35E4" w:rsidP="001D35E4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  <w:r>
        <w:rPr>
          <w:b/>
          <w:position w:val="-1"/>
          <w:sz w:val="28"/>
          <w:szCs w:val="28"/>
          <w:lang w:eastAsia="ru-RU"/>
        </w:rPr>
        <w:t>Міський голова</w:t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  <w:t xml:space="preserve">        Олександр ЗАРУБІН</w:t>
      </w:r>
    </w:p>
    <w:p w:rsidR="001D35E4" w:rsidRDefault="001D35E4" w:rsidP="001D35E4">
      <w:pPr>
        <w:rPr>
          <w:i/>
          <w:sz w:val="28"/>
          <w:szCs w:val="28"/>
          <w:lang w:eastAsia="ru-RU"/>
        </w:rPr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>
        <w:rPr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>господарства                                                                           Марина САВЧУК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>
        <w:rPr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 xml:space="preserve"> 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Леся МАРУЖЕНКО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 Тетяна ПЕТРЕНКО</w:t>
      </w:r>
    </w:p>
    <w:p w:rsidR="001F340B" w:rsidRDefault="001F340B" w:rsidP="001F340B">
      <w:pPr>
        <w:widowControl w:val="0"/>
        <w:autoSpaceDE w:val="0"/>
        <w:autoSpaceDN w:val="0"/>
        <w:rPr>
          <w:snapToGrid w:val="0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autoSpaceDE w:val="0"/>
        <w:autoSpaceDN w:val="0"/>
        <w:rPr>
          <w:snapToGrid w:val="0"/>
          <w:sz w:val="28"/>
          <w:szCs w:val="28"/>
          <w:lang w:eastAsia="ru-RU"/>
        </w:rPr>
      </w:pPr>
    </w:p>
    <w:p w:rsidR="001F340B" w:rsidRDefault="001F340B" w:rsidP="001F340B">
      <w:pPr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1F340B" w:rsidRPr="00880F34" w:rsidRDefault="001F340B" w:rsidP="00880F34">
      <w:pPr>
        <w:rPr>
          <w:b/>
          <w:sz w:val="28"/>
          <w:szCs w:val="28"/>
        </w:rPr>
      </w:pPr>
      <w:r>
        <w:rPr>
          <w:snapToGrid w:val="0"/>
          <w:sz w:val="28"/>
          <w:szCs w:val="28"/>
          <w:lang w:eastAsia="ru-RU"/>
        </w:rPr>
        <w:t xml:space="preserve">запобігання  та виявлення корупції                                     </w:t>
      </w:r>
      <w:r>
        <w:rPr>
          <w:snapToGrid w:val="0"/>
          <w:sz w:val="28"/>
          <w:szCs w:val="28"/>
          <w:lang w:val="ru-RU" w:eastAsia="ru-RU"/>
        </w:rPr>
        <w:t xml:space="preserve"> </w:t>
      </w:r>
      <w:r w:rsidR="00880F34">
        <w:rPr>
          <w:snapToGrid w:val="0"/>
          <w:sz w:val="28"/>
          <w:szCs w:val="28"/>
          <w:lang w:eastAsia="ru-RU"/>
        </w:rPr>
        <w:t>Олена НАРДЕКОВА</w:t>
      </w:r>
    </w:p>
    <w:p w:rsidR="00880F34" w:rsidRDefault="00880F34" w:rsidP="00880F34">
      <w:pPr>
        <w:rPr>
          <w:sz w:val="28"/>
          <w:szCs w:val="28"/>
          <w:lang w:eastAsia="ru-RU"/>
        </w:rPr>
      </w:pPr>
    </w:p>
    <w:p w:rsidR="00880F34" w:rsidRDefault="00880F34" w:rsidP="00880F34">
      <w:pPr>
        <w:rPr>
          <w:sz w:val="28"/>
          <w:szCs w:val="28"/>
          <w:lang w:eastAsia="ru-RU"/>
        </w:rPr>
      </w:pPr>
    </w:p>
    <w:p w:rsidR="00880F34" w:rsidRDefault="00880F34" w:rsidP="00880F34">
      <w:pPr>
        <w:rPr>
          <w:sz w:val="28"/>
          <w:szCs w:val="28"/>
          <w:lang w:eastAsia="ru-RU"/>
        </w:rPr>
      </w:pPr>
    </w:p>
    <w:p w:rsidR="006E4929" w:rsidRDefault="006E4929" w:rsidP="00880F34">
      <w:pPr>
        <w:rPr>
          <w:sz w:val="28"/>
          <w:szCs w:val="28"/>
          <w:lang w:eastAsia="ru-RU"/>
        </w:rPr>
      </w:pPr>
    </w:p>
    <w:p w:rsidR="006E4929" w:rsidRDefault="006E4929" w:rsidP="00880F34">
      <w:pPr>
        <w:rPr>
          <w:sz w:val="28"/>
          <w:szCs w:val="28"/>
          <w:lang w:eastAsia="ru-RU"/>
        </w:rPr>
      </w:pPr>
    </w:p>
    <w:p w:rsidR="006E4929" w:rsidRDefault="006E4929" w:rsidP="00880F34">
      <w:pPr>
        <w:rPr>
          <w:sz w:val="28"/>
          <w:szCs w:val="28"/>
          <w:lang w:eastAsia="ru-RU"/>
        </w:rPr>
      </w:pPr>
    </w:p>
    <w:p w:rsidR="006E4929" w:rsidRDefault="006E4929" w:rsidP="00880F34">
      <w:pPr>
        <w:rPr>
          <w:sz w:val="28"/>
          <w:szCs w:val="28"/>
          <w:lang w:eastAsia="ru-RU"/>
        </w:rPr>
      </w:pPr>
    </w:p>
    <w:p w:rsidR="001D35E4" w:rsidRDefault="001D35E4" w:rsidP="004B7512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Додаток                                              </w:t>
      </w:r>
      <w:r w:rsidR="00B947BE">
        <w:rPr>
          <w:sz w:val="28"/>
          <w:szCs w:val="28"/>
          <w:lang w:eastAsia="ru-RU"/>
        </w:rPr>
        <w:t xml:space="preserve">          до рішення чергової 5</w:t>
      </w:r>
      <w:r w:rsidR="004B7512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I скликання                                            </w:t>
      </w:r>
      <w:r w:rsidR="004B1851">
        <w:rPr>
          <w:sz w:val="28"/>
          <w:szCs w:val="28"/>
          <w:lang w:eastAsia="ru-RU"/>
        </w:rPr>
        <w:t xml:space="preserve">                          від </w:t>
      </w:r>
      <w:r w:rsidR="004B7512">
        <w:rPr>
          <w:sz w:val="28"/>
          <w:szCs w:val="28"/>
          <w:lang w:eastAsia="ru-RU"/>
        </w:rPr>
        <w:t>24 жовтня</w:t>
      </w:r>
      <w:r w:rsidR="001F340B">
        <w:rPr>
          <w:sz w:val="28"/>
          <w:szCs w:val="28"/>
          <w:lang w:eastAsia="ru-RU"/>
        </w:rPr>
        <w:t xml:space="preserve"> 2024</w:t>
      </w:r>
      <w:r w:rsidR="004B1851">
        <w:rPr>
          <w:sz w:val="28"/>
          <w:szCs w:val="28"/>
          <w:lang w:eastAsia="ru-RU"/>
        </w:rPr>
        <w:t xml:space="preserve"> року № </w:t>
      </w:r>
      <w:r w:rsidR="004B7512">
        <w:rPr>
          <w:sz w:val="28"/>
          <w:szCs w:val="28"/>
          <w:lang w:eastAsia="ru-RU"/>
        </w:rPr>
        <w:t>57/</w:t>
      </w:r>
      <w:r w:rsidR="007E20F0">
        <w:rPr>
          <w:sz w:val="28"/>
          <w:szCs w:val="28"/>
          <w:lang w:eastAsia="ru-RU"/>
        </w:rPr>
        <w:t>3253</w:t>
      </w:r>
    </w:p>
    <w:p w:rsidR="004B7512" w:rsidRPr="004B7512" w:rsidRDefault="004B7512" w:rsidP="004B7512">
      <w:pPr>
        <w:ind w:left="4820"/>
        <w:rPr>
          <w:sz w:val="28"/>
          <w:szCs w:val="28"/>
          <w:lang w:eastAsia="ru-RU"/>
        </w:rPr>
      </w:pPr>
    </w:p>
    <w:p w:rsidR="001D35E4" w:rsidRDefault="001D35E4" w:rsidP="001D3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Напрями діяльності та заходи Програми</w:t>
      </w:r>
    </w:p>
    <w:p w:rsidR="001D35E4" w:rsidRDefault="001D35E4" w:rsidP="001D35E4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захисту населення і території Боярської міської ОТГ</w:t>
      </w:r>
    </w:p>
    <w:p w:rsidR="001D35E4" w:rsidRDefault="001D35E4" w:rsidP="001D35E4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від надзвичайних ситуацій техногенного та природного характеру, </w:t>
      </w:r>
    </w:p>
    <w:p w:rsidR="001D35E4" w:rsidRDefault="001D35E4" w:rsidP="001D35E4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забезпечення пожежної безпеки на 2024 рік </w:t>
      </w:r>
    </w:p>
    <w:tbl>
      <w:tblPr>
        <w:tblpPr w:leftFromText="180" w:rightFromText="180" w:bottomFromText="200" w:vertAnchor="text" w:horzAnchor="margin" w:tblpY="19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677"/>
        <w:gridCol w:w="1134"/>
        <w:gridCol w:w="2268"/>
        <w:gridCol w:w="1559"/>
        <w:gridCol w:w="1418"/>
        <w:gridCol w:w="10"/>
      </w:tblGrid>
      <w:tr w:rsidR="001D35E4" w:rsidTr="001D35E4">
        <w:trPr>
          <w:cantSplit/>
          <w:trHeight w:val="799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Зміст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Термін виконання, рік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Орієнтований обсяг фінансування,  грн.</w:t>
            </w:r>
          </w:p>
        </w:tc>
      </w:tr>
      <w:tr w:rsidR="001D35E4" w:rsidTr="001D35E4">
        <w:trPr>
          <w:gridAfter w:val="1"/>
          <w:wAfter w:w="10" w:type="dxa"/>
          <w:cantSplit/>
          <w:trHeight w:val="468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D35E4" w:rsidTr="001D35E4">
        <w:trPr>
          <w:gridAfter w:val="1"/>
          <w:wAfter w:w="10" w:type="dxa"/>
          <w:trHeight w:val="3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</w:tr>
      <w:tr w:rsidR="001D35E4" w:rsidTr="001D35E4">
        <w:trPr>
          <w:gridAfter w:val="1"/>
          <w:wAfter w:w="10" w:type="dxa"/>
          <w:trHeight w:val="385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A0751">
              <w:rPr>
                <w:sz w:val="24"/>
                <w:szCs w:val="24"/>
                <w:lang w:eastAsia="en-US"/>
              </w:rPr>
              <w:t>.</w:t>
            </w: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E4" w:rsidRDefault="001D35E4" w:rsidP="006A5E79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 xml:space="preserve">Проведення </w:t>
            </w:r>
            <w:r w:rsidR="006A5E79">
              <w:rPr>
                <w:bCs/>
                <w:noProof/>
                <w:sz w:val="24"/>
                <w:szCs w:val="24"/>
                <w:lang w:eastAsia="en-US"/>
              </w:rPr>
              <w:t>капітального ремонту даху</w:t>
            </w:r>
            <w:r>
              <w:rPr>
                <w:bCs/>
                <w:noProof/>
                <w:sz w:val="24"/>
                <w:szCs w:val="24"/>
                <w:lang w:eastAsia="en-US"/>
              </w:rPr>
              <w:t xml:space="preserve"> 51 ДПРП 9 ДПРЗ ГУ ДСНС України у Київській області </w:t>
            </w:r>
            <w:r>
              <w:rPr>
                <w:lang w:eastAsia="en-US"/>
              </w:rPr>
              <w:t xml:space="preserve"> </w:t>
            </w:r>
            <w:r w:rsidR="006A5E79">
              <w:rPr>
                <w:bCs/>
                <w:noProof/>
                <w:sz w:val="24"/>
                <w:szCs w:val="24"/>
                <w:lang w:eastAsia="en-US"/>
              </w:rPr>
              <w:t xml:space="preserve">по вулиці </w:t>
            </w:r>
            <w:r>
              <w:rPr>
                <w:bCs/>
                <w:noProof/>
                <w:sz w:val="24"/>
                <w:szCs w:val="24"/>
                <w:lang w:eastAsia="en-US"/>
              </w:rPr>
              <w:t xml:space="preserve">Т. Шевченка, 80 </w:t>
            </w:r>
            <w:r w:rsidR="006A5E79">
              <w:rPr>
                <w:bCs/>
                <w:noProof/>
                <w:sz w:val="24"/>
                <w:szCs w:val="24"/>
                <w:lang w:eastAsia="en-US"/>
              </w:rPr>
              <w:t xml:space="preserve">у </w:t>
            </w:r>
            <w:r>
              <w:rPr>
                <w:bCs/>
                <w:noProof/>
                <w:sz w:val="24"/>
                <w:szCs w:val="24"/>
                <w:lang w:eastAsia="en-US"/>
              </w:rPr>
              <w:t>м. Боярка Фастівського району,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E4" w:rsidRDefault="00C43F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E4" w:rsidRDefault="001D35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 державний </w:t>
            </w:r>
            <w:proofErr w:type="spellStart"/>
            <w:r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-рятувальний загін ГУ у Київській області, 33 державна </w:t>
            </w:r>
            <w:proofErr w:type="spellStart"/>
            <w:r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>
              <w:rPr>
                <w:sz w:val="24"/>
                <w:szCs w:val="24"/>
                <w:lang w:eastAsia="en-US"/>
              </w:rPr>
              <w:t>-рятувальна частина (м. Боярка), 51 державний рятувальний пост (м. Боярка)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880F3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958 058,1</w:t>
            </w:r>
          </w:p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A0751" w:rsidTr="001D35E4">
        <w:trPr>
          <w:gridAfter w:val="1"/>
          <w:wAfter w:w="10" w:type="dxa"/>
          <w:trHeight w:val="385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1" w:rsidRDefault="00EA07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FD" w:rsidRDefault="00EA0751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 xml:space="preserve">Придбання </w:t>
            </w:r>
            <w:r w:rsidR="00C43F88">
              <w:rPr>
                <w:bCs/>
                <w:noProof/>
                <w:sz w:val="24"/>
                <w:szCs w:val="24"/>
                <w:lang w:eastAsia="en-US"/>
              </w:rPr>
              <w:t>бронежилетів та індивідуаль</w:t>
            </w:r>
          </w:p>
          <w:p w:rsidR="00EA0751" w:rsidRDefault="00C43F88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них тактичних аптечок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1" w:rsidRDefault="00C43F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1" w:rsidRDefault="00C43F8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 державний </w:t>
            </w:r>
            <w:proofErr w:type="spellStart"/>
            <w:r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-рятувальний загін ГУ у Київській області, 33 державна </w:t>
            </w:r>
            <w:proofErr w:type="spellStart"/>
            <w:r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>
              <w:rPr>
                <w:sz w:val="24"/>
                <w:szCs w:val="24"/>
                <w:lang w:eastAsia="en-US"/>
              </w:rPr>
              <w:t>-рятувальна частина (м. Боярка), 51 державний рятувальний пост (м. Боярка)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Default="00880F34" w:rsidP="00C43F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1 131 430,0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1" w:rsidRDefault="00EA07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0F34" w:rsidTr="001D35E4">
        <w:trPr>
          <w:gridAfter w:val="1"/>
          <w:wAfter w:w="10" w:type="dxa"/>
          <w:trHeight w:val="385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4" w:rsidRDefault="00880F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4" w:rsidRDefault="00880F34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Матеріально-технічне забезпечення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4" w:rsidRDefault="00880F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4" w:rsidRDefault="00880F3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 державний </w:t>
            </w:r>
            <w:proofErr w:type="spellStart"/>
            <w:r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-рятувальний загін ГУ у Київській області, 33 державна </w:t>
            </w:r>
            <w:proofErr w:type="spellStart"/>
            <w:r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-рятувальна частина (м. Боярка), 51 державний рятувальний пост (м. Боярка)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4" w:rsidRDefault="00880F34" w:rsidP="00C43F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410 511,9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4" w:rsidRDefault="00880F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D35E4" w:rsidTr="001D35E4">
        <w:trPr>
          <w:gridAfter w:val="1"/>
          <w:wAfter w:w="10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E4" w:rsidRDefault="001D35E4" w:rsidP="004B7512">
            <w:pPr>
              <w:spacing w:line="276" w:lineRule="auto"/>
              <w:rPr>
                <w:b/>
                <w:bCs/>
                <w:noProof/>
                <w:sz w:val="24"/>
                <w:szCs w:val="24"/>
                <w:lang w:eastAsia="en-US"/>
              </w:rPr>
            </w:pPr>
            <w:r>
              <w:rPr>
                <w:b/>
                <w:bCs/>
                <w:noProof/>
                <w:sz w:val="24"/>
                <w:szCs w:val="24"/>
                <w:lang w:eastAsia="en-US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C43F88">
              <w:rPr>
                <w:sz w:val="24"/>
                <w:szCs w:val="24"/>
                <w:lang w:eastAsia="en-US"/>
              </w:rPr>
              <w:t>2 5</w:t>
            </w:r>
            <w:r>
              <w:rPr>
                <w:sz w:val="24"/>
                <w:szCs w:val="24"/>
                <w:lang w:eastAsia="en-US"/>
              </w:rPr>
              <w:t>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D35E4" w:rsidRDefault="001D35E4" w:rsidP="001D35E4">
      <w:pPr>
        <w:rPr>
          <w:b/>
          <w:sz w:val="28"/>
          <w:szCs w:val="28"/>
          <w:lang w:eastAsia="ru-RU"/>
        </w:rPr>
      </w:pPr>
    </w:p>
    <w:p w:rsidR="001F340B" w:rsidRP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1F340B">
        <w:rPr>
          <w:b/>
          <w:snapToGrid w:val="0"/>
          <w:position w:val="-1"/>
          <w:sz w:val="28"/>
          <w:szCs w:val="28"/>
          <w:lang w:eastAsia="ru-RU"/>
        </w:rPr>
        <w:t xml:space="preserve">Начальник </w:t>
      </w:r>
      <w:r w:rsidR="00B37DC5">
        <w:rPr>
          <w:b/>
          <w:snapToGrid w:val="0"/>
          <w:position w:val="-1"/>
          <w:sz w:val="28"/>
          <w:szCs w:val="28"/>
          <w:lang w:eastAsia="ru-RU"/>
        </w:rPr>
        <w:t>У</w:t>
      </w:r>
      <w:r w:rsidRPr="001F340B">
        <w:rPr>
          <w:b/>
          <w:snapToGrid w:val="0"/>
          <w:position w:val="-1"/>
          <w:sz w:val="28"/>
          <w:szCs w:val="28"/>
          <w:lang w:eastAsia="ru-RU"/>
        </w:rPr>
        <w:t xml:space="preserve">правління розвитку </w:t>
      </w:r>
    </w:p>
    <w:p w:rsidR="001F340B" w:rsidRP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1F340B">
        <w:rPr>
          <w:b/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1F340B" w:rsidRP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1F340B">
        <w:rPr>
          <w:b/>
          <w:snapToGrid w:val="0"/>
          <w:position w:val="-1"/>
          <w:sz w:val="28"/>
          <w:szCs w:val="28"/>
          <w:lang w:eastAsia="ru-RU"/>
        </w:rPr>
        <w:t xml:space="preserve">господарства                                                                           </w:t>
      </w:r>
      <w:r w:rsidR="00880F34">
        <w:rPr>
          <w:b/>
          <w:snapToGrid w:val="0"/>
          <w:position w:val="-1"/>
          <w:sz w:val="28"/>
          <w:szCs w:val="28"/>
          <w:lang w:eastAsia="ru-RU"/>
        </w:rPr>
        <w:t xml:space="preserve">  </w:t>
      </w:r>
      <w:r w:rsidRPr="001F340B">
        <w:rPr>
          <w:b/>
          <w:snapToGrid w:val="0"/>
          <w:position w:val="-1"/>
          <w:sz w:val="28"/>
          <w:szCs w:val="28"/>
          <w:lang w:eastAsia="ru-RU"/>
        </w:rPr>
        <w:t>Марина САВЧУК</w:t>
      </w:r>
    </w:p>
    <w:p w:rsidR="001F340B" w:rsidRP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1F340B" w:rsidRDefault="001F340B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B7512" w:rsidRDefault="004B7512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B7512" w:rsidRDefault="004B7512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B7512" w:rsidRDefault="004B7512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880F34" w:rsidSect="00880F34">
      <w:pgSz w:w="11906" w:h="16838"/>
      <w:pgMar w:top="709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3F"/>
    <w:rsid w:val="001D35E4"/>
    <w:rsid w:val="001F340B"/>
    <w:rsid w:val="001F7741"/>
    <w:rsid w:val="004708FD"/>
    <w:rsid w:val="004B1851"/>
    <w:rsid w:val="004B7512"/>
    <w:rsid w:val="005C2D1F"/>
    <w:rsid w:val="006008D6"/>
    <w:rsid w:val="006A5E79"/>
    <w:rsid w:val="006E4929"/>
    <w:rsid w:val="007E20F0"/>
    <w:rsid w:val="00880F34"/>
    <w:rsid w:val="008E6307"/>
    <w:rsid w:val="0093162C"/>
    <w:rsid w:val="00AB11E3"/>
    <w:rsid w:val="00B37DC5"/>
    <w:rsid w:val="00B66A8B"/>
    <w:rsid w:val="00B947BE"/>
    <w:rsid w:val="00C43F88"/>
    <w:rsid w:val="00DD00DB"/>
    <w:rsid w:val="00E34E0B"/>
    <w:rsid w:val="00EA0751"/>
    <w:rsid w:val="00F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2948E-1488-43F1-82D5-B9AFB0DA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5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D35E4"/>
    <w:pPr>
      <w:spacing w:after="0" w:line="240" w:lineRule="auto"/>
    </w:pPr>
    <w:rPr>
      <w:lang w:val="ru-RU"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35E4"/>
    <w:pPr>
      <w:spacing w:before="100" w:beforeAutospacing="1" w:after="100" w:afterAutospacing="1"/>
    </w:pPr>
    <w:rPr>
      <w:sz w:val="24"/>
      <w:szCs w:val="24"/>
    </w:rPr>
  </w:style>
  <w:style w:type="character" w:customStyle="1" w:styleId="3097">
    <w:name w:val="3097"/>
    <w:aliases w:val="baiaagaaboqcaaadjggaaau0caaaaaaaaaaaaaaaaaaaaaaaaaaaaaaaaaaaaaaaaaaaaaaaaaaaaaaaaaaaaaaaaaaaaaaaaaaaaaaaaaaaaaaaaaaaaaaaaaaaaaaaaaaaaaaaaaaaaaaaaaaaaaaaaaaaaaaaaaaaaaaaaaaaaaaaaaaaaaaaaaaaaaaaaaaaaaaaaaaaaaaaaaaaaaaaaaaaaaaaaaaaaaaa"/>
    <w:basedOn w:val="a0"/>
    <w:rsid w:val="001D35E4"/>
  </w:style>
  <w:style w:type="paragraph" w:styleId="a5">
    <w:name w:val="Balloon Text"/>
    <w:basedOn w:val="a"/>
    <w:link w:val="a6"/>
    <w:uiPriority w:val="99"/>
    <w:semiHidden/>
    <w:unhideWhenUsed/>
    <w:rsid w:val="00931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62C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2927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2024-10-24T12:56:00Z</cp:lastPrinted>
  <dcterms:created xsi:type="dcterms:W3CDTF">2024-10-25T06:42:00Z</dcterms:created>
  <dcterms:modified xsi:type="dcterms:W3CDTF">2024-10-25T06:42:00Z</dcterms:modified>
</cp:coreProperties>
</file>