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9B1DF6" w:rsidP="00884C03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884C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жовтня</w:t>
            </w:r>
            <w:r w:rsidR="004A6364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451F" w:rsidRPr="00AE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884C0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1/4</w:t>
            </w:r>
            <w:r w:rsidR="009B1D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5547" w:rsidRPr="009B1DF6" w:rsidRDefault="006F2A37" w:rsidP="00FC192F">
      <w:pPr>
        <w:spacing w:line="240" w:lineRule="auto"/>
        <w:ind w:right="340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DF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E71F4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proofErr w:type="spellStart"/>
      <w:r w:rsidR="003E71F4" w:rsidRPr="009B1DF6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18267B" w:rsidRPr="009B1DF6">
        <w:rPr>
          <w:rFonts w:ascii="Times New Roman" w:hAnsi="Times New Roman" w:cs="Times New Roman"/>
          <w:b/>
          <w:sz w:val="28"/>
          <w:szCs w:val="28"/>
          <w:lang w:val="uk-UA"/>
        </w:rPr>
        <w:t>ктної</w:t>
      </w:r>
      <w:proofErr w:type="spellEnd"/>
      <w:r w:rsidR="0018267B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документації по об’єкту</w:t>
      </w:r>
      <w:r w:rsidR="007B23A4" w:rsidRPr="009B1DF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74279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1DF6" w:rsidRPr="009B1D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«Капітальний ремонт </w:t>
      </w:r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підвального приміщення закладу дошкільної освіти (ясла-садок) комбінованого типу </w:t>
      </w:r>
      <w:r w:rsidR="009B1DF6" w:rsidRPr="009B1DF6">
        <w:rPr>
          <w:rFonts w:ascii="Times New Roman" w:hAnsi="Times New Roman" w:cs="Times New Roman"/>
          <w:b/>
          <w:bCs/>
          <w:sz w:val="28"/>
          <w:szCs w:val="28"/>
          <w:lang w:val="uk-UA"/>
        </w:rPr>
        <w:t>"Казка"</w:t>
      </w:r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2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  <w:bookmarkStart w:id="1" w:name="_GoBack"/>
      <w:bookmarkEnd w:id="1"/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proofErr w:type="spellStart"/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м. Боярка, вул. </w:t>
      </w:r>
      <w:r w:rsidR="009B1DF6" w:rsidRPr="009B1DF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Дачна, 38</w:t>
      </w:r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9B1DF6" w:rsidRPr="009B1DF6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 </w:t>
      </w:r>
    </w:p>
    <w:p w:rsidR="009B1DF6" w:rsidRDefault="009B1DF6" w:rsidP="00FC192F">
      <w:pPr>
        <w:spacing w:line="240" w:lineRule="auto"/>
        <w:ind w:right="340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1DF6" w:rsidRPr="00A374E1" w:rsidRDefault="009B1DF6" w:rsidP="00FC192F">
      <w:pPr>
        <w:spacing w:line="240" w:lineRule="auto"/>
        <w:ind w:right="340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5547" w:rsidRPr="006C5547" w:rsidRDefault="006C5547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6F2A37" w:rsidRPr="00FC192F" w:rsidRDefault="006F2A37" w:rsidP="00FC192F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та розглянувши </w:t>
      </w:r>
      <w:proofErr w:type="spellStart"/>
      <w:r w:rsidR="003E71F4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5A3069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9B1DF6" w:rsidRPr="009B1DF6" w:rsidRDefault="004A6364" w:rsidP="009B1DF6">
      <w:pPr>
        <w:pStyle w:val="ab"/>
        <w:numPr>
          <w:ilvl w:val="0"/>
          <w:numId w:val="34"/>
        </w:numPr>
        <w:spacing w:line="240" w:lineRule="auto"/>
        <w:ind w:left="0" w:firstLine="34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1E5FDA" w:rsidRPr="009B1DF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8267B" w:rsidRPr="009B1DF6">
        <w:rPr>
          <w:rFonts w:ascii="Times New Roman" w:hAnsi="Times New Roman" w:cs="Times New Roman"/>
          <w:sz w:val="28"/>
          <w:szCs w:val="28"/>
          <w:lang w:val="uk-UA"/>
        </w:rPr>
        <w:t>ктн</w:t>
      </w:r>
      <w:r w:rsidR="003E71F4" w:rsidRPr="009B1DF6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E71F4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="006F1916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DF6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Pr="009B1D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B1DF6" w:rsidRPr="009B1D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«Капітальний ремонт </w:t>
      </w:r>
      <w:r w:rsidR="009B1DF6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підвального приміщення закладу дошкільної освіти (ясла-садок) комбінованого типу </w:t>
      </w:r>
      <w:r w:rsidR="009B1DF6" w:rsidRPr="009B1D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"Казка" Боярської міської ради </w:t>
      </w:r>
      <w:r w:rsidR="009B1DF6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Боярка, вул. </w:t>
      </w:r>
      <w:r w:rsidR="009B1DF6" w:rsidRPr="009B1DF6">
        <w:rPr>
          <w:rFonts w:ascii="Times New Roman" w:hAnsi="Times New Roman" w:cs="Times New Roman"/>
          <w:bCs/>
          <w:sz w:val="28"/>
          <w:szCs w:val="28"/>
          <w:lang w:val="uk-UA"/>
        </w:rPr>
        <w:t>Дачна, 38</w:t>
      </w:r>
      <w:r w:rsidR="009B1DF6" w:rsidRPr="009B1D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B1DF6" w:rsidRPr="009B1DF6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 </w:t>
      </w:r>
      <w:r w:rsidR="00602537" w:rsidRPr="009B1DF6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602537" w:rsidRPr="009B1DF6">
        <w:rPr>
          <w:rFonts w:ascii="Times New Roman" w:hAnsi="Times New Roman" w:cs="Times New Roman"/>
          <w:bCs/>
          <w:sz w:val="28"/>
          <w:szCs w:val="28"/>
          <w:lang w:val="uk-UA"/>
        </w:rPr>
        <w:t>агальною кошторисною вартістю</w:t>
      </w:r>
      <w:r w:rsidR="00A10397" w:rsidRPr="009B1D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будівництва </w:t>
      </w:r>
      <w:r w:rsidR="009B1DF6" w:rsidRPr="009B1DF6">
        <w:rPr>
          <w:rFonts w:ascii="Times New Roman" w:hAnsi="Times New Roman" w:cs="Times New Roman"/>
          <w:b/>
          <w:sz w:val="28"/>
          <w:szCs w:val="28"/>
          <w:lang w:val="uk-UA"/>
        </w:rPr>
        <w:t>22 311 015</w:t>
      </w:r>
      <w:r w:rsidR="00602537" w:rsidRPr="009B1DF6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602537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 w:rsidR="009B1DF6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двадцять два </w:t>
      </w:r>
      <w:r w:rsidR="00602537" w:rsidRPr="009B1DF6">
        <w:rPr>
          <w:rFonts w:ascii="Times New Roman" w:hAnsi="Times New Roman" w:cs="Times New Roman"/>
          <w:sz w:val="28"/>
          <w:szCs w:val="28"/>
          <w:lang w:val="uk-UA"/>
        </w:rPr>
        <w:t>мільйон</w:t>
      </w:r>
      <w:r w:rsidR="009B1DF6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а триста одинадцять тисяч п’ятнадцять гривен </w:t>
      </w:r>
      <w:r w:rsidR="00602537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00 коп</w:t>
      </w:r>
      <w:r w:rsidR="009B1DF6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ійок). </w:t>
      </w:r>
      <w:r w:rsidR="00602537"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3069" w:rsidRPr="009B1DF6" w:rsidRDefault="00AE010B" w:rsidP="009B1DF6">
      <w:pPr>
        <w:pStyle w:val="ab"/>
        <w:numPr>
          <w:ilvl w:val="0"/>
          <w:numId w:val="34"/>
        </w:numPr>
        <w:spacing w:line="240" w:lineRule="auto"/>
        <w:ind w:left="0" w:firstLine="345"/>
        <w:jc w:val="both"/>
        <w:rPr>
          <w:rFonts w:ascii="Times New Roman" w:hAnsi="Times New Roman"/>
          <w:sz w:val="28"/>
          <w:szCs w:val="28"/>
          <w:lang w:val="uk-UA"/>
        </w:rPr>
      </w:pPr>
      <w:r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9B1DF6">
        <w:rPr>
          <w:rFonts w:ascii="Times New Roman" w:hAnsi="Times New Roman" w:cs="Times New Roman"/>
          <w:sz w:val="28"/>
          <w:szCs w:val="28"/>
          <w:lang w:val="uk-UA"/>
        </w:rPr>
        <w:t>керуючого</w:t>
      </w:r>
      <w:r w:rsidRPr="009B1DF6">
        <w:rPr>
          <w:rFonts w:ascii="Times New Roman" w:hAnsi="Times New Roman" w:cs="Times New Roman"/>
          <w:sz w:val="28"/>
          <w:szCs w:val="28"/>
          <w:lang w:val="uk-UA"/>
        </w:rPr>
        <w:t xml:space="preserve"> справами,  згідно з розподілом функціональних обов'язків.</w:t>
      </w:r>
    </w:p>
    <w:p w:rsidR="004A6364" w:rsidRPr="005A3069" w:rsidRDefault="004A6364" w:rsidP="00602537">
      <w:pPr>
        <w:spacing w:line="240" w:lineRule="auto"/>
        <w:ind w:firstLine="360"/>
        <w:rPr>
          <w:rFonts w:ascii="Times New Roman" w:hAnsi="Times New Roman"/>
          <w:b/>
          <w:sz w:val="28"/>
          <w:szCs w:val="28"/>
          <w:lang w:val="uk-UA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C705DF" w:rsidRPr="00ED570E" w:rsidRDefault="00C705DF" w:rsidP="00C705D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 w:rsidR="006025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10397" w:rsidRDefault="00A10397" w:rsidP="00A1039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653AB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F653AB" w:rsidRPr="00F43B9C" w:rsidSect="005A3069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28"/>
  </w:num>
  <w:num w:numId="5">
    <w:abstractNumId w:val="12"/>
  </w:num>
  <w:num w:numId="6">
    <w:abstractNumId w:val="5"/>
  </w:num>
  <w:num w:numId="7">
    <w:abstractNumId w:val="20"/>
  </w:num>
  <w:num w:numId="8">
    <w:abstractNumId w:val="8"/>
  </w:num>
  <w:num w:numId="9">
    <w:abstractNumId w:val="24"/>
  </w:num>
  <w:num w:numId="10">
    <w:abstractNumId w:val="4"/>
  </w:num>
  <w:num w:numId="11">
    <w:abstractNumId w:val="1"/>
  </w:num>
  <w:num w:numId="12">
    <w:abstractNumId w:val="27"/>
  </w:num>
  <w:num w:numId="13">
    <w:abstractNumId w:val="30"/>
  </w:num>
  <w:num w:numId="14">
    <w:abstractNumId w:val="18"/>
  </w:num>
  <w:num w:numId="15">
    <w:abstractNumId w:val="11"/>
  </w:num>
  <w:num w:numId="16">
    <w:abstractNumId w:val="33"/>
  </w:num>
  <w:num w:numId="17">
    <w:abstractNumId w:val="16"/>
  </w:num>
  <w:num w:numId="18">
    <w:abstractNumId w:val="13"/>
  </w:num>
  <w:num w:numId="19">
    <w:abstractNumId w:val="32"/>
  </w:num>
  <w:num w:numId="20">
    <w:abstractNumId w:val="25"/>
  </w:num>
  <w:num w:numId="21">
    <w:abstractNumId w:val="31"/>
  </w:num>
  <w:num w:numId="22">
    <w:abstractNumId w:val="2"/>
  </w:num>
  <w:num w:numId="23">
    <w:abstractNumId w:val="21"/>
  </w:num>
  <w:num w:numId="24">
    <w:abstractNumId w:val="7"/>
  </w:num>
  <w:num w:numId="25">
    <w:abstractNumId w:val="9"/>
  </w:num>
  <w:num w:numId="26">
    <w:abstractNumId w:val="29"/>
  </w:num>
  <w:num w:numId="27">
    <w:abstractNumId w:val="23"/>
  </w:num>
  <w:num w:numId="28">
    <w:abstractNumId w:val="15"/>
  </w:num>
  <w:num w:numId="29">
    <w:abstractNumId w:val="14"/>
  </w:num>
  <w:num w:numId="30">
    <w:abstractNumId w:val="19"/>
  </w:num>
  <w:num w:numId="31">
    <w:abstractNumId w:val="26"/>
  </w:num>
  <w:num w:numId="32">
    <w:abstractNumId w:val="6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F244B"/>
    <w:rsid w:val="00102E2C"/>
    <w:rsid w:val="001203FC"/>
    <w:rsid w:val="00126104"/>
    <w:rsid w:val="001303D4"/>
    <w:rsid w:val="00154DB2"/>
    <w:rsid w:val="00160A0D"/>
    <w:rsid w:val="00167E7E"/>
    <w:rsid w:val="0018267B"/>
    <w:rsid w:val="00184E14"/>
    <w:rsid w:val="001C4ED6"/>
    <w:rsid w:val="001C50A4"/>
    <w:rsid w:val="001D3CE1"/>
    <w:rsid w:val="001E5FDA"/>
    <w:rsid w:val="00225B9C"/>
    <w:rsid w:val="002508D2"/>
    <w:rsid w:val="002527BA"/>
    <w:rsid w:val="002678D6"/>
    <w:rsid w:val="00274279"/>
    <w:rsid w:val="00277585"/>
    <w:rsid w:val="00283CE1"/>
    <w:rsid w:val="002C2D5B"/>
    <w:rsid w:val="002C356B"/>
    <w:rsid w:val="002C600D"/>
    <w:rsid w:val="002D502A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C293F"/>
    <w:rsid w:val="003E71F4"/>
    <w:rsid w:val="003F2B71"/>
    <w:rsid w:val="003F2B82"/>
    <w:rsid w:val="00400C1B"/>
    <w:rsid w:val="00417A51"/>
    <w:rsid w:val="0044570E"/>
    <w:rsid w:val="0045002C"/>
    <w:rsid w:val="004633E4"/>
    <w:rsid w:val="00481999"/>
    <w:rsid w:val="0048246F"/>
    <w:rsid w:val="004973AB"/>
    <w:rsid w:val="004A18C8"/>
    <w:rsid w:val="004A2F68"/>
    <w:rsid w:val="004A6364"/>
    <w:rsid w:val="004B23E0"/>
    <w:rsid w:val="004C4F3D"/>
    <w:rsid w:val="004D463D"/>
    <w:rsid w:val="004D53CC"/>
    <w:rsid w:val="004E59B3"/>
    <w:rsid w:val="004F67C1"/>
    <w:rsid w:val="00503647"/>
    <w:rsid w:val="00531C63"/>
    <w:rsid w:val="00562449"/>
    <w:rsid w:val="00562D97"/>
    <w:rsid w:val="005806CE"/>
    <w:rsid w:val="00591252"/>
    <w:rsid w:val="005947D3"/>
    <w:rsid w:val="005965B7"/>
    <w:rsid w:val="005A3069"/>
    <w:rsid w:val="005A3774"/>
    <w:rsid w:val="005D65C3"/>
    <w:rsid w:val="005D6905"/>
    <w:rsid w:val="00602537"/>
    <w:rsid w:val="00613C41"/>
    <w:rsid w:val="00683769"/>
    <w:rsid w:val="0068663E"/>
    <w:rsid w:val="006A7502"/>
    <w:rsid w:val="006B3446"/>
    <w:rsid w:val="006C5547"/>
    <w:rsid w:val="006D060E"/>
    <w:rsid w:val="006E0CD6"/>
    <w:rsid w:val="006F191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06374"/>
    <w:rsid w:val="008273A1"/>
    <w:rsid w:val="00833098"/>
    <w:rsid w:val="00845D56"/>
    <w:rsid w:val="0086574C"/>
    <w:rsid w:val="00872BB9"/>
    <w:rsid w:val="00884C03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874A5"/>
    <w:rsid w:val="00995440"/>
    <w:rsid w:val="009B1DF6"/>
    <w:rsid w:val="009D65AC"/>
    <w:rsid w:val="009F01E9"/>
    <w:rsid w:val="00A07612"/>
    <w:rsid w:val="00A10397"/>
    <w:rsid w:val="00A374E1"/>
    <w:rsid w:val="00A44F70"/>
    <w:rsid w:val="00A5080F"/>
    <w:rsid w:val="00A7001A"/>
    <w:rsid w:val="00A85962"/>
    <w:rsid w:val="00A868D6"/>
    <w:rsid w:val="00AC4838"/>
    <w:rsid w:val="00AD1F08"/>
    <w:rsid w:val="00AD6157"/>
    <w:rsid w:val="00AE010B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243F0"/>
    <w:rsid w:val="00C4521C"/>
    <w:rsid w:val="00C52E8D"/>
    <w:rsid w:val="00C53CA0"/>
    <w:rsid w:val="00C561F6"/>
    <w:rsid w:val="00C61670"/>
    <w:rsid w:val="00C705DF"/>
    <w:rsid w:val="00C72558"/>
    <w:rsid w:val="00C84E9B"/>
    <w:rsid w:val="00C979FC"/>
    <w:rsid w:val="00CA618D"/>
    <w:rsid w:val="00CB0DFB"/>
    <w:rsid w:val="00CC4CC9"/>
    <w:rsid w:val="00CD3540"/>
    <w:rsid w:val="00D504D4"/>
    <w:rsid w:val="00D57C2D"/>
    <w:rsid w:val="00D63ACD"/>
    <w:rsid w:val="00D6537F"/>
    <w:rsid w:val="00D771F8"/>
    <w:rsid w:val="00D92BE2"/>
    <w:rsid w:val="00DA3789"/>
    <w:rsid w:val="00DC1A20"/>
    <w:rsid w:val="00DE2A34"/>
    <w:rsid w:val="00E7316D"/>
    <w:rsid w:val="00E95512"/>
    <w:rsid w:val="00E96A3C"/>
    <w:rsid w:val="00EA3797"/>
    <w:rsid w:val="00EB214E"/>
    <w:rsid w:val="00EC07D4"/>
    <w:rsid w:val="00ED42EF"/>
    <w:rsid w:val="00F163A2"/>
    <w:rsid w:val="00F164F3"/>
    <w:rsid w:val="00F16BD7"/>
    <w:rsid w:val="00F406DF"/>
    <w:rsid w:val="00F43B9C"/>
    <w:rsid w:val="00F47960"/>
    <w:rsid w:val="00F653AB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CF74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DE61-3E44-4CF3-923C-07326F76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5</cp:revision>
  <cp:lastPrinted>2024-08-28T08:53:00Z</cp:lastPrinted>
  <dcterms:created xsi:type="dcterms:W3CDTF">2024-09-30T10:45:00Z</dcterms:created>
  <dcterms:modified xsi:type="dcterms:W3CDTF">2024-10-16T07:15:00Z</dcterms:modified>
</cp:coreProperties>
</file>