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5C" w:rsidRPr="00507637" w:rsidRDefault="003B405C" w:rsidP="003B405C">
      <w:pPr>
        <w:tabs>
          <w:tab w:val="left" w:pos="994"/>
          <w:tab w:val="left" w:pos="7371"/>
        </w:tabs>
        <w:suppressAutoHyphens w:val="0"/>
        <w:ind w:left="426" w:right="-234" w:firstLine="283"/>
        <w:rPr>
          <w:b/>
          <w:bCs/>
          <w:iCs/>
          <w:sz w:val="26"/>
          <w:szCs w:val="26"/>
          <w:lang w:eastAsia="ru-RU"/>
        </w:rPr>
      </w:pPr>
      <w:r w:rsidRPr="00507637">
        <w:rPr>
          <w:sz w:val="26"/>
          <w:szCs w:val="26"/>
          <w:lang w:eastAsia="ru-RU"/>
        </w:rPr>
        <w:t xml:space="preserve">                                             </w:t>
      </w:r>
      <w:r w:rsidRPr="00507637">
        <w:rPr>
          <w:b/>
          <w:bCs/>
          <w:iCs/>
          <w:sz w:val="26"/>
          <w:szCs w:val="26"/>
          <w:lang w:eastAsia="ru-RU"/>
        </w:rPr>
        <w:t>Протокол № 01-02/27</w:t>
      </w:r>
    </w:p>
    <w:p w:rsidR="003B405C" w:rsidRPr="00507637" w:rsidRDefault="003B405C" w:rsidP="003B405C">
      <w:pPr>
        <w:suppressAutoHyphens w:val="0"/>
        <w:ind w:left="426" w:right="-234" w:firstLine="283"/>
        <w:jc w:val="center"/>
        <w:rPr>
          <w:b/>
          <w:sz w:val="26"/>
          <w:szCs w:val="26"/>
          <w:lang w:eastAsia="ru-RU"/>
        </w:rPr>
      </w:pPr>
      <w:r w:rsidRPr="00507637">
        <w:rPr>
          <w:b/>
          <w:sz w:val="26"/>
          <w:szCs w:val="26"/>
          <w:lang w:eastAsia="ru-RU"/>
        </w:rPr>
        <w:t xml:space="preserve">засідання постійної депутатської комісії </w:t>
      </w:r>
    </w:p>
    <w:p w:rsidR="003B405C" w:rsidRPr="00507637" w:rsidRDefault="003B405C" w:rsidP="003B405C">
      <w:pPr>
        <w:suppressAutoHyphens w:val="0"/>
        <w:spacing w:after="160" w:line="259" w:lineRule="auto"/>
        <w:ind w:left="426" w:right="-234" w:firstLine="283"/>
        <w:jc w:val="center"/>
        <w:rPr>
          <w:rFonts w:eastAsia="Calibri"/>
          <w:sz w:val="26"/>
          <w:szCs w:val="26"/>
          <w:lang w:eastAsia="en-US"/>
        </w:rPr>
      </w:pPr>
      <w:r w:rsidRPr="00507637">
        <w:rPr>
          <w:b/>
          <w:sz w:val="26"/>
          <w:szCs w:val="26"/>
          <w:lang w:eastAsia="ru-RU"/>
        </w:rPr>
        <w:t xml:space="preserve">Боярської міської Ради VІІІ скликання з питань </w:t>
      </w:r>
    </w:p>
    <w:p w:rsidR="003B405C" w:rsidRPr="00507637" w:rsidRDefault="003B405C" w:rsidP="003B405C">
      <w:pPr>
        <w:suppressAutoHyphens w:val="0"/>
        <w:ind w:left="426" w:right="-234" w:firstLine="283"/>
        <w:jc w:val="center"/>
        <w:rPr>
          <w:b/>
          <w:sz w:val="26"/>
          <w:szCs w:val="26"/>
          <w:lang w:eastAsia="ru-RU"/>
        </w:rPr>
      </w:pPr>
      <w:r w:rsidRPr="00507637">
        <w:rPr>
          <w:sz w:val="26"/>
          <w:szCs w:val="26"/>
          <w:lang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3B405C" w:rsidRPr="00507637" w:rsidRDefault="003B405C" w:rsidP="003B405C">
      <w:pPr>
        <w:suppressAutoHyphens w:val="0"/>
        <w:ind w:left="426" w:right="-234" w:firstLine="283"/>
        <w:rPr>
          <w:b/>
          <w:sz w:val="26"/>
          <w:szCs w:val="26"/>
          <w:lang w:eastAsia="ru-RU"/>
        </w:rPr>
      </w:pPr>
    </w:p>
    <w:p w:rsidR="003B405C" w:rsidRPr="00507637" w:rsidRDefault="003B405C" w:rsidP="003B405C">
      <w:pPr>
        <w:suppressAutoHyphens w:val="0"/>
        <w:ind w:left="284" w:right="-234"/>
        <w:jc w:val="center"/>
        <w:rPr>
          <w:b/>
          <w:sz w:val="26"/>
          <w:szCs w:val="26"/>
          <w:lang w:eastAsia="ru-RU"/>
        </w:rPr>
      </w:pPr>
      <w:r w:rsidRPr="00507637">
        <w:rPr>
          <w:b/>
          <w:sz w:val="26"/>
          <w:szCs w:val="26"/>
          <w:lang w:eastAsia="ru-RU"/>
        </w:rPr>
        <w:t>м. Боярка                                                                                 27 січня 2022 р.</w:t>
      </w:r>
    </w:p>
    <w:p w:rsidR="003B405C" w:rsidRPr="00507637" w:rsidRDefault="003B405C" w:rsidP="003B405C">
      <w:pPr>
        <w:suppressAutoHyphens w:val="0"/>
        <w:ind w:left="284" w:right="-234"/>
        <w:jc w:val="both"/>
        <w:rPr>
          <w:sz w:val="26"/>
          <w:szCs w:val="26"/>
          <w:lang w:eastAsia="ru-RU"/>
        </w:rPr>
      </w:pPr>
    </w:p>
    <w:p w:rsidR="003B405C" w:rsidRPr="00507637" w:rsidRDefault="003B405C" w:rsidP="003B405C">
      <w:pPr>
        <w:suppressAutoHyphens w:val="0"/>
        <w:ind w:right="-234"/>
        <w:rPr>
          <w:b/>
          <w:sz w:val="26"/>
          <w:szCs w:val="26"/>
          <w:lang w:eastAsia="ru-RU"/>
        </w:rPr>
      </w:pPr>
      <w:r w:rsidRPr="00507637">
        <w:rPr>
          <w:b/>
          <w:sz w:val="26"/>
          <w:szCs w:val="26"/>
          <w:lang w:eastAsia="ru-RU"/>
        </w:rPr>
        <w:t xml:space="preserve">Члени комісії: </w:t>
      </w:r>
    </w:p>
    <w:p w:rsidR="003B405C" w:rsidRPr="00507637" w:rsidRDefault="003B405C" w:rsidP="003B405C">
      <w:pPr>
        <w:suppressAutoHyphens w:val="0"/>
        <w:ind w:right="-234"/>
        <w:rPr>
          <w:rFonts w:eastAsia="Calibri"/>
          <w:sz w:val="26"/>
          <w:szCs w:val="26"/>
          <w:lang w:eastAsia="en-US"/>
        </w:rPr>
      </w:pPr>
      <w:r w:rsidRPr="00507637">
        <w:rPr>
          <w:rFonts w:eastAsia="Calibri"/>
          <w:sz w:val="26"/>
          <w:szCs w:val="26"/>
          <w:lang w:eastAsia="en-US"/>
        </w:rPr>
        <w:t>Борецький Олександр Петрович</w:t>
      </w:r>
      <w:r w:rsidRPr="00507637">
        <w:rPr>
          <w:sz w:val="26"/>
          <w:szCs w:val="26"/>
          <w:lang w:eastAsia="ru-RU"/>
        </w:rPr>
        <w:t xml:space="preserve"> </w:t>
      </w:r>
      <w:r w:rsidRPr="00507637">
        <w:rPr>
          <w:rFonts w:eastAsia="Calibri"/>
          <w:sz w:val="26"/>
          <w:szCs w:val="26"/>
          <w:lang w:eastAsia="en-US"/>
        </w:rPr>
        <w:t>– голова комісії.</w:t>
      </w:r>
    </w:p>
    <w:p w:rsidR="003B405C" w:rsidRPr="00507637" w:rsidRDefault="003B405C" w:rsidP="003B405C">
      <w:pPr>
        <w:suppressAutoHyphens w:val="0"/>
        <w:ind w:right="-234"/>
        <w:rPr>
          <w:rFonts w:eastAsia="Calibri"/>
          <w:sz w:val="26"/>
          <w:szCs w:val="26"/>
          <w:lang w:eastAsia="en-US"/>
        </w:rPr>
      </w:pPr>
      <w:proofErr w:type="spellStart"/>
      <w:r w:rsidRPr="00507637">
        <w:rPr>
          <w:rFonts w:eastAsia="Calibri"/>
          <w:sz w:val="26"/>
          <w:szCs w:val="26"/>
          <w:lang w:eastAsia="en-US"/>
        </w:rPr>
        <w:t>Верголяс</w:t>
      </w:r>
      <w:proofErr w:type="spellEnd"/>
      <w:r w:rsidRPr="00507637">
        <w:rPr>
          <w:rFonts w:eastAsia="Calibri"/>
          <w:sz w:val="26"/>
          <w:szCs w:val="26"/>
          <w:lang w:eastAsia="en-US"/>
        </w:rPr>
        <w:t xml:space="preserve"> Олександр Іванович – заступник голови комісії.</w:t>
      </w:r>
    </w:p>
    <w:p w:rsidR="003B405C" w:rsidRPr="00507637" w:rsidRDefault="003B405C" w:rsidP="003B405C">
      <w:pPr>
        <w:suppressAutoHyphens w:val="0"/>
        <w:ind w:right="-234"/>
        <w:rPr>
          <w:rFonts w:eastAsia="Calibri"/>
          <w:sz w:val="26"/>
          <w:szCs w:val="26"/>
          <w:lang w:eastAsia="en-US"/>
        </w:rPr>
      </w:pPr>
      <w:proofErr w:type="spellStart"/>
      <w:r w:rsidRPr="00507637">
        <w:rPr>
          <w:rFonts w:eastAsia="Calibri"/>
          <w:sz w:val="26"/>
          <w:szCs w:val="26"/>
          <w:lang w:eastAsia="en-US"/>
        </w:rPr>
        <w:t>Сафонов</w:t>
      </w:r>
      <w:proofErr w:type="spellEnd"/>
      <w:r w:rsidRPr="00507637">
        <w:rPr>
          <w:rFonts w:eastAsia="Calibri"/>
          <w:sz w:val="26"/>
          <w:szCs w:val="26"/>
          <w:lang w:eastAsia="en-US"/>
        </w:rPr>
        <w:t xml:space="preserve"> Володимир Михайлович – секретар комісії.</w:t>
      </w:r>
    </w:p>
    <w:p w:rsidR="003B405C" w:rsidRPr="00507637" w:rsidRDefault="003B405C" w:rsidP="003B405C">
      <w:pPr>
        <w:suppressAutoHyphens w:val="0"/>
        <w:ind w:right="-234"/>
        <w:rPr>
          <w:rFonts w:eastAsia="Calibri"/>
          <w:sz w:val="26"/>
          <w:szCs w:val="26"/>
          <w:lang w:eastAsia="en-US"/>
        </w:rPr>
      </w:pPr>
      <w:proofErr w:type="spellStart"/>
      <w:r w:rsidRPr="00507637">
        <w:rPr>
          <w:rFonts w:eastAsia="Calibri"/>
          <w:sz w:val="26"/>
          <w:szCs w:val="26"/>
          <w:lang w:eastAsia="en-US"/>
        </w:rPr>
        <w:t>Сіленко</w:t>
      </w:r>
      <w:proofErr w:type="spellEnd"/>
      <w:r w:rsidRPr="00507637">
        <w:rPr>
          <w:rFonts w:eastAsia="Calibri"/>
          <w:sz w:val="26"/>
          <w:szCs w:val="26"/>
          <w:lang w:eastAsia="en-US"/>
        </w:rPr>
        <w:t xml:space="preserve"> Руслан Олександрович</w:t>
      </w:r>
    </w:p>
    <w:p w:rsidR="003B405C" w:rsidRPr="00507637" w:rsidRDefault="003B405C" w:rsidP="003B405C">
      <w:pPr>
        <w:suppressAutoHyphens w:val="0"/>
        <w:ind w:right="-234"/>
        <w:rPr>
          <w:rFonts w:eastAsia="Calibri"/>
          <w:sz w:val="26"/>
          <w:szCs w:val="26"/>
          <w:lang w:eastAsia="en-US"/>
        </w:rPr>
      </w:pPr>
      <w:proofErr w:type="spellStart"/>
      <w:r w:rsidRPr="00507637">
        <w:rPr>
          <w:rFonts w:eastAsia="Calibri"/>
          <w:sz w:val="26"/>
          <w:szCs w:val="26"/>
          <w:lang w:eastAsia="en-US"/>
        </w:rPr>
        <w:t>Плотніцький</w:t>
      </w:r>
      <w:proofErr w:type="spellEnd"/>
      <w:r w:rsidRPr="00507637">
        <w:rPr>
          <w:rFonts w:eastAsia="Calibri"/>
          <w:sz w:val="26"/>
          <w:szCs w:val="26"/>
          <w:lang w:eastAsia="en-US"/>
        </w:rPr>
        <w:t xml:space="preserve"> Олександр Павлович</w:t>
      </w:r>
    </w:p>
    <w:p w:rsidR="003B405C" w:rsidRPr="00507637" w:rsidRDefault="003B405C" w:rsidP="003B405C">
      <w:pPr>
        <w:suppressAutoHyphens w:val="0"/>
        <w:ind w:right="-234"/>
        <w:rPr>
          <w:rFonts w:eastAsia="Calibri"/>
          <w:sz w:val="26"/>
          <w:szCs w:val="26"/>
          <w:lang w:eastAsia="en-US"/>
        </w:rPr>
      </w:pPr>
      <w:r w:rsidRPr="00507637">
        <w:rPr>
          <w:rFonts w:eastAsia="Calibri"/>
          <w:sz w:val="26"/>
          <w:szCs w:val="26"/>
          <w:lang w:eastAsia="en-US"/>
        </w:rPr>
        <w:t>Калуга Юрій Олександрович</w:t>
      </w:r>
    </w:p>
    <w:p w:rsidR="003B405C" w:rsidRPr="00507637" w:rsidRDefault="003B405C" w:rsidP="003B405C">
      <w:pPr>
        <w:suppressAutoHyphens w:val="0"/>
        <w:ind w:right="-234"/>
        <w:rPr>
          <w:rFonts w:eastAsia="Calibri"/>
          <w:sz w:val="26"/>
          <w:szCs w:val="26"/>
          <w:lang w:eastAsia="en-US"/>
        </w:rPr>
      </w:pPr>
      <w:r w:rsidRPr="00507637">
        <w:rPr>
          <w:rFonts w:eastAsia="Calibri"/>
          <w:sz w:val="26"/>
          <w:szCs w:val="26"/>
          <w:lang w:eastAsia="en-US"/>
        </w:rPr>
        <w:t>Яценко Катерина Василівна</w:t>
      </w:r>
    </w:p>
    <w:p w:rsidR="003B405C" w:rsidRPr="00507637" w:rsidRDefault="003B405C" w:rsidP="003B405C">
      <w:pPr>
        <w:suppressAutoHyphens w:val="0"/>
        <w:ind w:right="-234"/>
        <w:rPr>
          <w:rFonts w:eastAsia="Calibri"/>
          <w:sz w:val="26"/>
          <w:szCs w:val="26"/>
          <w:lang w:eastAsia="en-US"/>
        </w:rPr>
      </w:pPr>
      <w:r w:rsidRPr="00507637">
        <w:rPr>
          <w:rFonts w:eastAsia="Calibri"/>
          <w:b/>
          <w:sz w:val="26"/>
          <w:szCs w:val="26"/>
          <w:lang w:eastAsia="en-US"/>
        </w:rPr>
        <w:t xml:space="preserve">Відсутні: </w:t>
      </w:r>
      <w:r w:rsidRPr="00507637">
        <w:rPr>
          <w:rFonts w:eastAsia="Calibri"/>
          <w:sz w:val="26"/>
          <w:szCs w:val="26"/>
          <w:lang w:eastAsia="en-US"/>
        </w:rPr>
        <w:t>Яценко К.В.</w:t>
      </w:r>
    </w:p>
    <w:p w:rsidR="003B405C" w:rsidRPr="00507637" w:rsidRDefault="003B405C" w:rsidP="003B405C">
      <w:pPr>
        <w:suppressAutoHyphens w:val="0"/>
        <w:ind w:right="-234"/>
        <w:rPr>
          <w:rFonts w:eastAsia="Calibri"/>
          <w:b/>
          <w:sz w:val="26"/>
          <w:szCs w:val="26"/>
          <w:lang w:eastAsia="en-US"/>
        </w:rPr>
      </w:pPr>
      <w:r w:rsidRPr="00507637">
        <w:rPr>
          <w:rFonts w:eastAsia="Calibri"/>
          <w:b/>
          <w:sz w:val="26"/>
          <w:szCs w:val="26"/>
          <w:lang w:eastAsia="en-US"/>
        </w:rPr>
        <w:t xml:space="preserve">Запрошені: </w:t>
      </w:r>
      <w:r w:rsidRPr="00507637">
        <w:rPr>
          <w:rFonts w:eastAsia="Calibri"/>
          <w:sz w:val="26"/>
          <w:szCs w:val="26"/>
          <w:lang w:eastAsia="en-US"/>
        </w:rPr>
        <w:t xml:space="preserve">Убога В.П., </w:t>
      </w:r>
      <w:proofErr w:type="spellStart"/>
      <w:r w:rsidRPr="00507637">
        <w:rPr>
          <w:rFonts w:eastAsia="Calibri"/>
          <w:sz w:val="26"/>
          <w:szCs w:val="26"/>
          <w:lang w:eastAsia="en-US"/>
        </w:rPr>
        <w:t>Ходькова</w:t>
      </w:r>
      <w:proofErr w:type="spellEnd"/>
      <w:r w:rsidRPr="00507637">
        <w:rPr>
          <w:rFonts w:eastAsia="Calibri"/>
          <w:sz w:val="26"/>
          <w:szCs w:val="26"/>
          <w:lang w:eastAsia="en-US"/>
        </w:rPr>
        <w:t xml:space="preserve"> О.М., Ткачук В.А., Костенко К.П., </w:t>
      </w:r>
      <w:proofErr w:type="spellStart"/>
      <w:r w:rsidRPr="00507637">
        <w:rPr>
          <w:rFonts w:eastAsia="Calibri"/>
          <w:sz w:val="26"/>
          <w:szCs w:val="26"/>
          <w:lang w:eastAsia="en-US"/>
        </w:rPr>
        <w:t>Ковриженко</w:t>
      </w:r>
      <w:proofErr w:type="spellEnd"/>
      <w:r w:rsidRPr="00507637">
        <w:rPr>
          <w:rFonts w:eastAsia="Calibri"/>
          <w:sz w:val="26"/>
          <w:szCs w:val="26"/>
          <w:lang w:eastAsia="en-US"/>
        </w:rPr>
        <w:t xml:space="preserve"> В.О., </w:t>
      </w:r>
      <w:proofErr w:type="spellStart"/>
      <w:r w:rsidRPr="00507637">
        <w:rPr>
          <w:rFonts w:eastAsia="Calibri"/>
          <w:sz w:val="26"/>
          <w:szCs w:val="26"/>
          <w:lang w:eastAsia="en-US"/>
        </w:rPr>
        <w:t>Станковський</w:t>
      </w:r>
      <w:proofErr w:type="spellEnd"/>
      <w:r w:rsidRPr="00507637">
        <w:rPr>
          <w:rFonts w:eastAsia="Calibri"/>
          <w:sz w:val="26"/>
          <w:szCs w:val="26"/>
          <w:lang w:eastAsia="en-US"/>
        </w:rPr>
        <w:t xml:space="preserve"> С.Ю.</w:t>
      </w:r>
      <w:r w:rsidR="004829B0" w:rsidRPr="00507637">
        <w:rPr>
          <w:rFonts w:eastAsia="Calibri"/>
          <w:sz w:val="26"/>
          <w:szCs w:val="26"/>
          <w:lang w:eastAsia="en-US"/>
        </w:rPr>
        <w:t xml:space="preserve">, </w:t>
      </w:r>
      <w:proofErr w:type="spellStart"/>
      <w:r w:rsidR="004829B0" w:rsidRPr="00507637">
        <w:rPr>
          <w:rFonts w:eastAsia="Calibri"/>
          <w:sz w:val="26"/>
          <w:szCs w:val="26"/>
          <w:lang w:eastAsia="en-US"/>
        </w:rPr>
        <w:t>Стаховський</w:t>
      </w:r>
      <w:proofErr w:type="spellEnd"/>
      <w:r w:rsidR="004829B0" w:rsidRPr="00507637">
        <w:rPr>
          <w:rFonts w:eastAsia="Calibri"/>
          <w:sz w:val="26"/>
          <w:szCs w:val="26"/>
          <w:lang w:eastAsia="en-US"/>
        </w:rPr>
        <w:t xml:space="preserve"> П.А..</w:t>
      </w:r>
    </w:p>
    <w:p w:rsidR="003B405C" w:rsidRPr="00507637" w:rsidRDefault="003B405C" w:rsidP="003B405C">
      <w:pPr>
        <w:suppressAutoHyphens w:val="0"/>
        <w:spacing w:after="200"/>
        <w:ind w:left="-284" w:right="-234"/>
        <w:rPr>
          <w:sz w:val="26"/>
          <w:szCs w:val="26"/>
          <w:lang w:eastAsia="ru-RU"/>
        </w:rPr>
      </w:pPr>
      <w:r w:rsidRPr="00507637">
        <w:rPr>
          <w:b/>
          <w:sz w:val="26"/>
          <w:szCs w:val="26"/>
          <w:lang w:eastAsia="ru-RU"/>
        </w:rPr>
        <w:t xml:space="preserve">    Присутні:</w:t>
      </w:r>
      <w:r w:rsidRPr="00507637">
        <w:rPr>
          <w:sz w:val="26"/>
          <w:szCs w:val="26"/>
          <w:lang w:eastAsia="ru-RU"/>
        </w:rPr>
        <w:t xml:space="preserve"> </w:t>
      </w:r>
      <w:proofErr w:type="spellStart"/>
      <w:r w:rsidRPr="00507637">
        <w:rPr>
          <w:sz w:val="26"/>
          <w:szCs w:val="26"/>
          <w:lang w:eastAsia="ru-RU"/>
        </w:rPr>
        <w:t>Козяровська</w:t>
      </w:r>
      <w:proofErr w:type="spellEnd"/>
      <w:r w:rsidRPr="00507637">
        <w:rPr>
          <w:sz w:val="26"/>
          <w:szCs w:val="26"/>
          <w:lang w:eastAsia="ru-RU"/>
        </w:rPr>
        <w:t xml:space="preserve"> А.О., </w:t>
      </w:r>
      <w:proofErr w:type="spellStart"/>
      <w:r w:rsidRPr="00507637">
        <w:rPr>
          <w:sz w:val="26"/>
          <w:szCs w:val="26"/>
          <w:lang w:eastAsia="ru-RU"/>
        </w:rPr>
        <w:t>Арчаков</w:t>
      </w:r>
      <w:proofErr w:type="spellEnd"/>
      <w:r w:rsidRPr="00507637">
        <w:rPr>
          <w:sz w:val="26"/>
          <w:szCs w:val="26"/>
          <w:lang w:eastAsia="ru-RU"/>
        </w:rPr>
        <w:t xml:space="preserve"> А.М., </w:t>
      </w:r>
      <w:proofErr w:type="spellStart"/>
      <w:r w:rsidRPr="00507637">
        <w:rPr>
          <w:sz w:val="26"/>
          <w:szCs w:val="26"/>
          <w:lang w:eastAsia="ru-RU"/>
        </w:rPr>
        <w:t>Севериненко</w:t>
      </w:r>
      <w:proofErr w:type="spellEnd"/>
      <w:r w:rsidRPr="00507637">
        <w:rPr>
          <w:sz w:val="26"/>
          <w:szCs w:val="26"/>
          <w:lang w:eastAsia="ru-RU"/>
        </w:rPr>
        <w:t xml:space="preserve"> Т.О., Морозова Т.С.,    Франчук Д., </w:t>
      </w:r>
      <w:proofErr w:type="spellStart"/>
      <w:r w:rsidRPr="00507637">
        <w:rPr>
          <w:sz w:val="26"/>
          <w:szCs w:val="26"/>
          <w:lang w:eastAsia="ru-RU"/>
        </w:rPr>
        <w:t>Майданюк</w:t>
      </w:r>
      <w:proofErr w:type="spellEnd"/>
      <w:r w:rsidRPr="00507637">
        <w:rPr>
          <w:sz w:val="26"/>
          <w:szCs w:val="26"/>
          <w:lang w:eastAsia="ru-RU"/>
        </w:rPr>
        <w:t xml:space="preserve"> А.А.</w:t>
      </w:r>
    </w:p>
    <w:p w:rsidR="003B405C" w:rsidRPr="00507637" w:rsidRDefault="003B405C" w:rsidP="003B405C">
      <w:pPr>
        <w:shd w:val="clear" w:color="auto" w:fill="FFFFFF"/>
        <w:suppressAutoHyphens w:val="0"/>
        <w:ind w:right="-234"/>
        <w:jc w:val="both"/>
        <w:rPr>
          <w:i/>
          <w:sz w:val="26"/>
          <w:szCs w:val="26"/>
          <w:lang w:eastAsia="ru-RU"/>
        </w:rPr>
      </w:pPr>
      <w:r w:rsidRPr="00507637">
        <w:rPr>
          <w:i/>
          <w:sz w:val="26"/>
          <w:szCs w:val="26"/>
          <w:lang w:eastAsia="ru-RU"/>
        </w:rPr>
        <w:t>Початок засідання 09 год. 15 хв.</w:t>
      </w:r>
    </w:p>
    <w:p w:rsidR="00E54295" w:rsidRPr="00507637" w:rsidRDefault="003B405C" w:rsidP="003B405C">
      <w:pPr>
        <w:shd w:val="clear" w:color="auto" w:fill="FFFFFF"/>
        <w:suppressAutoHyphens w:val="0"/>
        <w:ind w:right="-234"/>
        <w:jc w:val="both"/>
        <w:rPr>
          <w:b/>
          <w:sz w:val="26"/>
          <w:szCs w:val="26"/>
          <w:u w:val="single"/>
          <w:lang w:eastAsia="ru-RU"/>
        </w:rPr>
      </w:pPr>
      <w:r w:rsidRPr="00507637">
        <w:rPr>
          <w:b/>
          <w:sz w:val="26"/>
          <w:szCs w:val="26"/>
          <w:u w:val="single"/>
          <w:lang w:eastAsia="ru-RU"/>
        </w:rPr>
        <w:t xml:space="preserve">Слухали: </w:t>
      </w:r>
    </w:p>
    <w:p w:rsidR="00E54295" w:rsidRPr="00507637" w:rsidRDefault="00E54295" w:rsidP="00E54295">
      <w:pPr>
        <w:shd w:val="clear" w:color="auto" w:fill="FFFFFF"/>
        <w:suppressAutoHyphens w:val="0"/>
        <w:ind w:left="-284" w:firstLine="284"/>
        <w:jc w:val="both"/>
        <w:rPr>
          <w:sz w:val="26"/>
          <w:szCs w:val="26"/>
          <w:lang w:eastAsia="ru-RU"/>
        </w:rPr>
      </w:pPr>
      <w:r w:rsidRPr="00507637">
        <w:rPr>
          <w:sz w:val="26"/>
          <w:szCs w:val="26"/>
          <w:lang w:eastAsia="ru-RU"/>
        </w:rPr>
        <w:t xml:space="preserve">1. </w:t>
      </w:r>
      <w:proofErr w:type="spellStart"/>
      <w:r w:rsidRPr="00507637">
        <w:rPr>
          <w:sz w:val="26"/>
          <w:szCs w:val="26"/>
          <w:lang w:eastAsia="ru-RU"/>
        </w:rPr>
        <w:t>Майданюк</w:t>
      </w:r>
      <w:proofErr w:type="spellEnd"/>
      <w:r w:rsidRPr="00507637">
        <w:rPr>
          <w:sz w:val="26"/>
          <w:szCs w:val="26"/>
          <w:lang w:eastAsia="ru-RU"/>
        </w:rPr>
        <w:t xml:space="preserve"> А.А. (заява від </w:t>
      </w:r>
      <w:proofErr w:type="spellStart"/>
      <w:r w:rsidRPr="00507637">
        <w:rPr>
          <w:sz w:val="26"/>
          <w:szCs w:val="26"/>
          <w:lang w:eastAsia="ru-RU"/>
        </w:rPr>
        <w:t>Майданюк</w:t>
      </w:r>
      <w:proofErr w:type="spellEnd"/>
      <w:r w:rsidRPr="00507637">
        <w:rPr>
          <w:sz w:val="26"/>
          <w:szCs w:val="26"/>
          <w:lang w:eastAsia="ru-RU"/>
        </w:rPr>
        <w:t xml:space="preserve"> Н.В.) – про те, що 01.03.2021 р. подавали заяву про затвердження проекту землеустрою щодо відведення земельної ділянки цільове призначення якої змінюється із земель призначених для ведення особи</w:t>
      </w:r>
      <w:r w:rsidR="001134BD" w:rsidRPr="00507637">
        <w:rPr>
          <w:sz w:val="26"/>
          <w:szCs w:val="26"/>
          <w:lang w:eastAsia="ru-RU"/>
        </w:rPr>
        <w:t xml:space="preserve">стого селянського господарства </w:t>
      </w:r>
      <w:r w:rsidRPr="00507637">
        <w:rPr>
          <w:sz w:val="26"/>
          <w:szCs w:val="26"/>
          <w:lang w:eastAsia="ru-RU"/>
        </w:rPr>
        <w:t>на землі для будівництва і обслуговування житлового будинку, господарських будівель і споруд</w:t>
      </w:r>
      <w:r w:rsidR="001134BD" w:rsidRPr="00507637">
        <w:rPr>
          <w:sz w:val="26"/>
          <w:szCs w:val="26"/>
          <w:lang w:eastAsia="ru-RU"/>
        </w:rPr>
        <w:t xml:space="preserve">. Після розгляду на засіданні постійної депутатської комісії відділом землевпорядкування, кадастру та екології було надано відповідь, що дане питання не буде винесено на розгляд сесії в зв’язку з </w:t>
      </w:r>
      <w:r w:rsidR="00A227DC" w:rsidRPr="00507637">
        <w:rPr>
          <w:sz w:val="26"/>
          <w:szCs w:val="26"/>
          <w:lang w:eastAsia="ru-RU"/>
        </w:rPr>
        <w:t>відсутністю м</w:t>
      </w:r>
      <w:r w:rsidR="003237CE" w:rsidRPr="00507637">
        <w:rPr>
          <w:sz w:val="26"/>
          <w:szCs w:val="26"/>
          <w:lang w:eastAsia="ru-RU"/>
        </w:rPr>
        <w:t>істобудівної документації, або д</w:t>
      </w:r>
      <w:r w:rsidR="00A227DC" w:rsidRPr="00507637">
        <w:rPr>
          <w:sz w:val="26"/>
          <w:szCs w:val="26"/>
          <w:lang w:eastAsia="ru-RU"/>
        </w:rPr>
        <w:t>етального плану території на якій розташована земельна ділянка. Має намір повторно подати документи на розгляд.</w:t>
      </w:r>
    </w:p>
    <w:p w:rsidR="00A227DC" w:rsidRPr="00507637" w:rsidRDefault="00A227DC" w:rsidP="00E54295">
      <w:pPr>
        <w:shd w:val="clear" w:color="auto" w:fill="FFFFFF"/>
        <w:suppressAutoHyphens w:val="0"/>
        <w:ind w:left="-284" w:firstLine="284"/>
        <w:jc w:val="both"/>
        <w:rPr>
          <w:sz w:val="26"/>
          <w:szCs w:val="26"/>
          <w:lang w:eastAsia="ru-RU"/>
        </w:rPr>
      </w:pPr>
      <w:r w:rsidRPr="00507637">
        <w:rPr>
          <w:sz w:val="26"/>
          <w:szCs w:val="26"/>
          <w:lang w:eastAsia="ru-RU"/>
        </w:rPr>
        <w:t>Борецький О.П. – зазначив, що Генеральний план с. Тарасівка ще не затверджено</w:t>
      </w:r>
      <w:r w:rsidR="003237CE" w:rsidRPr="00507637">
        <w:rPr>
          <w:sz w:val="26"/>
          <w:szCs w:val="26"/>
          <w:lang w:eastAsia="ru-RU"/>
        </w:rPr>
        <w:t>. Рекомендував подати заяву у відділ архітектури та містобудування Боярської міської ради про врахування інтересів при розробленні Генерального плану території під будівництво житлової забудови на земельній ділянці.</w:t>
      </w:r>
    </w:p>
    <w:p w:rsidR="003237CE" w:rsidRPr="00507637" w:rsidRDefault="003237CE" w:rsidP="003237CE">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прийняти до відома.</w:t>
      </w:r>
    </w:p>
    <w:p w:rsidR="003237CE" w:rsidRPr="00507637" w:rsidRDefault="003237CE" w:rsidP="003237CE">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E54295" w:rsidRPr="00507637" w:rsidRDefault="00E54295" w:rsidP="00E54295">
      <w:pPr>
        <w:shd w:val="clear" w:color="auto" w:fill="FFFFFF"/>
        <w:suppressAutoHyphens w:val="0"/>
        <w:ind w:right="-234"/>
        <w:jc w:val="both"/>
        <w:rPr>
          <w:sz w:val="26"/>
          <w:szCs w:val="26"/>
          <w:lang w:eastAsia="ru-RU"/>
        </w:rPr>
      </w:pPr>
    </w:p>
    <w:p w:rsidR="00A71A31" w:rsidRPr="00507637" w:rsidRDefault="00E54295" w:rsidP="00A71A31">
      <w:pPr>
        <w:shd w:val="clear" w:color="auto" w:fill="FFFFFF"/>
        <w:suppressAutoHyphens w:val="0"/>
        <w:ind w:left="-284" w:right="-234" w:firstLine="284"/>
        <w:jc w:val="both"/>
        <w:rPr>
          <w:sz w:val="26"/>
          <w:szCs w:val="26"/>
          <w:lang w:eastAsia="ru-RU"/>
        </w:rPr>
      </w:pPr>
      <w:r w:rsidRPr="00507637">
        <w:rPr>
          <w:sz w:val="26"/>
          <w:szCs w:val="26"/>
          <w:lang w:eastAsia="ru-RU"/>
        </w:rPr>
        <w:t>2</w:t>
      </w:r>
      <w:r w:rsidR="00A71A31" w:rsidRPr="00507637">
        <w:rPr>
          <w:sz w:val="26"/>
          <w:szCs w:val="26"/>
          <w:lang w:eastAsia="ru-RU"/>
        </w:rPr>
        <w:t xml:space="preserve">. </w:t>
      </w:r>
      <w:proofErr w:type="spellStart"/>
      <w:r w:rsidR="00A71A31" w:rsidRPr="00507637">
        <w:rPr>
          <w:sz w:val="26"/>
          <w:szCs w:val="26"/>
          <w:lang w:eastAsia="ru-RU"/>
        </w:rPr>
        <w:t>Пит</w:t>
      </w:r>
      <w:proofErr w:type="spellEnd"/>
      <w:r w:rsidR="00A71A31" w:rsidRPr="00507637">
        <w:rPr>
          <w:sz w:val="26"/>
          <w:szCs w:val="26"/>
          <w:lang w:eastAsia="ru-RU"/>
        </w:rPr>
        <w:t>. 2.6. Убога В.П.</w:t>
      </w:r>
    </w:p>
    <w:p w:rsidR="00A71A31" w:rsidRPr="00507637" w:rsidRDefault="00A71A31" w:rsidP="0051052B">
      <w:pPr>
        <w:shd w:val="clear" w:color="auto" w:fill="FFFFFF"/>
        <w:suppressAutoHyphens w:val="0"/>
        <w:ind w:left="-284" w:firstLine="284"/>
        <w:jc w:val="both"/>
        <w:rPr>
          <w:sz w:val="26"/>
          <w:szCs w:val="26"/>
          <w:lang w:eastAsia="ru-RU"/>
        </w:rPr>
      </w:pPr>
      <w:r w:rsidRPr="00507637">
        <w:rPr>
          <w:sz w:val="26"/>
          <w:szCs w:val="26"/>
          <w:lang w:eastAsia="ru-RU"/>
        </w:rPr>
        <w:t>Борецький О.П. – задав питання з якого року заявниця використовує дану земельну ділянку.</w:t>
      </w:r>
    </w:p>
    <w:p w:rsidR="00A71A31" w:rsidRPr="00507637" w:rsidRDefault="00A71A31" w:rsidP="0051052B">
      <w:pPr>
        <w:shd w:val="clear" w:color="auto" w:fill="FFFFFF"/>
        <w:suppressAutoHyphens w:val="0"/>
        <w:ind w:left="-284" w:firstLine="284"/>
        <w:jc w:val="both"/>
        <w:rPr>
          <w:sz w:val="26"/>
          <w:szCs w:val="26"/>
          <w:lang w:eastAsia="ru-RU"/>
        </w:rPr>
      </w:pPr>
      <w:r w:rsidRPr="00507637">
        <w:rPr>
          <w:sz w:val="26"/>
          <w:szCs w:val="26"/>
          <w:lang w:eastAsia="ru-RU"/>
        </w:rPr>
        <w:lastRenderedPageBreak/>
        <w:t xml:space="preserve">Убога В.П. – про намір отримати дозвіл на розроблення проекту землеустрою щодо відведення земельної ділянки у власність, використовує ділянку з </w:t>
      </w:r>
      <w:r w:rsidR="00515CE2" w:rsidRPr="00507637">
        <w:rPr>
          <w:sz w:val="26"/>
          <w:szCs w:val="26"/>
          <w:lang w:eastAsia="ru-RU"/>
        </w:rPr>
        <w:t>19</w:t>
      </w:r>
      <w:r w:rsidRPr="00507637">
        <w:rPr>
          <w:sz w:val="26"/>
          <w:szCs w:val="26"/>
          <w:lang w:eastAsia="ru-RU"/>
        </w:rPr>
        <w:t>89 року. Витяги з протоколів зборів членів садового товариства додаються.</w:t>
      </w:r>
    </w:p>
    <w:p w:rsidR="00A71A31" w:rsidRPr="00507637" w:rsidRDefault="00A71A31" w:rsidP="00A71A31">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2.6  погодити до розгляду на сесії.</w:t>
      </w:r>
    </w:p>
    <w:p w:rsidR="00A71A31" w:rsidRPr="00507637" w:rsidRDefault="00A71A31" w:rsidP="00A71A31">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A71A31" w:rsidRPr="00507637" w:rsidRDefault="00A71A31" w:rsidP="00A71A31">
      <w:pPr>
        <w:shd w:val="clear" w:color="auto" w:fill="FFFFFF"/>
        <w:suppressAutoHyphens w:val="0"/>
        <w:ind w:left="-284" w:right="-92" w:firstLine="284"/>
        <w:jc w:val="both"/>
        <w:rPr>
          <w:b/>
          <w:i/>
          <w:sz w:val="26"/>
          <w:szCs w:val="26"/>
          <w:lang w:eastAsia="ru-RU"/>
        </w:rPr>
      </w:pPr>
    </w:p>
    <w:p w:rsidR="00A71A31" w:rsidRPr="00507637" w:rsidRDefault="00E54295" w:rsidP="00A71A31">
      <w:pPr>
        <w:shd w:val="clear" w:color="auto" w:fill="FFFFFF"/>
        <w:suppressAutoHyphens w:val="0"/>
        <w:ind w:left="-284" w:right="-92" w:firstLine="284"/>
        <w:jc w:val="both"/>
        <w:rPr>
          <w:sz w:val="26"/>
          <w:szCs w:val="26"/>
          <w:lang w:eastAsia="ru-RU"/>
        </w:rPr>
      </w:pPr>
      <w:r w:rsidRPr="00507637">
        <w:rPr>
          <w:sz w:val="26"/>
          <w:szCs w:val="26"/>
          <w:lang w:eastAsia="ru-RU"/>
        </w:rPr>
        <w:t>3</w:t>
      </w:r>
      <w:r w:rsidR="00A71A31" w:rsidRPr="00507637">
        <w:rPr>
          <w:sz w:val="26"/>
          <w:szCs w:val="26"/>
          <w:lang w:eastAsia="ru-RU"/>
        </w:rPr>
        <w:t xml:space="preserve">. </w:t>
      </w:r>
      <w:proofErr w:type="spellStart"/>
      <w:r w:rsidR="00A71A31" w:rsidRPr="00507637">
        <w:rPr>
          <w:sz w:val="26"/>
          <w:szCs w:val="26"/>
          <w:lang w:eastAsia="ru-RU"/>
        </w:rPr>
        <w:t>Пит</w:t>
      </w:r>
      <w:proofErr w:type="spellEnd"/>
      <w:r w:rsidR="00A71A31" w:rsidRPr="00507637">
        <w:rPr>
          <w:sz w:val="26"/>
          <w:szCs w:val="26"/>
          <w:lang w:eastAsia="ru-RU"/>
        </w:rPr>
        <w:t xml:space="preserve">. 2.3 </w:t>
      </w:r>
      <w:proofErr w:type="spellStart"/>
      <w:r w:rsidR="00A71A31" w:rsidRPr="00507637">
        <w:rPr>
          <w:sz w:val="26"/>
          <w:szCs w:val="26"/>
          <w:lang w:eastAsia="ru-RU"/>
        </w:rPr>
        <w:t>Ходькова</w:t>
      </w:r>
      <w:proofErr w:type="spellEnd"/>
      <w:r w:rsidR="00A71A31" w:rsidRPr="00507637">
        <w:rPr>
          <w:sz w:val="26"/>
          <w:szCs w:val="26"/>
          <w:lang w:eastAsia="ru-RU"/>
        </w:rPr>
        <w:t xml:space="preserve"> О.М.</w:t>
      </w:r>
    </w:p>
    <w:p w:rsidR="00A71A31" w:rsidRPr="00507637" w:rsidRDefault="00A71A31" w:rsidP="00A71A31">
      <w:pPr>
        <w:shd w:val="clear" w:color="auto" w:fill="FFFFFF"/>
        <w:suppressAutoHyphens w:val="0"/>
        <w:ind w:left="-284" w:right="-92" w:firstLine="284"/>
        <w:jc w:val="both"/>
        <w:rPr>
          <w:sz w:val="26"/>
          <w:szCs w:val="26"/>
          <w:lang w:eastAsia="ru-RU"/>
        </w:rPr>
      </w:pPr>
      <w:r w:rsidRPr="00507637">
        <w:rPr>
          <w:sz w:val="26"/>
          <w:szCs w:val="26"/>
          <w:lang w:eastAsia="ru-RU"/>
        </w:rPr>
        <w:t>Борецький О.П. – задав питання про будівлю, яка знах</w:t>
      </w:r>
      <w:r w:rsidR="00F969F7" w:rsidRPr="00507637">
        <w:rPr>
          <w:sz w:val="26"/>
          <w:szCs w:val="26"/>
          <w:lang w:eastAsia="ru-RU"/>
        </w:rPr>
        <w:t>одиться на даний час на ділянці і з якого року заявниця використовує дану земельну ділянку.</w:t>
      </w:r>
    </w:p>
    <w:p w:rsidR="00A71A31" w:rsidRPr="00507637" w:rsidRDefault="00A71A31" w:rsidP="00A71A31">
      <w:pPr>
        <w:shd w:val="clear" w:color="auto" w:fill="FFFFFF"/>
        <w:suppressAutoHyphens w:val="0"/>
        <w:ind w:left="-284" w:right="-92" w:firstLine="284"/>
        <w:jc w:val="both"/>
        <w:rPr>
          <w:sz w:val="26"/>
          <w:szCs w:val="26"/>
          <w:lang w:eastAsia="ru-RU"/>
        </w:rPr>
      </w:pPr>
      <w:proofErr w:type="spellStart"/>
      <w:r w:rsidRPr="00507637">
        <w:rPr>
          <w:sz w:val="26"/>
          <w:szCs w:val="26"/>
          <w:lang w:eastAsia="ru-RU"/>
        </w:rPr>
        <w:t>Ходькова</w:t>
      </w:r>
      <w:proofErr w:type="spellEnd"/>
      <w:r w:rsidRPr="00507637">
        <w:rPr>
          <w:sz w:val="26"/>
          <w:szCs w:val="26"/>
          <w:lang w:eastAsia="ru-RU"/>
        </w:rPr>
        <w:t xml:space="preserve"> О.М.</w:t>
      </w:r>
      <w:r w:rsidR="00EC015F" w:rsidRPr="00507637">
        <w:rPr>
          <w:sz w:val="26"/>
          <w:szCs w:val="26"/>
          <w:lang w:eastAsia="ru-RU"/>
        </w:rPr>
        <w:t xml:space="preserve"> – про те, що на ділянці розташована</w:t>
      </w:r>
      <w:r w:rsidR="00F969F7" w:rsidRPr="00507637">
        <w:rPr>
          <w:sz w:val="26"/>
          <w:szCs w:val="26"/>
          <w:lang w:eastAsia="ru-RU"/>
        </w:rPr>
        <w:t xml:space="preserve"> тимчасова споруда яку використовують для зберігання сільськогосподарських інструментів, використовують земельну ділянку з 2015 року. Витяг з протоколу зборів і довідка з садового товариства додається.</w:t>
      </w:r>
    </w:p>
    <w:p w:rsidR="00F969F7" w:rsidRPr="00507637" w:rsidRDefault="00F969F7" w:rsidP="00F969F7">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2.3  погодити до розгляду на сесії.</w:t>
      </w:r>
    </w:p>
    <w:p w:rsidR="00F969F7" w:rsidRPr="00507637" w:rsidRDefault="00F969F7" w:rsidP="00F969F7">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A71A31" w:rsidRPr="00507637" w:rsidRDefault="00A71A31" w:rsidP="00A71A31">
      <w:pPr>
        <w:shd w:val="clear" w:color="auto" w:fill="FFFFFF"/>
        <w:suppressAutoHyphens w:val="0"/>
        <w:ind w:left="-284" w:right="-92" w:firstLine="284"/>
        <w:jc w:val="both"/>
        <w:rPr>
          <w:sz w:val="26"/>
          <w:szCs w:val="26"/>
          <w:lang w:eastAsia="ru-RU"/>
        </w:rPr>
      </w:pPr>
    </w:p>
    <w:p w:rsidR="00F969F7" w:rsidRPr="00507637" w:rsidRDefault="00E54295" w:rsidP="00A71A31">
      <w:pPr>
        <w:shd w:val="clear" w:color="auto" w:fill="FFFFFF"/>
        <w:suppressAutoHyphens w:val="0"/>
        <w:ind w:left="-284" w:right="-92" w:firstLine="284"/>
        <w:jc w:val="both"/>
        <w:rPr>
          <w:sz w:val="26"/>
          <w:szCs w:val="26"/>
          <w:lang w:eastAsia="ru-RU"/>
        </w:rPr>
      </w:pPr>
      <w:r w:rsidRPr="00507637">
        <w:rPr>
          <w:sz w:val="26"/>
          <w:szCs w:val="26"/>
          <w:lang w:eastAsia="ru-RU"/>
        </w:rPr>
        <w:t>4</w:t>
      </w:r>
      <w:r w:rsidR="00F969F7" w:rsidRPr="00507637">
        <w:rPr>
          <w:sz w:val="26"/>
          <w:szCs w:val="26"/>
          <w:lang w:eastAsia="ru-RU"/>
        </w:rPr>
        <w:t xml:space="preserve">. </w:t>
      </w:r>
      <w:proofErr w:type="spellStart"/>
      <w:r w:rsidR="00F969F7" w:rsidRPr="00507637">
        <w:rPr>
          <w:sz w:val="26"/>
          <w:szCs w:val="26"/>
          <w:lang w:eastAsia="ru-RU"/>
        </w:rPr>
        <w:t>Пит</w:t>
      </w:r>
      <w:proofErr w:type="spellEnd"/>
      <w:r w:rsidR="00F969F7" w:rsidRPr="00507637">
        <w:rPr>
          <w:sz w:val="26"/>
          <w:szCs w:val="26"/>
          <w:lang w:eastAsia="ru-RU"/>
        </w:rPr>
        <w:t>. 15 Ткачук В.А. – голова ОК «ГБТ «ДЖЕРЕЛО».</w:t>
      </w:r>
    </w:p>
    <w:p w:rsidR="00F969F7" w:rsidRPr="00507637" w:rsidRDefault="00F969F7" w:rsidP="00A71A31">
      <w:pPr>
        <w:shd w:val="clear" w:color="auto" w:fill="FFFFFF"/>
        <w:suppressAutoHyphens w:val="0"/>
        <w:ind w:left="-284" w:right="-92" w:firstLine="284"/>
        <w:jc w:val="both"/>
        <w:rPr>
          <w:sz w:val="26"/>
          <w:szCs w:val="26"/>
          <w:lang w:eastAsia="ru-RU"/>
        </w:rPr>
      </w:pPr>
      <w:r w:rsidRPr="00507637">
        <w:rPr>
          <w:sz w:val="26"/>
          <w:szCs w:val="26"/>
          <w:lang w:eastAsia="ru-RU"/>
        </w:rPr>
        <w:t xml:space="preserve">Борецький О.П. – задав питання </w:t>
      </w:r>
      <w:r w:rsidR="0041224C" w:rsidRPr="00507637">
        <w:rPr>
          <w:sz w:val="26"/>
          <w:szCs w:val="26"/>
          <w:lang w:eastAsia="ru-RU"/>
        </w:rPr>
        <w:t>про кількість членів кооперативу, кількість існуючих гаражів і кількість гаражів які використовуються не за призначенням (комерційна діяльність, житлові приміщення тощо).</w:t>
      </w:r>
    </w:p>
    <w:p w:rsidR="0041224C" w:rsidRPr="00507637" w:rsidRDefault="0041224C" w:rsidP="00A71A31">
      <w:pPr>
        <w:shd w:val="clear" w:color="auto" w:fill="FFFFFF"/>
        <w:suppressAutoHyphens w:val="0"/>
        <w:ind w:left="-284" w:right="-92" w:firstLine="284"/>
        <w:jc w:val="both"/>
        <w:rPr>
          <w:sz w:val="26"/>
          <w:szCs w:val="26"/>
          <w:lang w:eastAsia="ru-RU"/>
        </w:rPr>
      </w:pPr>
      <w:r w:rsidRPr="00507637">
        <w:rPr>
          <w:sz w:val="26"/>
          <w:szCs w:val="26"/>
          <w:lang w:eastAsia="ru-RU"/>
        </w:rPr>
        <w:t>Ткачук В.А. – про те, що головою гаражного кооперативу є з 2020 року, на території кооперативу розташовано орієнтовно 295 гаражів, точної інформації про те як власники гаражів  використовують особисте майно немає.</w:t>
      </w:r>
    </w:p>
    <w:p w:rsidR="00083D75" w:rsidRPr="00507637" w:rsidRDefault="00083D75" w:rsidP="00A71A31">
      <w:pPr>
        <w:shd w:val="clear" w:color="auto" w:fill="FFFFFF"/>
        <w:suppressAutoHyphens w:val="0"/>
        <w:ind w:left="-284" w:right="-92" w:firstLine="284"/>
        <w:jc w:val="both"/>
        <w:rPr>
          <w:sz w:val="26"/>
          <w:szCs w:val="26"/>
          <w:lang w:eastAsia="ru-RU"/>
        </w:rPr>
      </w:pPr>
      <w:proofErr w:type="spellStart"/>
      <w:r w:rsidRPr="00507637">
        <w:rPr>
          <w:sz w:val="26"/>
          <w:szCs w:val="26"/>
          <w:lang w:eastAsia="ru-RU"/>
        </w:rPr>
        <w:t>Сіленко</w:t>
      </w:r>
      <w:proofErr w:type="spellEnd"/>
      <w:r w:rsidRPr="00507637">
        <w:rPr>
          <w:sz w:val="26"/>
          <w:szCs w:val="26"/>
          <w:lang w:eastAsia="ru-RU"/>
        </w:rPr>
        <w:t xml:space="preserve"> Р.О. – </w:t>
      </w:r>
      <w:proofErr w:type="spellStart"/>
      <w:r w:rsidRPr="00507637">
        <w:rPr>
          <w:sz w:val="26"/>
          <w:szCs w:val="26"/>
          <w:lang w:eastAsia="ru-RU"/>
        </w:rPr>
        <w:t>вніс</w:t>
      </w:r>
      <w:proofErr w:type="spellEnd"/>
      <w:r w:rsidRPr="00507637">
        <w:rPr>
          <w:sz w:val="26"/>
          <w:szCs w:val="26"/>
          <w:lang w:eastAsia="ru-RU"/>
        </w:rPr>
        <w:t xml:space="preserve"> пропозицію рекомендувати голові ОК «ГБТ «ДЖЕРЕЛО» провести інвентаризацію і надати наступну інформацію:</w:t>
      </w:r>
    </w:p>
    <w:p w:rsidR="00083D75" w:rsidRPr="00507637" w:rsidRDefault="00F162AE" w:rsidP="00A71A31">
      <w:pPr>
        <w:shd w:val="clear" w:color="auto" w:fill="FFFFFF"/>
        <w:suppressAutoHyphens w:val="0"/>
        <w:ind w:left="-284" w:right="-92" w:firstLine="284"/>
        <w:jc w:val="both"/>
        <w:rPr>
          <w:sz w:val="26"/>
          <w:szCs w:val="26"/>
          <w:lang w:eastAsia="ru-RU"/>
        </w:rPr>
      </w:pPr>
      <w:r w:rsidRPr="00507637">
        <w:rPr>
          <w:sz w:val="26"/>
          <w:szCs w:val="26"/>
          <w:lang w:eastAsia="ru-RU"/>
        </w:rPr>
        <w:t>1)</w:t>
      </w:r>
      <w:r w:rsidR="00083D75" w:rsidRPr="00507637">
        <w:rPr>
          <w:sz w:val="26"/>
          <w:szCs w:val="26"/>
          <w:lang w:eastAsia="ru-RU"/>
        </w:rPr>
        <w:t xml:space="preserve"> Кількість членів кооперативу.</w:t>
      </w:r>
    </w:p>
    <w:p w:rsidR="00083D75" w:rsidRPr="00507637" w:rsidRDefault="00F162AE" w:rsidP="00A71A31">
      <w:pPr>
        <w:shd w:val="clear" w:color="auto" w:fill="FFFFFF"/>
        <w:suppressAutoHyphens w:val="0"/>
        <w:ind w:left="-284" w:right="-92" w:firstLine="284"/>
        <w:jc w:val="both"/>
        <w:rPr>
          <w:sz w:val="26"/>
          <w:szCs w:val="26"/>
          <w:lang w:eastAsia="ru-RU"/>
        </w:rPr>
      </w:pPr>
      <w:r w:rsidRPr="00507637">
        <w:rPr>
          <w:sz w:val="26"/>
          <w:szCs w:val="26"/>
          <w:lang w:eastAsia="ru-RU"/>
        </w:rPr>
        <w:t>2)</w:t>
      </w:r>
      <w:r w:rsidR="00083D75" w:rsidRPr="00507637">
        <w:rPr>
          <w:sz w:val="26"/>
          <w:szCs w:val="26"/>
          <w:lang w:eastAsia="ru-RU"/>
        </w:rPr>
        <w:t xml:space="preserve"> Кількість існуючих гаражів і </w:t>
      </w:r>
      <w:proofErr w:type="spellStart"/>
      <w:r w:rsidR="00083D75" w:rsidRPr="00507637">
        <w:rPr>
          <w:sz w:val="26"/>
          <w:szCs w:val="26"/>
          <w:lang w:eastAsia="ru-RU"/>
        </w:rPr>
        <w:t>паркувальних</w:t>
      </w:r>
      <w:proofErr w:type="spellEnd"/>
      <w:r w:rsidR="00083D75" w:rsidRPr="00507637">
        <w:rPr>
          <w:sz w:val="26"/>
          <w:szCs w:val="26"/>
          <w:lang w:eastAsia="ru-RU"/>
        </w:rPr>
        <w:t xml:space="preserve"> місць.</w:t>
      </w:r>
    </w:p>
    <w:p w:rsidR="00083D75" w:rsidRPr="00507637" w:rsidRDefault="00F162AE" w:rsidP="00A71A31">
      <w:pPr>
        <w:shd w:val="clear" w:color="auto" w:fill="FFFFFF"/>
        <w:suppressAutoHyphens w:val="0"/>
        <w:ind w:left="-284" w:right="-92" w:firstLine="284"/>
        <w:jc w:val="both"/>
        <w:rPr>
          <w:sz w:val="26"/>
          <w:szCs w:val="26"/>
          <w:lang w:eastAsia="ru-RU"/>
        </w:rPr>
      </w:pPr>
      <w:r w:rsidRPr="00507637">
        <w:rPr>
          <w:sz w:val="26"/>
          <w:szCs w:val="26"/>
          <w:lang w:eastAsia="ru-RU"/>
        </w:rPr>
        <w:t>3)</w:t>
      </w:r>
      <w:r w:rsidR="00DF2A81" w:rsidRPr="00507637">
        <w:rPr>
          <w:sz w:val="26"/>
          <w:szCs w:val="26"/>
          <w:lang w:eastAsia="ru-RU"/>
        </w:rPr>
        <w:t xml:space="preserve"> </w:t>
      </w:r>
      <w:r w:rsidR="00083D75" w:rsidRPr="00507637">
        <w:rPr>
          <w:sz w:val="26"/>
          <w:szCs w:val="26"/>
          <w:lang w:eastAsia="ru-RU"/>
        </w:rPr>
        <w:t>Наявність на території кооперативу комерційної діяльності (скла</w:t>
      </w:r>
      <w:r w:rsidR="00DF2A81" w:rsidRPr="00507637">
        <w:rPr>
          <w:sz w:val="26"/>
          <w:szCs w:val="26"/>
          <w:lang w:eastAsia="ru-RU"/>
        </w:rPr>
        <w:t>ди, СТО, сільськогосподарська діяльність, інше).</w:t>
      </w:r>
    </w:p>
    <w:p w:rsidR="00DF2A81" w:rsidRPr="00507637" w:rsidRDefault="00F162AE" w:rsidP="00A71A31">
      <w:pPr>
        <w:shd w:val="clear" w:color="auto" w:fill="FFFFFF"/>
        <w:suppressAutoHyphens w:val="0"/>
        <w:ind w:left="-284" w:right="-92" w:firstLine="284"/>
        <w:jc w:val="both"/>
        <w:rPr>
          <w:sz w:val="26"/>
          <w:szCs w:val="26"/>
          <w:lang w:eastAsia="ru-RU"/>
        </w:rPr>
      </w:pPr>
      <w:r w:rsidRPr="00507637">
        <w:rPr>
          <w:sz w:val="26"/>
          <w:szCs w:val="26"/>
          <w:lang w:eastAsia="ru-RU"/>
        </w:rPr>
        <w:t>4)</w:t>
      </w:r>
      <w:r w:rsidR="00DF2A81" w:rsidRPr="00507637">
        <w:rPr>
          <w:sz w:val="26"/>
          <w:szCs w:val="26"/>
          <w:lang w:eastAsia="ru-RU"/>
        </w:rPr>
        <w:t xml:space="preserve"> Кількість існуючих житлових будівель.</w:t>
      </w:r>
    </w:p>
    <w:p w:rsidR="00DF2A81" w:rsidRPr="00507637" w:rsidRDefault="00DF2A81" w:rsidP="00A71A31">
      <w:pPr>
        <w:shd w:val="clear" w:color="auto" w:fill="FFFFFF"/>
        <w:suppressAutoHyphens w:val="0"/>
        <w:ind w:left="-284" w:right="-92" w:firstLine="284"/>
        <w:jc w:val="both"/>
        <w:rPr>
          <w:sz w:val="26"/>
          <w:szCs w:val="26"/>
          <w:lang w:eastAsia="ru-RU"/>
        </w:rPr>
      </w:pPr>
      <w:proofErr w:type="spellStart"/>
      <w:r w:rsidRPr="00507637">
        <w:rPr>
          <w:sz w:val="26"/>
          <w:szCs w:val="26"/>
          <w:lang w:eastAsia="ru-RU"/>
        </w:rPr>
        <w:t>Севериненко</w:t>
      </w:r>
      <w:proofErr w:type="spellEnd"/>
      <w:r w:rsidRPr="00507637">
        <w:rPr>
          <w:sz w:val="26"/>
          <w:szCs w:val="26"/>
          <w:lang w:eastAsia="ru-RU"/>
        </w:rPr>
        <w:t xml:space="preserve"> Т.О. – зауважила</w:t>
      </w:r>
      <w:r w:rsidR="00C55C78" w:rsidRPr="00507637">
        <w:rPr>
          <w:sz w:val="26"/>
          <w:szCs w:val="26"/>
          <w:lang w:eastAsia="ru-RU"/>
        </w:rPr>
        <w:t>,</w:t>
      </w:r>
      <w:r w:rsidRPr="00507637">
        <w:rPr>
          <w:sz w:val="26"/>
          <w:szCs w:val="26"/>
          <w:lang w:eastAsia="ru-RU"/>
        </w:rPr>
        <w:t xml:space="preserve"> </w:t>
      </w:r>
      <w:r w:rsidR="00C55C78" w:rsidRPr="00507637">
        <w:rPr>
          <w:sz w:val="26"/>
          <w:szCs w:val="26"/>
          <w:lang w:eastAsia="ru-RU"/>
        </w:rPr>
        <w:t>що</w:t>
      </w:r>
      <w:r w:rsidRPr="00507637">
        <w:rPr>
          <w:sz w:val="26"/>
          <w:szCs w:val="26"/>
          <w:lang w:eastAsia="ru-RU"/>
        </w:rPr>
        <w:t xml:space="preserve"> графічні матеріали </w:t>
      </w:r>
      <w:r w:rsidR="00EC015F" w:rsidRPr="00507637">
        <w:rPr>
          <w:sz w:val="26"/>
          <w:szCs w:val="26"/>
          <w:lang w:eastAsia="ru-RU"/>
        </w:rPr>
        <w:t>додані</w:t>
      </w:r>
      <w:r w:rsidRPr="00507637">
        <w:rPr>
          <w:sz w:val="26"/>
          <w:szCs w:val="26"/>
          <w:lang w:eastAsia="ru-RU"/>
        </w:rPr>
        <w:t xml:space="preserve"> до заяви не співпадають </w:t>
      </w:r>
      <w:r w:rsidRPr="000C5D95">
        <w:rPr>
          <w:sz w:val="26"/>
          <w:szCs w:val="26"/>
          <w:lang w:eastAsia="ru-RU"/>
        </w:rPr>
        <w:t>з затвердже</w:t>
      </w:r>
      <w:r w:rsidR="00C55C78" w:rsidRPr="000C5D95">
        <w:rPr>
          <w:sz w:val="26"/>
          <w:szCs w:val="26"/>
          <w:lang w:eastAsia="ru-RU"/>
        </w:rPr>
        <w:t xml:space="preserve">ним Генеральним планом, </w:t>
      </w:r>
      <w:bookmarkStart w:id="0" w:name="_GoBack"/>
      <w:bookmarkEnd w:id="0"/>
      <w:r w:rsidR="00C55C78" w:rsidRPr="000C5D95">
        <w:rPr>
          <w:sz w:val="26"/>
          <w:szCs w:val="26"/>
          <w:lang w:eastAsia="ru-RU"/>
        </w:rPr>
        <w:t xml:space="preserve">згідно наданих </w:t>
      </w:r>
      <w:r w:rsidR="00EC015F" w:rsidRPr="000C5D95">
        <w:rPr>
          <w:sz w:val="26"/>
          <w:szCs w:val="26"/>
          <w:lang w:eastAsia="ru-RU"/>
        </w:rPr>
        <w:t xml:space="preserve">графічних </w:t>
      </w:r>
      <w:r w:rsidR="00C55C78" w:rsidRPr="000C5D95">
        <w:rPr>
          <w:sz w:val="26"/>
          <w:szCs w:val="26"/>
          <w:lang w:eastAsia="ru-RU"/>
        </w:rPr>
        <w:t xml:space="preserve">матеріалів виявлено </w:t>
      </w:r>
      <w:r w:rsidR="00C55C78" w:rsidRPr="00507637">
        <w:rPr>
          <w:sz w:val="26"/>
          <w:szCs w:val="26"/>
          <w:lang w:eastAsia="ru-RU"/>
        </w:rPr>
        <w:t xml:space="preserve">самозахоплення земельних ділянок які знаходяться в приватній власності інших осіб. </w:t>
      </w:r>
    </w:p>
    <w:p w:rsidR="00A71A31" w:rsidRPr="00507637" w:rsidRDefault="00C55C78" w:rsidP="0051052B">
      <w:pPr>
        <w:shd w:val="clear" w:color="auto" w:fill="FFFFFF"/>
        <w:suppressAutoHyphens w:val="0"/>
        <w:ind w:left="-284" w:firstLine="284"/>
        <w:jc w:val="both"/>
        <w:rPr>
          <w:sz w:val="26"/>
          <w:szCs w:val="26"/>
          <w:lang w:eastAsia="ru-RU"/>
        </w:rPr>
      </w:pPr>
      <w:r w:rsidRPr="00507637">
        <w:rPr>
          <w:sz w:val="26"/>
          <w:szCs w:val="26"/>
          <w:lang w:eastAsia="ru-RU"/>
        </w:rPr>
        <w:t xml:space="preserve">Борецький О.П. – </w:t>
      </w:r>
      <w:proofErr w:type="spellStart"/>
      <w:r w:rsidRPr="00507637">
        <w:rPr>
          <w:sz w:val="26"/>
          <w:szCs w:val="26"/>
          <w:lang w:eastAsia="ru-RU"/>
        </w:rPr>
        <w:t>вніс</w:t>
      </w:r>
      <w:proofErr w:type="spellEnd"/>
      <w:r w:rsidRPr="00507637">
        <w:rPr>
          <w:sz w:val="26"/>
          <w:szCs w:val="26"/>
          <w:lang w:eastAsia="ru-RU"/>
        </w:rPr>
        <w:t xml:space="preserve"> пропозицію зняти з розгляду дане питання в зв’язку з необхідністю доопрацювання.</w:t>
      </w:r>
    </w:p>
    <w:p w:rsidR="00C55C78" w:rsidRPr="00507637" w:rsidRDefault="00C55C78" w:rsidP="00C55C78">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15 рекомендовано зняти з розгляду на сесії у зв’язку з невідповідністю вимогам чи</w:t>
      </w:r>
      <w:r w:rsidR="001B35FF" w:rsidRPr="00507637">
        <w:rPr>
          <w:sz w:val="26"/>
          <w:szCs w:val="26"/>
          <w:lang w:eastAsia="ru-RU"/>
        </w:rPr>
        <w:t>нного законодавства України і</w:t>
      </w:r>
      <w:r w:rsidRPr="00507637">
        <w:rPr>
          <w:sz w:val="26"/>
          <w:szCs w:val="26"/>
          <w:lang w:eastAsia="ru-RU"/>
        </w:rPr>
        <w:t xml:space="preserve"> необхідністю доопрацювання. Доручити відділу землевпорядкування та кадастру надати </w:t>
      </w:r>
      <w:r w:rsidRPr="00507637">
        <w:rPr>
          <w:sz w:val="26"/>
          <w:szCs w:val="26"/>
          <w:lang w:eastAsia="ru-RU"/>
        </w:rPr>
        <w:lastRenderedPageBreak/>
        <w:t xml:space="preserve">відповідь заявнику,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Рекомендувати голові ОК «ГБТ «ДЖЕРЕЛО» провести інвентаризацію і надати інформацію на розгляд постійної депутатської комісії.</w:t>
      </w:r>
    </w:p>
    <w:p w:rsidR="00C55C78" w:rsidRPr="00507637" w:rsidRDefault="00C55C78" w:rsidP="00C55C7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F162AE" w:rsidRPr="00507637" w:rsidRDefault="00F162AE" w:rsidP="00C55C78">
      <w:pPr>
        <w:shd w:val="clear" w:color="auto" w:fill="FFFFFF"/>
        <w:suppressAutoHyphens w:val="0"/>
        <w:ind w:left="-284" w:right="-92" w:firstLine="284"/>
        <w:jc w:val="both"/>
        <w:rPr>
          <w:b/>
          <w:i/>
          <w:sz w:val="26"/>
          <w:szCs w:val="26"/>
          <w:lang w:eastAsia="ru-RU"/>
        </w:rPr>
      </w:pPr>
    </w:p>
    <w:p w:rsidR="00F162AE" w:rsidRPr="00507637" w:rsidRDefault="00E54295" w:rsidP="00C55C78">
      <w:pPr>
        <w:shd w:val="clear" w:color="auto" w:fill="FFFFFF"/>
        <w:suppressAutoHyphens w:val="0"/>
        <w:ind w:left="-284" w:right="-92" w:firstLine="284"/>
        <w:jc w:val="both"/>
        <w:rPr>
          <w:sz w:val="26"/>
          <w:szCs w:val="26"/>
          <w:lang w:eastAsia="ru-RU"/>
        </w:rPr>
      </w:pPr>
      <w:r w:rsidRPr="00507637">
        <w:rPr>
          <w:sz w:val="26"/>
          <w:szCs w:val="26"/>
          <w:lang w:eastAsia="ru-RU"/>
        </w:rPr>
        <w:t>5</w:t>
      </w:r>
      <w:r w:rsidR="00F162AE" w:rsidRPr="00507637">
        <w:rPr>
          <w:sz w:val="26"/>
          <w:szCs w:val="26"/>
          <w:lang w:eastAsia="ru-RU"/>
        </w:rPr>
        <w:t xml:space="preserve">. </w:t>
      </w:r>
      <w:proofErr w:type="spellStart"/>
      <w:r w:rsidR="00F162AE" w:rsidRPr="00507637">
        <w:rPr>
          <w:sz w:val="26"/>
          <w:szCs w:val="26"/>
          <w:lang w:eastAsia="ru-RU"/>
        </w:rPr>
        <w:t>Пит</w:t>
      </w:r>
      <w:proofErr w:type="spellEnd"/>
      <w:r w:rsidR="00F162AE" w:rsidRPr="00507637">
        <w:rPr>
          <w:sz w:val="26"/>
          <w:szCs w:val="26"/>
          <w:lang w:eastAsia="ru-RU"/>
        </w:rPr>
        <w:t>. 2.7 Костенко К.П.</w:t>
      </w:r>
    </w:p>
    <w:p w:rsidR="0017014E" w:rsidRPr="00507637" w:rsidRDefault="0017014E" w:rsidP="00C55C78">
      <w:pPr>
        <w:shd w:val="clear" w:color="auto" w:fill="FFFFFF"/>
        <w:suppressAutoHyphens w:val="0"/>
        <w:ind w:left="-284" w:right="-92" w:firstLine="284"/>
        <w:jc w:val="both"/>
        <w:rPr>
          <w:sz w:val="26"/>
          <w:szCs w:val="26"/>
          <w:lang w:eastAsia="ru-RU"/>
        </w:rPr>
      </w:pPr>
      <w:r w:rsidRPr="00507637">
        <w:rPr>
          <w:sz w:val="26"/>
          <w:szCs w:val="26"/>
          <w:lang w:eastAsia="ru-RU"/>
        </w:rPr>
        <w:t>Борецький О.П. – задав питання про те, чи використовує заявниця ділянку, і чи є на ділянці будинок.</w:t>
      </w:r>
    </w:p>
    <w:p w:rsidR="0017014E" w:rsidRPr="00507637" w:rsidRDefault="0017014E" w:rsidP="00C55C78">
      <w:pPr>
        <w:shd w:val="clear" w:color="auto" w:fill="FFFFFF"/>
        <w:suppressAutoHyphens w:val="0"/>
        <w:ind w:left="-284" w:right="-92" w:firstLine="284"/>
        <w:jc w:val="both"/>
        <w:rPr>
          <w:sz w:val="26"/>
          <w:szCs w:val="26"/>
          <w:lang w:eastAsia="ru-RU"/>
        </w:rPr>
      </w:pPr>
      <w:r w:rsidRPr="00507637">
        <w:rPr>
          <w:sz w:val="26"/>
          <w:szCs w:val="26"/>
          <w:lang w:eastAsia="ru-RU"/>
        </w:rPr>
        <w:t xml:space="preserve">Костенко К.П. – про те, що дана ділянка є неоформленою спадщиною, раніше був житловий будинок в якому </w:t>
      </w:r>
      <w:r w:rsidR="00611DC3" w:rsidRPr="00507637">
        <w:rPr>
          <w:sz w:val="26"/>
          <w:szCs w:val="26"/>
          <w:lang w:eastAsia="ru-RU"/>
        </w:rPr>
        <w:t>заявниця проживала з батьком і рідним</w:t>
      </w:r>
      <w:r w:rsidRPr="00507637">
        <w:rPr>
          <w:sz w:val="26"/>
          <w:szCs w:val="26"/>
          <w:lang w:eastAsia="ru-RU"/>
        </w:rPr>
        <w:t xml:space="preserve"> брат</w:t>
      </w:r>
      <w:r w:rsidR="00611DC3" w:rsidRPr="00507637">
        <w:rPr>
          <w:sz w:val="26"/>
          <w:szCs w:val="26"/>
          <w:lang w:eastAsia="ru-RU"/>
        </w:rPr>
        <w:t>ом. П</w:t>
      </w:r>
      <w:r w:rsidRPr="00507637">
        <w:rPr>
          <w:sz w:val="26"/>
          <w:szCs w:val="26"/>
          <w:lang w:eastAsia="ru-RU"/>
        </w:rPr>
        <w:t xml:space="preserve">ісля смерті батька </w:t>
      </w:r>
      <w:r w:rsidR="003C7896" w:rsidRPr="00507637">
        <w:rPr>
          <w:sz w:val="26"/>
          <w:szCs w:val="26"/>
          <w:lang w:eastAsia="ru-RU"/>
        </w:rPr>
        <w:t xml:space="preserve">в будинку проживав брат, </w:t>
      </w:r>
      <w:r w:rsidRPr="00507637">
        <w:rPr>
          <w:sz w:val="26"/>
          <w:szCs w:val="26"/>
          <w:lang w:eastAsia="ru-RU"/>
        </w:rPr>
        <w:t xml:space="preserve">зв’язок </w:t>
      </w:r>
      <w:r w:rsidR="003C7896" w:rsidRPr="00507637">
        <w:rPr>
          <w:sz w:val="26"/>
          <w:szCs w:val="26"/>
          <w:lang w:eastAsia="ru-RU"/>
        </w:rPr>
        <w:t xml:space="preserve">з братом </w:t>
      </w:r>
      <w:r w:rsidR="00611DC3" w:rsidRPr="00507637">
        <w:rPr>
          <w:sz w:val="26"/>
          <w:szCs w:val="26"/>
          <w:lang w:eastAsia="ru-RU"/>
        </w:rPr>
        <w:t>не підтримує</w:t>
      </w:r>
      <w:r w:rsidR="003C7896" w:rsidRPr="00507637">
        <w:rPr>
          <w:sz w:val="26"/>
          <w:szCs w:val="26"/>
          <w:lang w:eastAsia="ru-RU"/>
        </w:rPr>
        <w:t>, про його місцезнаходження ніякої інформації немає.</w:t>
      </w:r>
      <w:r w:rsidRPr="00507637">
        <w:rPr>
          <w:sz w:val="26"/>
          <w:szCs w:val="26"/>
          <w:lang w:eastAsia="ru-RU"/>
        </w:rPr>
        <w:t xml:space="preserve"> </w:t>
      </w:r>
      <w:r w:rsidR="003C7896" w:rsidRPr="00507637">
        <w:rPr>
          <w:sz w:val="26"/>
          <w:szCs w:val="26"/>
          <w:lang w:eastAsia="ru-RU"/>
        </w:rPr>
        <w:t>Після пожежі</w:t>
      </w:r>
      <w:r w:rsidR="00515CE2" w:rsidRPr="00507637">
        <w:rPr>
          <w:sz w:val="26"/>
          <w:szCs w:val="26"/>
          <w:lang w:eastAsia="ru-RU"/>
        </w:rPr>
        <w:t>,</w:t>
      </w:r>
      <w:r w:rsidR="003C7896" w:rsidRPr="00507637">
        <w:rPr>
          <w:sz w:val="26"/>
          <w:szCs w:val="26"/>
          <w:lang w:eastAsia="ru-RU"/>
        </w:rPr>
        <w:t xml:space="preserve"> </w:t>
      </w:r>
      <w:r w:rsidR="00515CE2" w:rsidRPr="00507637">
        <w:rPr>
          <w:sz w:val="26"/>
          <w:szCs w:val="26"/>
          <w:lang w:eastAsia="ru-RU"/>
        </w:rPr>
        <w:t xml:space="preserve">яка відбулась у 2012 році, </w:t>
      </w:r>
      <w:r w:rsidR="003C7896" w:rsidRPr="00507637">
        <w:rPr>
          <w:sz w:val="26"/>
          <w:szCs w:val="26"/>
          <w:lang w:eastAsia="ru-RU"/>
        </w:rPr>
        <w:t>будинок не відновлювали, на даний час ділянка пуста.</w:t>
      </w:r>
    </w:p>
    <w:p w:rsidR="003C7896" w:rsidRPr="00507637" w:rsidRDefault="003C7896" w:rsidP="00C55C78">
      <w:pPr>
        <w:shd w:val="clear" w:color="auto" w:fill="FFFFFF"/>
        <w:suppressAutoHyphens w:val="0"/>
        <w:ind w:left="-284" w:right="-92" w:firstLine="284"/>
        <w:jc w:val="both"/>
        <w:rPr>
          <w:sz w:val="26"/>
          <w:szCs w:val="26"/>
          <w:lang w:eastAsia="ru-RU"/>
        </w:rPr>
      </w:pPr>
      <w:r w:rsidRPr="00507637">
        <w:rPr>
          <w:sz w:val="26"/>
          <w:szCs w:val="26"/>
          <w:lang w:eastAsia="ru-RU"/>
        </w:rPr>
        <w:t>Борецький О.П. – задав питання про те, чи звертались до суду для визнання спадщини.</w:t>
      </w:r>
    </w:p>
    <w:p w:rsidR="003C7896" w:rsidRPr="00507637" w:rsidRDefault="003C7896" w:rsidP="00C55C78">
      <w:pPr>
        <w:shd w:val="clear" w:color="auto" w:fill="FFFFFF"/>
        <w:suppressAutoHyphens w:val="0"/>
        <w:ind w:left="-284" w:right="-92" w:firstLine="284"/>
        <w:jc w:val="both"/>
        <w:rPr>
          <w:sz w:val="26"/>
          <w:szCs w:val="26"/>
          <w:lang w:eastAsia="ru-RU"/>
        </w:rPr>
      </w:pPr>
      <w:r w:rsidRPr="00507637">
        <w:rPr>
          <w:sz w:val="26"/>
          <w:szCs w:val="26"/>
          <w:lang w:eastAsia="ru-RU"/>
        </w:rPr>
        <w:t>Костенко К.П. – про те, що звертались до суду, але в задоволенні позову було відмовлено.</w:t>
      </w:r>
    </w:p>
    <w:p w:rsidR="0041081B" w:rsidRPr="00507637" w:rsidRDefault="0041081B" w:rsidP="00C55C78">
      <w:pPr>
        <w:shd w:val="clear" w:color="auto" w:fill="FFFFFF"/>
        <w:suppressAutoHyphens w:val="0"/>
        <w:ind w:left="-284" w:right="-92" w:firstLine="284"/>
        <w:jc w:val="both"/>
        <w:rPr>
          <w:sz w:val="26"/>
          <w:szCs w:val="26"/>
          <w:lang w:eastAsia="ru-RU"/>
        </w:rPr>
      </w:pPr>
      <w:r w:rsidRPr="00507637">
        <w:rPr>
          <w:sz w:val="26"/>
          <w:szCs w:val="26"/>
          <w:lang w:eastAsia="ru-RU"/>
        </w:rPr>
        <w:t>Морозова Т.С. – запропонувала надати для ознайомлення рішення суду.</w:t>
      </w:r>
    </w:p>
    <w:p w:rsidR="00515CE2" w:rsidRPr="00507637" w:rsidRDefault="00515CE2" w:rsidP="00212BD1">
      <w:pPr>
        <w:shd w:val="clear" w:color="auto" w:fill="FFFFFF"/>
        <w:suppressAutoHyphens w:val="0"/>
        <w:ind w:left="-284" w:right="-92" w:firstLine="284"/>
        <w:jc w:val="both"/>
        <w:rPr>
          <w:sz w:val="26"/>
          <w:szCs w:val="26"/>
          <w:lang w:eastAsia="ru-RU"/>
        </w:rPr>
      </w:pPr>
      <w:r w:rsidRPr="00507637">
        <w:rPr>
          <w:sz w:val="26"/>
          <w:szCs w:val="26"/>
          <w:lang w:eastAsia="ru-RU"/>
        </w:rPr>
        <w:t xml:space="preserve">Борецький О.П. – запропонував зняти з розгляду дане питання у зв’язку з </w:t>
      </w:r>
      <w:r w:rsidR="00212BD1" w:rsidRPr="00507637">
        <w:rPr>
          <w:sz w:val="26"/>
          <w:szCs w:val="26"/>
          <w:lang w:eastAsia="ru-RU"/>
        </w:rPr>
        <w:t>тим</w:t>
      </w:r>
      <w:r w:rsidRPr="00507637">
        <w:rPr>
          <w:sz w:val="26"/>
          <w:szCs w:val="26"/>
          <w:lang w:eastAsia="ru-RU"/>
        </w:rPr>
        <w:t xml:space="preserve">, що наявний пакет документів не відповідає вимогам чинного законодавства України </w:t>
      </w:r>
      <w:r w:rsidR="00212BD1" w:rsidRPr="00507637">
        <w:rPr>
          <w:sz w:val="26"/>
          <w:szCs w:val="26"/>
          <w:lang w:eastAsia="ru-RU"/>
        </w:rPr>
        <w:t>для прийняття рішення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Запропонував заявниці подати заяву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p>
    <w:p w:rsidR="00702652" w:rsidRPr="00507637" w:rsidRDefault="00702652" w:rsidP="00702652">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2.7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702652" w:rsidRPr="00507637" w:rsidRDefault="00702652" w:rsidP="00702652">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C55C78" w:rsidRPr="00507637" w:rsidRDefault="00C55C78" w:rsidP="00A71A31">
      <w:pPr>
        <w:shd w:val="clear" w:color="auto" w:fill="FFFFFF"/>
        <w:suppressAutoHyphens w:val="0"/>
        <w:ind w:left="-284" w:right="-234" w:firstLine="284"/>
        <w:jc w:val="both"/>
        <w:rPr>
          <w:sz w:val="26"/>
          <w:szCs w:val="26"/>
          <w:lang w:eastAsia="ru-RU"/>
        </w:rPr>
      </w:pPr>
    </w:p>
    <w:p w:rsidR="00702652" w:rsidRPr="00507637" w:rsidRDefault="00E54295" w:rsidP="00A71A31">
      <w:pPr>
        <w:shd w:val="clear" w:color="auto" w:fill="FFFFFF"/>
        <w:suppressAutoHyphens w:val="0"/>
        <w:ind w:left="-284" w:right="-234" w:firstLine="284"/>
        <w:jc w:val="both"/>
        <w:rPr>
          <w:sz w:val="26"/>
          <w:szCs w:val="26"/>
          <w:lang w:eastAsia="ru-RU"/>
        </w:rPr>
      </w:pPr>
      <w:r w:rsidRPr="00507637">
        <w:rPr>
          <w:sz w:val="26"/>
          <w:szCs w:val="26"/>
          <w:lang w:eastAsia="ru-RU"/>
        </w:rPr>
        <w:t>6</w:t>
      </w:r>
      <w:r w:rsidR="00702652" w:rsidRPr="00507637">
        <w:rPr>
          <w:sz w:val="26"/>
          <w:szCs w:val="26"/>
          <w:lang w:eastAsia="ru-RU"/>
        </w:rPr>
        <w:t xml:space="preserve">. </w:t>
      </w:r>
      <w:proofErr w:type="spellStart"/>
      <w:r w:rsidR="00702652" w:rsidRPr="00507637">
        <w:rPr>
          <w:sz w:val="26"/>
          <w:szCs w:val="26"/>
          <w:lang w:eastAsia="ru-RU"/>
        </w:rPr>
        <w:t>Ковриженко</w:t>
      </w:r>
      <w:proofErr w:type="spellEnd"/>
      <w:r w:rsidR="00702652" w:rsidRPr="00507637">
        <w:rPr>
          <w:sz w:val="26"/>
          <w:szCs w:val="26"/>
          <w:lang w:eastAsia="ru-RU"/>
        </w:rPr>
        <w:t xml:space="preserve"> В.О. </w:t>
      </w:r>
      <w:proofErr w:type="spellStart"/>
      <w:r w:rsidR="00702652" w:rsidRPr="00507637">
        <w:rPr>
          <w:sz w:val="26"/>
          <w:szCs w:val="26"/>
          <w:lang w:eastAsia="ru-RU"/>
        </w:rPr>
        <w:t>пит</w:t>
      </w:r>
      <w:proofErr w:type="spellEnd"/>
      <w:r w:rsidR="00702652" w:rsidRPr="00507637">
        <w:rPr>
          <w:sz w:val="26"/>
          <w:szCs w:val="26"/>
          <w:lang w:eastAsia="ru-RU"/>
        </w:rPr>
        <w:t xml:space="preserve"> 2.1.</w:t>
      </w:r>
    </w:p>
    <w:p w:rsidR="00702652" w:rsidRPr="00507637" w:rsidRDefault="00702652" w:rsidP="0051052B">
      <w:pPr>
        <w:shd w:val="clear" w:color="auto" w:fill="FFFFFF"/>
        <w:suppressAutoHyphens w:val="0"/>
        <w:ind w:left="-284" w:firstLine="284"/>
        <w:jc w:val="both"/>
        <w:rPr>
          <w:sz w:val="26"/>
          <w:szCs w:val="26"/>
          <w:lang w:eastAsia="ru-RU"/>
        </w:rPr>
      </w:pPr>
      <w:r w:rsidRPr="00507637">
        <w:rPr>
          <w:sz w:val="26"/>
          <w:szCs w:val="26"/>
          <w:lang w:eastAsia="ru-RU"/>
        </w:rPr>
        <w:t xml:space="preserve">Борецький О.П. – задав питання про використання земельної ділянки, про </w:t>
      </w:r>
      <w:r w:rsidR="0004131F" w:rsidRPr="00507637">
        <w:rPr>
          <w:sz w:val="26"/>
          <w:szCs w:val="26"/>
          <w:lang w:eastAsia="ru-RU"/>
        </w:rPr>
        <w:t>самовільне</w:t>
      </w:r>
      <w:r w:rsidRPr="00507637">
        <w:rPr>
          <w:sz w:val="26"/>
          <w:szCs w:val="26"/>
          <w:lang w:eastAsia="ru-RU"/>
        </w:rPr>
        <w:t xml:space="preserve"> будівництво на даній ділянці.</w:t>
      </w:r>
    </w:p>
    <w:p w:rsidR="00702652" w:rsidRPr="00507637" w:rsidRDefault="00702652" w:rsidP="0051052B">
      <w:pPr>
        <w:shd w:val="clear" w:color="auto" w:fill="FFFFFF"/>
        <w:suppressAutoHyphens w:val="0"/>
        <w:ind w:left="-284" w:firstLine="284"/>
        <w:jc w:val="both"/>
        <w:rPr>
          <w:sz w:val="26"/>
          <w:szCs w:val="26"/>
          <w:lang w:eastAsia="ru-RU"/>
        </w:rPr>
      </w:pPr>
      <w:proofErr w:type="spellStart"/>
      <w:r w:rsidRPr="00507637">
        <w:rPr>
          <w:sz w:val="26"/>
          <w:szCs w:val="26"/>
          <w:lang w:eastAsia="ru-RU"/>
        </w:rPr>
        <w:t>Ковриженко</w:t>
      </w:r>
      <w:proofErr w:type="spellEnd"/>
      <w:r w:rsidRPr="00507637">
        <w:rPr>
          <w:sz w:val="26"/>
          <w:szCs w:val="26"/>
          <w:lang w:eastAsia="ru-RU"/>
        </w:rPr>
        <w:t xml:space="preserve"> В.О. – про те, що дану земельну ділянку використовують 15 років, на ділянці </w:t>
      </w:r>
      <w:r w:rsidR="0051052B" w:rsidRPr="00507637">
        <w:rPr>
          <w:sz w:val="26"/>
          <w:szCs w:val="26"/>
          <w:lang w:eastAsia="ru-RU"/>
        </w:rPr>
        <w:t xml:space="preserve">побудована </w:t>
      </w:r>
      <w:r w:rsidR="0004131F" w:rsidRPr="00507637">
        <w:rPr>
          <w:sz w:val="26"/>
          <w:szCs w:val="26"/>
          <w:lang w:eastAsia="ru-RU"/>
        </w:rPr>
        <w:t xml:space="preserve">тимчасова </w:t>
      </w:r>
      <w:r w:rsidR="0051052B" w:rsidRPr="00507637">
        <w:rPr>
          <w:sz w:val="26"/>
          <w:szCs w:val="26"/>
          <w:lang w:eastAsia="ru-RU"/>
        </w:rPr>
        <w:t>господарська споруда.</w:t>
      </w:r>
      <w:r w:rsidRPr="00507637">
        <w:rPr>
          <w:sz w:val="26"/>
          <w:szCs w:val="26"/>
          <w:lang w:eastAsia="ru-RU"/>
        </w:rPr>
        <w:t xml:space="preserve"> </w:t>
      </w:r>
    </w:p>
    <w:p w:rsidR="0004131F" w:rsidRPr="00507637" w:rsidRDefault="0004131F" w:rsidP="0051052B">
      <w:pPr>
        <w:shd w:val="clear" w:color="auto" w:fill="FFFFFF"/>
        <w:suppressAutoHyphens w:val="0"/>
        <w:ind w:left="-284" w:firstLine="284"/>
        <w:jc w:val="both"/>
        <w:rPr>
          <w:sz w:val="26"/>
          <w:szCs w:val="26"/>
          <w:lang w:eastAsia="ru-RU"/>
        </w:rPr>
      </w:pPr>
      <w:r w:rsidRPr="00507637">
        <w:rPr>
          <w:sz w:val="26"/>
          <w:szCs w:val="26"/>
          <w:lang w:eastAsia="ru-RU"/>
        </w:rPr>
        <w:t>Борецький О.П. – зауважив, що господарська споруда побудована в охоронній зоні.</w:t>
      </w:r>
    </w:p>
    <w:p w:rsidR="00702652" w:rsidRPr="00507637" w:rsidRDefault="00702652" w:rsidP="0004131F">
      <w:pPr>
        <w:shd w:val="clear" w:color="auto" w:fill="FFFFFF"/>
        <w:suppressAutoHyphens w:val="0"/>
        <w:ind w:left="-284"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702652" w:rsidRPr="00507637" w:rsidRDefault="00702652" w:rsidP="0004131F">
      <w:pPr>
        <w:shd w:val="clear" w:color="auto" w:fill="FFFFFF"/>
        <w:suppressAutoHyphens w:val="0"/>
        <w:ind w:left="-284"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51052B" w:rsidRPr="00507637" w:rsidRDefault="0051052B" w:rsidP="00702652">
      <w:pPr>
        <w:shd w:val="clear" w:color="auto" w:fill="FFFFFF"/>
        <w:suppressAutoHyphens w:val="0"/>
        <w:ind w:left="-284" w:right="-92" w:firstLine="284"/>
        <w:jc w:val="both"/>
        <w:rPr>
          <w:b/>
          <w:i/>
          <w:sz w:val="26"/>
          <w:szCs w:val="26"/>
          <w:lang w:eastAsia="ru-RU"/>
        </w:rPr>
      </w:pPr>
    </w:p>
    <w:p w:rsidR="0051052B" w:rsidRPr="00507637" w:rsidRDefault="00E54295" w:rsidP="00702652">
      <w:pPr>
        <w:shd w:val="clear" w:color="auto" w:fill="FFFFFF"/>
        <w:suppressAutoHyphens w:val="0"/>
        <w:ind w:left="-284" w:right="-92" w:firstLine="284"/>
        <w:jc w:val="both"/>
        <w:rPr>
          <w:sz w:val="26"/>
          <w:szCs w:val="26"/>
          <w:lang w:eastAsia="ru-RU"/>
        </w:rPr>
      </w:pPr>
      <w:r w:rsidRPr="00507637">
        <w:rPr>
          <w:sz w:val="26"/>
          <w:szCs w:val="26"/>
          <w:lang w:eastAsia="ru-RU"/>
        </w:rPr>
        <w:t>7</w:t>
      </w:r>
      <w:r w:rsidR="0051052B" w:rsidRPr="00507637">
        <w:rPr>
          <w:sz w:val="26"/>
          <w:szCs w:val="26"/>
          <w:lang w:eastAsia="ru-RU"/>
        </w:rPr>
        <w:t xml:space="preserve">. </w:t>
      </w:r>
      <w:proofErr w:type="spellStart"/>
      <w:r w:rsidR="0004131F" w:rsidRPr="00507637">
        <w:rPr>
          <w:sz w:val="26"/>
          <w:szCs w:val="26"/>
          <w:lang w:eastAsia="ru-RU"/>
        </w:rPr>
        <w:t>Станковський</w:t>
      </w:r>
      <w:proofErr w:type="spellEnd"/>
      <w:r w:rsidR="0004131F" w:rsidRPr="00507637">
        <w:rPr>
          <w:sz w:val="26"/>
          <w:szCs w:val="26"/>
          <w:lang w:eastAsia="ru-RU"/>
        </w:rPr>
        <w:t xml:space="preserve"> С.Ю. </w:t>
      </w:r>
      <w:proofErr w:type="spellStart"/>
      <w:r w:rsidR="0004131F" w:rsidRPr="00507637">
        <w:rPr>
          <w:sz w:val="26"/>
          <w:szCs w:val="26"/>
          <w:lang w:eastAsia="ru-RU"/>
        </w:rPr>
        <w:t>пит</w:t>
      </w:r>
      <w:proofErr w:type="spellEnd"/>
      <w:r w:rsidR="0004131F" w:rsidRPr="00507637">
        <w:rPr>
          <w:sz w:val="26"/>
          <w:szCs w:val="26"/>
          <w:lang w:eastAsia="ru-RU"/>
        </w:rPr>
        <w:t>. 5.1.</w:t>
      </w:r>
    </w:p>
    <w:p w:rsidR="00F34D69" w:rsidRPr="00507637" w:rsidRDefault="0004131F" w:rsidP="0019545C">
      <w:pPr>
        <w:shd w:val="clear" w:color="auto" w:fill="FFFFFF"/>
        <w:suppressAutoHyphens w:val="0"/>
        <w:ind w:left="-284" w:firstLine="284"/>
        <w:jc w:val="both"/>
        <w:rPr>
          <w:sz w:val="26"/>
          <w:szCs w:val="26"/>
          <w:lang w:eastAsia="ru-RU"/>
        </w:rPr>
      </w:pPr>
      <w:proofErr w:type="spellStart"/>
      <w:r w:rsidRPr="00507637">
        <w:rPr>
          <w:sz w:val="26"/>
          <w:szCs w:val="26"/>
          <w:lang w:eastAsia="ru-RU"/>
        </w:rPr>
        <w:t>Севериненко</w:t>
      </w:r>
      <w:proofErr w:type="spellEnd"/>
      <w:r w:rsidRPr="00507637">
        <w:rPr>
          <w:sz w:val="26"/>
          <w:szCs w:val="26"/>
          <w:lang w:eastAsia="ru-RU"/>
        </w:rPr>
        <w:t xml:space="preserve"> Т.О. –</w:t>
      </w:r>
      <w:r w:rsidR="00F34D69" w:rsidRPr="00507637">
        <w:rPr>
          <w:sz w:val="26"/>
          <w:szCs w:val="26"/>
          <w:lang w:eastAsia="ru-RU"/>
        </w:rPr>
        <w:t xml:space="preserve"> зауважила, що дана ділянка згідно Детального плану території </w:t>
      </w:r>
      <w:r w:rsidR="0019545C" w:rsidRPr="00507637">
        <w:rPr>
          <w:sz w:val="26"/>
          <w:szCs w:val="26"/>
          <w:lang w:eastAsia="ru-RU"/>
        </w:rPr>
        <w:t>передбачена</w:t>
      </w:r>
      <w:r w:rsidR="00F34D69" w:rsidRPr="00507637">
        <w:rPr>
          <w:sz w:val="26"/>
          <w:szCs w:val="26"/>
          <w:lang w:eastAsia="ru-RU"/>
        </w:rPr>
        <w:t xml:space="preserve"> як зелена зона спеціального признач</w:t>
      </w:r>
      <w:r w:rsidR="0019545C" w:rsidRPr="00507637">
        <w:rPr>
          <w:sz w:val="26"/>
          <w:szCs w:val="26"/>
          <w:lang w:eastAsia="ru-RU"/>
        </w:rPr>
        <w:t>ення.</w:t>
      </w:r>
    </w:p>
    <w:p w:rsidR="0004131F" w:rsidRPr="00507637" w:rsidRDefault="0004131F" w:rsidP="0004131F">
      <w:pPr>
        <w:shd w:val="clear" w:color="auto" w:fill="FFFFFF"/>
        <w:suppressAutoHyphens w:val="0"/>
        <w:ind w:left="-284"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5.1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04131F" w:rsidRPr="00507637" w:rsidRDefault="0004131F" w:rsidP="0004131F">
      <w:pPr>
        <w:shd w:val="clear" w:color="auto" w:fill="FFFFFF"/>
        <w:suppressAutoHyphens w:val="0"/>
        <w:ind w:left="-284"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04131F" w:rsidRPr="00507637" w:rsidRDefault="0004131F" w:rsidP="00702652">
      <w:pPr>
        <w:shd w:val="clear" w:color="auto" w:fill="FFFFFF"/>
        <w:suppressAutoHyphens w:val="0"/>
        <w:ind w:left="-284" w:right="-92" w:firstLine="284"/>
        <w:jc w:val="both"/>
        <w:rPr>
          <w:sz w:val="26"/>
          <w:szCs w:val="26"/>
          <w:lang w:eastAsia="ru-RU"/>
        </w:rPr>
      </w:pPr>
    </w:p>
    <w:p w:rsidR="0004131F" w:rsidRPr="00507637" w:rsidRDefault="00E54295" w:rsidP="00702652">
      <w:pPr>
        <w:shd w:val="clear" w:color="auto" w:fill="FFFFFF"/>
        <w:suppressAutoHyphens w:val="0"/>
        <w:ind w:left="-284" w:right="-92" w:firstLine="284"/>
        <w:jc w:val="both"/>
        <w:rPr>
          <w:sz w:val="26"/>
          <w:szCs w:val="26"/>
          <w:lang w:eastAsia="ru-RU"/>
        </w:rPr>
      </w:pPr>
      <w:r w:rsidRPr="00507637">
        <w:rPr>
          <w:sz w:val="26"/>
          <w:szCs w:val="26"/>
          <w:lang w:eastAsia="ru-RU"/>
        </w:rPr>
        <w:t>8</w:t>
      </w:r>
      <w:r w:rsidR="0004131F" w:rsidRPr="00507637">
        <w:rPr>
          <w:sz w:val="26"/>
          <w:szCs w:val="26"/>
          <w:lang w:eastAsia="ru-RU"/>
        </w:rPr>
        <w:t xml:space="preserve">. </w:t>
      </w:r>
      <w:proofErr w:type="spellStart"/>
      <w:r w:rsidR="0004131F" w:rsidRPr="00507637">
        <w:rPr>
          <w:sz w:val="26"/>
          <w:szCs w:val="26"/>
          <w:lang w:eastAsia="ru-RU"/>
        </w:rPr>
        <w:t>Стаховський</w:t>
      </w:r>
      <w:proofErr w:type="spellEnd"/>
      <w:r w:rsidR="0004131F" w:rsidRPr="00507637">
        <w:rPr>
          <w:sz w:val="26"/>
          <w:szCs w:val="26"/>
          <w:lang w:eastAsia="ru-RU"/>
        </w:rPr>
        <w:t xml:space="preserve"> П.А. </w:t>
      </w:r>
      <w:proofErr w:type="spellStart"/>
      <w:r w:rsidR="0004131F" w:rsidRPr="00507637">
        <w:rPr>
          <w:sz w:val="26"/>
          <w:szCs w:val="26"/>
          <w:lang w:eastAsia="ru-RU"/>
        </w:rPr>
        <w:t>пит</w:t>
      </w:r>
      <w:proofErr w:type="spellEnd"/>
      <w:r w:rsidR="0004131F" w:rsidRPr="00507637">
        <w:rPr>
          <w:sz w:val="26"/>
          <w:szCs w:val="26"/>
          <w:lang w:eastAsia="ru-RU"/>
        </w:rPr>
        <w:t>. 2.2.</w:t>
      </w:r>
    </w:p>
    <w:p w:rsidR="0004131F" w:rsidRPr="00507637" w:rsidRDefault="0004131F" w:rsidP="0019545C">
      <w:pPr>
        <w:shd w:val="clear" w:color="auto" w:fill="FFFFFF"/>
        <w:suppressAutoHyphens w:val="0"/>
        <w:ind w:left="-284" w:firstLine="284"/>
        <w:jc w:val="both"/>
        <w:rPr>
          <w:sz w:val="26"/>
          <w:szCs w:val="26"/>
          <w:lang w:eastAsia="ru-RU"/>
        </w:rPr>
      </w:pPr>
      <w:proofErr w:type="spellStart"/>
      <w:r w:rsidRPr="00507637">
        <w:rPr>
          <w:sz w:val="26"/>
          <w:szCs w:val="26"/>
          <w:lang w:eastAsia="ru-RU"/>
        </w:rPr>
        <w:t>Стаховський</w:t>
      </w:r>
      <w:proofErr w:type="spellEnd"/>
      <w:r w:rsidRPr="00507637">
        <w:rPr>
          <w:sz w:val="26"/>
          <w:szCs w:val="26"/>
          <w:lang w:eastAsia="ru-RU"/>
        </w:rPr>
        <w:t xml:space="preserve"> П.А. – про </w:t>
      </w:r>
      <w:r w:rsidR="00EC015F" w:rsidRPr="00507637">
        <w:rPr>
          <w:sz w:val="26"/>
          <w:szCs w:val="26"/>
          <w:lang w:eastAsia="ru-RU"/>
        </w:rPr>
        <w:t>намір отримати дозвіл на розроблення проекту землеустрою щодо відведення земельної ділянки у власність,</w:t>
      </w:r>
      <w:r w:rsidRPr="00507637">
        <w:rPr>
          <w:sz w:val="26"/>
          <w:szCs w:val="26"/>
          <w:lang w:eastAsia="ru-RU"/>
        </w:rPr>
        <w:t xml:space="preserve"> </w:t>
      </w:r>
      <w:r w:rsidR="0019545C" w:rsidRPr="00507637">
        <w:rPr>
          <w:sz w:val="26"/>
          <w:szCs w:val="26"/>
          <w:lang w:eastAsia="ru-RU"/>
        </w:rPr>
        <w:t>членом садового товариства являється з</w:t>
      </w:r>
      <w:r w:rsidRPr="00507637">
        <w:rPr>
          <w:sz w:val="26"/>
          <w:szCs w:val="26"/>
          <w:lang w:eastAsia="ru-RU"/>
        </w:rPr>
        <w:t xml:space="preserve"> </w:t>
      </w:r>
      <w:r w:rsidR="0019545C" w:rsidRPr="00507637">
        <w:rPr>
          <w:sz w:val="26"/>
          <w:szCs w:val="26"/>
          <w:lang w:eastAsia="ru-RU"/>
        </w:rPr>
        <w:t>2009 року, до цього дану ділянку утримував його дід.</w:t>
      </w:r>
    </w:p>
    <w:p w:rsidR="00702652" w:rsidRPr="00507637" w:rsidRDefault="0004131F" w:rsidP="0004131F">
      <w:pPr>
        <w:shd w:val="clear" w:color="auto" w:fill="FFFFFF"/>
        <w:suppressAutoHyphens w:val="0"/>
        <w:ind w:left="-284" w:firstLine="284"/>
        <w:jc w:val="both"/>
        <w:rPr>
          <w:sz w:val="26"/>
          <w:szCs w:val="26"/>
          <w:lang w:eastAsia="ru-RU"/>
        </w:rPr>
      </w:pPr>
      <w:r w:rsidRPr="00507637">
        <w:rPr>
          <w:sz w:val="26"/>
          <w:szCs w:val="26"/>
          <w:lang w:eastAsia="ru-RU"/>
        </w:rPr>
        <w:t xml:space="preserve">Борецький О.П. – </w:t>
      </w:r>
      <w:r w:rsidR="00FE1CF3" w:rsidRPr="00507637">
        <w:rPr>
          <w:sz w:val="26"/>
          <w:szCs w:val="26"/>
          <w:lang w:eastAsia="ru-RU"/>
        </w:rPr>
        <w:t xml:space="preserve">зауважив, що графічні матеріали додані до заяви мають невідповідності. Запропонував зняти з розгляду дане питання в зв’язку з необхідністю доопрацювання, </w:t>
      </w:r>
      <w:r w:rsidR="00EC015F" w:rsidRPr="00507637">
        <w:rPr>
          <w:sz w:val="26"/>
          <w:szCs w:val="26"/>
          <w:lang w:eastAsia="ru-RU"/>
        </w:rPr>
        <w:t xml:space="preserve">створити виїзну комісію у </w:t>
      </w:r>
      <w:proofErr w:type="spellStart"/>
      <w:r w:rsidR="00EC015F" w:rsidRPr="00507637">
        <w:rPr>
          <w:sz w:val="26"/>
          <w:szCs w:val="26"/>
          <w:lang w:eastAsia="ru-RU"/>
        </w:rPr>
        <w:t>присутністі</w:t>
      </w:r>
      <w:proofErr w:type="spellEnd"/>
      <w:r w:rsidR="00FE1CF3" w:rsidRPr="00507637">
        <w:rPr>
          <w:sz w:val="26"/>
          <w:szCs w:val="26"/>
          <w:lang w:eastAsia="ru-RU"/>
        </w:rPr>
        <w:t xml:space="preserve"> голови садового товариства «Верховина». Рекомендував надати на виїзну комісію затверджену схему розташування ділянок садового товариства. </w:t>
      </w:r>
    </w:p>
    <w:p w:rsidR="00FE1CF3" w:rsidRPr="00507637" w:rsidRDefault="00FE1CF3" w:rsidP="00FE1CF3">
      <w:pPr>
        <w:shd w:val="clear" w:color="auto" w:fill="FFFFFF"/>
        <w:suppressAutoHyphens w:val="0"/>
        <w:ind w:left="-284"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2.2 рекомендовано зняти з розгляду на сесії у зв’язку з необхідністю доопрацювання. </w:t>
      </w:r>
    </w:p>
    <w:p w:rsidR="00FE1CF3" w:rsidRPr="00507637" w:rsidRDefault="00FE1CF3" w:rsidP="00FE1CF3">
      <w:pPr>
        <w:shd w:val="clear" w:color="auto" w:fill="FFFFFF"/>
        <w:suppressAutoHyphens w:val="0"/>
        <w:ind w:left="-284"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C42764" w:rsidRPr="00507637" w:rsidRDefault="00C42764"/>
    <w:p w:rsidR="003B405C" w:rsidRPr="00507637" w:rsidRDefault="003B405C">
      <w:pPr>
        <w:rPr>
          <w:sz w:val="26"/>
          <w:szCs w:val="26"/>
        </w:rPr>
      </w:pPr>
      <w:r w:rsidRPr="00507637">
        <w:rPr>
          <w:sz w:val="26"/>
          <w:szCs w:val="26"/>
        </w:rPr>
        <w:t>І. Земельні питання згідно додатку.</w:t>
      </w:r>
    </w:p>
    <w:p w:rsidR="003B405C" w:rsidRPr="00507637" w:rsidRDefault="003B405C">
      <w:pPr>
        <w:rPr>
          <w:sz w:val="26"/>
          <w:szCs w:val="26"/>
        </w:rPr>
      </w:pPr>
    </w:p>
    <w:tbl>
      <w:tblPr>
        <w:tblW w:w="10156" w:type="dxa"/>
        <w:tblInd w:w="-290" w:type="dxa"/>
        <w:tblLayout w:type="fixed"/>
        <w:tblLook w:val="0000" w:firstRow="0" w:lastRow="0" w:firstColumn="0" w:lastColumn="0" w:noHBand="0" w:noVBand="0"/>
      </w:tblPr>
      <w:tblGrid>
        <w:gridCol w:w="715"/>
        <w:gridCol w:w="3717"/>
        <w:gridCol w:w="4005"/>
        <w:gridCol w:w="1719"/>
      </w:tblGrid>
      <w:tr w:rsidR="003B405C" w:rsidRPr="00507637" w:rsidTr="0051052B">
        <w:trPr>
          <w:cantSplit/>
          <w:trHeight w:val="227"/>
        </w:trPr>
        <w:tc>
          <w:tcPr>
            <w:tcW w:w="10156" w:type="dxa"/>
            <w:gridSpan w:val="4"/>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b/>
                <w:i/>
                <w:spacing w:val="-6"/>
              </w:rPr>
              <w:t xml:space="preserve">1.  </w:t>
            </w:r>
            <w:r w:rsidRPr="00507637">
              <w:rPr>
                <w:rFonts w:eastAsia="Calibri"/>
                <w:b/>
                <w:i/>
                <w:spacing w:val="-6"/>
              </w:rPr>
              <w:t>Про розгляд звернення громадян:</w:t>
            </w:r>
          </w:p>
        </w:tc>
      </w:tr>
      <w:tr w:rsidR="003B405C" w:rsidRPr="00507637" w:rsidTr="0051052B">
        <w:trPr>
          <w:cantSplit/>
          <w:trHeight w:val="455"/>
        </w:trPr>
        <w:tc>
          <w:tcPr>
            <w:tcW w:w="71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1"/>
              </w:numPr>
              <w:suppressAutoHyphens w:val="0"/>
              <w:snapToGrid w:val="0"/>
              <w:spacing w:after="160" w:line="259" w:lineRule="auto"/>
              <w:contextualSpacing/>
              <w:rPr>
                <w:b/>
                <w:i/>
              </w:rPr>
            </w:pPr>
          </w:p>
        </w:tc>
        <w:tc>
          <w:tcPr>
            <w:tcW w:w="3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Голобородька О.В.</w:t>
            </w:r>
          </w:p>
        </w:tc>
        <w:tc>
          <w:tcPr>
            <w:tcW w:w="400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Новосілки </w:t>
            </w:r>
          </w:p>
          <w:p w:rsidR="003B405C" w:rsidRPr="00507637" w:rsidRDefault="003B405C" w:rsidP="003B405C">
            <w:pPr>
              <w:snapToGrid w:val="0"/>
              <w:jc w:val="both"/>
              <w:rPr>
                <w:i/>
                <w:spacing w:val="-6"/>
              </w:rPr>
            </w:pPr>
            <w:r w:rsidRPr="00507637">
              <w:rPr>
                <w:i/>
                <w:spacing w:val="-6"/>
              </w:rPr>
              <w:t>біля  3222786100:03:010:0173</w:t>
            </w:r>
          </w:p>
        </w:tc>
        <w:tc>
          <w:tcPr>
            <w:tcW w:w="1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0,1432га (БОЖБ)</w:t>
            </w:r>
          </w:p>
        </w:tc>
      </w:tr>
      <w:tr w:rsidR="003B405C" w:rsidRPr="00507637" w:rsidTr="0051052B">
        <w:trPr>
          <w:cantSplit/>
          <w:trHeight w:val="258"/>
        </w:trPr>
        <w:tc>
          <w:tcPr>
            <w:tcW w:w="71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1"/>
              </w:numPr>
              <w:suppressAutoHyphens w:val="0"/>
              <w:snapToGrid w:val="0"/>
              <w:spacing w:after="160" w:line="259" w:lineRule="auto"/>
              <w:contextualSpacing/>
              <w:rPr>
                <w:b/>
                <w:i/>
              </w:rPr>
            </w:pPr>
          </w:p>
        </w:tc>
        <w:tc>
          <w:tcPr>
            <w:tcW w:w="3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Болгов</w:t>
            </w:r>
            <w:proofErr w:type="spellEnd"/>
            <w:r w:rsidRPr="00507637">
              <w:rPr>
                <w:i/>
                <w:spacing w:val="-6"/>
              </w:rPr>
              <w:t xml:space="preserve"> С.В.</w:t>
            </w:r>
          </w:p>
        </w:tc>
        <w:tc>
          <w:tcPr>
            <w:tcW w:w="400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Забір’я 3222483200:04:001:5193 </w:t>
            </w:r>
          </w:p>
        </w:tc>
        <w:tc>
          <w:tcPr>
            <w:tcW w:w="1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2,0 га (ОСГ)</w:t>
            </w:r>
          </w:p>
        </w:tc>
      </w:tr>
      <w:tr w:rsidR="003B405C" w:rsidRPr="00507637" w:rsidTr="0051052B">
        <w:trPr>
          <w:cantSplit/>
          <w:trHeight w:val="227"/>
        </w:trPr>
        <w:tc>
          <w:tcPr>
            <w:tcW w:w="71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1"/>
              </w:numPr>
              <w:suppressAutoHyphens w:val="0"/>
              <w:snapToGrid w:val="0"/>
              <w:spacing w:after="160" w:line="259" w:lineRule="auto"/>
              <w:contextualSpacing/>
              <w:rPr>
                <w:b/>
                <w:i/>
              </w:rPr>
            </w:pPr>
          </w:p>
        </w:tc>
        <w:tc>
          <w:tcPr>
            <w:tcW w:w="3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Болгова</w:t>
            </w:r>
            <w:proofErr w:type="spellEnd"/>
            <w:r w:rsidRPr="00507637">
              <w:rPr>
                <w:i/>
                <w:spacing w:val="-6"/>
              </w:rPr>
              <w:t xml:space="preserve"> Т.Ю.</w:t>
            </w:r>
          </w:p>
        </w:tc>
        <w:tc>
          <w:tcPr>
            <w:tcW w:w="400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Забір’я 3222483200:04:001:5196</w:t>
            </w:r>
          </w:p>
        </w:tc>
        <w:tc>
          <w:tcPr>
            <w:tcW w:w="1717"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2,0 га (ОСГ)</w:t>
            </w:r>
          </w:p>
        </w:tc>
      </w:tr>
    </w:tbl>
    <w:p w:rsidR="004829B0" w:rsidRPr="00507637" w:rsidRDefault="004829B0" w:rsidP="004829B0">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4829B0" w:rsidRPr="00507637" w:rsidRDefault="004829B0" w:rsidP="004829B0">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1 блок питань рекомендовано прийняти рішення про відмову у наданні дозволу на розробку проектів землеустрою щодо відведення земельних ділянок у приватну власність. </w:t>
      </w:r>
    </w:p>
    <w:p w:rsidR="004829B0" w:rsidRPr="00507637" w:rsidRDefault="004829B0" w:rsidP="004829B0">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3B405C" w:rsidRPr="00507637" w:rsidRDefault="003B405C">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3B405C"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3B405C" w:rsidRPr="00507637" w:rsidRDefault="003B405C" w:rsidP="003B405C">
            <w:pPr>
              <w:rPr>
                <w:b/>
                <w:i/>
              </w:rPr>
            </w:pPr>
            <w:r w:rsidRPr="00507637">
              <w:rPr>
                <w:b/>
                <w:i/>
              </w:rPr>
              <w:t xml:space="preserve">2. </w:t>
            </w:r>
            <w:r w:rsidRPr="00507637">
              <w:rPr>
                <w:rFonts w:eastAsia="Calibri"/>
                <w:b/>
                <w:i/>
                <w:spacing w:val="-6"/>
              </w:rPr>
              <w:t>Про надання дозволу на розроблення проекту землеустрою щодо відведення земельної ділянки у власність:</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Ковриженко</w:t>
            </w:r>
            <w:proofErr w:type="spellEnd"/>
            <w:r w:rsidRPr="00507637">
              <w:rPr>
                <w:i/>
                <w:spacing w:val="-6"/>
              </w:rPr>
              <w:t xml:space="preserve"> В.О.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Сонячна, 17/82а</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0,0557га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Стаховський</w:t>
            </w:r>
            <w:proofErr w:type="spellEnd"/>
            <w:r w:rsidRPr="00507637">
              <w:rPr>
                <w:i/>
                <w:spacing w:val="-6"/>
              </w:rPr>
              <w:t xml:space="preserve"> П.А. </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Новосілки с/т «Верховина»</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0,12 га (</w:t>
            </w:r>
            <w:proofErr w:type="spellStart"/>
            <w:r w:rsidRPr="00507637">
              <w:rPr>
                <w:i/>
              </w:rPr>
              <w:t>Садівн</w:t>
            </w:r>
            <w:proofErr w:type="spellEnd"/>
            <w:r w:rsidRPr="00507637">
              <w:rPr>
                <w:i/>
              </w:rPr>
              <w:t>.)</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Ходькова</w:t>
            </w:r>
            <w:proofErr w:type="spellEnd"/>
            <w:r w:rsidRPr="00507637">
              <w:rPr>
                <w:i/>
                <w:spacing w:val="-6"/>
              </w:rPr>
              <w:t xml:space="preserve"> О.М. </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Забір’я с/т «</w:t>
            </w:r>
            <w:proofErr w:type="spellStart"/>
            <w:r w:rsidRPr="00507637">
              <w:rPr>
                <w:i/>
                <w:spacing w:val="-6"/>
              </w:rPr>
              <w:t>Роднік</w:t>
            </w:r>
            <w:proofErr w:type="spellEnd"/>
            <w:r w:rsidRPr="00507637">
              <w:rPr>
                <w:i/>
                <w:spacing w:val="-6"/>
              </w:rPr>
              <w:t>», діл. 39</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0,06 га (сад.)</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Пікулик</w:t>
            </w:r>
            <w:proofErr w:type="spellEnd"/>
            <w:r w:rsidRPr="00507637">
              <w:rPr>
                <w:i/>
                <w:spacing w:val="-6"/>
              </w:rPr>
              <w:t xml:space="preserve"> О.І.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Забір’я, вул. Жовтнева</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 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Жукова Н.Б.</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Тарасівка, вул. П. Могили</w:t>
            </w:r>
          </w:p>
          <w:p w:rsidR="003B405C" w:rsidRPr="00507637" w:rsidRDefault="003B405C" w:rsidP="003B405C">
            <w:pPr>
              <w:snapToGrid w:val="0"/>
              <w:jc w:val="both"/>
              <w:rPr>
                <w:i/>
                <w:spacing w:val="-6"/>
              </w:rPr>
            </w:pPr>
            <w:r w:rsidRPr="00507637">
              <w:rPr>
                <w:i/>
                <w:spacing w:val="-6"/>
              </w:rPr>
              <w:t xml:space="preserve"> біля діл. 3222486600:01:009:0107</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0,0375 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Убога В.П. </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Княжичі с/т «Забір’я», діл. 142</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0,0597га(</w:t>
            </w:r>
            <w:proofErr w:type="spellStart"/>
            <w:r w:rsidRPr="00507637">
              <w:rPr>
                <w:i/>
              </w:rPr>
              <w:t>Садівн</w:t>
            </w:r>
            <w:proofErr w:type="spellEnd"/>
            <w:r w:rsidRPr="00507637">
              <w:rPr>
                <w:i/>
              </w:rPr>
              <w:t>)</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Костенко Н.П.</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Тарасівка, </w:t>
            </w:r>
            <w:proofErr w:type="spellStart"/>
            <w:r w:rsidRPr="00507637">
              <w:rPr>
                <w:i/>
                <w:spacing w:val="-6"/>
              </w:rPr>
              <w:t>пров</w:t>
            </w:r>
            <w:proofErr w:type="spellEnd"/>
            <w:r w:rsidRPr="00507637">
              <w:rPr>
                <w:i/>
                <w:spacing w:val="-6"/>
              </w:rPr>
              <w:t>. Гоголя, 2</w:t>
            </w:r>
          </w:p>
          <w:p w:rsidR="003B405C" w:rsidRPr="00507637" w:rsidRDefault="003B405C" w:rsidP="003B405C">
            <w:pPr>
              <w:snapToGrid w:val="0"/>
              <w:jc w:val="both"/>
              <w:rPr>
                <w:i/>
                <w:spacing w:val="-6"/>
              </w:rPr>
            </w:pP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0,06 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Гончарук Є.О.</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Малютянка, поруч 3222484201:01:004:0033</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0,12 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Гончарук Є.О.</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Малютянка, поруч 3222484201:01:003:0159</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0,1038га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Гончарук Є.О.</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Малютянка, поруч 3222484201:01:003:0004</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0,1157га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Гончарук Є.О.</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Малютянка, поруч 3222484201:01:003:0071</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0,1089га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Зубченко О.В. </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Тарасівка, вул. Горького</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0,06га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Романенко О.Є.</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І. Франка</w:t>
            </w:r>
          </w:p>
          <w:p w:rsidR="003B405C" w:rsidRPr="00507637" w:rsidRDefault="003B405C" w:rsidP="003B405C">
            <w:pPr>
              <w:snapToGrid w:val="0"/>
              <w:jc w:val="both"/>
              <w:rPr>
                <w:i/>
                <w:spacing w:val="-6"/>
              </w:rPr>
            </w:pPr>
            <w:r w:rsidRPr="00507637">
              <w:rPr>
                <w:i/>
                <w:spacing w:val="-6"/>
              </w:rPr>
              <w:t>біля 3222410300:01:017:0018</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0,0116га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Банькіна</w:t>
            </w:r>
            <w:proofErr w:type="spellEnd"/>
            <w:r w:rsidRPr="00507637">
              <w:rPr>
                <w:i/>
                <w:spacing w:val="-6"/>
              </w:rPr>
              <w:t xml:space="preserve"> С.В.</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Ватутіна, 55/1</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0,0445 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Хруленко</w:t>
            </w:r>
            <w:proofErr w:type="spellEnd"/>
            <w:r w:rsidRPr="00507637">
              <w:rPr>
                <w:i/>
                <w:spacing w:val="-6"/>
              </w:rPr>
              <w:t xml:space="preserve"> С.С.</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Яблунева, 22</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0,0303 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Науменко В.І.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Тарасівка, с/т «Колос», д. 1 </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0,0566 га (сад.)</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Саділова-Мілашевська</w:t>
            </w:r>
            <w:proofErr w:type="spellEnd"/>
            <w:r w:rsidRPr="00507637">
              <w:rPr>
                <w:i/>
                <w:spacing w:val="-6"/>
              </w:rPr>
              <w:t xml:space="preserve"> К.К.</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Забір’я  біля №</w:t>
            </w:r>
            <w:r w:rsidRPr="00507637">
              <w:rPr>
                <w:rFonts w:ascii="Arial" w:eastAsiaTheme="minorHAnsi" w:hAnsi="Arial" w:cs="Arial"/>
                <w:color w:val="333333"/>
                <w:sz w:val="21"/>
                <w:szCs w:val="21"/>
                <w:shd w:val="clear" w:color="auto" w:fill="FFFFFF"/>
                <w:lang w:eastAsia="en-US"/>
              </w:rPr>
              <w:t xml:space="preserve"> </w:t>
            </w:r>
            <w:r w:rsidRPr="00507637">
              <w:rPr>
                <w:i/>
                <w:spacing w:val="-6"/>
              </w:rPr>
              <w:t>3222483201:02:001:0019</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0,10га (</w:t>
            </w:r>
            <w:proofErr w:type="spellStart"/>
            <w:r w:rsidRPr="00507637">
              <w:rPr>
                <w:i/>
              </w:rPr>
              <w:t>індив.дач.буд</w:t>
            </w:r>
            <w:proofErr w:type="spellEnd"/>
            <w:r w:rsidRPr="00507637">
              <w:rPr>
                <w:i/>
              </w:rPr>
              <w:t>)</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Костюк Н.М.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Новосілки, с/т «Сонячний», діл. 45</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0,06га (сад.)</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Числовський</w:t>
            </w:r>
            <w:proofErr w:type="spellEnd"/>
            <w:r w:rsidRPr="00507637">
              <w:rPr>
                <w:i/>
                <w:spacing w:val="-6"/>
              </w:rPr>
              <w:t xml:space="preserve"> П.П.</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Забір’я, с/т «Природа» </w:t>
            </w:r>
          </w:p>
          <w:p w:rsidR="003B405C" w:rsidRPr="00507637" w:rsidRDefault="003B405C" w:rsidP="003B405C">
            <w:pPr>
              <w:snapToGrid w:val="0"/>
              <w:jc w:val="both"/>
              <w:rPr>
                <w:i/>
                <w:spacing w:val="-6"/>
              </w:rPr>
            </w:pPr>
            <w:r w:rsidRPr="00507637">
              <w:rPr>
                <w:i/>
                <w:spacing w:val="-6"/>
              </w:rPr>
              <w:t>біля 3222483200:03:001:0021</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0,1000га (сад.)</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Руденко Т.М.</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Партизанська,21</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0,0096га (БОЖБ)</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Лахтадир</w:t>
            </w:r>
            <w:proofErr w:type="spellEnd"/>
            <w:r w:rsidRPr="00507637">
              <w:rPr>
                <w:i/>
                <w:spacing w:val="-6"/>
              </w:rPr>
              <w:t xml:space="preserve"> І.В.</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с. Нове</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0,0511га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Мос</w:t>
            </w:r>
            <w:proofErr w:type="spellEnd"/>
            <w:r w:rsidRPr="00507637">
              <w:rPr>
                <w:i/>
                <w:spacing w:val="-6"/>
              </w:rPr>
              <w:t xml:space="preserve"> В.Л. </w:t>
            </w:r>
          </w:p>
          <w:p w:rsidR="003B405C" w:rsidRPr="00507637" w:rsidRDefault="003B405C" w:rsidP="003B405C">
            <w:pPr>
              <w:snapToGrid w:val="0"/>
              <w:jc w:val="both"/>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 xml:space="preserve">с. Тарасівка, вул. Київська </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0,0520га  (ОСГ)</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2"/>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proofErr w:type="spellStart"/>
            <w:r w:rsidRPr="00507637">
              <w:rPr>
                <w:i/>
                <w:spacing w:val="-6"/>
              </w:rPr>
              <w:t>Кляпка</w:t>
            </w:r>
            <w:proofErr w:type="spellEnd"/>
            <w:r w:rsidRPr="00507637">
              <w:rPr>
                <w:i/>
                <w:spacing w:val="-6"/>
              </w:rPr>
              <w:t xml:space="preserve"> М.В.</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jc w:val="both"/>
              <w:rPr>
                <w:i/>
                <w:spacing w:val="-6"/>
              </w:rPr>
            </w:pPr>
            <w:r w:rsidRPr="00507637">
              <w:rPr>
                <w:i/>
                <w:spacing w:val="-6"/>
              </w:rPr>
              <w:t>м. Боярка, вул. Крилова</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rPr>
                <w:i/>
              </w:rPr>
            </w:pPr>
            <w:r w:rsidRPr="00507637">
              <w:rPr>
                <w:i/>
              </w:rPr>
              <w:t>0,0542 га (БОЖБ)</w:t>
            </w:r>
          </w:p>
        </w:tc>
      </w:tr>
    </w:tbl>
    <w:p w:rsidR="0090378D" w:rsidRPr="00507637" w:rsidRDefault="0090378D" w:rsidP="004829B0">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4829B0" w:rsidRPr="00507637" w:rsidRDefault="004829B0" w:rsidP="004829B0">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2.1, 2.7, 2.8 – 2.15, 2.17, 2.19, 2.21, 2.22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4829B0" w:rsidRPr="00507637" w:rsidRDefault="004829B0" w:rsidP="004829B0">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0378D" w:rsidRPr="00507637" w:rsidRDefault="0090378D" w:rsidP="004829B0">
      <w:pPr>
        <w:shd w:val="clear" w:color="auto" w:fill="FFFFFF"/>
        <w:suppressAutoHyphens w:val="0"/>
        <w:ind w:left="-284" w:right="-92" w:firstLine="284"/>
        <w:jc w:val="both"/>
        <w:rPr>
          <w:b/>
          <w:i/>
          <w:sz w:val="26"/>
          <w:szCs w:val="26"/>
          <w:lang w:eastAsia="ru-RU"/>
        </w:rPr>
      </w:pPr>
    </w:p>
    <w:p w:rsidR="0090378D" w:rsidRPr="00507637" w:rsidRDefault="006B2598" w:rsidP="0090378D">
      <w:pPr>
        <w:shd w:val="clear" w:color="auto" w:fill="FFFFFF"/>
        <w:suppressAutoHyphens w:val="0"/>
        <w:ind w:left="-284" w:right="-92"/>
        <w:jc w:val="both"/>
        <w:rPr>
          <w:sz w:val="26"/>
          <w:szCs w:val="26"/>
          <w:lang w:eastAsia="ru-RU"/>
        </w:rPr>
      </w:pPr>
      <w:r w:rsidRPr="00507637">
        <w:rPr>
          <w:b/>
          <w:sz w:val="26"/>
          <w:szCs w:val="26"/>
          <w:lang w:eastAsia="ru-RU"/>
        </w:rPr>
        <w:t xml:space="preserve">    </w:t>
      </w:r>
      <w:r w:rsidR="0090378D" w:rsidRPr="00507637">
        <w:rPr>
          <w:b/>
          <w:sz w:val="26"/>
          <w:szCs w:val="26"/>
          <w:lang w:eastAsia="ru-RU"/>
        </w:rPr>
        <w:t>Вирішили:</w:t>
      </w:r>
      <w:r w:rsidR="0090378D"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2.2, 2.5 рекомендовано зняти з розгляду на сесії в зв’язку з необхідністю доопрацювання, створити виїзну комісію.</w:t>
      </w:r>
    </w:p>
    <w:p w:rsidR="0090378D" w:rsidRPr="00507637" w:rsidRDefault="0090378D" w:rsidP="0090378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0378D" w:rsidRPr="00507637" w:rsidRDefault="0090378D" w:rsidP="0090378D">
      <w:pPr>
        <w:shd w:val="clear" w:color="auto" w:fill="FFFFFF"/>
        <w:suppressAutoHyphens w:val="0"/>
        <w:ind w:left="-284" w:right="-92" w:firstLine="284"/>
        <w:jc w:val="both"/>
        <w:rPr>
          <w:sz w:val="26"/>
          <w:szCs w:val="26"/>
          <w:lang w:eastAsia="ru-RU"/>
        </w:rPr>
      </w:pPr>
      <w:r w:rsidRPr="00507637">
        <w:rPr>
          <w:b/>
          <w:sz w:val="26"/>
          <w:szCs w:val="26"/>
          <w:lang w:eastAsia="ru-RU"/>
        </w:rPr>
        <w:lastRenderedPageBreak/>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2.3, 2.4, 2.6, 2.18, 2.20  погодити до розгляду на сесії.</w:t>
      </w:r>
    </w:p>
    <w:p w:rsidR="0090378D" w:rsidRPr="00507637" w:rsidRDefault="0090378D" w:rsidP="0090378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0378D" w:rsidRPr="00507637" w:rsidRDefault="0090378D" w:rsidP="0090378D">
      <w:pPr>
        <w:shd w:val="clear" w:color="auto" w:fill="FFFFFF"/>
        <w:suppressAutoHyphens w:val="0"/>
        <w:ind w:left="-284" w:right="-92" w:firstLine="284"/>
        <w:jc w:val="both"/>
        <w:rPr>
          <w:b/>
          <w:i/>
          <w:sz w:val="26"/>
          <w:szCs w:val="26"/>
          <w:lang w:eastAsia="ru-RU"/>
        </w:rPr>
      </w:pPr>
    </w:p>
    <w:p w:rsidR="0090378D" w:rsidRPr="00507637" w:rsidRDefault="0090378D" w:rsidP="0090378D">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2.16  винести на розгляд погоджувальної ради.</w:t>
      </w:r>
    </w:p>
    <w:p w:rsidR="0090378D" w:rsidRPr="00507637" w:rsidRDefault="0090378D" w:rsidP="0090378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0378D" w:rsidRPr="00507637" w:rsidRDefault="0090378D" w:rsidP="0090378D">
      <w:pPr>
        <w:shd w:val="clear" w:color="auto" w:fill="FFFFFF"/>
        <w:suppressAutoHyphens w:val="0"/>
        <w:ind w:left="-284" w:right="-92" w:firstLine="284"/>
        <w:jc w:val="both"/>
        <w:rPr>
          <w:b/>
          <w:i/>
          <w:sz w:val="26"/>
          <w:szCs w:val="26"/>
          <w:lang w:eastAsia="ru-RU"/>
        </w:rPr>
      </w:pPr>
    </w:p>
    <w:p w:rsidR="0090378D" w:rsidRPr="00507637" w:rsidRDefault="0090378D" w:rsidP="0090378D">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2.23  погодити до розгляду на сесії.</w:t>
      </w:r>
    </w:p>
    <w:p w:rsidR="0090378D" w:rsidRPr="00507637" w:rsidRDefault="0090378D" w:rsidP="0090378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- 5, «проти»  - 0, «утримались» - 0, «не проголосували» - 1,  </w:t>
      </w:r>
      <w:r w:rsidRPr="00507637">
        <w:rPr>
          <w:b/>
          <w:i/>
          <w:sz w:val="26"/>
          <w:szCs w:val="26"/>
          <w:lang w:eastAsia="ru-RU"/>
        </w:rPr>
        <w:t>рішення прийнято.</w:t>
      </w:r>
    </w:p>
    <w:p w:rsidR="003B405C" w:rsidRPr="00507637" w:rsidRDefault="003B405C">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3B405C"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b/>
                <w:i/>
              </w:rPr>
            </w:pPr>
            <w:r w:rsidRPr="00507637">
              <w:rPr>
                <w:b/>
                <w:i/>
              </w:rPr>
              <w:t xml:space="preserve">3. Про затвердження технічної документації із землеустрою щодо встановлення в натурі (на місцевості) меж земельної ділянки для будівництва і обслуговування житлового будинку, господарських будівель і споруд (присадибна земельна ділянка): </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 xml:space="preserve">Ткач І.С.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Білогородська, 90</w:t>
            </w:r>
          </w:p>
          <w:p w:rsidR="003B405C" w:rsidRPr="00507637" w:rsidRDefault="003B405C" w:rsidP="003B405C">
            <w:pPr>
              <w:snapToGrid w:val="0"/>
              <w:rPr>
                <w:i/>
                <w:spacing w:val="-6"/>
              </w:rPr>
            </w:pPr>
            <w:r w:rsidRPr="00507637">
              <w:rPr>
                <w:i/>
                <w:spacing w:val="-6"/>
              </w:rPr>
              <w:t>3222410300:01:001:0064</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 xml:space="preserve">0,0764га </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Моспанік</w:t>
            </w:r>
            <w:proofErr w:type="spellEnd"/>
            <w:r w:rsidRPr="00507637">
              <w:rPr>
                <w:i/>
                <w:spacing w:val="-6"/>
              </w:rPr>
              <w:t xml:space="preserve"> О.Ю.</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Хрещатик, 28</w:t>
            </w:r>
          </w:p>
          <w:p w:rsidR="003B405C" w:rsidRPr="00507637" w:rsidRDefault="003B405C" w:rsidP="003B405C">
            <w:pPr>
              <w:snapToGrid w:val="0"/>
              <w:rPr>
                <w:i/>
                <w:spacing w:val="-6"/>
              </w:rPr>
            </w:pPr>
            <w:r w:rsidRPr="00507637">
              <w:rPr>
                <w:i/>
                <w:spacing w:val="-6"/>
              </w:rPr>
              <w:t xml:space="preserve">3222410300:01:005:0174 </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0,0388га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Лопатін</w:t>
            </w:r>
            <w:proofErr w:type="spellEnd"/>
            <w:r w:rsidRPr="00507637">
              <w:rPr>
                <w:i/>
                <w:spacing w:val="-6"/>
              </w:rPr>
              <w:t xml:space="preserve"> О.М.</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Хрещатик, 28</w:t>
            </w:r>
          </w:p>
          <w:p w:rsidR="003B405C" w:rsidRPr="00507637" w:rsidRDefault="003B405C" w:rsidP="003B405C">
            <w:pPr>
              <w:snapToGrid w:val="0"/>
              <w:rPr>
                <w:i/>
                <w:spacing w:val="-6"/>
              </w:rPr>
            </w:pPr>
            <w:r w:rsidRPr="00507637">
              <w:rPr>
                <w:i/>
                <w:spacing w:val="-6"/>
              </w:rPr>
              <w:t>3222410300:01:005:0175</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0,0458га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Худік</w:t>
            </w:r>
            <w:proofErr w:type="spellEnd"/>
            <w:r w:rsidRPr="00507637">
              <w:rPr>
                <w:i/>
                <w:spacing w:val="-6"/>
              </w:rPr>
              <w:t xml:space="preserve"> Т.Л.</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Квіткова, 23</w:t>
            </w:r>
          </w:p>
          <w:p w:rsidR="003B405C" w:rsidRPr="00507637" w:rsidRDefault="003B405C" w:rsidP="003B405C">
            <w:pPr>
              <w:snapToGrid w:val="0"/>
              <w:rPr>
                <w:i/>
                <w:spacing w:val="-6"/>
              </w:rPr>
            </w:pPr>
            <w:r w:rsidRPr="00507637">
              <w:rPr>
                <w:i/>
                <w:spacing w:val="-6"/>
              </w:rPr>
              <w:t>3222410300:01:043:0096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0,0298га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Гаранжи</w:t>
            </w:r>
            <w:proofErr w:type="spellEnd"/>
            <w:r w:rsidRPr="00507637">
              <w:rPr>
                <w:i/>
                <w:spacing w:val="-6"/>
              </w:rPr>
              <w:t xml:space="preserve"> О.С., </w:t>
            </w:r>
            <w:proofErr w:type="spellStart"/>
            <w:r w:rsidRPr="00507637">
              <w:rPr>
                <w:i/>
                <w:spacing w:val="-6"/>
              </w:rPr>
              <w:t>Шапран</w:t>
            </w:r>
            <w:proofErr w:type="spellEnd"/>
            <w:r w:rsidRPr="00507637">
              <w:rPr>
                <w:i/>
                <w:spacing w:val="-6"/>
              </w:rPr>
              <w:t xml:space="preserve"> М.С., </w:t>
            </w:r>
            <w:proofErr w:type="spellStart"/>
            <w:r w:rsidRPr="00507637">
              <w:rPr>
                <w:i/>
                <w:spacing w:val="-6"/>
              </w:rPr>
              <w:t>Паюна</w:t>
            </w:r>
            <w:proofErr w:type="spellEnd"/>
            <w:r w:rsidRPr="00507637">
              <w:rPr>
                <w:i/>
                <w:spacing w:val="-6"/>
              </w:rPr>
              <w:t xml:space="preserve"> М.С., </w:t>
            </w:r>
            <w:proofErr w:type="spellStart"/>
            <w:r w:rsidRPr="00507637">
              <w:rPr>
                <w:i/>
                <w:spacing w:val="-6"/>
              </w:rPr>
              <w:t>Паюн</w:t>
            </w:r>
            <w:proofErr w:type="spellEnd"/>
            <w:r w:rsidRPr="00507637">
              <w:rPr>
                <w:i/>
                <w:spacing w:val="-6"/>
              </w:rPr>
              <w:t xml:space="preserve"> Н.В., </w:t>
            </w:r>
            <w:proofErr w:type="spellStart"/>
            <w:r w:rsidRPr="00507637">
              <w:rPr>
                <w:i/>
                <w:spacing w:val="-6"/>
              </w:rPr>
              <w:t>Жураківська</w:t>
            </w:r>
            <w:proofErr w:type="spellEnd"/>
            <w:r w:rsidRPr="00507637">
              <w:rPr>
                <w:i/>
                <w:spacing w:val="-6"/>
              </w:rPr>
              <w:t xml:space="preserve"> Г.В.,</w:t>
            </w:r>
            <w:proofErr w:type="spellStart"/>
            <w:r w:rsidRPr="00507637">
              <w:rPr>
                <w:i/>
                <w:spacing w:val="-6"/>
              </w:rPr>
              <w:t>Сухецька</w:t>
            </w:r>
            <w:proofErr w:type="spellEnd"/>
            <w:r w:rsidRPr="00507637">
              <w:rPr>
                <w:i/>
                <w:spacing w:val="-6"/>
              </w:rPr>
              <w:t xml:space="preserve"> Т.О. Калуга Т.О</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Квіткова, 23</w:t>
            </w:r>
          </w:p>
          <w:p w:rsidR="003B405C" w:rsidRPr="00507637" w:rsidRDefault="003B405C" w:rsidP="003B405C">
            <w:pPr>
              <w:snapToGrid w:val="0"/>
              <w:rPr>
                <w:i/>
                <w:spacing w:val="-6"/>
              </w:rPr>
            </w:pPr>
            <w:r w:rsidRPr="00507637">
              <w:rPr>
                <w:i/>
                <w:spacing w:val="-6"/>
              </w:rPr>
              <w:t>3222410300:01:043:0096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0,1000 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Корсун</w:t>
            </w:r>
            <w:proofErr w:type="spellEnd"/>
            <w:r w:rsidRPr="00507637">
              <w:rPr>
                <w:i/>
                <w:spacing w:val="-6"/>
              </w:rPr>
              <w:t xml:space="preserve"> А.М.</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Б. Хмельницького, 16/2</w:t>
            </w:r>
          </w:p>
          <w:p w:rsidR="003B405C" w:rsidRPr="00507637" w:rsidRDefault="003B405C" w:rsidP="003B405C">
            <w:pPr>
              <w:snapToGrid w:val="0"/>
              <w:rPr>
                <w:i/>
                <w:spacing w:val="-6"/>
              </w:rPr>
            </w:pPr>
            <w:r w:rsidRPr="00507637">
              <w:rPr>
                <w:i/>
                <w:spacing w:val="-6"/>
              </w:rPr>
              <w:t>3222410300:01:031:0043</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0,0229га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 xml:space="preserve">Погребна О.І. </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Б. Хмельницького, 13</w:t>
            </w:r>
          </w:p>
          <w:p w:rsidR="003B405C" w:rsidRPr="00507637" w:rsidRDefault="003B405C" w:rsidP="003B405C">
            <w:pPr>
              <w:snapToGrid w:val="0"/>
              <w:rPr>
                <w:i/>
                <w:spacing w:val="-6"/>
              </w:rPr>
            </w:pPr>
            <w:r w:rsidRPr="00507637">
              <w:rPr>
                <w:i/>
                <w:spacing w:val="-6"/>
              </w:rPr>
              <w:t>3222410300:01:032:0026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0,0282 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Зубавленко</w:t>
            </w:r>
            <w:proofErr w:type="spellEnd"/>
            <w:r w:rsidRPr="00507637">
              <w:rPr>
                <w:i/>
                <w:spacing w:val="-6"/>
              </w:rPr>
              <w:t xml:space="preserve"> О.Д.</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 xml:space="preserve">м. Боярка, вул. І. </w:t>
            </w:r>
            <w:proofErr w:type="spellStart"/>
            <w:r w:rsidRPr="00507637">
              <w:rPr>
                <w:i/>
                <w:spacing w:val="-6"/>
              </w:rPr>
              <w:t>Андруха</w:t>
            </w:r>
            <w:proofErr w:type="spellEnd"/>
            <w:r w:rsidRPr="00507637">
              <w:rPr>
                <w:i/>
                <w:spacing w:val="-6"/>
              </w:rPr>
              <w:t>, 23</w:t>
            </w:r>
          </w:p>
          <w:p w:rsidR="003B405C" w:rsidRPr="00507637" w:rsidRDefault="003B405C" w:rsidP="003B405C">
            <w:pPr>
              <w:snapToGrid w:val="0"/>
              <w:rPr>
                <w:i/>
                <w:spacing w:val="-6"/>
              </w:rPr>
            </w:pPr>
            <w:r w:rsidRPr="00507637">
              <w:rPr>
                <w:i/>
                <w:spacing w:val="-6"/>
              </w:rPr>
              <w:t>3222410300:01:042:0939</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0,0583га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Медведський</w:t>
            </w:r>
            <w:proofErr w:type="spellEnd"/>
            <w:r w:rsidRPr="00507637">
              <w:rPr>
                <w:i/>
                <w:spacing w:val="-6"/>
              </w:rPr>
              <w:t xml:space="preserve"> В.В.</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Бульварна, 29</w:t>
            </w:r>
          </w:p>
          <w:p w:rsidR="003B405C" w:rsidRPr="00507637" w:rsidRDefault="003B405C" w:rsidP="003B405C">
            <w:pPr>
              <w:snapToGrid w:val="0"/>
              <w:rPr>
                <w:i/>
                <w:spacing w:val="-6"/>
              </w:rPr>
            </w:pPr>
            <w:r w:rsidRPr="00507637">
              <w:rPr>
                <w:i/>
                <w:spacing w:val="-6"/>
              </w:rPr>
              <w:t>3222410300:01:053:0148</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0,0536га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Віскан</w:t>
            </w:r>
            <w:proofErr w:type="spellEnd"/>
            <w:r w:rsidRPr="00507637">
              <w:rPr>
                <w:i/>
                <w:spacing w:val="-6"/>
              </w:rPr>
              <w:t xml:space="preserve"> Т.П.</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с. Забір’я, вул. Загородня, 13</w:t>
            </w:r>
          </w:p>
          <w:p w:rsidR="003B405C" w:rsidRPr="00507637" w:rsidRDefault="003B405C" w:rsidP="003B405C">
            <w:pPr>
              <w:snapToGrid w:val="0"/>
              <w:rPr>
                <w:i/>
                <w:spacing w:val="-6"/>
              </w:rPr>
            </w:pPr>
            <w:r w:rsidRPr="00507637">
              <w:rPr>
                <w:i/>
                <w:spacing w:val="-6"/>
              </w:rPr>
              <w:t>3222483201:01:007:0056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0,0758га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Різник О.І.</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Січових Стрільців, 42</w:t>
            </w:r>
          </w:p>
          <w:p w:rsidR="003B405C" w:rsidRPr="00507637" w:rsidRDefault="003B405C" w:rsidP="003B405C">
            <w:pPr>
              <w:snapToGrid w:val="0"/>
              <w:rPr>
                <w:i/>
                <w:spacing w:val="-6"/>
              </w:rPr>
            </w:pPr>
            <w:r w:rsidRPr="00507637">
              <w:rPr>
                <w:i/>
                <w:spacing w:val="-6"/>
              </w:rPr>
              <w:t>3222410300:01:053:0148</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0,0153 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Коляда В.М.</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с. Малютянка, вул. Дачна, 12</w:t>
            </w:r>
          </w:p>
          <w:p w:rsidR="003B405C" w:rsidRPr="00507637" w:rsidRDefault="003B405C" w:rsidP="003B405C">
            <w:pPr>
              <w:snapToGrid w:val="0"/>
              <w:rPr>
                <w:i/>
                <w:spacing w:val="-6"/>
              </w:rPr>
            </w:pPr>
            <w:r w:rsidRPr="00507637">
              <w:rPr>
                <w:i/>
                <w:spacing w:val="-6"/>
              </w:rPr>
              <w:t>3222484201:01:005:0036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0,1002га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Мисков</w:t>
            </w:r>
            <w:proofErr w:type="spellEnd"/>
            <w:r w:rsidRPr="00507637">
              <w:rPr>
                <w:i/>
                <w:spacing w:val="-6"/>
              </w:rPr>
              <w:t xml:space="preserve"> О.В.</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с. Малютянка,  Виноградова, 35</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0,04565га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r w:rsidRPr="00507637">
              <w:rPr>
                <w:b/>
                <w:i/>
              </w:rPr>
              <w:t>П</w:t>
            </w: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Половикова</w:t>
            </w:r>
            <w:proofErr w:type="spellEnd"/>
            <w:r w:rsidRPr="00507637">
              <w:rPr>
                <w:i/>
                <w:spacing w:val="-6"/>
              </w:rPr>
              <w:t xml:space="preserve"> Л.Ф.</w:t>
            </w:r>
          </w:p>
          <w:p w:rsidR="003B405C" w:rsidRPr="00507637" w:rsidRDefault="003B405C" w:rsidP="003B405C">
            <w:pPr>
              <w:snapToGrid w:val="0"/>
              <w:rPr>
                <w:i/>
                <w:spacing w:val="-6"/>
              </w:rPr>
            </w:pP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Миру, 60/1</w:t>
            </w:r>
          </w:p>
          <w:p w:rsidR="003B405C" w:rsidRPr="00507637" w:rsidRDefault="003B405C" w:rsidP="003B405C">
            <w:pPr>
              <w:snapToGrid w:val="0"/>
              <w:rPr>
                <w:i/>
                <w:spacing w:val="-6"/>
              </w:rPr>
            </w:pPr>
            <w:r w:rsidRPr="00507637">
              <w:rPr>
                <w:i/>
                <w:spacing w:val="-6"/>
              </w:rPr>
              <w:t xml:space="preserve"> 3222410300:01:034:0056</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0,0350га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Шимко</w:t>
            </w:r>
            <w:proofErr w:type="spellEnd"/>
            <w:r w:rsidRPr="00507637">
              <w:rPr>
                <w:i/>
                <w:spacing w:val="-6"/>
              </w:rPr>
              <w:t xml:space="preserve"> Т.Ф.</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Миру, 60/2</w:t>
            </w:r>
          </w:p>
          <w:p w:rsidR="003B405C" w:rsidRPr="00507637" w:rsidRDefault="003B405C" w:rsidP="003B405C">
            <w:pPr>
              <w:snapToGrid w:val="0"/>
              <w:rPr>
                <w:i/>
                <w:spacing w:val="-6"/>
              </w:rPr>
            </w:pPr>
            <w:r w:rsidRPr="00507637">
              <w:rPr>
                <w:i/>
                <w:spacing w:val="-6"/>
              </w:rPr>
              <w:t xml:space="preserve"> 3222410300:01:034:0055</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0,0350 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Броновицький</w:t>
            </w:r>
            <w:proofErr w:type="spellEnd"/>
            <w:r w:rsidRPr="00507637">
              <w:rPr>
                <w:i/>
                <w:spacing w:val="-6"/>
              </w:rPr>
              <w:t xml:space="preserve"> П.Б.</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І. Тургенєва, 20</w:t>
            </w:r>
          </w:p>
          <w:p w:rsidR="003B405C" w:rsidRPr="00507637" w:rsidRDefault="003B405C" w:rsidP="003B405C">
            <w:pPr>
              <w:snapToGrid w:val="0"/>
              <w:rPr>
                <w:i/>
                <w:spacing w:val="-6"/>
              </w:rPr>
            </w:pPr>
            <w:r w:rsidRPr="00507637">
              <w:rPr>
                <w:i/>
                <w:spacing w:val="-6"/>
              </w:rPr>
              <w:t xml:space="preserve"> 3222410300:01:002:5090</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0,0397 га</w:t>
            </w:r>
          </w:p>
        </w:tc>
      </w:tr>
      <w:tr w:rsidR="003B405C"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numPr>
                <w:ilvl w:val="0"/>
                <w:numId w:val="3"/>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proofErr w:type="spellStart"/>
            <w:r w:rsidRPr="00507637">
              <w:rPr>
                <w:i/>
                <w:spacing w:val="-6"/>
              </w:rPr>
              <w:t>Броновицький</w:t>
            </w:r>
            <w:proofErr w:type="spellEnd"/>
            <w:r w:rsidRPr="00507637">
              <w:rPr>
                <w:i/>
                <w:spacing w:val="-6"/>
              </w:rPr>
              <w:t xml:space="preserve"> В.Б.</w:t>
            </w:r>
          </w:p>
          <w:p w:rsidR="003B405C" w:rsidRPr="00507637" w:rsidRDefault="003B405C" w:rsidP="003B405C">
            <w:pPr>
              <w:snapToGrid w:val="0"/>
              <w:rPr>
                <w:i/>
                <w:spacing w:val="-6"/>
              </w:rPr>
            </w:pPr>
            <w:r w:rsidRPr="00507637">
              <w:rPr>
                <w:i/>
                <w:spacing w:val="-6"/>
              </w:rPr>
              <w:t>Волков Д.О.</w:t>
            </w:r>
          </w:p>
        </w:tc>
        <w:tc>
          <w:tcPr>
            <w:tcW w:w="3970"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spacing w:val="-6"/>
              </w:rPr>
            </w:pPr>
            <w:r w:rsidRPr="00507637">
              <w:rPr>
                <w:i/>
                <w:spacing w:val="-6"/>
              </w:rPr>
              <w:t>м. Боярка, вул. І. Тургенєва, 20</w:t>
            </w:r>
          </w:p>
          <w:p w:rsidR="003B405C" w:rsidRPr="00507637" w:rsidRDefault="003B405C" w:rsidP="003B405C">
            <w:pPr>
              <w:snapToGrid w:val="0"/>
              <w:rPr>
                <w:i/>
                <w:spacing w:val="-6"/>
              </w:rPr>
            </w:pPr>
            <w:r w:rsidRPr="00507637">
              <w:rPr>
                <w:i/>
                <w:spacing w:val="-6"/>
              </w:rPr>
              <w:t xml:space="preserve"> 3222410300:01:002:5091</w:t>
            </w:r>
          </w:p>
        </w:tc>
        <w:tc>
          <w:tcPr>
            <w:tcW w:w="1702" w:type="dxa"/>
            <w:tcBorders>
              <w:top w:val="single" w:sz="4" w:space="0" w:color="auto"/>
              <w:left w:val="single" w:sz="4" w:space="0" w:color="auto"/>
              <w:bottom w:val="single" w:sz="4" w:space="0" w:color="auto"/>
              <w:right w:val="single" w:sz="4" w:space="0" w:color="auto"/>
            </w:tcBorders>
          </w:tcPr>
          <w:p w:rsidR="003B405C" w:rsidRPr="00507637" w:rsidRDefault="003B405C" w:rsidP="003B405C">
            <w:pPr>
              <w:snapToGrid w:val="0"/>
              <w:rPr>
                <w:i/>
              </w:rPr>
            </w:pPr>
            <w:r w:rsidRPr="00507637">
              <w:rPr>
                <w:i/>
              </w:rPr>
              <w:t>0,0287 га</w:t>
            </w:r>
          </w:p>
        </w:tc>
      </w:tr>
    </w:tbl>
    <w:p w:rsidR="004934E2" w:rsidRPr="00507637" w:rsidRDefault="004934E2" w:rsidP="004934E2">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4934E2" w:rsidP="004934E2">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3 блок питань,(крім питанн</w:t>
      </w:r>
      <w:r w:rsidR="006B2598" w:rsidRPr="00507637">
        <w:rPr>
          <w:sz w:val="26"/>
          <w:szCs w:val="26"/>
          <w:lang w:eastAsia="ru-RU"/>
        </w:rPr>
        <w:t>я</w:t>
      </w:r>
      <w:r w:rsidRPr="00507637">
        <w:rPr>
          <w:sz w:val="26"/>
          <w:szCs w:val="26"/>
          <w:lang w:eastAsia="ru-RU"/>
        </w:rPr>
        <w:t xml:space="preserve"> 3.13 </w:t>
      </w:r>
      <w:proofErr w:type="spellStart"/>
      <w:r w:rsidRPr="00507637">
        <w:rPr>
          <w:sz w:val="26"/>
          <w:szCs w:val="26"/>
          <w:lang w:eastAsia="ru-RU"/>
        </w:rPr>
        <w:t>Мисков</w:t>
      </w:r>
      <w:proofErr w:type="spellEnd"/>
      <w:r w:rsidRPr="00507637">
        <w:rPr>
          <w:sz w:val="26"/>
          <w:szCs w:val="26"/>
          <w:lang w:eastAsia="ru-RU"/>
        </w:rPr>
        <w:t xml:space="preserve"> О.В), погодити до розгляду на сесії.</w:t>
      </w:r>
    </w:p>
    <w:p w:rsidR="004934E2" w:rsidRPr="00507637" w:rsidRDefault="004934E2" w:rsidP="004934E2">
      <w:pPr>
        <w:shd w:val="clear" w:color="auto" w:fill="FFFFFF"/>
        <w:suppressAutoHyphens w:val="0"/>
        <w:ind w:left="-284" w:right="-92" w:firstLine="284"/>
        <w:jc w:val="both"/>
        <w:rPr>
          <w:b/>
          <w:i/>
          <w:sz w:val="26"/>
          <w:szCs w:val="26"/>
          <w:lang w:eastAsia="ru-RU"/>
        </w:rPr>
      </w:pPr>
      <w:r w:rsidRPr="00507637">
        <w:rPr>
          <w:sz w:val="26"/>
          <w:szCs w:val="26"/>
          <w:lang w:eastAsia="ru-RU"/>
        </w:rPr>
        <w:t xml:space="preserve"> </w:t>
      </w: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4934E2" w:rsidRPr="00507637" w:rsidRDefault="004934E2" w:rsidP="004934E2">
      <w:pPr>
        <w:shd w:val="clear" w:color="auto" w:fill="FFFFFF"/>
        <w:suppressAutoHyphens w:val="0"/>
        <w:ind w:left="-284" w:right="-92" w:firstLine="284"/>
        <w:jc w:val="both"/>
        <w:rPr>
          <w:b/>
          <w:i/>
          <w:sz w:val="26"/>
          <w:szCs w:val="26"/>
          <w:lang w:eastAsia="ru-RU"/>
        </w:rPr>
      </w:pPr>
    </w:p>
    <w:p w:rsidR="004934E2" w:rsidRPr="00507637" w:rsidRDefault="004934E2" w:rsidP="004934E2">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3.13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4934E2" w:rsidRPr="00507637" w:rsidRDefault="004934E2" w:rsidP="004934E2">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3B405C" w:rsidRPr="00507637" w:rsidRDefault="004934E2">
      <w:pPr>
        <w:rPr>
          <w:i/>
          <w:sz w:val="26"/>
          <w:szCs w:val="26"/>
        </w:rPr>
      </w:pPr>
      <w:proofErr w:type="spellStart"/>
      <w:r w:rsidRPr="00507637">
        <w:rPr>
          <w:i/>
          <w:sz w:val="26"/>
          <w:szCs w:val="26"/>
        </w:rPr>
        <w:t>Сафонов</w:t>
      </w:r>
      <w:proofErr w:type="spellEnd"/>
      <w:r w:rsidRPr="00507637">
        <w:rPr>
          <w:i/>
          <w:sz w:val="26"/>
          <w:szCs w:val="26"/>
        </w:rPr>
        <w:t xml:space="preserve"> В.М. вийшов о 09 год 45 хв.</w:t>
      </w: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b/>
                <w:i/>
              </w:rPr>
            </w:pPr>
            <w:r w:rsidRPr="00507637">
              <w:rPr>
                <w:b/>
                <w:i/>
              </w:rPr>
              <w:t xml:space="preserve">4. </w:t>
            </w:r>
            <w:r w:rsidRPr="00507637">
              <w:rPr>
                <w:rFonts w:eastAsia="Calibri"/>
                <w:b/>
                <w:i/>
              </w:rPr>
              <w:t>Про затвердження проекту землеустрою щодо відведення земельної ділянки у власність</w:t>
            </w:r>
            <w:r w:rsidRPr="00507637">
              <w:rPr>
                <w:b/>
                <w:i/>
              </w:rPr>
              <w:t>:</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Волкова Є.В.</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 вул. Котляревського</w:t>
            </w:r>
          </w:p>
          <w:p w:rsidR="009E44F1" w:rsidRPr="00507637" w:rsidRDefault="009E44F1" w:rsidP="009E44F1">
            <w:pPr>
              <w:snapToGrid w:val="0"/>
              <w:rPr>
                <w:i/>
              </w:rPr>
            </w:pPr>
            <w:r w:rsidRPr="00507637">
              <w:rPr>
                <w:i/>
              </w:rPr>
              <w:t>3222486601:01:009:0307</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0,0187га (ОСГ)</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Лоза І.Б.</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Забір’я, </w:t>
            </w:r>
          </w:p>
          <w:p w:rsidR="009E44F1" w:rsidRPr="00507637" w:rsidRDefault="009E44F1" w:rsidP="009E44F1">
            <w:pPr>
              <w:snapToGrid w:val="0"/>
              <w:rPr>
                <w:i/>
              </w:rPr>
            </w:pPr>
            <w:r w:rsidRPr="00507637">
              <w:rPr>
                <w:i/>
              </w:rPr>
              <w:t xml:space="preserve">3222483201:01:010:0033 </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0,0604га (ОСГ)</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Ярешко</w:t>
            </w:r>
            <w:proofErr w:type="spellEnd"/>
            <w:r w:rsidRPr="00507637">
              <w:rPr>
                <w:i/>
              </w:rPr>
              <w:t xml:space="preserve"> Н.П.</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Жорнівка, вул. В. </w:t>
            </w:r>
            <w:proofErr w:type="spellStart"/>
            <w:r w:rsidRPr="00507637">
              <w:rPr>
                <w:i/>
              </w:rPr>
              <w:t>Васільцова</w:t>
            </w:r>
            <w:proofErr w:type="spellEnd"/>
            <w:r w:rsidRPr="00507637">
              <w:rPr>
                <w:i/>
              </w:rPr>
              <w:t>, 27</w:t>
            </w:r>
          </w:p>
          <w:p w:rsidR="009E44F1" w:rsidRPr="00507637" w:rsidRDefault="009E44F1" w:rsidP="009E44F1">
            <w:pPr>
              <w:snapToGrid w:val="0"/>
              <w:rPr>
                <w:i/>
              </w:rPr>
            </w:pPr>
            <w:r w:rsidRPr="00507637">
              <w:rPr>
                <w:i/>
              </w:rPr>
              <w:t>3222483602:02:001:0011</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0,0133га (ОСГ)</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СТ «Вишенька»</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3222486600:05:002:0263</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0,0925га (</w:t>
            </w:r>
            <w:proofErr w:type="spellStart"/>
            <w:r w:rsidRPr="00507637">
              <w:rPr>
                <w:i/>
              </w:rPr>
              <w:t>колект.сад</w:t>
            </w:r>
            <w:proofErr w:type="spellEnd"/>
            <w:r w:rsidRPr="00507637">
              <w:rPr>
                <w:i/>
              </w:rPr>
              <w:t>.)</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Двойнікова</w:t>
            </w:r>
            <w:proofErr w:type="spellEnd"/>
            <w:r w:rsidRPr="00507637">
              <w:rPr>
                <w:i/>
              </w:rPr>
              <w:t xml:space="preserve"> Т.Ф.</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с/т «Газовик»</w:t>
            </w:r>
          </w:p>
          <w:p w:rsidR="009E44F1" w:rsidRPr="00507637" w:rsidRDefault="009E44F1" w:rsidP="009E44F1">
            <w:pPr>
              <w:snapToGrid w:val="0"/>
              <w:rPr>
                <w:i/>
              </w:rPr>
            </w:pPr>
            <w:r w:rsidRPr="00507637">
              <w:rPr>
                <w:i/>
              </w:rPr>
              <w:t>3222484200:03:003:0645</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0,0598га (сад.)</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Майборода А.О.</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Нове</w:t>
            </w:r>
          </w:p>
          <w:p w:rsidR="009E44F1" w:rsidRPr="00507637" w:rsidRDefault="009E44F1" w:rsidP="009E44F1">
            <w:pPr>
              <w:snapToGrid w:val="0"/>
              <w:rPr>
                <w:i/>
              </w:rPr>
            </w:pPr>
            <w:r w:rsidRPr="00507637">
              <w:rPr>
                <w:i/>
              </w:rPr>
              <w:t>3222486603:02:003:0008</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0,1га (ОСГ)</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Сальницький</w:t>
            </w:r>
            <w:proofErr w:type="spellEnd"/>
            <w:r w:rsidRPr="00507637">
              <w:rPr>
                <w:i/>
              </w:rPr>
              <w:t xml:space="preserve"> К.А.</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 с/т «</w:t>
            </w:r>
            <w:proofErr w:type="spellStart"/>
            <w:r w:rsidRPr="00507637">
              <w:rPr>
                <w:i/>
              </w:rPr>
              <w:t>Вітосвіт</w:t>
            </w:r>
            <w:proofErr w:type="spellEnd"/>
            <w:r w:rsidRPr="00507637">
              <w:rPr>
                <w:i/>
              </w:rPr>
              <w:t>»</w:t>
            </w:r>
          </w:p>
          <w:p w:rsidR="009E44F1" w:rsidRPr="00507637" w:rsidRDefault="009E44F1" w:rsidP="009E44F1">
            <w:pPr>
              <w:snapToGrid w:val="0"/>
              <w:rPr>
                <w:i/>
              </w:rPr>
            </w:pP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0,1090 га (сад.)</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Тимошевський</w:t>
            </w:r>
            <w:proofErr w:type="spellEnd"/>
            <w:r w:rsidRPr="00507637">
              <w:rPr>
                <w:i/>
              </w:rPr>
              <w:t xml:space="preserve"> С.М.</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3222486601:01:002:0055</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0,0099 га (ОСГ)</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Бурда В.В.</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Малютянка, с/т «Газовик», д. 54</w:t>
            </w:r>
          </w:p>
          <w:p w:rsidR="009E44F1" w:rsidRPr="00507637" w:rsidRDefault="009E44F1" w:rsidP="009E44F1">
            <w:pPr>
              <w:snapToGrid w:val="0"/>
              <w:rPr>
                <w:i/>
              </w:rPr>
            </w:pPr>
            <w:r w:rsidRPr="00507637">
              <w:rPr>
                <w:i/>
              </w:rPr>
              <w:t>3222484200:03:003:0647</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0,0602 га (сад.)</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Світайло</w:t>
            </w:r>
            <w:proofErr w:type="spellEnd"/>
            <w:r w:rsidRPr="00507637">
              <w:rPr>
                <w:i/>
              </w:rPr>
              <w:t xml:space="preserve"> Г.І.</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Січових Стрільців, 31/24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0,0305 га (БОЖБ)</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4"/>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Колосюк</w:t>
            </w:r>
            <w:proofErr w:type="spellEnd"/>
            <w:r w:rsidRPr="00507637">
              <w:rPr>
                <w:i/>
              </w:rPr>
              <w:t xml:space="preserve"> І.А.</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Нове, </w:t>
            </w:r>
            <w:proofErr w:type="spellStart"/>
            <w:r w:rsidRPr="00507637">
              <w:rPr>
                <w:i/>
              </w:rPr>
              <w:t>пров</w:t>
            </w:r>
            <w:proofErr w:type="spellEnd"/>
            <w:r w:rsidRPr="00507637">
              <w:rPr>
                <w:i/>
              </w:rPr>
              <w:t>. Тополиний, 8-а</w:t>
            </w:r>
          </w:p>
          <w:p w:rsidR="009E44F1" w:rsidRPr="00507637" w:rsidRDefault="009E44F1" w:rsidP="009E44F1">
            <w:pPr>
              <w:snapToGrid w:val="0"/>
              <w:rPr>
                <w:i/>
              </w:rPr>
            </w:pPr>
            <w:r w:rsidRPr="00507637">
              <w:rPr>
                <w:i/>
              </w:rPr>
              <w:t>3222486600:05:003:0063</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0,0382 га (ОСГ)</w:t>
            </w:r>
          </w:p>
        </w:tc>
      </w:tr>
    </w:tbl>
    <w:p w:rsidR="004934E2" w:rsidRPr="00507637" w:rsidRDefault="004934E2" w:rsidP="004934E2">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4934E2" w:rsidRPr="00507637" w:rsidRDefault="004934E2" w:rsidP="004934E2">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4.1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4934E2" w:rsidRPr="00507637" w:rsidRDefault="004934E2" w:rsidP="004934E2">
      <w:pPr>
        <w:shd w:val="clear" w:color="auto" w:fill="FFFFFF"/>
        <w:suppressAutoHyphens w:val="0"/>
        <w:ind w:left="-284" w:right="-92" w:firstLine="284"/>
        <w:jc w:val="both"/>
        <w:rPr>
          <w:b/>
          <w:i/>
          <w:sz w:val="26"/>
          <w:szCs w:val="26"/>
          <w:lang w:eastAsia="ru-RU"/>
        </w:rPr>
      </w:pPr>
      <w:r w:rsidRPr="00507637">
        <w:rPr>
          <w:i/>
          <w:sz w:val="26"/>
          <w:szCs w:val="26"/>
          <w:lang w:eastAsia="ru-RU"/>
        </w:rPr>
        <w:lastRenderedPageBreak/>
        <w:t xml:space="preserve">Проголосували: «за»  - 5, «проти»  - 0, «утримались» - 0, «не проголосували» - 0,  </w:t>
      </w:r>
      <w:r w:rsidRPr="00507637">
        <w:rPr>
          <w:b/>
          <w:i/>
          <w:sz w:val="26"/>
          <w:szCs w:val="26"/>
          <w:lang w:eastAsia="ru-RU"/>
        </w:rPr>
        <w:t>рішення прийнято.</w:t>
      </w:r>
    </w:p>
    <w:p w:rsidR="004934E2" w:rsidRPr="00507637" w:rsidRDefault="004934E2" w:rsidP="004934E2">
      <w:pPr>
        <w:shd w:val="clear" w:color="auto" w:fill="FFFFFF"/>
        <w:suppressAutoHyphens w:val="0"/>
        <w:ind w:left="-284" w:right="-92" w:firstLine="284"/>
        <w:jc w:val="both"/>
        <w:rPr>
          <w:b/>
          <w:i/>
          <w:sz w:val="26"/>
          <w:szCs w:val="26"/>
          <w:lang w:eastAsia="ru-RU"/>
        </w:rPr>
      </w:pPr>
      <w:proofErr w:type="spellStart"/>
      <w:r w:rsidRPr="00507637">
        <w:rPr>
          <w:b/>
          <w:i/>
          <w:sz w:val="26"/>
          <w:szCs w:val="26"/>
          <w:lang w:eastAsia="ru-RU"/>
        </w:rPr>
        <w:t>Сафонов</w:t>
      </w:r>
      <w:proofErr w:type="spellEnd"/>
      <w:r w:rsidRPr="00507637">
        <w:rPr>
          <w:b/>
          <w:i/>
          <w:sz w:val="26"/>
          <w:szCs w:val="26"/>
          <w:lang w:eastAsia="ru-RU"/>
        </w:rPr>
        <w:t xml:space="preserve"> В.М. повернувся о 09 год 48 хв.</w:t>
      </w:r>
    </w:p>
    <w:p w:rsidR="004934E2" w:rsidRPr="00507637" w:rsidRDefault="004934E2" w:rsidP="004934E2">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4.2 – 4.5, 4.7, 4.9 – 4.11 погодити до розгляду на сесії. </w:t>
      </w:r>
    </w:p>
    <w:p w:rsidR="004934E2" w:rsidRPr="00507637" w:rsidRDefault="004934E2" w:rsidP="004934E2">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4934E2" w:rsidRPr="00507637" w:rsidRDefault="004934E2" w:rsidP="004934E2">
      <w:pPr>
        <w:shd w:val="clear" w:color="auto" w:fill="FFFFFF"/>
        <w:suppressAutoHyphens w:val="0"/>
        <w:ind w:left="-284" w:right="-92" w:firstLine="284"/>
        <w:jc w:val="both"/>
        <w:rPr>
          <w:b/>
          <w:i/>
          <w:sz w:val="26"/>
          <w:szCs w:val="26"/>
          <w:lang w:eastAsia="ru-RU"/>
        </w:rPr>
      </w:pPr>
    </w:p>
    <w:p w:rsidR="00CB19DF" w:rsidRPr="00507637" w:rsidRDefault="00CB19DF" w:rsidP="00CB19DF">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4.6, 4.8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CB19DF" w:rsidRPr="00507637" w:rsidRDefault="00CB19DF" w:rsidP="00CB19DF">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b/>
                <w:i/>
              </w:rPr>
            </w:pPr>
            <w:r w:rsidRPr="00507637">
              <w:rPr>
                <w:b/>
                <w:i/>
              </w:rPr>
              <w:t xml:space="preserve">5. </w:t>
            </w:r>
            <w:r w:rsidRPr="00507637">
              <w:rPr>
                <w:rFonts w:eastAsia="Calibri"/>
                <w:b/>
                <w:i/>
              </w:rPr>
              <w:t xml:space="preserve">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w:t>
            </w:r>
            <w:r w:rsidRPr="00507637">
              <w:rPr>
                <w:rFonts w:eastAsia="Calibri"/>
                <w:b/>
                <w:i/>
                <w:spacing w:val="-6"/>
              </w:rPr>
              <w:t>для будівництва і обслуговування житлового будинку, господарських будівель і споруд:</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Станковський</w:t>
            </w:r>
            <w:proofErr w:type="spellEnd"/>
            <w:r w:rsidRPr="00507637">
              <w:rPr>
                <w:i/>
              </w:rPr>
              <w:t xml:space="preserve"> С.Ю.</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Тарасівка, </w:t>
            </w:r>
          </w:p>
          <w:p w:rsidR="009E44F1" w:rsidRPr="00507637" w:rsidRDefault="009E44F1" w:rsidP="009E44F1">
            <w:pPr>
              <w:snapToGrid w:val="0"/>
              <w:rPr>
                <w:i/>
              </w:rPr>
            </w:pPr>
            <w:r w:rsidRPr="00507637">
              <w:rPr>
                <w:i/>
              </w:rPr>
              <w:t xml:space="preserve">3222486601:01:005:5601 </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0,0978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Павленко Д.А. </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Нове, вул. Пшенична 3222486600:05:003:5517</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0,0481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Дєдушева</w:t>
            </w:r>
            <w:proofErr w:type="spellEnd"/>
            <w:r w:rsidRPr="00507637">
              <w:rPr>
                <w:i/>
              </w:rPr>
              <w:t xml:space="preserve"> В.В.</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Нове, вул. Залізнична</w:t>
            </w:r>
          </w:p>
          <w:p w:rsidR="009E44F1" w:rsidRPr="00507637" w:rsidRDefault="009E44F1" w:rsidP="009E44F1">
            <w:pPr>
              <w:snapToGrid w:val="0"/>
              <w:rPr>
                <w:i/>
              </w:rPr>
            </w:pPr>
            <w:r w:rsidRPr="00507637">
              <w:rPr>
                <w:i/>
              </w:rPr>
              <w:t>3222486603:02:001:5711</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0,0643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Сидоркіна</w:t>
            </w:r>
            <w:proofErr w:type="spellEnd"/>
            <w:r w:rsidRPr="00507637">
              <w:rPr>
                <w:i/>
              </w:rPr>
              <w:t xml:space="preserve"> І.П.</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3222486601:01:005:0184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0,1673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Журавель М.М. </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Нове </w:t>
            </w:r>
          </w:p>
          <w:p w:rsidR="009E44F1" w:rsidRPr="00507637" w:rsidRDefault="009E44F1" w:rsidP="009E44F1">
            <w:pPr>
              <w:snapToGrid w:val="0"/>
              <w:rPr>
                <w:i/>
              </w:rPr>
            </w:pPr>
            <w:r w:rsidRPr="00507637">
              <w:rPr>
                <w:i/>
              </w:rPr>
              <w:t>3222486603:02:004:5044</w:t>
            </w:r>
          </w:p>
          <w:p w:rsidR="009E44F1" w:rsidRPr="00507637" w:rsidRDefault="009E44F1" w:rsidP="009E44F1">
            <w:pPr>
              <w:snapToGrid w:val="0"/>
              <w:rPr>
                <w:i/>
              </w:rPr>
            </w:pPr>
            <w:r w:rsidRPr="00507637">
              <w:rPr>
                <w:i/>
              </w:rPr>
              <w:t>3222486603:02:004:5045</w:t>
            </w:r>
          </w:p>
          <w:p w:rsidR="009E44F1" w:rsidRPr="00507637" w:rsidRDefault="009E44F1" w:rsidP="009E44F1">
            <w:pPr>
              <w:snapToGrid w:val="0"/>
              <w:rPr>
                <w:i/>
              </w:rPr>
            </w:pPr>
            <w:r w:rsidRPr="00507637">
              <w:rPr>
                <w:i/>
              </w:rPr>
              <w:t>3222486603:02:004:5046</w:t>
            </w:r>
          </w:p>
          <w:p w:rsidR="009E44F1" w:rsidRPr="00507637" w:rsidRDefault="009E44F1" w:rsidP="009E44F1">
            <w:pPr>
              <w:snapToGrid w:val="0"/>
              <w:rPr>
                <w:i/>
              </w:rPr>
            </w:pPr>
            <w:r w:rsidRPr="00507637">
              <w:rPr>
                <w:i/>
              </w:rPr>
              <w:t>3222486603:02:004:5047</w:t>
            </w:r>
          </w:p>
          <w:p w:rsidR="009E44F1" w:rsidRPr="00507637" w:rsidRDefault="009E44F1" w:rsidP="009E44F1">
            <w:pPr>
              <w:snapToGrid w:val="0"/>
              <w:rPr>
                <w:i/>
              </w:rPr>
            </w:pP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0,0609 га</w:t>
            </w:r>
          </w:p>
          <w:p w:rsidR="009E44F1" w:rsidRPr="00507637" w:rsidRDefault="009E44F1" w:rsidP="009E44F1">
            <w:pPr>
              <w:snapToGrid w:val="0"/>
              <w:rPr>
                <w:i/>
              </w:rPr>
            </w:pPr>
            <w:r w:rsidRPr="00507637">
              <w:rPr>
                <w:i/>
              </w:rPr>
              <w:t>0,0609 га</w:t>
            </w:r>
          </w:p>
          <w:p w:rsidR="009E44F1" w:rsidRPr="00507637" w:rsidRDefault="009E44F1" w:rsidP="009E44F1">
            <w:pPr>
              <w:snapToGrid w:val="0"/>
              <w:rPr>
                <w:i/>
              </w:rPr>
            </w:pPr>
            <w:r w:rsidRPr="00507637">
              <w:rPr>
                <w:i/>
              </w:rPr>
              <w:t>0,0609 га</w:t>
            </w:r>
          </w:p>
          <w:p w:rsidR="009E44F1" w:rsidRPr="00507637" w:rsidRDefault="009E44F1" w:rsidP="009E44F1">
            <w:pPr>
              <w:snapToGrid w:val="0"/>
              <w:rPr>
                <w:i/>
              </w:rPr>
            </w:pPr>
            <w:r w:rsidRPr="00507637">
              <w:rPr>
                <w:i/>
              </w:rPr>
              <w:t>0,0609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Лола</w:t>
            </w:r>
            <w:proofErr w:type="spellEnd"/>
            <w:r w:rsidRPr="00507637">
              <w:rPr>
                <w:i/>
              </w:rPr>
              <w:t xml:space="preserve"> В.І. </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Нове </w:t>
            </w:r>
          </w:p>
          <w:p w:rsidR="009E44F1" w:rsidRPr="00507637" w:rsidRDefault="009E44F1" w:rsidP="009E44F1">
            <w:pPr>
              <w:snapToGrid w:val="0"/>
              <w:rPr>
                <w:i/>
              </w:rPr>
            </w:pPr>
            <w:r w:rsidRPr="00507637">
              <w:rPr>
                <w:i/>
              </w:rPr>
              <w:t>3222486600:05:001:0204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0,1270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Бевза О.М.</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Нове</w:t>
            </w:r>
          </w:p>
          <w:p w:rsidR="009E44F1" w:rsidRPr="00507637" w:rsidRDefault="009E44F1" w:rsidP="009E44F1">
            <w:pPr>
              <w:snapToGrid w:val="0"/>
              <w:rPr>
                <w:i/>
              </w:rPr>
            </w:pPr>
            <w:r w:rsidRPr="00507637">
              <w:rPr>
                <w:i/>
              </w:rPr>
              <w:t>3222486600:05:001:0324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0,1290га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Омельченко С.А.</w:t>
            </w:r>
          </w:p>
          <w:p w:rsidR="009E44F1" w:rsidRPr="00507637" w:rsidRDefault="009E44F1" w:rsidP="009E44F1">
            <w:pPr>
              <w:snapToGrid w:val="0"/>
              <w:rPr>
                <w:rFonts w:ascii="Calibri" w:hAnsi="Calibri" w:cs="Calibri"/>
                <w:i/>
                <w:cs/>
                <w:lang w:bidi="th-TH"/>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3222486600:05:004:0056</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0,1661га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Очкань</w:t>
            </w:r>
            <w:proofErr w:type="spellEnd"/>
            <w:r w:rsidRPr="00507637">
              <w:rPr>
                <w:i/>
              </w:rPr>
              <w:t xml:space="preserve"> С.І.</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Нове</w:t>
            </w:r>
          </w:p>
          <w:p w:rsidR="009E44F1" w:rsidRPr="00507637" w:rsidRDefault="009E44F1" w:rsidP="009E44F1">
            <w:pPr>
              <w:snapToGrid w:val="0"/>
              <w:rPr>
                <w:i/>
              </w:rPr>
            </w:pPr>
            <w:r w:rsidRPr="00507637">
              <w:rPr>
                <w:i/>
              </w:rPr>
              <w:t>3222486603:02:003:5562</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0,138га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Сидоркіна</w:t>
            </w:r>
            <w:proofErr w:type="spellEnd"/>
            <w:r w:rsidRPr="00507637">
              <w:rPr>
                <w:i/>
              </w:rPr>
              <w:t xml:space="preserve"> І.П.</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3222486601:01:005:0184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0,1673га</w:t>
            </w:r>
          </w:p>
        </w:tc>
      </w:tr>
      <w:tr w:rsidR="009E44F1" w:rsidRPr="00507637" w:rsidTr="0090378D">
        <w:trPr>
          <w:cantSplit/>
          <w:trHeight w:val="345"/>
        </w:trPr>
        <w:tc>
          <w:tcPr>
            <w:tcW w:w="709" w:type="dxa"/>
            <w:vMerge w:val="restart"/>
            <w:tcBorders>
              <w:top w:val="single" w:sz="4" w:space="0" w:color="auto"/>
              <w:left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vMerge w:val="restart"/>
            <w:tcBorders>
              <w:top w:val="single" w:sz="4" w:space="0" w:color="auto"/>
              <w:left w:val="single" w:sz="4" w:space="0" w:color="auto"/>
              <w:right w:val="single" w:sz="4" w:space="0" w:color="auto"/>
            </w:tcBorders>
          </w:tcPr>
          <w:p w:rsidR="009E44F1" w:rsidRPr="00507637" w:rsidRDefault="009E44F1" w:rsidP="009E44F1">
            <w:pPr>
              <w:snapToGrid w:val="0"/>
              <w:rPr>
                <w:i/>
              </w:rPr>
            </w:pPr>
            <w:r w:rsidRPr="00507637">
              <w:rPr>
                <w:i/>
              </w:rPr>
              <w:t xml:space="preserve">Шпур В.Л. </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Тарасівка </w:t>
            </w:r>
          </w:p>
          <w:p w:rsidR="009E44F1" w:rsidRPr="00507637" w:rsidRDefault="009E44F1" w:rsidP="009E44F1">
            <w:pPr>
              <w:snapToGrid w:val="0"/>
              <w:rPr>
                <w:i/>
              </w:rPr>
            </w:pPr>
            <w:r w:rsidRPr="00507637">
              <w:rPr>
                <w:i/>
              </w:rPr>
              <w:t>3222486601:01:031:5485</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0,5589 га</w:t>
            </w:r>
          </w:p>
        </w:tc>
      </w:tr>
      <w:tr w:rsidR="009E44F1" w:rsidRPr="00507637" w:rsidTr="0090378D">
        <w:trPr>
          <w:cantSplit/>
          <w:trHeight w:val="499"/>
        </w:trPr>
        <w:tc>
          <w:tcPr>
            <w:tcW w:w="709" w:type="dxa"/>
            <w:vMerge/>
            <w:tcBorders>
              <w:left w:val="single" w:sz="4" w:space="0" w:color="auto"/>
              <w:bottom w:val="single" w:sz="4" w:space="0" w:color="auto"/>
              <w:right w:val="single" w:sz="4" w:space="0" w:color="auto"/>
            </w:tcBorders>
          </w:tcPr>
          <w:p w:rsidR="009E44F1" w:rsidRPr="00507637" w:rsidRDefault="009E44F1" w:rsidP="009E44F1">
            <w:pPr>
              <w:numPr>
                <w:ilvl w:val="0"/>
                <w:numId w:val="5"/>
              </w:numPr>
              <w:suppressAutoHyphens w:val="0"/>
              <w:snapToGrid w:val="0"/>
              <w:spacing w:after="160" w:line="259" w:lineRule="auto"/>
              <w:contextualSpacing/>
              <w:rPr>
                <w:i/>
              </w:rPr>
            </w:pPr>
          </w:p>
        </w:tc>
        <w:tc>
          <w:tcPr>
            <w:tcW w:w="3685" w:type="dxa"/>
            <w:vMerge/>
            <w:tcBorders>
              <w:left w:val="single" w:sz="4" w:space="0" w:color="auto"/>
              <w:bottom w:val="single" w:sz="4" w:space="0" w:color="auto"/>
              <w:right w:val="single" w:sz="4" w:space="0" w:color="auto"/>
            </w:tcBorders>
          </w:tcPr>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с. Тарасівка </w:t>
            </w:r>
          </w:p>
          <w:p w:rsidR="009E44F1" w:rsidRPr="00507637" w:rsidRDefault="009E44F1" w:rsidP="009E44F1">
            <w:pPr>
              <w:snapToGrid w:val="0"/>
              <w:rPr>
                <w:i/>
              </w:rPr>
            </w:pPr>
            <w:r w:rsidRPr="00507637">
              <w:rPr>
                <w:i/>
              </w:rPr>
              <w:t>3222486601:01:031:5485</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0,5602 га</w:t>
            </w:r>
          </w:p>
        </w:tc>
      </w:tr>
    </w:tbl>
    <w:p w:rsidR="009E44F1" w:rsidRPr="00507637" w:rsidRDefault="001E324D">
      <w:pPr>
        <w:rPr>
          <w:sz w:val="26"/>
          <w:szCs w:val="26"/>
        </w:rPr>
      </w:pPr>
      <w:proofErr w:type="spellStart"/>
      <w:r w:rsidRPr="00507637">
        <w:rPr>
          <w:b/>
          <w:sz w:val="26"/>
          <w:szCs w:val="26"/>
        </w:rPr>
        <w:t>Севериненко</w:t>
      </w:r>
      <w:proofErr w:type="spellEnd"/>
      <w:r w:rsidRPr="00507637">
        <w:rPr>
          <w:b/>
          <w:sz w:val="26"/>
          <w:szCs w:val="26"/>
        </w:rPr>
        <w:t xml:space="preserve"> Т.О.</w:t>
      </w:r>
      <w:r w:rsidRPr="00507637">
        <w:rPr>
          <w:sz w:val="26"/>
          <w:szCs w:val="26"/>
        </w:rPr>
        <w:t xml:space="preserve"> – доповіла.</w:t>
      </w:r>
    </w:p>
    <w:p w:rsidR="001E324D" w:rsidRPr="00507637" w:rsidRDefault="001E324D" w:rsidP="001E324D">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5.1, 5.5, 5.8, 5.9, 5.11 </w:t>
      </w:r>
      <w:r w:rsidRPr="00507637">
        <w:rPr>
          <w:sz w:val="26"/>
          <w:szCs w:val="26"/>
          <w:lang w:eastAsia="ru-RU"/>
        </w:rPr>
        <w:lastRenderedPageBreak/>
        <w:t xml:space="preserve">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w:t>
      </w:r>
    </w:p>
    <w:p w:rsidR="001E324D" w:rsidRPr="00507637" w:rsidRDefault="001E324D" w:rsidP="001E324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p w:rsidR="001E324D" w:rsidRPr="00507637" w:rsidRDefault="001E324D" w:rsidP="001E324D">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5.2, 5.3 погодити до розгляду на сесії. </w:t>
      </w:r>
    </w:p>
    <w:p w:rsidR="001E324D" w:rsidRPr="00507637" w:rsidRDefault="001E324D" w:rsidP="001E324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1E324D" w:rsidRPr="00507637" w:rsidRDefault="001E324D" w:rsidP="001E324D">
      <w:pPr>
        <w:shd w:val="clear" w:color="auto" w:fill="FFFFFF"/>
        <w:suppressAutoHyphens w:val="0"/>
        <w:ind w:left="-284" w:right="-92" w:firstLine="284"/>
        <w:jc w:val="both"/>
        <w:rPr>
          <w:b/>
          <w:i/>
          <w:sz w:val="26"/>
          <w:szCs w:val="26"/>
          <w:lang w:eastAsia="ru-RU"/>
        </w:rPr>
      </w:pPr>
    </w:p>
    <w:p w:rsidR="001E324D" w:rsidRPr="00507637" w:rsidRDefault="001E324D" w:rsidP="001E324D">
      <w:pPr>
        <w:shd w:val="clear" w:color="auto" w:fill="FFFFFF"/>
        <w:suppressAutoHyphens w:val="0"/>
        <w:ind w:left="-284" w:right="-92"/>
        <w:jc w:val="both"/>
        <w:rPr>
          <w:sz w:val="26"/>
          <w:szCs w:val="26"/>
          <w:lang w:eastAsia="ru-RU"/>
        </w:rPr>
      </w:pPr>
      <w:r w:rsidRPr="00507637">
        <w:rPr>
          <w:b/>
          <w:sz w:val="26"/>
          <w:szCs w:val="26"/>
          <w:lang w:eastAsia="ru-RU"/>
        </w:rPr>
        <w:t xml:space="preserve">    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5.4, 5.10 рекомендовано зняти з розгляду на сесії в зв’язку з необхідністю доопрацювання. Доручити відділу землевпорядкування та кадастру запросити заявника на наступне засідання комісії.</w:t>
      </w:r>
    </w:p>
    <w:p w:rsidR="001E324D" w:rsidRPr="00507637" w:rsidRDefault="001E324D" w:rsidP="001E324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p w:rsidR="001E324D" w:rsidRPr="00507637" w:rsidRDefault="001E324D" w:rsidP="001E324D">
      <w:pPr>
        <w:shd w:val="clear" w:color="auto" w:fill="FFFFFF"/>
        <w:suppressAutoHyphens w:val="0"/>
        <w:ind w:left="-284" w:right="-92"/>
        <w:jc w:val="both"/>
        <w:rPr>
          <w:sz w:val="26"/>
          <w:szCs w:val="26"/>
          <w:lang w:eastAsia="ru-RU"/>
        </w:rPr>
      </w:pPr>
      <w:r w:rsidRPr="00507637">
        <w:rPr>
          <w:b/>
          <w:sz w:val="26"/>
          <w:szCs w:val="26"/>
          <w:lang w:eastAsia="ru-RU"/>
        </w:rPr>
        <w:t xml:space="preserve">    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питання 5.6, 5.7 рекомендовано зняти з розгляду на сесії в зв’язку з необхідністю доопрацювання, створити виїзну комісію.</w:t>
      </w:r>
    </w:p>
    <w:p w:rsidR="001E324D" w:rsidRPr="00507637" w:rsidRDefault="001E324D" w:rsidP="001E324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97"/>
        <w:gridCol w:w="3958"/>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rFonts w:eastAsia="Calibri"/>
                <w:b/>
                <w:i/>
              </w:rPr>
              <w:t xml:space="preserve">6.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w:t>
            </w:r>
            <w:r w:rsidRPr="00507637">
              <w:rPr>
                <w:rFonts w:eastAsia="Calibri"/>
                <w:b/>
                <w:i/>
                <w:spacing w:val="-6"/>
              </w:rPr>
              <w:t>для будівництва і обслуговування житлового будинку, господарських будівель і споруд:</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6"/>
              </w:numPr>
              <w:suppressAutoHyphens w:val="0"/>
              <w:snapToGrid w:val="0"/>
              <w:spacing w:after="160" w:line="259" w:lineRule="auto"/>
              <w:contextualSpacing/>
              <w:rPr>
                <w:b/>
                <w:i/>
              </w:rPr>
            </w:pPr>
          </w:p>
        </w:tc>
        <w:tc>
          <w:tcPr>
            <w:tcW w:w="3697"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Ель-Амін О.А.</w:t>
            </w:r>
          </w:p>
        </w:tc>
        <w:tc>
          <w:tcPr>
            <w:tcW w:w="3958"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Лінія 2, діл. № 60</w:t>
            </w:r>
          </w:p>
          <w:p w:rsidR="009E44F1" w:rsidRPr="00507637" w:rsidRDefault="009E44F1" w:rsidP="009E44F1">
            <w:pPr>
              <w:snapToGrid w:val="0"/>
              <w:rPr>
                <w:i/>
              </w:rPr>
            </w:pPr>
            <w:r w:rsidRPr="00507637">
              <w:rPr>
                <w:i/>
              </w:rPr>
              <w:t>3222410300:01:052:0164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0,0412га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6"/>
              </w:numPr>
              <w:suppressAutoHyphens w:val="0"/>
              <w:snapToGrid w:val="0"/>
              <w:spacing w:after="160" w:line="259" w:lineRule="auto"/>
              <w:contextualSpacing/>
              <w:rPr>
                <w:b/>
                <w:i/>
              </w:rPr>
            </w:pPr>
          </w:p>
        </w:tc>
        <w:tc>
          <w:tcPr>
            <w:tcW w:w="3697"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Єременко Л.І.</w:t>
            </w:r>
          </w:p>
        </w:tc>
        <w:tc>
          <w:tcPr>
            <w:tcW w:w="3958"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Лінія 2, діл. № 14</w:t>
            </w:r>
          </w:p>
          <w:p w:rsidR="009E44F1" w:rsidRPr="00507637" w:rsidRDefault="009E44F1" w:rsidP="009E44F1">
            <w:pPr>
              <w:snapToGrid w:val="0"/>
              <w:rPr>
                <w:i/>
              </w:rPr>
            </w:pPr>
            <w:r w:rsidRPr="00507637">
              <w:rPr>
                <w:i/>
              </w:rPr>
              <w:t>3222410300:01:052:0113</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0,0606га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6"/>
              </w:numPr>
              <w:suppressAutoHyphens w:val="0"/>
              <w:snapToGrid w:val="0"/>
              <w:spacing w:after="160" w:line="259" w:lineRule="auto"/>
              <w:contextualSpacing/>
              <w:rPr>
                <w:b/>
                <w:i/>
              </w:rPr>
            </w:pPr>
          </w:p>
        </w:tc>
        <w:tc>
          <w:tcPr>
            <w:tcW w:w="3697"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Єрьоменко</w:t>
            </w:r>
            <w:proofErr w:type="spellEnd"/>
            <w:r w:rsidRPr="00507637">
              <w:rPr>
                <w:i/>
              </w:rPr>
              <w:t xml:space="preserve"> Є.В.</w:t>
            </w:r>
          </w:p>
        </w:tc>
        <w:tc>
          <w:tcPr>
            <w:tcW w:w="3958"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Лінія 12, діл. № 28</w:t>
            </w:r>
          </w:p>
          <w:p w:rsidR="009E44F1" w:rsidRPr="00507637" w:rsidRDefault="009E44F1" w:rsidP="009E44F1">
            <w:pPr>
              <w:snapToGrid w:val="0"/>
              <w:rPr>
                <w:i/>
              </w:rPr>
            </w:pPr>
            <w:r w:rsidRPr="00507637">
              <w:rPr>
                <w:i/>
              </w:rPr>
              <w:t>3222410300:01:051:0176</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0,0625га</w:t>
            </w:r>
          </w:p>
        </w:tc>
      </w:tr>
    </w:tbl>
    <w:p w:rsidR="001E324D" w:rsidRPr="00507637" w:rsidRDefault="001E324D" w:rsidP="001E324D">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1E324D" w:rsidP="001E324D">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6 блок питань погодити до розгляду на сесії. </w:t>
      </w:r>
    </w:p>
    <w:p w:rsidR="001E324D" w:rsidRPr="00507637" w:rsidRDefault="001E324D" w:rsidP="001E324D">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b/>
                <w:i/>
              </w:rPr>
            </w:pPr>
            <w:r w:rsidRPr="00507637">
              <w:rPr>
                <w:b/>
                <w:i/>
              </w:rPr>
              <w:t xml:space="preserve">7. </w:t>
            </w:r>
            <w:r w:rsidRPr="00507637">
              <w:rPr>
                <w:rFonts w:eastAsia="Calibri"/>
                <w:b/>
                <w:i/>
                <w:spacing w:val="-6"/>
              </w:rPr>
              <w:t>Про передачу у приватну власність земельної ділянки:</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7"/>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Мігаль</w:t>
            </w:r>
            <w:proofErr w:type="spellEnd"/>
            <w:r w:rsidRPr="00507637">
              <w:rPr>
                <w:i/>
              </w:rPr>
              <w:t xml:space="preserve"> Л.О.</w:t>
            </w:r>
          </w:p>
          <w:p w:rsidR="009E44F1" w:rsidRPr="00507637" w:rsidRDefault="009E44F1" w:rsidP="009E44F1">
            <w:pPr>
              <w:snapToGrid w:val="0"/>
              <w:rPr>
                <w:i/>
              </w:rPr>
            </w:pP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м. Боярка, вул. </w:t>
            </w:r>
            <w:proofErr w:type="spellStart"/>
            <w:r w:rsidRPr="00507637">
              <w:rPr>
                <w:i/>
              </w:rPr>
              <w:t>Королюка</w:t>
            </w:r>
            <w:proofErr w:type="spellEnd"/>
            <w:r w:rsidRPr="00507637">
              <w:rPr>
                <w:i/>
              </w:rPr>
              <w:t>, 42</w:t>
            </w:r>
          </w:p>
          <w:p w:rsidR="009E44F1" w:rsidRPr="00507637" w:rsidRDefault="009E44F1" w:rsidP="009E44F1">
            <w:pPr>
              <w:snapToGrid w:val="0"/>
              <w:rPr>
                <w:i/>
              </w:rPr>
            </w:pPr>
            <w:r w:rsidRPr="00507637">
              <w:rPr>
                <w:i/>
              </w:rPr>
              <w:t>3222410300:01:029:0100</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0,0610га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7"/>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СТ «Райдуга»</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с. Тарасівка</w:t>
            </w:r>
          </w:p>
          <w:p w:rsidR="009E44F1" w:rsidRPr="00507637" w:rsidRDefault="009E44F1" w:rsidP="009E44F1">
            <w:pPr>
              <w:snapToGrid w:val="0"/>
              <w:rPr>
                <w:i/>
              </w:rPr>
            </w:pPr>
            <w:r w:rsidRPr="00507637">
              <w:rPr>
                <w:i/>
              </w:rPr>
              <w:t>3222486600:05:002:0251</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1,17га</w:t>
            </w:r>
          </w:p>
        </w:tc>
      </w:tr>
    </w:tbl>
    <w:p w:rsidR="006B2598" w:rsidRPr="00507637" w:rsidRDefault="006B2598" w:rsidP="006B2598">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b/>
          <w:sz w:val="26"/>
          <w:szCs w:val="26"/>
          <w:lang w:eastAsia="ru-RU"/>
        </w:rPr>
        <w:lastRenderedPageBreak/>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7 блок питань погодити до розгляду на сесії. </w:t>
      </w:r>
    </w:p>
    <w:p w:rsidR="009E44F1"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6B2598" w:rsidRPr="00507637" w:rsidRDefault="006B2598" w:rsidP="006B2598">
      <w:pPr>
        <w:shd w:val="clear" w:color="auto" w:fill="FFFFFF"/>
        <w:suppressAutoHyphens w:val="0"/>
        <w:ind w:left="-284" w:right="-92" w:firstLine="284"/>
        <w:jc w:val="both"/>
        <w:rPr>
          <w:b/>
          <w:i/>
          <w:sz w:val="26"/>
          <w:szCs w:val="26"/>
          <w:lang w:eastAsia="ru-RU"/>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b/>
                <w:i/>
              </w:rPr>
            </w:pPr>
            <w:r w:rsidRPr="00507637">
              <w:rPr>
                <w:b/>
                <w:i/>
              </w:rPr>
              <w:t>8. Про затвердження технічної документації із землеустрою щодо поділу земельної ділянки:</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8"/>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Боярська міська територіальна громада</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м. Боярка, вул. </w:t>
            </w:r>
            <w:proofErr w:type="spellStart"/>
            <w:r w:rsidRPr="00507637">
              <w:rPr>
                <w:i/>
              </w:rPr>
              <w:t>І.Франка</w:t>
            </w:r>
            <w:proofErr w:type="spellEnd"/>
            <w:r w:rsidRPr="00507637">
              <w:rPr>
                <w:i/>
              </w:rPr>
              <w:t>, 102а</w:t>
            </w:r>
          </w:p>
          <w:p w:rsidR="009E44F1" w:rsidRPr="00507637" w:rsidRDefault="009E44F1" w:rsidP="009E44F1">
            <w:pPr>
              <w:snapToGrid w:val="0"/>
              <w:rPr>
                <w:i/>
              </w:rPr>
            </w:pPr>
            <w:r w:rsidRPr="00507637">
              <w:rPr>
                <w:i/>
              </w:rPr>
              <w:t>3222410300:01:010:5460</w:t>
            </w:r>
          </w:p>
          <w:p w:rsidR="009E44F1" w:rsidRPr="00507637" w:rsidRDefault="009E44F1" w:rsidP="009E44F1">
            <w:pPr>
              <w:snapToGrid w:val="0"/>
              <w:rPr>
                <w:i/>
              </w:rPr>
            </w:pPr>
            <w:r w:rsidRPr="00507637">
              <w:rPr>
                <w:i/>
              </w:rPr>
              <w:t>3222410300:01:010:5461</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0,0324га</w:t>
            </w:r>
          </w:p>
          <w:p w:rsidR="009E44F1" w:rsidRPr="00507637" w:rsidRDefault="009E44F1" w:rsidP="009E44F1">
            <w:pPr>
              <w:snapToGrid w:val="0"/>
              <w:rPr>
                <w:i/>
              </w:rPr>
            </w:pPr>
            <w:r w:rsidRPr="00507637">
              <w:rPr>
                <w:i/>
              </w:rPr>
              <w:t>0,0245га</w:t>
            </w:r>
          </w:p>
        </w:tc>
      </w:tr>
    </w:tbl>
    <w:p w:rsidR="006B2598" w:rsidRPr="00507637" w:rsidRDefault="006B2598" w:rsidP="006B2598">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w:t>
      </w:r>
      <w:r w:rsidR="007A584A" w:rsidRPr="00507637">
        <w:rPr>
          <w:sz w:val="26"/>
          <w:szCs w:val="26"/>
          <w:lang w:eastAsia="ru-RU"/>
        </w:rPr>
        <w:t xml:space="preserve"> питання 8.1</w:t>
      </w:r>
      <w:r w:rsidRPr="00507637">
        <w:rPr>
          <w:sz w:val="26"/>
          <w:szCs w:val="26"/>
          <w:lang w:eastAsia="ru-RU"/>
        </w:rPr>
        <w:t xml:space="preserve"> погодити до розгляду на сесії. </w:t>
      </w:r>
    </w:p>
    <w:p w:rsidR="006B2598"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b/>
                <w:i/>
              </w:rPr>
            </w:pPr>
            <w:r w:rsidRPr="00507637">
              <w:rPr>
                <w:b/>
                <w:i/>
              </w:rPr>
              <w:t>9.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будівель торгівлі на землі для розміщення та експлуатації будівель і споруд додаткових транспортних послуг та допоміжних операції:</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9"/>
              </w:numPr>
              <w:suppressAutoHyphens w:val="0"/>
              <w:snapToGrid w:val="0"/>
              <w:spacing w:after="160" w:line="259" w:lineRule="auto"/>
              <w:contextualSpacing/>
              <w:rPr>
                <w:b/>
                <w:bCs/>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 </w:t>
            </w:r>
            <w:proofErr w:type="spellStart"/>
            <w:r w:rsidRPr="00507637">
              <w:rPr>
                <w:i/>
              </w:rPr>
              <w:t>Ільчук</w:t>
            </w:r>
            <w:proofErr w:type="spellEnd"/>
            <w:r w:rsidRPr="00507637">
              <w:rPr>
                <w:i/>
              </w:rPr>
              <w:t xml:space="preserve"> Н.В.</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Фестивальна</w:t>
            </w:r>
          </w:p>
          <w:p w:rsidR="009E44F1" w:rsidRPr="00507637" w:rsidRDefault="009E44F1" w:rsidP="009E44F1">
            <w:pPr>
              <w:snapToGrid w:val="0"/>
              <w:rPr>
                <w:i/>
              </w:rPr>
            </w:pPr>
            <w:r w:rsidRPr="00507637">
              <w:rPr>
                <w:i/>
              </w:rPr>
              <w:t>3222410300:01:009:0007</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i/>
              </w:rPr>
            </w:pPr>
            <w:r w:rsidRPr="00507637">
              <w:rPr>
                <w:i/>
              </w:rPr>
              <w:t>0,1007га</w:t>
            </w:r>
          </w:p>
        </w:tc>
      </w:tr>
    </w:tbl>
    <w:p w:rsidR="006B2598" w:rsidRPr="00507637" w:rsidRDefault="006B2598" w:rsidP="006B2598">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w:t>
      </w:r>
      <w:r w:rsidR="007A584A" w:rsidRPr="00507637">
        <w:rPr>
          <w:sz w:val="26"/>
          <w:szCs w:val="26"/>
          <w:lang w:eastAsia="ru-RU"/>
        </w:rPr>
        <w:t xml:space="preserve"> питання 9.1</w:t>
      </w:r>
      <w:r w:rsidRPr="00507637">
        <w:rPr>
          <w:sz w:val="26"/>
          <w:szCs w:val="26"/>
          <w:lang w:eastAsia="ru-RU"/>
        </w:rPr>
        <w:t xml:space="preserve"> погодити до розгляду на сесії. </w:t>
      </w:r>
    </w:p>
    <w:p w:rsidR="006B2598"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4090"/>
        <w:gridCol w:w="158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rPr>
                <w:i/>
              </w:rPr>
            </w:pPr>
            <w:r w:rsidRPr="00507637">
              <w:rPr>
                <w:rFonts w:eastAsia="Calibri"/>
                <w:b/>
                <w:i/>
              </w:rPr>
              <w:t>10. Про передачу в довгострокову оренду земельної ділянки терміном на 49 років:</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0"/>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uppressAutoHyphens w:val="0"/>
              <w:rPr>
                <w:rFonts w:eastAsia="Calibri"/>
                <w:i/>
              </w:rPr>
            </w:pPr>
            <w:proofErr w:type="spellStart"/>
            <w:r w:rsidRPr="00507637">
              <w:rPr>
                <w:rFonts w:eastAsia="Calibri"/>
                <w:i/>
              </w:rPr>
              <w:t>Орищенко</w:t>
            </w:r>
            <w:proofErr w:type="spellEnd"/>
            <w:r w:rsidRPr="00507637">
              <w:rPr>
                <w:rFonts w:eastAsia="Calibri"/>
                <w:i/>
              </w:rPr>
              <w:t xml:space="preserve"> О.В. </w:t>
            </w:r>
          </w:p>
          <w:p w:rsidR="009E44F1" w:rsidRPr="00507637" w:rsidRDefault="009E44F1" w:rsidP="009E44F1">
            <w:pPr>
              <w:suppressAutoHyphens w:val="0"/>
              <w:rPr>
                <w:rFonts w:eastAsia="Calibri"/>
                <w:i/>
              </w:rPr>
            </w:pPr>
            <w:r w:rsidRPr="00507637">
              <w:rPr>
                <w:rFonts w:eastAsia="Calibri"/>
                <w:i/>
              </w:rPr>
              <w:t>( з правом суборенди)</w:t>
            </w:r>
          </w:p>
        </w:tc>
        <w:tc>
          <w:tcPr>
            <w:tcW w:w="409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rFonts w:eastAsia="Calibri"/>
                <w:i/>
                <w:spacing w:val="-6"/>
              </w:rPr>
            </w:pPr>
            <w:r w:rsidRPr="00507637">
              <w:rPr>
                <w:rFonts w:eastAsia="Calibri"/>
                <w:i/>
                <w:spacing w:val="-6"/>
              </w:rPr>
              <w:t>м. Боярка, вул. Білогородська, 53</w:t>
            </w:r>
          </w:p>
          <w:p w:rsidR="009E44F1" w:rsidRPr="00507637" w:rsidRDefault="009E44F1" w:rsidP="009E44F1">
            <w:pPr>
              <w:snapToGrid w:val="0"/>
              <w:rPr>
                <w:rFonts w:eastAsia="Calibri"/>
                <w:i/>
                <w:spacing w:val="-6"/>
              </w:rPr>
            </w:pPr>
            <w:r w:rsidRPr="00507637">
              <w:rPr>
                <w:rFonts w:eastAsia="Calibri"/>
                <w:i/>
                <w:spacing w:val="-6"/>
              </w:rPr>
              <w:t>3222410300:02:009:5440</w:t>
            </w:r>
          </w:p>
        </w:tc>
        <w:tc>
          <w:tcPr>
            <w:tcW w:w="158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1,3105га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0"/>
              </w:numPr>
              <w:suppressAutoHyphens w:val="0"/>
              <w:snapToGrid w:val="0"/>
              <w:spacing w:after="160" w:line="259" w:lineRule="auto"/>
              <w:contextualSpacing/>
              <w:rPr>
                <w:b/>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uppressAutoHyphens w:val="0"/>
              <w:rPr>
                <w:rFonts w:eastAsia="Calibri"/>
                <w:i/>
              </w:rPr>
            </w:pPr>
            <w:r w:rsidRPr="00507637">
              <w:rPr>
                <w:rFonts w:eastAsia="Calibri"/>
                <w:i/>
              </w:rPr>
              <w:t>Яременко Ю.П.</w:t>
            </w:r>
          </w:p>
        </w:tc>
        <w:tc>
          <w:tcPr>
            <w:tcW w:w="409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rFonts w:eastAsia="Calibri"/>
                <w:i/>
                <w:spacing w:val="-6"/>
              </w:rPr>
            </w:pPr>
            <w:r w:rsidRPr="00507637">
              <w:rPr>
                <w:rFonts w:eastAsia="Calibri"/>
                <w:i/>
                <w:spacing w:val="-6"/>
              </w:rPr>
              <w:t xml:space="preserve">м. Боярка, вул. </w:t>
            </w:r>
            <w:proofErr w:type="spellStart"/>
            <w:r w:rsidRPr="00507637">
              <w:rPr>
                <w:rFonts w:eastAsia="Calibri"/>
                <w:i/>
                <w:spacing w:val="-6"/>
              </w:rPr>
              <w:t>І.Франка</w:t>
            </w:r>
            <w:proofErr w:type="spellEnd"/>
            <w:r w:rsidRPr="00507637">
              <w:rPr>
                <w:rFonts w:eastAsia="Calibri"/>
                <w:i/>
                <w:spacing w:val="-6"/>
              </w:rPr>
              <w:t>, 102а</w:t>
            </w:r>
          </w:p>
          <w:p w:rsidR="009E44F1" w:rsidRPr="00507637" w:rsidRDefault="009E44F1" w:rsidP="009E44F1">
            <w:pPr>
              <w:snapToGrid w:val="0"/>
              <w:rPr>
                <w:rFonts w:eastAsia="Calibri"/>
                <w:i/>
                <w:spacing w:val="-6"/>
              </w:rPr>
            </w:pPr>
            <w:r w:rsidRPr="00507637">
              <w:rPr>
                <w:rFonts w:eastAsia="Calibri"/>
                <w:i/>
                <w:spacing w:val="-6"/>
              </w:rPr>
              <w:t>3222410300:01:010:5460</w:t>
            </w:r>
          </w:p>
        </w:tc>
        <w:tc>
          <w:tcPr>
            <w:tcW w:w="158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0,0324га</w:t>
            </w:r>
          </w:p>
        </w:tc>
      </w:tr>
    </w:tbl>
    <w:p w:rsidR="006B2598" w:rsidRPr="00507637" w:rsidRDefault="006B2598" w:rsidP="006B2598">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10 блок питань погодити до розгляду на сесії. </w:t>
      </w:r>
    </w:p>
    <w:p w:rsidR="006B2598"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4090"/>
        <w:gridCol w:w="158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rPr>
                <w:i/>
              </w:rPr>
            </w:pPr>
            <w:r w:rsidRPr="00507637">
              <w:rPr>
                <w:rFonts w:eastAsia="Calibri"/>
                <w:b/>
                <w:i/>
              </w:rPr>
              <w:t>11. Про затвердження проекту землеустрою щодо відведення земельної ділянки у користування на умовах оренди терміном на 49 років:</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1"/>
              </w:numPr>
              <w:suppressAutoHyphens w:val="0"/>
              <w:snapToGrid w:val="0"/>
              <w:spacing w:after="160" w:line="259" w:lineRule="auto"/>
              <w:contextualSpacing/>
              <w:rPr>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uppressAutoHyphens w:val="0"/>
              <w:rPr>
                <w:rFonts w:eastAsia="Calibri"/>
                <w:i/>
              </w:rPr>
            </w:pPr>
            <w:r w:rsidRPr="00507637">
              <w:rPr>
                <w:rFonts w:eastAsia="Calibri"/>
                <w:i/>
              </w:rPr>
              <w:t xml:space="preserve">ПрАТ «ДТЕК Київські регіональні </w:t>
            </w:r>
            <w:proofErr w:type="spellStart"/>
            <w:r w:rsidRPr="00507637">
              <w:rPr>
                <w:rFonts w:eastAsia="Calibri"/>
                <w:i/>
              </w:rPr>
              <w:t>електоромережі</w:t>
            </w:r>
            <w:proofErr w:type="spellEnd"/>
            <w:r w:rsidRPr="00507637">
              <w:rPr>
                <w:rFonts w:eastAsia="Calibri"/>
                <w:i/>
              </w:rPr>
              <w:t>»</w:t>
            </w:r>
          </w:p>
        </w:tc>
        <w:tc>
          <w:tcPr>
            <w:tcW w:w="409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rFonts w:eastAsia="Calibri"/>
                <w:i/>
                <w:spacing w:val="-6"/>
              </w:rPr>
            </w:pPr>
            <w:r w:rsidRPr="00507637">
              <w:rPr>
                <w:rFonts w:eastAsia="Calibri"/>
                <w:i/>
                <w:spacing w:val="-6"/>
              </w:rPr>
              <w:t>с. Княжичі</w:t>
            </w:r>
          </w:p>
          <w:p w:rsidR="009E44F1" w:rsidRPr="00507637" w:rsidRDefault="009E44F1" w:rsidP="009E44F1">
            <w:pPr>
              <w:snapToGrid w:val="0"/>
              <w:rPr>
                <w:rFonts w:eastAsia="Calibri"/>
                <w:i/>
                <w:spacing w:val="-6"/>
              </w:rPr>
            </w:pPr>
            <w:r w:rsidRPr="00507637">
              <w:rPr>
                <w:rFonts w:eastAsia="Calibri"/>
                <w:i/>
                <w:spacing w:val="-6"/>
              </w:rPr>
              <w:t>3222483601:01:028:0005</w:t>
            </w:r>
          </w:p>
        </w:tc>
        <w:tc>
          <w:tcPr>
            <w:tcW w:w="158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0,1577га</w:t>
            </w:r>
          </w:p>
        </w:tc>
      </w:tr>
    </w:tbl>
    <w:p w:rsidR="006B2598" w:rsidRPr="00507637" w:rsidRDefault="006B2598" w:rsidP="006B2598">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sz w:val="26"/>
          <w:szCs w:val="26"/>
          <w:lang w:eastAsia="ru-RU"/>
        </w:rPr>
        <w:t>Члени комісії внесли пропозицію встановити ставку податку 12%.</w:t>
      </w:r>
    </w:p>
    <w:p w:rsidR="006B2598" w:rsidRPr="00507637" w:rsidRDefault="006B2598" w:rsidP="006B2598">
      <w:pPr>
        <w:shd w:val="clear" w:color="auto" w:fill="FFFFFF"/>
        <w:suppressAutoHyphens w:val="0"/>
        <w:ind w:left="-284" w:right="-92" w:firstLine="284"/>
        <w:jc w:val="both"/>
        <w:rPr>
          <w:sz w:val="26"/>
          <w:szCs w:val="26"/>
          <w:lang w:eastAsia="ru-RU"/>
        </w:rPr>
      </w:pPr>
      <w:r w:rsidRPr="00507637">
        <w:rPr>
          <w:b/>
          <w:sz w:val="26"/>
          <w:szCs w:val="26"/>
          <w:lang w:eastAsia="ru-RU"/>
        </w:rPr>
        <w:lastRenderedPageBreak/>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11.1 погодити до розгляду на сесії з урахуванням пропозиції.</w:t>
      </w:r>
    </w:p>
    <w:p w:rsidR="009E44F1"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6B2598" w:rsidRPr="00507637" w:rsidRDefault="006B2598" w:rsidP="006B2598">
      <w:pPr>
        <w:shd w:val="clear" w:color="auto" w:fill="FFFFFF"/>
        <w:suppressAutoHyphens w:val="0"/>
        <w:ind w:left="-284" w:right="-92" w:firstLine="284"/>
        <w:jc w:val="both"/>
        <w:rPr>
          <w:b/>
          <w:i/>
          <w:sz w:val="26"/>
          <w:szCs w:val="26"/>
          <w:lang w:eastAsia="ru-RU"/>
        </w:rPr>
      </w:pPr>
    </w:p>
    <w:tbl>
      <w:tblPr>
        <w:tblW w:w="10066" w:type="dxa"/>
        <w:tblInd w:w="-290" w:type="dxa"/>
        <w:tblLayout w:type="fixed"/>
        <w:tblLook w:val="0000" w:firstRow="0" w:lastRow="0" w:firstColumn="0" w:lastColumn="0" w:noHBand="0" w:noVBand="0"/>
      </w:tblPr>
      <w:tblGrid>
        <w:gridCol w:w="709"/>
        <w:gridCol w:w="3697"/>
        <w:gridCol w:w="3958"/>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rPr>
                <w:b/>
                <w:i/>
              </w:rPr>
            </w:pPr>
            <w:r w:rsidRPr="00507637">
              <w:rPr>
                <w:b/>
                <w:i/>
              </w:rPr>
              <w:t xml:space="preserve">12. </w:t>
            </w:r>
            <w:r w:rsidRPr="00507637">
              <w:rPr>
                <w:rFonts w:eastAsia="Calibri"/>
                <w:b/>
                <w:i/>
                <w:spacing w:val="-6"/>
              </w:rPr>
              <w:t>Про надання дозволу на розроблення проекту землеустрою щодо відведення земельної ділянки в оренду:</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ind w:left="360"/>
              <w:contextualSpacing/>
              <w:rPr>
                <w:i/>
              </w:rPr>
            </w:pPr>
            <w:r w:rsidRPr="00507637">
              <w:rPr>
                <w:i/>
              </w:rPr>
              <w:t>1</w:t>
            </w:r>
          </w:p>
        </w:tc>
        <w:tc>
          <w:tcPr>
            <w:tcW w:w="3697"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ВК «</w:t>
            </w:r>
            <w:proofErr w:type="spellStart"/>
            <w:r w:rsidRPr="00507637">
              <w:rPr>
                <w:i/>
              </w:rPr>
              <w:t>Промбуд</w:t>
            </w:r>
            <w:proofErr w:type="spellEnd"/>
            <w:r w:rsidRPr="00507637">
              <w:rPr>
                <w:i/>
              </w:rPr>
              <w:t xml:space="preserve">» </w:t>
            </w:r>
          </w:p>
          <w:p w:rsidR="009E44F1" w:rsidRPr="00507637" w:rsidRDefault="009E44F1" w:rsidP="009E44F1">
            <w:pPr>
              <w:snapToGrid w:val="0"/>
              <w:rPr>
                <w:i/>
              </w:rPr>
            </w:pPr>
          </w:p>
        </w:tc>
        <w:tc>
          <w:tcPr>
            <w:tcW w:w="3958"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Маяковського, 49-а</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0,0483 га</w:t>
            </w:r>
          </w:p>
        </w:tc>
      </w:tr>
    </w:tbl>
    <w:p w:rsidR="006B2598" w:rsidRPr="00507637" w:rsidRDefault="006B2598" w:rsidP="006B2598">
      <w:pPr>
        <w:shd w:val="clear" w:color="auto" w:fill="FFFFFF"/>
        <w:suppressAutoHyphens w:val="0"/>
        <w:ind w:left="-284" w:right="-92"/>
        <w:jc w:val="both"/>
        <w:rPr>
          <w:sz w:val="26"/>
          <w:szCs w:val="26"/>
          <w:lang w:eastAsia="ru-RU"/>
        </w:rPr>
      </w:pPr>
      <w:r w:rsidRPr="00507637">
        <w:rPr>
          <w:b/>
          <w:sz w:val="26"/>
          <w:szCs w:val="26"/>
          <w:lang w:eastAsia="ru-RU"/>
        </w:rPr>
        <w:t xml:space="preserve">    </w:t>
      </w: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6B2598" w:rsidRPr="00507637" w:rsidRDefault="006B2598" w:rsidP="006B2598">
      <w:pPr>
        <w:shd w:val="clear" w:color="auto" w:fill="FFFFFF"/>
        <w:suppressAutoHyphens w:val="0"/>
        <w:ind w:left="-284" w:right="-92"/>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рекомендовано перенести розгляд питання 12.1 на наступне засідання комісії в зв’язку з необхідністю доопрацювання, створити виїзну комісію.</w:t>
      </w:r>
    </w:p>
    <w:p w:rsidR="006B2598" w:rsidRPr="00507637" w:rsidRDefault="006B2598" w:rsidP="006B2598">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b/>
                <w:i/>
              </w:rPr>
            </w:pPr>
            <w:r w:rsidRPr="00507637">
              <w:rPr>
                <w:b/>
                <w:i/>
              </w:rPr>
              <w:t>13.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2"/>
              </w:numPr>
              <w:suppressAutoHyphens w:val="0"/>
              <w:snapToGrid w:val="0"/>
              <w:spacing w:after="160" w:line="259" w:lineRule="auto"/>
              <w:contextualSpacing/>
              <w:rPr>
                <w:b/>
                <w:bCs/>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 </w:t>
            </w:r>
            <w:proofErr w:type="spellStart"/>
            <w:r w:rsidRPr="00507637">
              <w:rPr>
                <w:i/>
              </w:rPr>
              <w:t>Османова</w:t>
            </w:r>
            <w:proofErr w:type="spellEnd"/>
            <w:r w:rsidRPr="00507637">
              <w:rPr>
                <w:i/>
              </w:rPr>
              <w:t xml:space="preserve"> Г.Е.   </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w:t>
            </w:r>
          </w:p>
          <w:p w:rsidR="009E44F1" w:rsidRPr="00507637" w:rsidRDefault="009E44F1" w:rsidP="009E44F1">
            <w:pPr>
              <w:snapToGrid w:val="0"/>
              <w:rPr>
                <w:i/>
              </w:rPr>
            </w:pPr>
            <w:r w:rsidRPr="00507637">
              <w:rPr>
                <w:i/>
              </w:rPr>
              <w:t>3222410300:01:045:5023</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i/>
              </w:rPr>
            </w:pPr>
            <w:r w:rsidRPr="00507637">
              <w:rPr>
                <w:i/>
              </w:rPr>
              <w:t>0,0638 га</w:t>
            </w:r>
          </w:p>
        </w:tc>
      </w:tr>
    </w:tbl>
    <w:p w:rsidR="007A584A" w:rsidRPr="00507637" w:rsidRDefault="007A584A" w:rsidP="007A584A">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7A584A" w:rsidRPr="00507637" w:rsidRDefault="007A584A" w:rsidP="007A584A">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13.1 погодити до розгляду на сесії. </w:t>
      </w:r>
    </w:p>
    <w:p w:rsidR="007A584A" w:rsidRPr="00507637" w:rsidRDefault="007A584A" w:rsidP="007A584A">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09"/>
        <w:gridCol w:w="3685"/>
        <w:gridCol w:w="3970"/>
        <w:gridCol w:w="1702"/>
      </w:tblGrid>
      <w:tr w:rsidR="009E44F1" w:rsidRPr="00507637" w:rsidTr="0090378D">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b/>
                <w:i/>
              </w:rPr>
            </w:pPr>
            <w:r w:rsidRPr="00507637">
              <w:rPr>
                <w:b/>
                <w:i/>
              </w:rPr>
              <w:t>14. Про затвердження технічної документації з нормативної грошової оцінки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3"/>
              </w:numPr>
              <w:suppressAutoHyphens w:val="0"/>
              <w:snapToGrid w:val="0"/>
              <w:spacing w:after="160" w:line="259" w:lineRule="auto"/>
              <w:contextualSpacing/>
              <w:rPr>
                <w:b/>
                <w:bCs/>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 </w:t>
            </w:r>
            <w:proofErr w:type="spellStart"/>
            <w:r w:rsidRPr="00507637">
              <w:rPr>
                <w:i/>
              </w:rPr>
              <w:t>Малоєд</w:t>
            </w:r>
            <w:proofErr w:type="spellEnd"/>
            <w:r w:rsidRPr="00507637">
              <w:rPr>
                <w:i/>
              </w:rPr>
              <w:t xml:space="preserve"> М.Д.   </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Магістральна, 4</w:t>
            </w:r>
          </w:p>
          <w:p w:rsidR="009E44F1" w:rsidRPr="00507637" w:rsidRDefault="009E44F1" w:rsidP="009E44F1">
            <w:pPr>
              <w:snapToGrid w:val="0"/>
              <w:rPr>
                <w:i/>
              </w:rPr>
            </w:pPr>
            <w:r w:rsidRPr="00507637">
              <w:rPr>
                <w:i/>
              </w:rPr>
              <w:t>3222410300:02:009:0047</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i/>
              </w:rPr>
            </w:pPr>
            <w:r w:rsidRPr="00507637">
              <w:rPr>
                <w:i/>
              </w:rPr>
              <w:t>0,2623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3"/>
              </w:numPr>
              <w:suppressAutoHyphens w:val="0"/>
              <w:snapToGrid w:val="0"/>
              <w:spacing w:after="160" w:line="259" w:lineRule="auto"/>
              <w:contextualSpacing/>
              <w:rPr>
                <w:b/>
                <w:bCs/>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Малоєд</w:t>
            </w:r>
            <w:proofErr w:type="spellEnd"/>
            <w:r w:rsidRPr="00507637">
              <w:rPr>
                <w:i/>
              </w:rPr>
              <w:t xml:space="preserve"> М.Д.   </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Магістральна, 4</w:t>
            </w:r>
          </w:p>
          <w:p w:rsidR="009E44F1" w:rsidRPr="00507637" w:rsidRDefault="009E44F1" w:rsidP="009E44F1">
            <w:pPr>
              <w:snapToGrid w:val="0"/>
              <w:rPr>
                <w:i/>
              </w:rPr>
            </w:pPr>
            <w:r w:rsidRPr="00507637">
              <w:rPr>
                <w:i/>
              </w:rPr>
              <w:t>3222410300:02:009:0048</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i/>
              </w:rPr>
            </w:pPr>
            <w:r w:rsidRPr="00507637">
              <w:rPr>
                <w:i/>
              </w:rPr>
              <w:t>0,0119 га</w:t>
            </w:r>
          </w:p>
        </w:tc>
      </w:tr>
      <w:tr w:rsidR="009E44F1" w:rsidRPr="00507637" w:rsidTr="0090378D">
        <w:trPr>
          <w:cantSplit/>
        </w:trPr>
        <w:tc>
          <w:tcPr>
            <w:tcW w:w="70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numPr>
                <w:ilvl w:val="0"/>
                <w:numId w:val="13"/>
              </w:numPr>
              <w:suppressAutoHyphens w:val="0"/>
              <w:snapToGrid w:val="0"/>
              <w:spacing w:after="160" w:line="259" w:lineRule="auto"/>
              <w:contextualSpacing/>
              <w:rPr>
                <w:b/>
                <w:bCs/>
                <w:i/>
              </w:rPr>
            </w:pPr>
          </w:p>
        </w:tc>
        <w:tc>
          <w:tcPr>
            <w:tcW w:w="3685"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proofErr w:type="spellStart"/>
            <w:r w:rsidRPr="00507637">
              <w:rPr>
                <w:i/>
              </w:rPr>
              <w:t>Шевцов</w:t>
            </w:r>
            <w:proofErr w:type="spellEnd"/>
            <w:r w:rsidRPr="00507637">
              <w:rPr>
                <w:i/>
              </w:rPr>
              <w:t xml:space="preserve"> О.Ф.</w:t>
            </w:r>
          </w:p>
        </w:tc>
        <w:tc>
          <w:tcPr>
            <w:tcW w:w="397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Магістральна, 4</w:t>
            </w:r>
          </w:p>
          <w:p w:rsidR="009E44F1" w:rsidRPr="00507637" w:rsidRDefault="009E44F1" w:rsidP="009E44F1">
            <w:pPr>
              <w:snapToGrid w:val="0"/>
              <w:rPr>
                <w:i/>
              </w:rPr>
            </w:pPr>
            <w:r w:rsidRPr="00507637">
              <w:rPr>
                <w:i/>
              </w:rPr>
              <w:t>3222410300:02:009:0044</w:t>
            </w:r>
          </w:p>
        </w:tc>
        <w:tc>
          <w:tcPr>
            <w:tcW w:w="1702"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contextualSpacing/>
              <w:rPr>
                <w:i/>
              </w:rPr>
            </w:pPr>
            <w:r w:rsidRPr="00507637">
              <w:rPr>
                <w:i/>
              </w:rPr>
              <w:t>0,3010 га</w:t>
            </w:r>
          </w:p>
        </w:tc>
      </w:tr>
    </w:tbl>
    <w:p w:rsidR="007A584A" w:rsidRPr="00507637" w:rsidRDefault="007A584A" w:rsidP="007A584A">
      <w:pPr>
        <w:shd w:val="clear" w:color="auto" w:fill="FFFFFF"/>
        <w:suppressAutoHyphens w:val="0"/>
        <w:ind w:left="-284" w:right="-92" w:firstLine="284"/>
        <w:jc w:val="both"/>
        <w:rPr>
          <w:sz w:val="26"/>
          <w:szCs w:val="26"/>
          <w:lang w:eastAsia="ru-RU"/>
        </w:rPr>
      </w:pPr>
      <w:proofErr w:type="spellStart"/>
      <w:r w:rsidRPr="00507637">
        <w:rPr>
          <w:b/>
          <w:sz w:val="26"/>
          <w:szCs w:val="26"/>
          <w:lang w:eastAsia="ru-RU"/>
        </w:rPr>
        <w:t>Севериненко</w:t>
      </w:r>
      <w:proofErr w:type="spellEnd"/>
      <w:r w:rsidRPr="00507637">
        <w:rPr>
          <w:b/>
          <w:sz w:val="26"/>
          <w:szCs w:val="26"/>
          <w:lang w:eastAsia="ru-RU"/>
        </w:rPr>
        <w:t xml:space="preserve"> Т.О. – </w:t>
      </w:r>
      <w:r w:rsidRPr="00507637">
        <w:rPr>
          <w:sz w:val="26"/>
          <w:szCs w:val="26"/>
          <w:lang w:eastAsia="ru-RU"/>
        </w:rPr>
        <w:t>доповіла.</w:t>
      </w:r>
    </w:p>
    <w:p w:rsidR="007A584A" w:rsidRPr="00507637" w:rsidRDefault="007A584A" w:rsidP="007A584A">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розглянутих клопотань (заяв), наявних документів та матеріалів, а також отриманої інформації з доповіді, 14 блок питань погодити до розгляду на сесії. </w:t>
      </w:r>
    </w:p>
    <w:p w:rsidR="007A584A" w:rsidRPr="00507637" w:rsidRDefault="007A584A" w:rsidP="007A584A">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9E44F1" w:rsidRPr="00507637" w:rsidRDefault="009E44F1">
      <w:pPr>
        <w:rPr>
          <w:sz w:val="26"/>
          <w:szCs w:val="26"/>
        </w:rPr>
      </w:pPr>
    </w:p>
    <w:tbl>
      <w:tblPr>
        <w:tblW w:w="10066" w:type="dxa"/>
        <w:tblInd w:w="-290" w:type="dxa"/>
        <w:tblLayout w:type="fixed"/>
        <w:tblLook w:val="0000" w:firstRow="0" w:lastRow="0" w:firstColumn="0" w:lastColumn="0" w:noHBand="0" w:noVBand="0"/>
      </w:tblPr>
      <w:tblGrid>
        <w:gridCol w:w="710"/>
        <w:gridCol w:w="3691"/>
        <w:gridCol w:w="3976"/>
        <w:gridCol w:w="1689"/>
      </w:tblGrid>
      <w:tr w:rsidR="009E44F1" w:rsidRPr="00507637" w:rsidTr="007A584A">
        <w:trPr>
          <w:cantSplit/>
        </w:trPr>
        <w:tc>
          <w:tcPr>
            <w:tcW w:w="10066" w:type="dxa"/>
            <w:gridSpan w:val="4"/>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b/>
                <w:i/>
              </w:rPr>
            </w:pPr>
            <w:r w:rsidRPr="00507637">
              <w:rPr>
                <w:b/>
                <w:i/>
              </w:rPr>
              <w:t xml:space="preserve">15. Про </w:t>
            </w:r>
            <w:r w:rsidRPr="00507637">
              <w:rPr>
                <w:b/>
                <w:bCs/>
                <w:i/>
              </w:rPr>
              <w:t>надання дозволу на розробку проекту із землеустрою щодо відведення земельної ділянки у власність для будівництва та обслуговування гаражів:</w:t>
            </w:r>
          </w:p>
        </w:tc>
      </w:tr>
      <w:tr w:rsidR="009E44F1" w:rsidRPr="00507637" w:rsidTr="007A584A">
        <w:trPr>
          <w:cantSplit/>
        </w:trPr>
        <w:tc>
          <w:tcPr>
            <w:tcW w:w="710"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1.</w:t>
            </w:r>
          </w:p>
        </w:tc>
        <w:tc>
          <w:tcPr>
            <w:tcW w:w="3691"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 xml:space="preserve">ОК «ГБТ «ДЖЕРЕЛО» </w:t>
            </w:r>
          </w:p>
          <w:p w:rsidR="009E44F1" w:rsidRPr="00507637" w:rsidRDefault="009E44F1" w:rsidP="009E44F1">
            <w:pPr>
              <w:snapToGrid w:val="0"/>
              <w:rPr>
                <w:i/>
              </w:rPr>
            </w:pPr>
          </w:p>
        </w:tc>
        <w:tc>
          <w:tcPr>
            <w:tcW w:w="3976"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м. Боярка, вул. Магістральна, 6</w:t>
            </w:r>
          </w:p>
        </w:tc>
        <w:tc>
          <w:tcPr>
            <w:tcW w:w="1689" w:type="dxa"/>
            <w:tcBorders>
              <w:top w:val="single" w:sz="4" w:space="0" w:color="auto"/>
              <w:left w:val="single" w:sz="4" w:space="0" w:color="auto"/>
              <w:bottom w:val="single" w:sz="4" w:space="0" w:color="auto"/>
              <w:right w:val="single" w:sz="4" w:space="0" w:color="auto"/>
            </w:tcBorders>
          </w:tcPr>
          <w:p w:rsidR="009E44F1" w:rsidRPr="00507637" w:rsidRDefault="009E44F1" w:rsidP="009E44F1">
            <w:pPr>
              <w:snapToGrid w:val="0"/>
              <w:rPr>
                <w:i/>
              </w:rPr>
            </w:pPr>
            <w:r w:rsidRPr="00507637">
              <w:rPr>
                <w:i/>
              </w:rPr>
              <w:t>2,0 га</w:t>
            </w:r>
          </w:p>
        </w:tc>
      </w:tr>
    </w:tbl>
    <w:p w:rsidR="007A584A" w:rsidRPr="00507637" w:rsidRDefault="007A584A" w:rsidP="007A584A">
      <w:pPr>
        <w:rPr>
          <w:sz w:val="26"/>
          <w:szCs w:val="26"/>
        </w:rPr>
      </w:pPr>
      <w:proofErr w:type="spellStart"/>
      <w:r w:rsidRPr="00507637">
        <w:rPr>
          <w:b/>
          <w:sz w:val="26"/>
          <w:szCs w:val="26"/>
        </w:rPr>
        <w:lastRenderedPageBreak/>
        <w:t>Севериненко</w:t>
      </w:r>
      <w:proofErr w:type="spellEnd"/>
      <w:r w:rsidRPr="00507637">
        <w:rPr>
          <w:b/>
          <w:sz w:val="26"/>
          <w:szCs w:val="26"/>
        </w:rPr>
        <w:t xml:space="preserve"> Т.О.</w:t>
      </w:r>
      <w:r w:rsidRPr="00507637">
        <w:rPr>
          <w:sz w:val="26"/>
          <w:szCs w:val="26"/>
        </w:rPr>
        <w:t xml:space="preserve"> – доповіла.</w:t>
      </w:r>
    </w:p>
    <w:p w:rsidR="007A584A" w:rsidRPr="00507637" w:rsidRDefault="007A584A" w:rsidP="007A584A">
      <w:pPr>
        <w:shd w:val="clear" w:color="auto" w:fill="FFFFFF"/>
        <w:suppressAutoHyphens w:val="0"/>
        <w:ind w:left="-284" w:right="-92" w:firstLine="284"/>
        <w:jc w:val="both"/>
        <w:rPr>
          <w:sz w:val="26"/>
          <w:szCs w:val="26"/>
          <w:lang w:eastAsia="ru-RU"/>
        </w:rPr>
      </w:pPr>
      <w:r w:rsidRPr="00507637">
        <w:rPr>
          <w:b/>
          <w:sz w:val="26"/>
          <w:szCs w:val="26"/>
          <w:lang w:eastAsia="ru-RU"/>
        </w:rPr>
        <w:t>Вирішили:</w:t>
      </w:r>
      <w:r w:rsidRPr="00507637">
        <w:rPr>
          <w:sz w:val="26"/>
          <w:szCs w:val="26"/>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15.1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507637">
        <w:rPr>
          <w:sz w:val="26"/>
          <w:szCs w:val="26"/>
          <w:lang w:eastAsia="ru-RU"/>
        </w:rPr>
        <w:t>невідповідностей</w:t>
      </w:r>
      <w:proofErr w:type="spellEnd"/>
      <w:r w:rsidRPr="00507637">
        <w:rPr>
          <w:sz w:val="26"/>
          <w:szCs w:val="26"/>
          <w:lang w:eastAsia="ru-RU"/>
        </w:rPr>
        <w:t xml:space="preserve"> відповідно до чинного законодавства. Рекомендувати провести інвентаризацію.</w:t>
      </w:r>
    </w:p>
    <w:p w:rsidR="007A584A" w:rsidRPr="00507637" w:rsidRDefault="007A584A" w:rsidP="007A584A">
      <w:pPr>
        <w:shd w:val="clear" w:color="auto" w:fill="FFFFFF"/>
        <w:suppressAutoHyphens w:val="0"/>
        <w:ind w:left="-284" w:right="-92" w:firstLine="284"/>
        <w:jc w:val="both"/>
        <w:rPr>
          <w:b/>
          <w:i/>
          <w:sz w:val="26"/>
          <w:szCs w:val="26"/>
          <w:lang w:eastAsia="ru-RU"/>
        </w:rPr>
      </w:pPr>
      <w:r w:rsidRPr="00507637">
        <w:rPr>
          <w:i/>
          <w:sz w:val="26"/>
          <w:szCs w:val="26"/>
          <w:lang w:eastAsia="ru-RU"/>
        </w:rPr>
        <w:t xml:space="preserve">Проголосували: «за»  - 6, «проти»  - 0, «утримались» - 0, «не проголосували» - 0,  </w:t>
      </w:r>
      <w:r w:rsidRPr="00507637">
        <w:rPr>
          <w:b/>
          <w:i/>
          <w:sz w:val="26"/>
          <w:szCs w:val="26"/>
          <w:lang w:eastAsia="ru-RU"/>
        </w:rPr>
        <w:t>рішення прийнято.</w:t>
      </w:r>
    </w:p>
    <w:p w:rsidR="007A584A" w:rsidRPr="00507637" w:rsidRDefault="007A584A" w:rsidP="007A584A">
      <w:pPr>
        <w:shd w:val="clear" w:color="auto" w:fill="FFFFFF"/>
        <w:suppressAutoHyphens w:val="0"/>
        <w:ind w:left="-284" w:right="-92" w:firstLine="284"/>
        <w:jc w:val="both"/>
        <w:rPr>
          <w:b/>
          <w:i/>
          <w:sz w:val="26"/>
          <w:szCs w:val="26"/>
          <w:lang w:eastAsia="ru-RU"/>
        </w:rPr>
      </w:pPr>
    </w:p>
    <w:p w:rsidR="007A584A" w:rsidRPr="00507637" w:rsidRDefault="007A584A" w:rsidP="007A584A">
      <w:pPr>
        <w:suppressAutoHyphens w:val="0"/>
        <w:spacing w:line="276" w:lineRule="auto"/>
        <w:ind w:right="282" w:firstLine="142"/>
        <w:jc w:val="both"/>
        <w:rPr>
          <w:i/>
          <w:sz w:val="26"/>
          <w:szCs w:val="26"/>
          <w:lang w:eastAsia="ru-RU"/>
        </w:rPr>
      </w:pPr>
      <w:r w:rsidRPr="00507637">
        <w:rPr>
          <w:i/>
          <w:sz w:val="26"/>
          <w:szCs w:val="26"/>
          <w:lang w:eastAsia="ru-RU"/>
        </w:rPr>
        <w:t>Комісія закінчила роботу о 11 год 30 хв.</w:t>
      </w:r>
    </w:p>
    <w:p w:rsidR="007A584A" w:rsidRPr="00507637" w:rsidRDefault="007A584A" w:rsidP="007A584A">
      <w:pPr>
        <w:suppressAutoHyphens w:val="0"/>
        <w:spacing w:line="276" w:lineRule="auto"/>
        <w:ind w:right="282" w:firstLine="142"/>
        <w:jc w:val="both"/>
        <w:rPr>
          <w:b/>
          <w:sz w:val="26"/>
          <w:szCs w:val="26"/>
          <w:lang w:eastAsia="ru-RU"/>
        </w:rPr>
      </w:pPr>
    </w:p>
    <w:p w:rsidR="007A584A" w:rsidRPr="00507637" w:rsidRDefault="007A584A" w:rsidP="007A584A">
      <w:pPr>
        <w:suppressAutoHyphens w:val="0"/>
        <w:spacing w:line="276" w:lineRule="auto"/>
        <w:ind w:right="282" w:firstLine="142"/>
        <w:jc w:val="both"/>
        <w:rPr>
          <w:b/>
          <w:sz w:val="26"/>
          <w:szCs w:val="26"/>
          <w:lang w:eastAsia="ru-RU"/>
        </w:rPr>
      </w:pPr>
      <w:r w:rsidRPr="00507637">
        <w:rPr>
          <w:b/>
          <w:sz w:val="26"/>
          <w:szCs w:val="26"/>
          <w:lang w:eastAsia="ru-RU"/>
        </w:rPr>
        <w:t xml:space="preserve">Голова комісії:____________________ / Борецький О.П.         </w:t>
      </w:r>
    </w:p>
    <w:p w:rsidR="007A584A" w:rsidRPr="00507637" w:rsidRDefault="007A584A" w:rsidP="007A584A">
      <w:pPr>
        <w:suppressAutoHyphens w:val="0"/>
        <w:ind w:right="282"/>
        <w:rPr>
          <w:b/>
          <w:sz w:val="26"/>
          <w:szCs w:val="26"/>
          <w:lang w:eastAsia="ru-RU"/>
        </w:rPr>
      </w:pPr>
      <w:r w:rsidRPr="00507637">
        <w:rPr>
          <w:b/>
          <w:sz w:val="26"/>
          <w:szCs w:val="26"/>
          <w:lang w:eastAsia="ru-RU"/>
        </w:rPr>
        <w:t xml:space="preserve">                                          </w:t>
      </w:r>
    </w:p>
    <w:p w:rsidR="007A584A" w:rsidRPr="00507637" w:rsidRDefault="007A584A" w:rsidP="007A584A">
      <w:pPr>
        <w:rPr>
          <w:i/>
          <w:sz w:val="26"/>
          <w:szCs w:val="26"/>
        </w:rPr>
      </w:pPr>
      <w:r w:rsidRPr="00507637">
        <w:rPr>
          <w:b/>
          <w:sz w:val="26"/>
          <w:szCs w:val="26"/>
          <w:lang w:eastAsia="ru-RU"/>
        </w:rPr>
        <w:t xml:space="preserve"> Секретар  комісії:___________________ / </w:t>
      </w:r>
      <w:proofErr w:type="spellStart"/>
      <w:r w:rsidRPr="00507637">
        <w:rPr>
          <w:b/>
          <w:sz w:val="26"/>
          <w:szCs w:val="26"/>
          <w:lang w:eastAsia="ru-RU"/>
        </w:rPr>
        <w:t>Сафонов</w:t>
      </w:r>
      <w:proofErr w:type="spellEnd"/>
      <w:r w:rsidRPr="00507637">
        <w:rPr>
          <w:b/>
          <w:sz w:val="26"/>
          <w:szCs w:val="26"/>
          <w:lang w:eastAsia="ru-RU"/>
        </w:rPr>
        <w:t xml:space="preserve"> В.М.           </w:t>
      </w:r>
    </w:p>
    <w:p w:rsidR="009E44F1" w:rsidRPr="00507637" w:rsidRDefault="009E44F1">
      <w:pPr>
        <w:rPr>
          <w:sz w:val="26"/>
          <w:szCs w:val="26"/>
        </w:rPr>
      </w:pPr>
    </w:p>
    <w:p w:rsidR="00507637" w:rsidRPr="00507637" w:rsidRDefault="00507637">
      <w:pPr>
        <w:rPr>
          <w:sz w:val="26"/>
          <w:szCs w:val="26"/>
        </w:rPr>
      </w:pPr>
    </w:p>
    <w:sectPr w:rsidR="00507637" w:rsidRPr="00507637" w:rsidSect="00702652">
      <w:pgSz w:w="12240" w:h="15840"/>
      <w:pgMar w:top="1134" w:right="7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2D"/>
    <w:multiLevelType w:val="hybridMultilevel"/>
    <w:tmpl w:val="4FDE7F48"/>
    <w:lvl w:ilvl="0" w:tplc="4AB2070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FA352A"/>
    <w:multiLevelType w:val="hybridMultilevel"/>
    <w:tmpl w:val="A9B86A26"/>
    <w:lvl w:ilvl="0" w:tplc="B6C6723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96128C"/>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0280E"/>
    <w:multiLevelType w:val="hybridMultilevel"/>
    <w:tmpl w:val="15E08298"/>
    <w:lvl w:ilvl="0" w:tplc="6C1AA7F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101E86"/>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356098"/>
    <w:multiLevelType w:val="hybridMultilevel"/>
    <w:tmpl w:val="2472AC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1CE5904"/>
    <w:multiLevelType w:val="hybridMultilevel"/>
    <w:tmpl w:val="FB2A29FC"/>
    <w:lvl w:ilvl="0" w:tplc="0890B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400A23"/>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69D5F7C"/>
    <w:multiLevelType w:val="hybridMultilevel"/>
    <w:tmpl w:val="7D968BD2"/>
    <w:lvl w:ilvl="0" w:tplc="933A84D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78B408C"/>
    <w:multiLevelType w:val="hybridMultilevel"/>
    <w:tmpl w:val="659A2E3A"/>
    <w:lvl w:ilvl="0" w:tplc="7F067BA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FF146A"/>
    <w:multiLevelType w:val="hybridMultilevel"/>
    <w:tmpl w:val="D3BE9DCE"/>
    <w:lvl w:ilvl="0" w:tplc="7816466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0B835AA"/>
    <w:multiLevelType w:val="hybridMultilevel"/>
    <w:tmpl w:val="AA422EE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2508B9"/>
    <w:multiLevelType w:val="hybridMultilevel"/>
    <w:tmpl w:val="4FDE7F48"/>
    <w:lvl w:ilvl="0" w:tplc="4AB2070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10"/>
  </w:num>
  <w:num w:numId="5">
    <w:abstractNumId w:val="5"/>
  </w:num>
  <w:num w:numId="6">
    <w:abstractNumId w:val="6"/>
  </w:num>
  <w:num w:numId="7">
    <w:abstractNumId w:val="0"/>
  </w:num>
  <w:num w:numId="8">
    <w:abstractNumId w:val="12"/>
  </w:num>
  <w:num w:numId="9">
    <w:abstractNumId w:val="4"/>
  </w:num>
  <w:num w:numId="10">
    <w:abstractNumId w:val="11"/>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5C"/>
    <w:rsid w:val="0004131F"/>
    <w:rsid w:val="00083D75"/>
    <w:rsid w:val="000C5D95"/>
    <w:rsid w:val="001134BD"/>
    <w:rsid w:val="0017014E"/>
    <w:rsid w:val="0019545C"/>
    <w:rsid w:val="001B35FF"/>
    <w:rsid w:val="001E324D"/>
    <w:rsid w:val="00212BD1"/>
    <w:rsid w:val="003237CE"/>
    <w:rsid w:val="003B405C"/>
    <w:rsid w:val="003C7896"/>
    <w:rsid w:val="0041081B"/>
    <w:rsid w:val="0041224C"/>
    <w:rsid w:val="004829B0"/>
    <w:rsid w:val="004934E2"/>
    <w:rsid w:val="00507637"/>
    <w:rsid w:val="0051052B"/>
    <w:rsid w:val="00515CE2"/>
    <w:rsid w:val="00611DC3"/>
    <w:rsid w:val="006B2598"/>
    <w:rsid w:val="00702652"/>
    <w:rsid w:val="007A584A"/>
    <w:rsid w:val="0090378D"/>
    <w:rsid w:val="009E44F1"/>
    <w:rsid w:val="00A227DC"/>
    <w:rsid w:val="00A71A31"/>
    <w:rsid w:val="00A945E9"/>
    <w:rsid w:val="00C42764"/>
    <w:rsid w:val="00C55C78"/>
    <w:rsid w:val="00CB19DF"/>
    <w:rsid w:val="00DF2A81"/>
    <w:rsid w:val="00E54295"/>
    <w:rsid w:val="00EC015F"/>
    <w:rsid w:val="00F162AE"/>
    <w:rsid w:val="00F34D69"/>
    <w:rsid w:val="00F969F7"/>
    <w:rsid w:val="00FE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9753D-68C0-474B-A704-95935CE6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05C"/>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12</Pages>
  <Words>4199</Words>
  <Characters>23938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6</cp:revision>
  <dcterms:created xsi:type="dcterms:W3CDTF">2022-01-27T14:10:00Z</dcterms:created>
  <dcterms:modified xsi:type="dcterms:W3CDTF">2022-02-03T07:42:00Z</dcterms:modified>
</cp:coreProperties>
</file>