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D6ABC" w14:textId="77777777" w:rsidR="00815EA6" w:rsidRPr="00815EA6" w:rsidRDefault="00815EA6" w:rsidP="00815E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Протокол № 01-04/14</w:t>
      </w:r>
    </w:p>
    <w:p w14:paraId="155477BB" w14:textId="77777777" w:rsidR="00815EA6" w:rsidRPr="00815EA6" w:rsidRDefault="00815EA6" w:rsidP="00815EA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Постійної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депутатської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комісії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Ради з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питань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реалізації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державної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регуляторної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політики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у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сфері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господарської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діяльності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бюджету,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соціально-економічного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</w:p>
    <w:p w14:paraId="6895B14C" w14:textId="7FFE591A" w:rsidR="00815EA6" w:rsidRPr="00815EA6" w:rsidRDefault="00815EA6" w:rsidP="00815EA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м.</w:t>
      </w: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Боярка                                                                                         </w:t>
      </w:r>
      <w:r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«18»грудня 2017 р.</w:t>
      </w:r>
    </w:p>
    <w:p w14:paraId="51BF9FE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3F654A7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Члени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комісії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Панюта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В.І.,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Ірклієнко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С.П.,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Рашковский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Г.О., Матейко А.В.,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Добрівський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Т.Г., Бойко О.А.</w:t>
      </w:r>
    </w:p>
    <w:p w14:paraId="2BE674E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Відсутні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: Васильчук І.В. -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лікарняний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31F61D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Запрошенні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: Шульга В.В.,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Скринник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О.Г.,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В.В.,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Мусієнко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Н.І., Петренко О.В., Рябошапка М.А., Романюк А.О.,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Камінський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В.А.,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Т.П.,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Михеєнко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А.В.,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Пасічник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Р.С., Макаров В.Г.</w:t>
      </w:r>
    </w:p>
    <w:p w14:paraId="25F9371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Присутні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Лавріненко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Л.С., Сафонов В.М.,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Наконечна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Л.І., Назаренко А.О.,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Виборна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З.А.,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Козачук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А.О.,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Слободюк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О.М.,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Марценюк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В.М., Зоря В.М.</w:t>
      </w:r>
    </w:p>
    <w:p w14:paraId="64C454B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5AF2A9A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Порядок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денний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</w:t>
      </w:r>
    </w:p>
    <w:p w14:paraId="2A6335D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І. Порядок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денний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пленарного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засідання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VІІ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скликання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21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грудня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2017 року</w:t>
      </w:r>
    </w:p>
    <w:p w14:paraId="3B1598E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698A6C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1. 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хід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виконання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депутатських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запитів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звернень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сесій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VІІ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скликання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943ACC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Скринник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О.Г. –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секретар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ради</w:t>
      </w:r>
    </w:p>
    <w:p w14:paraId="644787B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2. 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Перспективного плану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роботи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272E26E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Скринник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О.Г. –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секретар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ради</w:t>
      </w:r>
    </w:p>
    <w:p w14:paraId="309791A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3.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схвалення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проекту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«Про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добровільне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об’єднання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територіальних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громад».</w:t>
      </w:r>
    </w:p>
    <w:p w14:paraId="41BBD22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Рябошапка М.А. –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керуюча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справами</w:t>
      </w:r>
    </w:p>
    <w:p w14:paraId="5D798F6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4.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бюджету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B8085C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Шульга В.В. – перший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2C9988E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цільових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</w:t>
      </w:r>
    </w:p>
    <w:p w14:paraId="1924C1D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5.1.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цільової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«Бюджет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участі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».</w:t>
      </w:r>
    </w:p>
    <w:p w14:paraId="322CD4A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Шульга В.В. – перший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7CE7076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5.2.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«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Турбота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»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614A4A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20FCB1F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5.3.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культури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94540A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10CD34C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5.4.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фізичної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культури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спорту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2B6EC3C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5358C0E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5.5.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роботі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сім’ями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дітьми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молоддю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0EEDD03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545A77F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5.6.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громадських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ініціатив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2DB94DB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38E66F0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5.7.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профілактики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правопорушень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у м. Боярка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B3DE5F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10ACE63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5.8.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дошкільних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навчальних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закладів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408949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683918B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5.9.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фінансової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КП «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Інформаційне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агентство «Боярка-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інформ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» «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Інформаційна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прозорість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»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175A5E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496A7A1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5.10. 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комплексної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соціальної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учасників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антитерористичної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операції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членів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їхніх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сімей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4D9AE6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7E0553A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5.11.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проведення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призову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молоді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заходів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мобілізаційної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підготовки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територіальної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оборони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території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Боярка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2D680A0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0B54D9C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5.12.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«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Створення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умов для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проведення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добровільного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об’єднання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територіальних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громад з центром у м. Боярка»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134569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5FEB369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5.13. 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дитячої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школи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мистецтв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D997D1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645FE2F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5.14.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Будинку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культури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D923BB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7E0A11E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5.15.  Про 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благоустрою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території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Боярка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35EBC9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4476B54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5.16.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«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Безпечне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»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914D09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4E91FC8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5.17.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«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Захист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тварин»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190B2A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3723CAE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5.18.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об’єднань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співвласників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багатоквартирних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будинків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32BC5E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7153FB6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5.19.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заходів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їх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фінансування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відповідно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«Боярка без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бар’єрів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», на 2016-2020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рр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3DE1233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0111E69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5.20.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заходів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їх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фінансування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відповідно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енергозбереження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енергоефективності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Боярка,  на 2017-2020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рр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26C87D0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74727D7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5.21.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заходів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їх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фінансування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відповідно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поетапного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переходу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населення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індивідуальне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опалення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Боярка,  на 2017-2020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рр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745365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65423E2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5.22.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регулювання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земельних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відносин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території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Боярка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3957783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   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Пасічник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Р.С. – гол.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спеціаліст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землевпорядкування</w:t>
      </w:r>
      <w:proofErr w:type="spellEnd"/>
    </w:p>
    <w:p w14:paraId="6BABE79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та кадастру</w:t>
      </w:r>
    </w:p>
    <w:p w14:paraId="3CDF7CB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5.23.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Комплексної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екологічної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для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Боярка на 2018-2022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рр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4C1618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   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Пасічник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Р.С. – гол.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спеціаліст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землевпорядкування</w:t>
      </w:r>
      <w:proofErr w:type="spellEnd"/>
    </w:p>
    <w:p w14:paraId="69C8914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та кадастру</w:t>
      </w:r>
    </w:p>
    <w:p w14:paraId="4E7B157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6.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соціального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економічного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культурного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Боярка  на 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2F3053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Шульга В.В. – перший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201BF56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7.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внесення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змін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доповнень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Положення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цільовий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фонд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соціально-економічного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культурного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м. Боярка.</w:t>
      </w:r>
    </w:p>
    <w:p w14:paraId="6BA27C3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Мусієнко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економічного</w:t>
      </w:r>
      <w:proofErr w:type="spellEnd"/>
    </w:p>
    <w:p w14:paraId="5384E16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торгівлі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   </w:t>
      </w:r>
    </w:p>
    <w:p w14:paraId="2BC779D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8.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встановлення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розміру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відрахувань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бюджету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частини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чистого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прибутку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(доходу)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комунальними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унітарними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підприємствами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їх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об’єднаннями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E9A160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Мусієнко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економічного</w:t>
      </w:r>
      <w:proofErr w:type="spellEnd"/>
    </w:p>
    <w:p w14:paraId="184B099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торгівлі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   </w:t>
      </w:r>
    </w:p>
    <w:p w14:paraId="11BBCEE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9. Про 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графіку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оплати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розміру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пайової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участі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інженерно-транспортної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соціальної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інфраструктури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м. Боярка ФОП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Плаксицька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Оксана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Володимирівна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CFD671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Мусієнко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економічного</w:t>
      </w:r>
      <w:proofErr w:type="spellEnd"/>
    </w:p>
    <w:p w14:paraId="5068717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торгівлі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   </w:t>
      </w:r>
    </w:p>
    <w:p w14:paraId="51D4A33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10. Про передачу в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оренду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об’єктів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нерухомого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майна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комунальної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власності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територіальної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громади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м. Боярка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єдиним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претендентам на право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оренди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58734E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Мусієнко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економічного</w:t>
      </w:r>
      <w:proofErr w:type="spellEnd"/>
    </w:p>
    <w:p w14:paraId="0F0632C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торгівлі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   </w:t>
      </w:r>
    </w:p>
    <w:p w14:paraId="7BD7BFF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11.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структури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загальної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чисельності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апарату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виконавчого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комітету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ради.</w:t>
      </w:r>
    </w:p>
    <w:p w14:paraId="1EECF46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Рябошапка М.А. –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керуюча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справами</w:t>
      </w:r>
    </w:p>
    <w:p w14:paraId="0368BC6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12. 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Положень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відділи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410A2F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Рябошапка М.А. –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керуюча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справами</w:t>
      </w:r>
    </w:p>
    <w:p w14:paraId="6D48DEF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13.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присвоєння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чергового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рангу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посадової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особи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місцевого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самоврядування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F9F29B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Рябошапка М.А. –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керуюча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справами</w:t>
      </w:r>
    </w:p>
    <w:p w14:paraId="380F0AF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14.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встановлення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надбавки,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премії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надання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матеріальної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допомоги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голові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секретарю ради,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першому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заступнику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голови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заступникам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голови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керуючому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справами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виконкому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у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році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3425AC1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Мусієнко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економічного</w:t>
      </w:r>
      <w:proofErr w:type="spellEnd"/>
    </w:p>
    <w:p w14:paraId="24486EF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торгівлі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   </w:t>
      </w:r>
    </w:p>
    <w:p w14:paraId="09D697F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15.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положень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преміювання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працівників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апарату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виконкому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про порядок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встановлення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працівникам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апарату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виконкому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надбавки (доплати) за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високі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досягнення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праці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і за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виконання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особливо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важливої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роботи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у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році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089066C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 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Мусієнко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економічного</w:t>
      </w:r>
      <w:proofErr w:type="spellEnd"/>
    </w:p>
    <w:p w14:paraId="26C297F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торгівлі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   </w:t>
      </w:r>
    </w:p>
    <w:p w14:paraId="124B90E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16. Про 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надання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дозволу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КП «Боярка-Водоканал»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прийняття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Товариства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обмеженою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відповідальністю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«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Новий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світ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2015» на баланс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підприємства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комплект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трасопошуковий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Seek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Teach-3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Ridgid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32593.</w:t>
      </w:r>
    </w:p>
    <w:p w14:paraId="7802C90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1DE70CF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17.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інвентаризацію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вуличних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водовідвідних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систем в м.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Боярці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3E8A66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4F44E5B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18.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внесення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змін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Статуту КП «Боярка-Водоканал».</w:t>
      </w:r>
    </w:p>
    <w:p w14:paraId="212D293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5C941D3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19.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звільнення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сплати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земельного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податку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території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м. Боярка у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році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3931C43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Пасічник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Р.С. – гол.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спеціаліст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землевпорядкування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кадастру</w:t>
      </w:r>
    </w:p>
    <w:p w14:paraId="45402CE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20.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Земельні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A08182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Пасічник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Р.С. – гол.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спеціаліст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землевпорядкування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кадастру</w:t>
      </w:r>
    </w:p>
    <w:p w14:paraId="33934F6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21.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встановлення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величини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розміру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пайової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участі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 (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внеску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створення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і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розвиток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інженерно-транспортної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соціальної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інфраструктури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м. Боярка».</w:t>
      </w:r>
    </w:p>
    <w:p w14:paraId="355A2E4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Романюк А.О. –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нач.відділу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містобудування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архітектури</w:t>
      </w:r>
      <w:proofErr w:type="spellEnd"/>
    </w:p>
    <w:p w14:paraId="5FAF6B4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22.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звернення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депутатів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до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депутатів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Верховної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України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7B2A5A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Снігир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А.В. -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представник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ГО «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Всеукраїнська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організація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«Авто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Євро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Сила»</w:t>
      </w: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B8A005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23.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звернення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ПрезидентаУкраїни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Голови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Верховної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України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Прем’єр-Міністра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України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стосовно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законопроекту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щодо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криміналізації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заперечення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Голодомору.</w:t>
      </w:r>
    </w:p>
    <w:p w14:paraId="083BC91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Скринник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О.Г. –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секретар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ради</w:t>
      </w:r>
    </w:p>
    <w:p w14:paraId="789D8B9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24.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дошкільних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навчальних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закладів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на 2017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новій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редакції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F01B1D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0F11758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ІІ.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Різне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2BD69AC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За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такий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порядок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денний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Комісії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«за» 6 , «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» 0 , «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» 0.</w:t>
      </w:r>
    </w:p>
    <w:p w14:paraId="62FBA85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B76F83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4E1D163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CE9494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Початок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засідання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13 год.15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хв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2CAC8C0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I СЛУХАЛИ: </w:t>
      </w:r>
    </w:p>
    <w:p w14:paraId="72847F3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Панюта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В.І.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Який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запропонував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розглянути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обрання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секретаря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комісії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зв’язку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лікарняним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Васильчук І.В.</w:t>
      </w:r>
    </w:p>
    <w:p w14:paraId="60126F2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3E3EE7E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ВИРІШИЛИ: обрати секретарем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Рашковського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Г.О.</w:t>
      </w:r>
    </w:p>
    <w:p w14:paraId="0E54A19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5FC777D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6 “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024E55F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1244C82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73BFA82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II СЛУХАЛИ: </w:t>
      </w:r>
    </w:p>
    <w:p w14:paraId="1AA3008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Панюта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В.І.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Який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запропонував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розглянути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перше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засідання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комісії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«Порядок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денний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пленарного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засідання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VІІ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скликання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21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грудня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2017 року »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змінами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 порядку денному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спочатку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розглянути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потім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бюджету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A5796B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1. 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хід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виконання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депутатських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запитів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звернень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сесій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VІІ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скликання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0D3D4D9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Скринник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О.Г. –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секретар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ради</w:t>
      </w:r>
    </w:p>
    <w:p w14:paraId="03D53C9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26825E4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7268639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6“проти”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29C1C43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09905CF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24AA54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Матейко А.В.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запропонував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провести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Погоджувальну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раду 19.12.2017 року на 17.00 год.</w:t>
      </w:r>
    </w:p>
    <w:p w14:paraId="04B2735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CFF004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.</w:t>
      </w:r>
    </w:p>
    <w:p w14:paraId="6DBAC5C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314248F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6“проти”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56F63EA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3FCEE12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7EA0E73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2. 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Перспективного плану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роботи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DD221F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Скринник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О.Г. –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секретар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ради</w:t>
      </w:r>
    </w:p>
    <w:p w14:paraId="016DA83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66DB3BB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38DDCD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6“проти”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745E7D8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803425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01505C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3.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схвалення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проекту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«Про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добровільне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об’єднання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територіальних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громад».</w:t>
      </w:r>
    </w:p>
    <w:p w14:paraId="218AAA8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Рябошапка М.А. –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керуюча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справами</w:t>
      </w:r>
    </w:p>
    <w:p w14:paraId="5FBC1E8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4EED2BE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Рябошапка М.А.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доповіла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питанню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BBA934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3FB14B3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0F9F1B7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5EDEE6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6“проти”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73DF285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31BDD1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EFE61E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цільових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</w:t>
      </w:r>
    </w:p>
    <w:p w14:paraId="2FFE8F8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5.1.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цільової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«Бюджет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участі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».</w:t>
      </w:r>
    </w:p>
    <w:p w14:paraId="53D4A89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Шульга В.В. – перший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2053DF4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4CA9726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Шульга В.В.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питанню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B96711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757D8ED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CDDC83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6“проти”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1357A90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24FB1A9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50374E5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5.2.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«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Турбота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»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4C66B9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7B1ACBA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4E03EEA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7E6876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Т.П.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доповіла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питанню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31E5705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A14292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27B8BB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58AAECE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305021F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6“проти”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0D33870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0CCFD4E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5.3.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культури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C27BF6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3BE73E5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3150757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Т.П.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доповіла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питанню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6B71D7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Панюта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В.І. –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всі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витрачання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бюджетних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коштів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потрібно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мати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підтверджуючі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документи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поясніть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пункту 3: бренд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100тис.грн.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відзначення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100-річчя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революції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9F3144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Добрівський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Т.Г.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запропонував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зупинитися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бюджеті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2017 року.</w:t>
      </w:r>
    </w:p>
    <w:p w14:paraId="2D5E004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Виборна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З.А.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запропонувала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зосередити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кошти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індивідуальному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опаленні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водовідведенні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0A3D496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Панюта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В.І. – прошу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окремо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за проект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ради, та проект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зняттям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200тис.грн. з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друкованих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видань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зняти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проведення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реконструкції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історичного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бою по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відзначенню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100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річниці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Української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революції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1917-1921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рр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 100тис.грн.</w:t>
      </w:r>
    </w:p>
    <w:p w14:paraId="6C35FBA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проект БМР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6E047D4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3D46E27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3“проти”1 (Бойко О.А.)“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2 (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Добрівський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Т.Г.,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Панюта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В.І.)</w:t>
      </w:r>
    </w:p>
    <w:p w14:paraId="6369ADD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83EF21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НЕ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51D92B4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135EFA7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 проект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ради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зі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зняттям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200 тис. грн. з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друкованих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видань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зняти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проведення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реконструкції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історичного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бою по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відзначенню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100 –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річниці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Української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революції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1917-1921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рр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 100тис.грн.</w:t>
      </w:r>
    </w:p>
    <w:p w14:paraId="3DBCA59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929685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: “за” 5“проти” 1 (Бойко О.А.)“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” 0.</w:t>
      </w:r>
    </w:p>
    <w:p w14:paraId="1494032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lastRenderedPageBreak/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0D49E88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76B4CF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5.4.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фізичної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культури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спорту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A73FD6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6ECD9E0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613365A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Т.П.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доповіла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питанню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0BD08B7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Добрівський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Т.Г. – в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цілому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підтримав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A834A7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Виборна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З.А. – запитала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чому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не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планують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заходи для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всіх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мешканців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готувати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кожному заходу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аналітичні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9CCA93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Добрівський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Т.Г. – пояснив,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що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люди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які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працюють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півставки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не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покажуть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результату.</w:t>
      </w:r>
    </w:p>
    <w:p w14:paraId="3B83C79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98BEEC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із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зменшенням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500 тис. грн. по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Програмі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1855023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1043E13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5“проти”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1.(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Добрівський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Т.Г.)</w:t>
      </w:r>
    </w:p>
    <w:p w14:paraId="1723A28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D1F84B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5.5.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роботі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сім’ями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дітьми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молоддю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D34231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64343BA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42E10B8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E84D53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6“проти”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58F3C91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B77313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6A87A2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5.6.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громадських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ініціатив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862FC3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18729FD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006B27D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29E34A8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6“проти”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0FAFE3F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9C9001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5F15388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Ірклієнко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С.П.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вийшов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 15.50 год.</w:t>
      </w:r>
    </w:p>
    <w:p w14:paraId="4C265DD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5.7.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профілактики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правопорушень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у м. Боярка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6EA25C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0FB7C04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1758F34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A79080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5“проти”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2036320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A2A6B4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Матейко А.В. – прошу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запрошувати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кожне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пленарне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засідання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начальника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поліції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2862146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Ірклієнко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С.П.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повернувся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засідання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комісії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 15.53 год.</w:t>
      </w:r>
    </w:p>
    <w:p w14:paraId="55B5813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5.8.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дошкільних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навчальних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закладів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2F2A237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7E9F974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4B7C1D3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737ABD3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6“проти”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46BAFF0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0ED704D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9E2712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5.9.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фінансової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КП «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Інформаційне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агентство «Боярка-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інформ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» «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Інформаційна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прозорість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»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2F1B70A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4ABCC8A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476B55C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7BC7D28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6“проти”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3BE5115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DD7E1C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3DFE0DC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5.10. 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комплексної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соціальної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учасників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антитерористичної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операції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членів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їхніх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сімей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66252E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1512F45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133526B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791C1F2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6“проти”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46E372E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EBCFFF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53B5331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5.11.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проведення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призову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молоді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заходів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мобілізаційної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підготовки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територіальної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оборони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території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Боярка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9771E8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19DAFAF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00DA61A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54E0CC3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6“проти”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4F07023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AECF20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F0E3F5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5.12.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«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Створення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умов для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проведення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добровільного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об’єднання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територіальних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громад з центром у  м. Боярка»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0A131B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72FE1BE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1980D9F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7F368E0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6“проти”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6AF29BD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850B10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AA3A55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5.13. 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дитячої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школи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мистецтв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0309FD8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3150DDF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066135F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5A60034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6“проти”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306B47C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EADC74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BC3DAA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5.14.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Будинку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культури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3A7C79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06A0583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50656C6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5DFD9D1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6581439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2B0BD55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0038B3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Панюта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В.І.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Добрівський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Т.Г.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залишили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засідання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комісії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 16.19год.</w:t>
      </w:r>
    </w:p>
    <w:p w14:paraId="2300DAC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5.15.  Про 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благоустрою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території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Боярка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2D5F2A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14CB3A6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538CBDD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В.В.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питанню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95C9A7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Панюта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В.І.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Добрівський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Т.Г. повернулись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засідання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комісії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 16.23год.</w:t>
      </w:r>
    </w:p>
    <w:p w14:paraId="509E45C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Добрівський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Т.Г. – запитав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чому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інших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містах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витрачаються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менші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кошти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а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вулицях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чисто.</w:t>
      </w:r>
    </w:p>
    <w:p w14:paraId="62E8DEB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>Камінський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В.А. – пояснив,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що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 таким же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розташуванням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Київській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області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немає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ми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приймаємо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багато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проїзних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мешканців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які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викидають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своє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сміття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необладнаних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місцях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AB57F2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3FDCD9F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16A35CF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5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1.</w:t>
      </w:r>
    </w:p>
    <w:p w14:paraId="1431F6A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BCF26E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5.16.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«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Безпечне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»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3513358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3CF9EAF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5AB8CF6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Панюта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В.І.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камери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повинні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записувати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більше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однієї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доби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мати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технічне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обслуговування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EF9F7B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В.В. – пояснив,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що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всі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камери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працюють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і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пишуться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сервер.</w:t>
      </w:r>
    </w:p>
    <w:p w14:paraId="56A1EC8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1CFB82A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 з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урахуванням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збільшень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дорожній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розмітці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200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тис.грн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77D046C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C38927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7157CC6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04957D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28BBDDC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5.17.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«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Захист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тварин»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A38BD4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7DC1B19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0AC6F08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D0662D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6“проти”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490B300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D3EF09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2A0752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5.18.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об’єднань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співвласників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багатоквартирних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будинків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0B9FCC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5A243CC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3B3DB71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В.В.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даному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питанню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9A63B7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944D22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303DD37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5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1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4EE56A4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22AB93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C0FB51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5.19.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заходів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їх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фінансування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відповідно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«Боярка без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бар’єрів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», на 2016-2020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рр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1A30BD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370A4B2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20F2611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D83E9E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18B20DE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01CB2FF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AFC6F5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5.20.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заходів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їх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фінансування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відповідно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енергозбереження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енергоефективності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Боярка,  на 2017-2020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рр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14887E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06922F9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31386DC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5CD82E6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5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1.</w:t>
      </w:r>
    </w:p>
    <w:p w14:paraId="6C7A023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FB399B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5.21.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заходів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їх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фінансування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відповідно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поетапного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переходу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населення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індивідуальне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опалення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Боярка,  на 2017-2020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рр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81C37F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7D9C446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6EF8909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50D09A3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DBA3A2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1C56C1A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74F7CA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5.22.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регулювання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земельних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відносин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території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Боярка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F6D145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   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Пасічник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Р.С. – гол.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спеціаліст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землевпорядкування</w:t>
      </w:r>
      <w:proofErr w:type="spellEnd"/>
    </w:p>
    <w:p w14:paraId="26B21E0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та кадастру</w:t>
      </w:r>
    </w:p>
    <w:p w14:paraId="1A35E26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203A912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1DF974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79BB604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2469435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754905F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5.233.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Комплексної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екологічної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для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Боярка на 2018-2022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рр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0D77D39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   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Пасічник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Р.С. – гол.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спеціаліст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землевпорядкування</w:t>
      </w:r>
      <w:proofErr w:type="spellEnd"/>
    </w:p>
    <w:p w14:paraId="48FE0F1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та кадастру</w:t>
      </w:r>
    </w:p>
    <w:p w14:paraId="5594E1A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4BA0D14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Бойко О.А. – запитала за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планування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500 тис. грн.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пам’ятник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388767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Романюк А.О.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відповів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що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зв’язку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тим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що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не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відома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сума, яка буде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витрачена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проектну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документацію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інші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витрати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(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матеріал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установка)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закладається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500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тис.грн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5349FF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Панюта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В.І.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пропоную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проголосувати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за два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варіанти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</w:t>
      </w:r>
    </w:p>
    <w:p w14:paraId="5EEAD679" w14:textId="77777777" w:rsidR="00815EA6" w:rsidRPr="00815EA6" w:rsidRDefault="00815EA6" w:rsidP="00815EA6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зняти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дане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питання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з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порядку денного.</w:t>
      </w:r>
    </w:p>
    <w:p w14:paraId="7232BBD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1F5C354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1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5.</w:t>
      </w:r>
    </w:p>
    <w:p w14:paraId="2F75352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НЕ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3E8591E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253C331A" w14:textId="77777777" w:rsidR="00815EA6" w:rsidRPr="00815EA6" w:rsidRDefault="00815EA6" w:rsidP="00815EA6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програму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  в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цілому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заходи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тільки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1181258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228A08B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4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2.</w:t>
      </w:r>
    </w:p>
    <w:p w14:paraId="247CDEF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582BA6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3366B0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6.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соціального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економічного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культурного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Боярка  на 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39B56C7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Шульга В.В. – перший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000F31E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61F948F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Бойко О.А. – запитала за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яким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принципом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розподілявся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ремонт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об’єктів</w:t>
      </w:r>
      <w:proofErr w:type="spellEnd"/>
    </w:p>
    <w:p w14:paraId="33724AB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Виборна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З.А. – повинно бути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конкретні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заходи по пунктах.</w:t>
      </w:r>
    </w:p>
    <w:p w14:paraId="42A8003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21CA28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5F950F5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747AF3D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4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1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1.</w:t>
      </w:r>
    </w:p>
    <w:p w14:paraId="2BEA756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CA5A2B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Скринник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О.Г.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запропонував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соц.економ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планувати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не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кожен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а на 2018-2022 роки.</w:t>
      </w:r>
    </w:p>
    <w:p w14:paraId="596115B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Ірклієнко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С.П.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залишив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засідання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комісії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 18.06 год.</w:t>
      </w:r>
    </w:p>
    <w:p w14:paraId="7C8AB3E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4.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бюджету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0251F2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Шульга В.В. – перший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5B29F54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Ірклієнко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С.П.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повернувся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засідання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комісії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 18.10год.</w:t>
      </w:r>
    </w:p>
    <w:p w14:paraId="73B2E52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> </w:t>
      </w:r>
    </w:p>
    <w:p w14:paraId="310EE76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 проект бюджету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їз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внесеними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змінами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.</w:t>
      </w:r>
    </w:p>
    <w:p w14:paraId="23CF742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8A7653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4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1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1.</w:t>
      </w:r>
    </w:p>
    <w:p w14:paraId="78E3BF0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42488F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18A8787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7.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внесення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змін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доповнень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Положення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цільовий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фонд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соціально-економічного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культурного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м. Боярка.</w:t>
      </w:r>
    </w:p>
    <w:p w14:paraId="1222B1F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Мусієнко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економічного</w:t>
      </w:r>
      <w:proofErr w:type="spellEnd"/>
    </w:p>
    <w:p w14:paraId="581336A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торгівлі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   </w:t>
      </w:r>
    </w:p>
    <w:p w14:paraId="7424E5F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4697C04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6B9160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458ECC0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12361F4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15BC95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8.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встановлення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розміру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відрахувань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бюджету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частини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чистого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прибутку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(доходу)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комунальними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унітарними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підприємствами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їх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об’єднаннями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9486F9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Мусієнко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економічного</w:t>
      </w:r>
      <w:proofErr w:type="spellEnd"/>
    </w:p>
    <w:p w14:paraId="6AEEC5C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торгівлі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   </w:t>
      </w:r>
    </w:p>
    <w:p w14:paraId="65266B4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0DEEC37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1BCC531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089C641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9. Про 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графіку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оплати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розміру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пайової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участі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інженерно-транспортної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соціальної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інфраструктури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м. Боярка ФОП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Плаксицька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Оксана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Володимирівна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2B770F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Мусієнко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економічного</w:t>
      </w:r>
      <w:proofErr w:type="spellEnd"/>
    </w:p>
    <w:p w14:paraId="02755B3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lastRenderedPageBreak/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торгівлі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   </w:t>
      </w:r>
    </w:p>
    <w:p w14:paraId="6B3942B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0EC067D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65D082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3A0EF14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A4BD9B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10. Про передачу в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оренду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об’єктів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нерухомого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майна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комунальної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власності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територіальної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громади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м. Боярка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єдиним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претендентам на право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оренди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AECD51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Мусієнко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економічного</w:t>
      </w:r>
      <w:proofErr w:type="spellEnd"/>
    </w:p>
    <w:p w14:paraId="6AB6C9D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торгівлі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   </w:t>
      </w:r>
    </w:p>
    <w:p w14:paraId="016AF14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7EB75AB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5B20904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0B4BB8C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2FD757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0909D7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11.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структури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загальної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чисельності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апарату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виконавчого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комітету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ради.</w:t>
      </w:r>
    </w:p>
    <w:p w14:paraId="46F5B77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Рябошапка М.А. –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керуюча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справами</w:t>
      </w:r>
    </w:p>
    <w:p w14:paraId="5B8C5D3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32E2195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26F32E8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5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1 (Бойко О.А.).</w:t>
      </w:r>
    </w:p>
    <w:p w14:paraId="5A4D61B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5AA6D7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12. 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Положень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відділи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635583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Рябошапка М.А. –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керуюча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справами</w:t>
      </w:r>
    </w:p>
    <w:p w14:paraId="57866A2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5AA460F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F29DAE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33BF6F3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21B4E4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7C97C35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13.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присвоєння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чергового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рангу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посадової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особи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місцевого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самоврядування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52D41C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Рябошапка М.А. –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керуюча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справами</w:t>
      </w:r>
    </w:p>
    <w:p w14:paraId="1442896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579D064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3E06F34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2BAF3BE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C99588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21E6A79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14.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встановлення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надбавки,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премії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надання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матеріальної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допомоги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голові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секретарю ради.</w:t>
      </w:r>
    </w:p>
    <w:p w14:paraId="28B8E0B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Мусієнко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економічного</w:t>
      </w:r>
      <w:proofErr w:type="spellEnd"/>
    </w:p>
    <w:p w14:paraId="5791AC8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торгівлі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 </w:t>
      </w:r>
    </w:p>
    <w:p w14:paraId="0A94FEB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10FD022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55498C0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018DE94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15.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положень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преміювання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працівників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апарату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виконкому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про порядок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встановлення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працівникам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апарату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виконкому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надбавки (доплати) за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високі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досягнення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праці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і за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виконання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особливо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важливої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роботи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у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році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3C3AD82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 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Мусієнко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Н.І. – нач.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фінансів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економічного</w:t>
      </w:r>
      <w:proofErr w:type="spellEnd"/>
    </w:p>
    <w:p w14:paraId="3883331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1C4B3C3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0D51DB6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185BCF7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1532230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3F75A7F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1FBA91D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>16. Про 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надання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дозволу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КП «Боярка-Водоканал»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прийняття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Товариства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обмеженою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відповідальністю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«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Новий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світ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2015» на баланс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підприємства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комплект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трасопошуковий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Seek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Teach-3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Ridgid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32593.</w:t>
      </w:r>
    </w:p>
    <w:p w14:paraId="5378D0E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5CF2D67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6B1A043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021B22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07BBCD0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AB6012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3570D0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17.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інвентаризацію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вуличних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водовідвідних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систем в м.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Боярці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D9CD4C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049B0E4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4B7FF17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65E5D9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6D39F02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2BFEBA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77BF4DE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18.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внесення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змін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Статуту КП «Боярка-Водоканал».</w:t>
      </w:r>
    </w:p>
    <w:p w14:paraId="011DD0D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Мазурець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В.В.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6FE1D49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5A5BB2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020A078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55CEEA7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7E064BDF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2999D0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A29E87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19.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звільнення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від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сплати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земельного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податку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території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м. Боярка у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році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4C8E02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Пасічник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Р.С. – гол.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спеціаліст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землевпорядкування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кадастру</w:t>
      </w:r>
    </w:p>
    <w:p w14:paraId="094CCCE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625CA5D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1753C5C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6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03D67F5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6DFFA9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99DE98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20.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Земельні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A146BA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Пасічник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Р.С. – гол.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спеціаліст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землевпорядкування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кадастру</w:t>
      </w:r>
    </w:p>
    <w:p w14:paraId="2C72EBC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Сафонов В.М.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запропонував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розглянути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повторно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«5.4.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фізичної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культури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спорту на 2018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.» для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уточнення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по пунктах де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зняти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500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тис.грн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FCC837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Бойко О.А.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залишила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засідання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комісії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 18.25 год.</w:t>
      </w:r>
    </w:p>
    <w:p w14:paraId="73DC595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75BB0F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43A128F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18AE0DF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5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6859611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47EF86D4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4B143F1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21.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встановлення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величини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розміру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пайової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участі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 (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внеску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створення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і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розвиток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інженерно-транспортної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соціальної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інфраструктури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м. Боярка».</w:t>
      </w:r>
    </w:p>
    <w:p w14:paraId="62C4570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Романюк А.О. –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нач.відділу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містобудування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архітектури</w:t>
      </w:r>
      <w:proofErr w:type="spellEnd"/>
    </w:p>
    <w:p w14:paraId="214B77F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перенести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Погоджувальну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раду.</w:t>
      </w:r>
    </w:p>
    <w:p w14:paraId="67452E9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64185E9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5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15F1D8F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7A1D5D3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538DC685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22.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звернення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депутатів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до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депутатів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Верховної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України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0105B75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lastRenderedPageBreak/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Снігир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А.В. -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представник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ГО «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Всеукраїнська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організація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«Авто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Євро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Сила»</w:t>
      </w: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5357EC2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6F0AB88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956191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5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470D5F8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7174FA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458AD8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23.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звернення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ПрезидентаУкраїни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Голови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Верховної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України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Прем’єр-Міністра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України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стосовно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законопроекту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щодо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криміналізації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заперечення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Голодомору.</w:t>
      </w:r>
    </w:p>
    <w:p w14:paraId="59064D1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Скринник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О.Г. –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секретар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ради</w:t>
      </w:r>
    </w:p>
    <w:p w14:paraId="61C9446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0151E85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3E4BA2B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5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76AEB833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27DD60C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72D6B3F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24. Про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затвердження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підтримки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розвитку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дошкільних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навчальних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закладів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Боярської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міської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ради на 2017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рік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новій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редакції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31C4013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Доповідач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: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Кочкова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Т.П. – заступник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міського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голови</w:t>
      </w:r>
      <w:proofErr w:type="spellEnd"/>
    </w:p>
    <w:p w14:paraId="476FBB8D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ВИРІШИЛИ: 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підтримати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винести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на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розгляд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чергової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39 </w:t>
      </w:r>
      <w:proofErr w:type="spellStart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>сесії</w:t>
      </w:r>
      <w:proofErr w:type="spellEnd"/>
      <w:r w:rsidRPr="00815EA6">
        <w:rPr>
          <w:rFonts w:ascii="Times New Roman" w:hAnsi="Times New Roman" w:cs="Times New Roman"/>
          <w:b/>
          <w:bCs/>
          <w:i/>
          <w:iCs/>
          <w:sz w:val="28"/>
          <w:szCs w:val="28"/>
          <w:lang w:val="ru-UA"/>
        </w:rPr>
        <w:t xml:space="preserve"> БМР.</w:t>
      </w:r>
    </w:p>
    <w:p w14:paraId="247AF3E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1BEAC88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5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191C531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EAD587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0B280B1A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ІІІ СЛУХАЛИ:</w:t>
      </w:r>
    </w:p>
    <w:p w14:paraId="1A3EA2B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Панюту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В.І.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щодо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пропозицій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оголошень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питанні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різне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6FF4F7C8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23D2A16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ВИСТУПИЛИ:</w:t>
      </w:r>
    </w:p>
    <w:p w14:paraId="6287B07B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lastRenderedPageBreak/>
        <w:t xml:space="preserve">Матейко А.В. – прошу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повернутись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Програми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«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Турбота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» та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включити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не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використані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кошти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цього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року з фонду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депутатів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включити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до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наступного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0A8A4F61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Панюта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В.І. –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збільшити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депутатський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фонд не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можливо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,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оскільки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цьому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році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з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депутатського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фонду не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використано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200 тис. грн.</w:t>
      </w:r>
    </w:p>
    <w:p w14:paraId="7713F6E7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53F404BC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Регламент -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закінчити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засідання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комісії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о 18 год.48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хв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53669436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Голосували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: “за” 5“проти” 0 “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утримались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” 0.</w:t>
      </w:r>
    </w:p>
    <w:p w14:paraId="2150B562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Рішення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прийнято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.</w:t>
      </w:r>
    </w:p>
    <w:p w14:paraId="304B3B4E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 </w:t>
      </w:r>
    </w:p>
    <w:p w14:paraId="512EFCD9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Голова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комісії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___________________/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Панюта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В.І.</w:t>
      </w:r>
    </w:p>
    <w:p w14:paraId="12A6DEB0" w14:textId="77777777" w:rsidR="00815EA6" w:rsidRPr="00815EA6" w:rsidRDefault="00815EA6" w:rsidP="00815EA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UA"/>
        </w:rPr>
      </w:pP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Секретар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                                                      ___________________ / </w:t>
      </w:r>
      <w:proofErr w:type="spellStart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>Рашковський</w:t>
      </w:r>
      <w:proofErr w:type="spellEnd"/>
      <w:r w:rsidRPr="00815EA6">
        <w:rPr>
          <w:rFonts w:ascii="Times New Roman" w:hAnsi="Times New Roman" w:cs="Times New Roman"/>
          <w:b/>
          <w:bCs/>
          <w:sz w:val="28"/>
          <w:szCs w:val="28"/>
          <w:lang w:val="ru-UA"/>
        </w:rPr>
        <w:t xml:space="preserve"> Г.О.</w:t>
      </w:r>
    </w:p>
    <w:p w14:paraId="19E926AF" w14:textId="7977BC89" w:rsidR="008D16B5" w:rsidRPr="008D16B5" w:rsidRDefault="008D16B5" w:rsidP="0099625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D16B5" w:rsidRPr="008D16B5" w:rsidSect="00996251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D0069D"/>
    <w:multiLevelType w:val="multilevel"/>
    <w:tmpl w:val="AEAA3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843382"/>
    <w:multiLevelType w:val="multilevel"/>
    <w:tmpl w:val="A0401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08560009">
    <w:abstractNumId w:val="1"/>
  </w:num>
  <w:num w:numId="2" w16cid:durableId="78519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51"/>
    <w:rsid w:val="000C408D"/>
    <w:rsid w:val="0018386B"/>
    <w:rsid w:val="001D555E"/>
    <w:rsid w:val="003A0139"/>
    <w:rsid w:val="0050402A"/>
    <w:rsid w:val="005725DB"/>
    <w:rsid w:val="005D523F"/>
    <w:rsid w:val="00815EA6"/>
    <w:rsid w:val="008D16B5"/>
    <w:rsid w:val="00910C52"/>
    <w:rsid w:val="00996251"/>
    <w:rsid w:val="00AC3DB2"/>
    <w:rsid w:val="00AE6927"/>
    <w:rsid w:val="00D235B7"/>
    <w:rsid w:val="00E40C88"/>
    <w:rsid w:val="00EE451E"/>
    <w:rsid w:val="00F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8A09D"/>
  <w15:chartTrackingRefBased/>
  <w15:docId w15:val="{1B6B9E0F-423B-4D08-8410-01382C33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47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4169</Words>
  <Characters>23767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2</cp:revision>
  <dcterms:created xsi:type="dcterms:W3CDTF">2024-10-10T14:53:00Z</dcterms:created>
  <dcterms:modified xsi:type="dcterms:W3CDTF">2024-10-10T14:53:00Z</dcterms:modified>
</cp:coreProperties>
</file>