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779" w:rsidRPr="00722BAA" w:rsidRDefault="00C73779" w:rsidP="00C73779">
      <w:pPr>
        <w:tabs>
          <w:tab w:val="left" w:pos="994"/>
        </w:tabs>
        <w:spacing w:line="27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722BA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    Протокол № 01-02/17</w:t>
      </w:r>
    </w:p>
    <w:p w:rsidR="00C73779" w:rsidRPr="00722BAA" w:rsidRDefault="00C73779" w:rsidP="00C7377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C73779" w:rsidRPr="00722BAA" w:rsidRDefault="00C73779" w:rsidP="00C7377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722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C73779" w:rsidRPr="00722BAA" w:rsidRDefault="00C73779" w:rsidP="00C7377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C73779" w:rsidRPr="00722BAA" w:rsidRDefault="00C73779" w:rsidP="00C73779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73779" w:rsidRPr="00722BAA" w:rsidRDefault="00C73779" w:rsidP="00C7377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                                                                                  </w:t>
      </w: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09 листопада</w:t>
      </w: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2021 р.</w:t>
      </w:r>
    </w:p>
    <w:p w:rsidR="00C73779" w:rsidRPr="00722BAA" w:rsidRDefault="00C73779" w:rsidP="00C7377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73779" w:rsidRPr="00722BAA" w:rsidRDefault="00C73779" w:rsidP="00C737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Члени комісії: </w:t>
      </w:r>
    </w:p>
    <w:p w:rsidR="00C73779" w:rsidRPr="00722BAA" w:rsidRDefault="00C73779" w:rsidP="00C737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Юрченко Віталій Васильович – голова комісії.</w:t>
      </w:r>
    </w:p>
    <w:p w:rsidR="00C73779" w:rsidRPr="00722BAA" w:rsidRDefault="00C73779" w:rsidP="00C737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Мілевський Валерій Валерійович  – заступник голови комісії.</w:t>
      </w:r>
    </w:p>
    <w:p w:rsidR="00C73779" w:rsidRPr="00722BAA" w:rsidRDefault="00C73779" w:rsidP="00C737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Михальов</w:t>
      </w:r>
      <w:proofErr w:type="spellEnd"/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Євген Валентинович – секретар комісії.</w:t>
      </w:r>
    </w:p>
    <w:p w:rsidR="00C73779" w:rsidRPr="00722BAA" w:rsidRDefault="00C73779" w:rsidP="00C737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Отрішко</w:t>
      </w:r>
      <w:proofErr w:type="spellEnd"/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В’ячеслав Петрович</w:t>
      </w:r>
    </w:p>
    <w:p w:rsidR="00C73779" w:rsidRPr="00722BAA" w:rsidRDefault="00C73779" w:rsidP="00C737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Назаренко Андрій Олегович</w:t>
      </w:r>
    </w:p>
    <w:p w:rsidR="00C73779" w:rsidRPr="00722BAA" w:rsidRDefault="00C73779" w:rsidP="001478E9">
      <w:pPr>
        <w:keepNext/>
        <w:spacing w:after="0" w:line="240" w:lineRule="auto"/>
        <w:ind w:left="-284"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Присутні:</w:t>
      </w: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Козяровська</w:t>
      </w:r>
      <w:proofErr w:type="spellEnd"/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А.О.,  </w:t>
      </w:r>
      <w:proofErr w:type="spellStart"/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Папоян</w:t>
      </w:r>
      <w:proofErr w:type="spellEnd"/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О.А.,  Мішура М.</w:t>
      </w:r>
      <w:r w:rsidR="00DA2B89"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О., </w:t>
      </w:r>
      <w:proofErr w:type="spellStart"/>
      <w:r w:rsidR="00DA2B89"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Курбонов</w:t>
      </w:r>
      <w:proofErr w:type="spellEnd"/>
      <w:r w:rsidR="00DA2B89"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Р.Б., </w:t>
      </w:r>
      <w:proofErr w:type="spellStart"/>
      <w:r w:rsidR="00DA2B89"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Байрамова</w:t>
      </w:r>
      <w:proofErr w:type="spellEnd"/>
      <w:r w:rsidR="00DA2B89"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Г.О</w:t>
      </w: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Горбачов О.Ю., </w:t>
      </w:r>
      <w:proofErr w:type="spellStart"/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Дембіцький</w:t>
      </w:r>
      <w:proofErr w:type="spellEnd"/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О.В., Петренко Т.М.</w:t>
      </w:r>
    </w:p>
    <w:p w:rsidR="00C73779" w:rsidRPr="00722BAA" w:rsidRDefault="00C73779" w:rsidP="00C737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Початок засідання 09 год. 00 хв.</w:t>
      </w: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73779" w:rsidRPr="00722BAA" w:rsidRDefault="00C73779" w:rsidP="00C737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Назаренко А.О. прийшов о 09 год 10 хв.</w:t>
      </w:r>
    </w:p>
    <w:p w:rsidR="00C73779" w:rsidRPr="00722BAA" w:rsidRDefault="00C73779" w:rsidP="00C73779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Слухали: </w:t>
      </w:r>
    </w:p>
    <w:p w:rsidR="00C73779" w:rsidRPr="00722BAA" w:rsidRDefault="00C73779" w:rsidP="00C73779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Бюджетний запит </w:t>
      </w:r>
      <w:r w:rsidR="00D2611C"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2022 рік </w:t>
      </w: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соціального захисту населення.</w:t>
      </w:r>
    </w:p>
    <w:p w:rsidR="00C73779" w:rsidRPr="00722BAA" w:rsidRDefault="00C73779" w:rsidP="00C73779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Папоян</w:t>
      </w:r>
      <w:proofErr w:type="spellEnd"/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О.А.</w:t>
      </w: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1478E9" w:rsidRPr="00722BAA" w:rsidRDefault="00C73779" w:rsidP="001478E9">
      <w:pPr>
        <w:spacing w:after="120" w:line="240" w:lineRule="auto"/>
        <w:ind w:left="-284" w:right="-96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рекомендував передбачити фінансування для придбання та обслуговування службового автомобіля.</w:t>
      </w:r>
    </w:p>
    <w:p w:rsidR="00C73779" w:rsidRPr="00722BAA" w:rsidRDefault="001478E9" w:rsidP="00FA4209">
      <w:pPr>
        <w:spacing w:after="120" w:line="240" w:lineRule="auto"/>
        <w:ind w:left="-284" w:right="-96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 рекомендували</w:t>
      </w:r>
      <w:r w:rsidR="00C73779"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</w:t>
      </w:r>
      <w:r w:rsidR="00665F55"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 виплати грошової компенсації на придбання житла громадянам, які брали участь в антитерористичній операції/операції об’єднаних сил, забезпеченні її проведення і захисті незалежності, суверенітету та територіальної цілісності України та їх сімей на 2022-2024 роки</w:t>
      </w:r>
      <w:r w:rsidR="00FA4209"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 саме,</w:t>
      </w:r>
      <w:r w:rsidR="00FA4209"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житло, придбане за рахунок коштів грошової компенсації, повинно перебувати у власності не менше п’яти років з часу його придбання. </w:t>
      </w:r>
    </w:p>
    <w:p w:rsidR="00FA4209" w:rsidRPr="00722BAA" w:rsidRDefault="00FA4209" w:rsidP="00FA4209">
      <w:pPr>
        <w:spacing w:after="120" w:line="240" w:lineRule="auto"/>
        <w:ind w:left="-284" w:right="-96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доручити відділу комунальної власності надати в Управління соціального захисту черговість </w:t>
      </w:r>
      <w:r w:rsidR="001D04AF"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громадян учасників АТО/ООС, які </w:t>
      </w: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перебувають на квартирному обліку і потребують</w:t>
      </w:r>
      <w:r w:rsidR="001D04AF"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покращення житлових умов.</w:t>
      </w:r>
    </w:p>
    <w:p w:rsidR="001D04AF" w:rsidRPr="00722BAA" w:rsidRDefault="001D04AF" w:rsidP="00FA4209">
      <w:pPr>
        <w:spacing w:after="120" w:line="240" w:lineRule="auto"/>
        <w:ind w:left="-284" w:right="-96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Назаренко А.О.</w:t>
      </w: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</w:t>
      </w:r>
      <w:r w:rsidR="009A3433"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A3433"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щорічні виплати до дня ліквідатора аварії на ЧАЕС, надавати тільки ліквідаторам І категорії, в залежності від кількості поданих заяв.</w:t>
      </w:r>
    </w:p>
    <w:p w:rsidR="00C73779" w:rsidRPr="00722BAA" w:rsidRDefault="00C73779" w:rsidP="00C73779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22BA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722BAA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22BAA">
        <w:rPr>
          <w:b/>
          <w:sz w:val="28"/>
          <w:szCs w:val="28"/>
          <w:lang w:val="ru-RU"/>
        </w:rPr>
        <w:t xml:space="preserve"> </w:t>
      </w:r>
      <w:proofErr w:type="spellStart"/>
      <w:r w:rsidRPr="00722BAA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 w:rsidRPr="00722B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2BAA">
        <w:rPr>
          <w:rFonts w:ascii="Times New Roman" w:hAnsi="Times New Roman" w:cs="Times New Roman"/>
          <w:sz w:val="28"/>
          <w:szCs w:val="28"/>
          <w:lang w:val="ru-RU"/>
        </w:rPr>
        <w:t>бюд</w:t>
      </w:r>
      <w:r w:rsidR="009A3433" w:rsidRPr="00722BAA">
        <w:rPr>
          <w:rFonts w:ascii="Times New Roman" w:hAnsi="Times New Roman" w:cs="Times New Roman"/>
          <w:sz w:val="28"/>
          <w:szCs w:val="28"/>
          <w:lang w:val="ru-RU"/>
        </w:rPr>
        <w:t>жетний</w:t>
      </w:r>
      <w:proofErr w:type="spellEnd"/>
      <w:r w:rsidR="009A3433" w:rsidRPr="00722BAA">
        <w:rPr>
          <w:rFonts w:ascii="Times New Roman" w:hAnsi="Times New Roman" w:cs="Times New Roman"/>
          <w:sz w:val="28"/>
          <w:szCs w:val="28"/>
          <w:lang w:val="ru-RU"/>
        </w:rPr>
        <w:t xml:space="preserve"> запит з </w:t>
      </w:r>
      <w:proofErr w:type="spellStart"/>
      <w:r w:rsidR="009A3433" w:rsidRPr="00722BAA">
        <w:rPr>
          <w:rFonts w:ascii="Times New Roman" w:hAnsi="Times New Roman" w:cs="Times New Roman"/>
          <w:sz w:val="28"/>
          <w:szCs w:val="28"/>
          <w:lang w:val="ru-RU"/>
        </w:rPr>
        <w:t>врахуванням</w:t>
      </w:r>
      <w:proofErr w:type="spellEnd"/>
      <w:r w:rsidR="009A3433" w:rsidRPr="00722B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433" w:rsidRPr="00722BAA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9A3433" w:rsidRPr="00722BA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17E15" w:rsidRPr="00722BAA">
        <w:rPr>
          <w:rFonts w:ascii="Times New Roman" w:hAnsi="Times New Roman" w:cs="Times New Roman"/>
          <w:sz w:val="28"/>
          <w:szCs w:val="28"/>
          <w:lang w:val="ru-RU"/>
        </w:rPr>
        <w:t>рекомендацій</w:t>
      </w:r>
      <w:proofErr w:type="spellEnd"/>
      <w:r w:rsidR="009A3433" w:rsidRPr="00722BA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9A3433" w:rsidRPr="00722BAA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="009A3433" w:rsidRPr="00722BAA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="009A3433" w:rsidRPr="00722BAA">
        <w:rPr>
          <w:rFonts w:ascii="Times New Roman" w:hAnsi="Times New Roman" w:cs="Times New Roman"/>
          <w:sz w:val="28"/>
          <w:szCs w:val="28"/>
          <w:lang w:val="ru-RU"/>
        </w:rPr>
        <w:t>доручити</w:t>
      </w:r>
      <w:proofErr w:type="spellEnd"/>
      <w:r w:rsidR="009A3433" w:rsidRPr="00722B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3433"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комунальної власності надати в Управління </w:t>
      </w:r>
      <w:r w:rsidR="009A3433"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соціального захисту черговість громадян учасників АТО/ООС, які перебувають на квартирному обліку і потребують покращення житлових умов.</w:t>
      </w:r>
    </w:p>
    <w:p w:rsidR="00C73779" w:rsidRPr="00722BAA" w:rsidRDefault="00C73779" w:rsidP="00C73779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1D04AF"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C73779" w:rsidRPr="00722BAA" w:rsidRDefault="009A3433" w:rsidP="00C73779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2B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</w:t>
      </w:r>
      <w:r w:rsidR="00D2611C" w:rsidRPr="00722B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Бюджетний запит на 2022 рік </w:t>
      </w:r>
      <w:r w:rsidRPr="00722BAA">
        <w:rPr>
          <w:rFonts w:ascii="Times New Roman" w:eastAsia="Calibri" w:hAnsi="Times New Roman" w:cs="Times New Roman"/>
          <w:sz w:val="28"/>
          <w:szCs w:val="28"/>
          <w:lang w:val="uk-UA"/>
        </w:rPr>
        <w:t>КУ</w:t>
      </w:r>
      <w:r w:rsidR="00C73779" w:rsidRPr="00722B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r w:rsidRPr="00722BAA">
        <w:rPr>
          <w:rFonts w:ascii="Times New Roman" w:eastAsia="Calibri" w:hAnsi="Times New Roman" w:cs="Times New Roman"/>
          <w:sz w:val="28"/>
          <w:szCs w:val="28"/>
          <w:lang w:val="uk-UA"/>
        </w:rPr>
        <w:t>Центр надання соціальних послуг</w:t>
      </w:r>
      <w:r w:rsidR="00C73779" w:rsidRPr="00722BAA">
        <w:rPr>
          <w:rFonts w:ascii="Times New Roman" w:eastAsia="Calibri" w:hAnsi="Times New Roman" w:cs="Times New Roman"/>
          <w:sz w:val="28"/>
          <w:szCs w:val="28"/>
          <w:lang w:val="uk-UA"/>
        </w:rPr>
        <w:t>».</w:t>
      </w:r>
      <w:bookmarkStart w:id="0" w:name="_GoBack"/>
      <w:bookmarkEnd w:id="0"/>
    </w:p>
    <w:p w:rsidR="00C73779" w:rsidRPr="00722BAA" w:rsidRDefault="00D2611C" w:rsidP="00C73779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2BA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Мішура М.О.</w:t>
      </w:r>
      <w:r w:rsidR="00C73779" w:rsidRPr="00722B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доповіла.</w:t>
      </w:r>
    </w:p>
    <w:p w:rsidR="00D2611C" w:rsidRPr="00722BAA" w:rsidRDefault="00D2611C" w:rsidP="00C73779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2BAA">
        <w:rPr>
          <w:rFonts w:ascii="Times New Roman" w:eastAsia="Calibri" w:hAnsi="Times New Roman" w:cs="Times New Roman"/>
          <w:sz w:val="28"/>
          <w:szCs w:val="28"/>
          <w:lang w:val="uk-UA"/>
        </w:rPr>
        <w:t>Члени комісії рекомендували переглянути запланований фонд заробітної плати.</w:t>
      </w:r>
    </w:p>
    <w:p w:rsidR="00D2611C" w:rsidRPr="00722BAA" w:rsidRDefault="00D2611C" w:rsidP="00C73779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722BA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Михальов</w:t>
      </w:r>
      <w:proofErr w:type="spellEnd"/>
      <w:r w:rsidRPr="00722BA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Є.В</w:t>
      </w:r>
      <w:r w:rsidRPr="00722BAA">
        <w:rPr>
          <w:rFonts w:ascii="Times New Roman" w:eastAsia="Calibri" w:hAnsi="Times New Roman" w:cs="Times New Roman"/>
          <w:sz w:val="28"/>
          <w:szCs w:val="28"/>
          <w:lang w:val="uk-UA"/>
        </w:rPr>
        <w:t>. – рекомендував придбати електрогенер</w:t>
      </w:r>
      <w:r w:rsidR="00C21063" w:rsidRPr="00722B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атор з ручним стартером, а не </w:t>
      </w:r>
      <w:r w:rsidRPr="00722BAA">
        <w:rPr>
          <w:rFonts w:ascii="Times New Roman" w:eastAsia="Calibri" w:hAnsi="Times New Roman" w:cs="Times New Roman"/>
          <w:sz w:val="28"/>
          <w:szCs w:val="28"/>
          <w:lang w:val="uk-UA"/>
        </w:rPr>
        <w:t>автоматичним</w:t>
      </w:r>
      <w:r w:rsidR="00C21063" w:rsidRPr="00722BA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C21063" w:rsidRPr="00722BAA" w:rsidRDefault="00C21063" w:rsidP="00C73779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2BA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Назаренко А.О.</w:t>
      </w:r>
      <w:r w:rsidRPr="00722B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рекомендував переглянути суму заплановану на придбання ноутбуків, розглянути можливість придбання дешевших, але з врахуванням необхідних технічних характеристик </w:t>
      </w:r>
      <w:r w:rsidR="00717E15" w:rsidRPr="00722B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комп’ютерної </w:t>
      </w:r>
      <w:r w:rsidRPr="00722BAA">
        <w:rPr>
          <w:rFonts w:ascii="Times New Roman" w:eastAsia="Calibri" w:hAnsi="Times New Roman" w:cs="Times New Roman"/>
          <w:sz w:val="28"/>
          <w:szCs w:val="28"/>
          <w:lang w:val="uk-UA"/>
        </w:rPr>
        <w:t>техніки для  працівників. Запропонував надати на розгляд комісії кошторис.</w:t>
      </w:r>
    </w:p>
    <w:p w:rsidR="00C21063" w:rsidRPr="00722BAA" w:rsidRDefault="00C21063" w:rsidP="00C73779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2BA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Юрченко В.В.</w:t>
      </w:r>
      <w:r w:rsidRPr="00722B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запропонував зняти з розгляду видатки на поточний ремонт, рекомендував закласти в бюджетний запит придбання будівельних матеріалів</w:t>
      </w:r>
      <w:r w:rsidR="00717E15" w:rsidRPr="00722B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надати кошторис.</w:t>
      </w:r>
    </w:p>
    <w:p w:rsidR="00717E15" w:rsidRPr="00722BAA" w:rsidRDefault="00C73779" w:rsidP="00C73779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22BA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722BAA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22BAA">
        <w:rPr>
          <w:b/>
          <w:sz w:val="28"/>
          <w:szCs w:val="28"/>
          <w:lang w:val="ru-RU"/>
        </w:rPr>
        <w:t xml:space="preserve"> </w:t>
      </w:r>
      <w:proofErr w:type="spellStart"/>
      <w:r w:rsidR="00717E15" w:rsidRPr="00722BAA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 w:rsidR="00717E15" w:rsidRPr="00722B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17E15" w:rsidRPr="00722BAA">
        <w:rPr>
          <w:rFonts w:ascii="Times New Roman" w:hAnsi="Times New Roman" w:cs="Times New Roman"/>
          <w:sz w:val="28"/>
          <w:szCs w:val="28"/>
          <w:lang w:val="ru-RU"/>
        </w:rPr>
        <w:t>бюджетний</w:t>
      </w:r>
      <w:proofErr w:type="spellEnd"/>
      <w:r w:rsidR="00717E15" w:rsidRPr="00722BAA">
        <w:rPr>
          <w:rFonts w:ascii="Times New Roman" w:hAnsi="Times New Roman" w:cs="Times New Roman"/>
          <w:sz w:val="28"/>
          <w:szCs w:val="28"/>
          <w:lang w:val="ru-RU"/>
        </w:rPr>
        <w:t xml:space="preserve"> запит з </w:t>
      </w:r>
      <w:proofErr w:type="spellStart"/>
      <w:r w:rsidR="00717E15" w:rsidRPr="00722BAA">
        <w:rPr>
          <w:rFonts w:ascii="Times New Roman" w:hAnsi="Times New Roman" w:cs="Times New Roman"/>
          <w:sz w:val="28"/>
          <w:szCs w:val="28"/>
          <w:lang w:val="ru-RU"/>
        </w:rPr>
        <w:t>врахуванням</w:t>
      </w:r>
      <w:proofErr w:type="spellEnd"/>
      <w:r w:rsidR="00717E15" w:rsidRPr="00722B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17E15" w:rsidRPr="00722BAA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717E15" w:rsidRPr="00722BA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17E15" w:rsidRPr="00722BAA">
        <w:rPr>
          <w:rFonts w:ascii="Times New Roman" w:hAnsi="Times New Roman" w:cs="Times New Roman"/>
          <w:sz w:val="28"/>
          <w:szCs w:val="28"/>
          <w:lang w:val="ru-RU"/>
        </w:rPr>
        <w:t>рекомендацій</w:t>
      </w:r>
      <w:proofErr w:type="spellEnd"/>
      <w:r w:rsidR="00717E15" w:rsidRPr="00722BA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717E15" w:rsidRPr="00722BAA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="00717E15" w:rsidRPr="00722BA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73779" w:rsidRPr="00722BAA" w:rsidRDefault="00C73779" w:rsidP="00C73779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717E15"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717E15" w:rsidRPr="00722BAA" w:rsidRDefault="00DA2B89" w:rsidP="00C73779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Мілевський В.В пішов о 11 год 00</w:t>
      </w:r>
      <w:r w:rsidR="00717E15" w:rsidRPr="00722BA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хв.</w:t>
      </w:r>
    </w:p>
    <w:p w:rsidR="00C73779" w:rsidRPr="00722BAA" w:rsidRDefault="00717E15" w:rsidP="00C7377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22BAA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DA2B89" w:rsidRPr="00722BAA">
        <w:rPr>
          <w:rFonts w:ascii="Times New Roman" w:hAnsi="Times New Roman" w:cs="Times New Roman"/>
          <w:sz w:val="28"/>
          <w:szCs w:val="28"/>
          <w:lang w:val="uk-UA"/>
        </w:rPr>
        <w:t xml:space="preserve">Бюджетний запит на 2022 рік </w:t>
      </w:r>
      <w:r w:rsidRPr="00722BAA">
        <w:rPr>
          <w:rFonts w:ascii="Times New Roman" w:hAnsi="Times New Roman" w:cs="Times New Roman"/>
          <w:sz w:val="28"/>
          <w:szCs w:val="28"/>
          <w:lang w:val="uk-UA"/>
        </w:rPr>
        <w:t>КП</w:t>
      </w:r>
      <w:r w:rsidR="00C73779" w:rsidRPr="00722BAA">
        <w:rPr>
          <w:rFonts w:ascii="Times New Roman" w:hAnsi="Times New Roman" w:cs="Times New Roman"/>
          <w:sz w:val="28"/>
          <w:szCs w:val="28"/>
          <w:lang w:val="uk-UA"/>
        </w:rPr>
        <w:t xml:space="preserve"> «Боярськ</w:t>
      </w:r>
      <w:r w:rsidR="00DA2B89" w:rsidRPr="00722BAA">
        <w:rPr>
          <w:rFonts w:ascii="Times New Roman" w:hAnsi="Times New Roman" w:cs="Times New Roman"/>
          <w:sz w:val="28"/>
          <w:szCs w:val="28"/>
          <w:lang w:val="uk-UA"/>
        </w:rPr>
        <w:t>ий інформаційний центр</w:t>
      </w:r>
      <w:r w:rsidR="00C73779" w:rsidRPr="00722BAA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DA2B89" w:rsidRPr="00722BAA" w:rsidRDefault="00DA2B89" w:rsidP="00C73779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22BAA">
        <w:rPr>
          <w:rFonts w:ascii="Times New Roman" w:hAnsi="Times New Roman" w:cs="Times New Roman"/>
          <w:b/>
          <w:sz w:val="28"/>
          <w:szCs w:val="28"/>
          <w:lang w:val="uk-UA"/>
        </w:rPr>
        <w:t>Курбонов</w:t>
      </w:r>
      <w:proofErr w:type="spellEnd"/>
      <w:r w:rsidRPr="00722B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Р.Б.</w:t>
      </w:r>
      <w:r w:rsidRPr="00722BAA">
        <w:rPr>
          <w:rFonts w:ascii="Times New Roman" w:hAnsi="Times New Roman" w:cs="Times New Roman"/>
          <w:sz w:val="28"/>
          <w:szCs w:val="28"/>
          <w:lang w:val="uk-UA"/>
        </w:rPr>
        <w:t xml:space="preserve"> – доповів.</w:t>
      </w:r>
    </w:p>
    <w:p w:rsidR="00DA2B89" w:rsidRPr="00722BAA" w:rsidRDefault="00DA2B89" w:rsidP="00DA2B89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22BA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722BAA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22BAA">
        <w:rPr>
          <w:b/>
          <w:sz w:val="28"/>
          <w:szCs w:val="28"/>
          <w:lang w:val="ru-RU"/>
        </w:rPr>
        <w:t xml:space="preserve"> </w:t>
      </w:r>
      <w:proofErr w:type="spellStart"/>
      <w:r w:rsidRPr="00722BAA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 w:rsidRPr="00722B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2BAA">
        <w:rPr>
          <w:rFonts w:ascii="Times New Roman" w:hAnsi="Times New Roman" w:cs="Times New Roman"/>
          <w:sz w:val="28"/>
          <w:szCs w:val="28"/>
          <w:lang w:val="ru-RU"/>
        </w:rPr>
        <w:t>бюджетний</w:t>
      </w:r>
      <w:proofErr w:type="spellEnd"/>
      <w:r w:rsidRPr="00722BAA">
        <w:rPr>
          <w:rFonts w:ascii="Times New Roman" w:hAnsi="Times New Roman" w:cs="Times New Roman"/>
          <w:sz w:val="28"/>
          <w:szCs w:val="28"/>
          <w:lang w:val="ru-RU"/>
        </w:rPr>
        <w:t xml:space="preserve"> запит з </w:t>
      </w:r>
      <w:proofErr w:type="spellStart"/>
      <w:r w:rsidRPr="00722BAA">
        <w:rPr>
          <w:rFonts w:ascii="Times New Roman" w:hAnsi="Times New Roman" w:cs="Times New Roman"/>
          <w:sz w:val="28"/>
          <w:szCs w:val="28"/>
          <w:lang w:val="ru-RU"/>
        </w:rPr>
        <w:t>врахуванням</w:t>
      </w:r>
      <w:proofErr w:type="spellEnd"/>
      <w:r w:rsidRPr="00722B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2BAA">
        <w:rPr>
          <w:rFonts w:ascii="Times New Roman" w:hAnsi="Times New Roman" w:cs="Times New Roman"/>
          <w:sz w:val="28"/>
          <w:szCs w:val="28"/>
          <w:lang w:val="ru-RU"/>
        </w:rPr>
        <w:t>рекомендацій</w:t>
      </w:r>
      <w:proofErr w:type="spellEnd"/>
      <w:r w:rsidRPr="00722BA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A2B89" w:rsidRPr="00722BAA" w:rsidRDefault="00DA2B89" w:rsidP="00DA2B89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A2B89" w:rsidRPr="00722BAA" w:rsidRDefault="00DA2B89" w:rsidP="00DA2B89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Михальов</w:t>
      </w:r>
      <w:proofErr w:type="spellEnd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Є.В. пішов о 11 год 25 хв.</w:t>
      </w:r>
    </w:p>
    <w:p w:rsidR="00DA2B89" w:rsidRPr="00722BAA" w:rsidRDefault="00DA2B89" w:rsidP="00DA2B89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Бюджетний запит на 2022 рік Служби у справах дітей.</w:t>
      </w:r>
    </w:p>
    <w:p w:rsidR="00DA2B89" w:rsidRPr="00722BAA" w:rsidRDefault="00DA2B89" w:rsidP="00DA2B89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Байрамова</w:t>
      </w:r>
      <w:proofErr w:type="spellEnd"/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Г.О.</w:t>
      </w: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DA2B89" w:rsidRPr="00722BAA" w:rsidRDefault="00DA2B89" w:rsidP="00DA2B89">
      <w:pPr>
        <w:spacing w:after="120" w:line="240" w:lineRule="auto"/>
        <w:ind w:left="-284" w:right="-96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рекомендував передбачити фінансування для придбання та обслуговування службового автомобіля.</w:t>
      </w:r>
    </w:p>
    <w:p w:rsidR="00DA2B89" w:rsidRPr="00722BAA" w:rsidRDefault="00DA2B89" w:rsidP="00DA2B89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22BA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722BAA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22BAA">
        <w:rPr>
          <w:b/>
          <w:sz w:val="28"/>
          <w:szCs w:val="28"/>
          <w:lang w:val="ru-RU"/>
        </w:rPr>
        <w:t xml:space="preserve"> </w:t>
      </w:r>
      <w:proofErr w:type="spellStart"/>
      <w:r w:rsidRPr="00722BAA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 w:rsidRPr="00722B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2BAA">
        <w:rPr>
          <w:rFonts w:ascii="Times New Roman" w:hAnsi="Times New Roman" w:cs="Times New Roman"/>
          <w:sz w:val="28"/>
          <w:szCs w:val="28"/>
          <w:lang w:val="ru-RU"/>
        </w:rPr>
        <w:t>бюджетний</w:t>
      </w:r>
      <w:proofErr w:type="spellEnd"/>
      <w:r w:rsidRPr="00722BAA">
        <w:rPr>
          <w:rFonts w:ascii="Times New Roman" w:hAnsi="Times New Roman" w:cs="Times New Roman"/>
          <w:sz w:val="28"/>
          <w:szCs w:val="28"/>
          <w:lang w:val="ru-RU"/>
        </w:rPr>
        <w:t xml:space="preserve"> запит з </w:t>
      </w:r>
      <w:proofErr w:type="spellStart"/>
      <w:r w:rsidRPr="00722BAA">
        <w:rPr>
          <w:rFonts w:ascii="Times New Roman" w:hAnsi="Times New Roman" w:cs="Times New Roman"/>
          <w:sz w:val="28"/>
          <w:szCs w:val="28"/>
          <w:lang w:val="ru-RU"/>
        </w:rPr>
        <w:t>врахуванням</w:t>
      </w:r>
      <w:proofErr w:type="spellEnd"/>
      <w:r w:rsidRPr="00722B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2BAA">
        <w:rPr>
          <w:rFonts w:ascii="Times New Roman" w:hAnsi="Times New Roman" w:cs="Times New Roman"/>
          <w:sz w:val="28"/>
          <w:szCs w:val="28"/>
          <w:lang w:val="ru-RU"/>
        </w:rPr>
        <w:t>рекомендацій</w:t>
      </w:r>
      <w:proofErr w:type="spellEnd"/>
      <w:r w:rsidRPr="00722BA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A2B89" w:rsidRPr="00722BAA" w:rsidRDefault="00DA2B89" w:rsidP="00DA2B89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lastRenderedPageBreak/>
        <w:t>Голосували</w:t>
      </w:r>
      <w:proofErr w:type="spellEnd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A2B89" w:rsidRPr="00722BAA" w:rsidRDefault="00DA2B89" w:rsidP="00AB56A8">
      <w:pPr>
        <w:ind w:left="-142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BAA">
        <w:rPr>
          <w:rFonts w:ascii="Times New Roman" w:hAnsi="Times New Roman" w:cs="Times New Roman"/>
          <w:sz w:val="28"/>
          <w:szCs w:val="28"/>
          <w:lang w:val="uk-UA"/>
        </w:rPr>
        <w:t>5. Бюджетний запит на 2022 рік КНП «Стоматологічна поліклініка Боярської міської ради».</w:t>
      </w:r>
    </w:p>
    <w:p w:rsidR="00DA2B89" w:rsidRPr="00722BAA" w:rsidRDefault="00DA2B89" w:rsidP="00DA2B89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22BAA">
        <w:rPr>
          <w:rFonts w:ascii="Times New Roman" w:hAnsi="Times New Roman" w:cs="Times New Roman"/>
          <w:b/>
          <w:sz w:val="28"/>
          <w:szCs w:val="28"/>
          <w:lang w:val="uk-UA"/>
        </w:rPr>
        <w:t>Дембіцький</w:t>
      </w:r>
      <w:proofErr w:type="spellEnd"/>
      <w:r w:rsidRPr="00722B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О.В.</w:t>
      </w:r>
      <w:r w:rsidRPr="00722BAA">
        <w:rPr>
          <w:rFonts w:ascii="Times New Roman" w:hAnsi="Times New Roman" w:cs="Times New Roman"/>
          <w:sz w:val="28"/>
          <w:szCs w:val="28"/>
          <w:lang w:val="uk-UA"/>
        </w:rPr>
        <w:t xml:space="preserve"> – доповів.</w:t>
      </w:r>
    </w:p>
    <w:p w:rsidR="00DA2B89" w:rsidRPr="00722BAA" w:rsidRDefault="00DA2B89" w:rsidP="00DA2B89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22BA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722BAA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22BAA">
        <w:rPr>
          <w:b/>
          <w:sz w:val="28"/>
          <w:szCs w:val="28"/>
          <w:lang w:val="ru-RU"/>
        </w:rPr>
        <w:t xml:space="preserve"> </w:t>
      </w:r>
      <w:proofErr w:type="spellStart"/>
      <w:r w:rsidRPr="00722BAA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 w:rsidRPr="00722B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2BAA">
        <w:rPr>
          <w:rFonts w:ascii="Times New Roman" w:hAnsi="Times New Roman" w:cs="Times New Roman"/>
          <w:sz w:val="28"/>
          <w:szCs w:val="28"/>
          <w:lang w:val="ru-RU"/>
        </w:rPr>
        <w:t>бюджетний</w:t>
      </w:r>
      <w:proofErr w:type="spellEnd"/>
      <w:r w:rsidRPr="00722BAA">
        <w:rPr>
          <w:rFonts w:ascii="Times New Roman" w:hAnsi="Times New Roman" w:cs="Times New Roman"/>
          <w:sz w:val="28"/>
          <w:szCs w:val="28"/>
          <w:lang w:val="ru-RU"/>
        </w:rPr>
        <w:t xml:space="preserve"> запит.</w:t>
      </w:r>
    </w:p>
    <w:p w:rsidR="00DA2B89" w:rsidRPr="00722BAA" w:rsidRDefault="00DA2B89" w:rsidP="00DA2B89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A2B89" w:rsidRPr="00722BAA" w:rsidRDefault="00DA2B89" w:rsidP="00DA2B89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2BAA">
        <w:rPr>
          <w:rFonts w:ascii="Times New Roman" w:eastAsia="Calibri" w:hAnsi="Times New Roman" w:cs="Times New Roman"/>
          <w:sz w:val="28"/>
          <w:szCs w:val="28"/>
          <w:lang w:val="uk-UA"/>
        </w:rPr>
        <w:t>6. Бюджетний запит на 2022 рік Управління капітального будівництва.</w:t>
      </w:r>
    </w:p>
    <w:p w:rsidR="00DA2B89" w:rsidRPr="00722BAA" w:rsidRDefault="00DA2B89" w:rsidP="00DA2B89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2BA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Горбачов О.Ю.</w:t>
      </w:r>
      <w:r w:rsidRPr="00722B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доповів.</w:t>
      </w:r>
    </w:p>
    <w:p w:rsidR="00DA2B89" w:rsidRPr="00722BAA" w:rsidRDefault="00DA2B89" w:rsidP="00DA2B89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2BAA">
        <w:rPr>
          <w:rFonts w:ascii="Times New Roman" w:eastAsia="Calibri" w:hAnsi="Times New Roman" w:cs="Times New Roman"/>
          <w:sz w:val="28"/>
          <w:szCs w:val="28"/>
          <w:lang w:val="uk-UA"/>
        </w:rPr>
        <w:t>Члени комісії рекомендували переглянути запланований фонд заробітної плати.</w:t>
      </w:r>
    </w:p>
    <w:p w:rsidR="00DA2B89" w:rsidRPr="00722BAA" w:rsidRDefault="00DA2B89" w:rsidP="00DA2B89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22BA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722BAA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22BAA">
        <w:rPr>
          <w:b/>
          <w:sz w:val="28"/>
          <w:szCs w:val="28"/>
          <w:lang w:val="ru-RU"/>
        </w:rPr>
        <w:t xml:space="preserve"> </w:t>
      </w:r>
      <w:proofErr w:type="spellStart"/>
      <w:r w:rsidRPr="00722BAA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 w:rsidRPr="00722B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2BAA">
        <w:rPr>
          <w:rFonts w:ascii="Times New Roman" w:hAnsi="Times New Roman" w:cs="Times New Roman"/>
          <w:sz w:val="28"/>
          <w:szCs w:val="28"/>
          <w:lang w:val="ru-RU"/>
        </w:rPr>
        <w:t>бюджетний</w:t>
      </w:r>
      <w:proofErr w:type="spellEnd"/>
      <w:r w:rsidRPr="00722BAA">
        <w:rPr>
          <w:rFonts w:ascii="Times New Roman" w:hAnsi="Times New Roman" w:cs="Times New Roman"/>
          <w:sz w:val="28"/>
          <w:szCs w:val="28"/>
          <w:lang w:val="ru-RU"/>
        </w:rPr>
        <w:t xml:space="preserve"> запит з </w:t>
      </w:r>
      <w:proofErr w:type="spellStart"/>
      <w:r w:rsidRPr="00722BAA">
        <w:rPr>
          <w:rFonts w:ascii="Times New Roman" w:hAnsi="Times New Roman" w:cs="Times New Roman"/>
          <w:sz w:val="28"/>
          <w:szCs w:val="28"/>
          <w:lang w:val="ru-RU"/>
        </w:rPr>
        <w:t>врахуванням</w:t>
      </w:r>
      <w:proofErr w:type="spellEnd"/>
      <w:r w:rsidRPr="00722B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2BAA">
        <w:rPr>
          <w:rFonts w:ascii="Times New Roman" w:hAnsi="Times New Roman" w:cs="Times New Roman"/>
          <w:sz w:val="28"/>
          <w:szCs w:val="28"/>
          <w:lang w:val="ru-RU"/>
        </w:rPr>
        <w:t>рекомендацій</w:t>
      </w:r>
      <w:proofErr w:type="spellEnd"/>
      <w:r w:rsidRPr="00722BA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A2B89" w:rsidRPr="00722BAA" w:rsidRDefault="00DA2B89" w:rsidP="00DA2B89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A2B89" w:rsidRPr="00722BAA" w:rsidRDefault="00DA2B89" w:rsidP="00DA2B89">
      <w:pPr>
        <w:ind w:left="-284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22BAA">
        <w:rPr>
          <w:rFonts w:ascii="Times New Roman" w:hAnsi="Times New Roman" w:cs="Times New Roman"/>
          <w:i/>
          <w:sz w:val="28"/>
          <w:szCs w:val="28"/>
          <w:lang w:val="uk-UA"/>
        </w:rPr>
        <w:t>Комісія закінчила роботу о 12 год 20 хв.</w:t>
      </w:r>
    </w:p>
    <w:p w:rsidR="00DA2B89" w:rsidRPr="00722BAA" w:rsidRDefault="00DA2B89" w:rsidP="00DA2B89">
      <w:pPr>
        <w:pStyle w:val="a8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Голова комісії  ____________________ / Юрченко В. В.  </w:t>
      </w:r>
    </w:p>
    <w:p w:rsidR="00DA2B89" w:rsidRPr="00722BAA" w:rsidRDefault="00DA2B89" w:rsidP="00DA2B89">
      <w:pPr>
        <w:pStyle w:val="a8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A2B89" w:rsidRPr="00722BAA" w:rsidRDefault="00DA2B89" w:rsidP="00DA2B89">
      <w:pPr>
        <w:pStyle w:val="a8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комісії____________________/ </w:t>
      </w:r>
      <w:proofErr w:type="spellStart"/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Михальов</w:t>
      </w:r>
      <w:proofErr w:type="spellEnd"/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Є.В. </w:t>
      </w:r>
    </w:p>
    <w:p w:rsidR="00DA2B89" w:rsidRPr="00722BAA" w:rsidRDefault="00DA2B89" w:rsidP="00DA2B89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AF0759" w:rsidRPr="00722BAA" w:rsidRDefault="00AF0759">
      <w:pPr>
        <w:rPr>
          <w:sz w:val="28"/>
          <w:szCs w:val="28"/>
        </w:rPr>
      </w:pPr>
    </w:p>
    <w:sectPr w:rsidR="00AF0759" w:rsidRPr="00722BAA">
      <w:foot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72F" w:rsidRDefault="00AE072F" w:rsidP="00DA2B89">
      <w:pPr>
        <w:spacing w:after="0" w:line="240" w:lineRule="auto"/>
      </w:pPr>
      <w:r>
        <w:separator/>
      </w:r>
    </w:p>
  </w:endnote>
  <w:endnote w:type="continuationSeparator" w:id="0">
    <w:p w:rsidR="00AE072F" w:rsidRDefault="00AE072F" w:rsidP="00DA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8469994"/>
      <w:docPartObj>
        <w:docPartGallery w:val="Page Numbers (Bottom of Page)"/>
        <w:docPartUnique/>
      </w:docPartObj>
    </w:sdtPr>
    <w:sdtEndPr/>
    <w:sdtContent>
      <w:p w:rsidR="00DA2B89" w:rsidRDefault="00DA2B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BAA" w:rsidRPr="00722BAA">
          <w:rPr>
            <w:noProof/>
            <w:lang w:val="ru-RU"/>
          </w:rPr>
          <w:t>3</w:t>
        </w:r>
        <w:r>
          <w:fldChar w:fldCharType="end"/>
        </w:r>
      </w:p>
    </w:sdtContent>
  </w:sdt>
  <w:p w:rsidR="00DA2B89" w:rsidRDefault="00DA2B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72F" w:rsidRDefault="00AE072F" w:rsidP="00DA2B89">
      <w:pPr>
        <w:spacing w:after="0" w:line="240" w:lineRule="auto"/>
      </w:pPr>
      <w:r>
        <w:separator/>
      </w:r>
    </w:p>
  </w:footnote>
  <w:footnote w:type="continuationSeparator" w:id="0">
    <w:p w:rsidR="00AE072F" w:rsidRDefault="00AE072F" w:rsidP="00DA2B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79"/>
    <w:rsid w:val="001478E9"/>
    <w:rsid w:val="001D04AF"/>
    <w:rsid w:val="003A6851"/>
    <w:rsid w:val="00665F55"/>
    <w:rsid w:val="00717E15"/>
    <w:rsid w:val="00722BAA"/>
    <w:rsid w:val="009A3433"/>
    <w:rsid w:val="00A4249C"/>
    <w:rsid w:val="00AB56A8"/>
    <w:rsid w:val="00AE072F"/>
    <w:rsid w:val="00AF0759"/>
    <w:rsid w:val="00C21063"/>
    <w:rsid w:val="00C73779"/>
    <w:rsid w:val="00D2611C"/>
    <w:rsid w:val="00DA2B89"/>
    <w:rsid w:val="00FA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FE95BD-34CF-4307-965E-A4EEAEA3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uxgbd">
    <w:name w:val="muxgbd"/>
    <w:basedOn w:val="a0"/>
    <w:rsid w:val="00FA4209"/>
  </w:style>
  <w:style w:type="character" w:styleId="a3">
    <w:name w:val="Emphasis"/>
    <w:basedOn w:val="a0"/>
    <w:uiPriority w:val="20"/>
    <w:qFormat/>
    <w:rsid w:val="00FA4209"/>
    <w:rPr>
      <w:i/>
      <w:iCs/>
    </w:rPr>
  </w:style>
  <w:style w:type="paragraph" w:styleId="a4">
    <w:name w:val="header"/>
    <w:basedOn w:val="a"/>
    <w:link w:val="a5"/>
    <w:uiPriority w:val="99"/>
    <w:unhideWhenUsed/>
    <w:rsid w:val="00DA2B8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2B89"/>
  </w:style>
  <w:style w:type="paragraph" w:styleId="a6">
    <w:name w:val="footer"/>
    <w:basedOn w:val="a"/>
    <w:link w:val="a7"/>
    <w:uiPriority w:val="99"/>
    <w:unhideWhenUsed/>
    <w:rsid w:val="00DA2B8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2B89"/>
  </w:style>
  <w:style w:type="paragraph" w:styleId="a8">
    <w:name w:val="Body Text"/>
    <w:basedOn w:val="a"/>
    <w:link w:val="a9"/>
    <w:uiPriority w:val="99"/>
    <w:unhideWhenUsed/>
    <w:rsid w:val="00DA2B8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DA2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2</cp:revision>
  <dcterms:created xsi:type="dcterms:W3CDTF">2021-11-09T10:54:00Z</dcterms:created>
  <dcterms:modified xsi:type="dcterms:W3CDTF">2021-11-09T14:10:00Z</dcterms:modified>
</cp:coreProperties>
</file>