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3746" w14:textId="6DA8486B" w:rsidR="00DF3652" w:rsidRDefault="00DF3652" w:rsidP="00DF3652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28821F73" wp14:editId="4B303C9E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51B91D8B" w14:textId="77777777" w:rsidR="00022AB5" w:rsidRDefault="00022AB5" w:rsidP="00DF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3E509E" w14:textId="6BEF2DB3" w:rsidR="00DF3652" w:rsidRPr="003C28CE" w:rsidRDefault="00DF3652" w:rsidP="00DF3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8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14:paraId="5CA7B595" w14:textId="77777777" w:rsidR="00DF3652" w:rsidRPr="003C28CE" w:rsidRDefault="00DF3652" w:rsidP="00DF3652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3C28CE">
        <w:rPr>
          <w:b/>
          <w:sz w:val="28"/>
          <w:szCs w:val="28"/>
          <w:lang w:val="en-US"/>
        </w:rPr>
        <w:t xml:space="preserve">VIII </w:t>
      </w:r>
      <w:r w:rsidRPr="003C28CE">
        <w:rPr>
          <w:b/>
          <w:sz w:val="28"/>
          <w:szCs w:val="28"/>
          <w:lang w:val="uk-UA"/>
        </w:rPr>
        <w:t>СКЛИКАННЯ</w:t>
      </w:r>
    </w:p>
    <w:p w14:paraId="28EDFC75" w14:textId="7644FF05" w:rsidR="00DF3652" w:rsidRDefault="00DF3652" w:rsidP="00DF3652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3C28CE">
        <w:rPr>
          <w:b/>
          <w:bCs/>
          <w:color w:val="000000"/>
          <w:sz w:val="28"/>
          <w:szCs w:val="28"/>
          <w:lang w:val="uk-UA"/>
        </w:rPr>
        <w:t xml:space="preserve">Чергова </w:t>
      </w:r>
      <w:r w:rsidR="00FF2684" w:rsidRPr="003C28CE">
        <w:rPr>
          <w:b/>
          <w:bCs/>
          <w:color w:val="000000"/>
          <w:sz w:val="28"/>
          <w:szCs w:val="28"/>
          <w:lang w:val="uk-UA"/>
        </w:rPr>
        <w:t>52</w:t>
      </w:r>
      <w:r w:rsidRPr="003C28CE">
        <w:rPr>
          <w:b/>
          <w:bCs/>
          <w:color w:val="000000"/>
          <w:sz w:val="28"/>
          <w:szCs w:val="28"/>
          <w:lang w:val="uk-UA"/>
        </w:rPr>
        <w:t xml:space="preserve"> сесія</w:t>
      </w:r>
    </w:p>
    <w:p w14:paraId="4CFADA7D" w14:textId="77777777" w:rsidR="00DF3652" w:rsidRDefault="00DF3652" w:rsidP="00DF3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E9CB9E9" w14:textId="5D70C761" w:rsidR="00DF3652" w:rsidRDefault="00DF3652" w:rsidP="00DF3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 № </w:t>
      </w:r>
      <w:r w:rsidR="00022A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022A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2893</w:t>
      </w:r>
    </w:p>
    <w:p w14:paraId="6D950AF0" w14:textId="77777777" w:rsidR="00DF3652" w:rsidRDefault="00DF3652" w:rsidP="00DF3652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D19D97" w14:textId="3B03A900" w:rsidR="00DF3652" w:rsidRDefault="00DF3652" w:rsidP="00DF3652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022AB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13A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трав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ня 2024 року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м. Боярка                                           </w:t>
      </w:r>
    </w:p>
    <w:p w14:paraId="49975BD5" w14:textId="77777777" w:rsidR="00DF3652" w:rsidRDefault="00DF3652" w:rsidP="00DF36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D87E58" w14:textId="77777777" w:rsidR="00D0057A" w:rsidRDefault="00FE4919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bookmarkStart w:id="1" w:name="_Hlk165015140"/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Про </w:t>
      </w:r>
      <w:r w:rsidR="003C28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припинення</w:t>
      </w: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договору оренди</w:t>
      </w:r>
      <w:r w:rsidR="00052132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</w:p>
    <w:p w14:paraId="3F99A516" w14:textId="36AC6655" w:rsidR="005C4365" w:rsidRDefault="00ED2B4B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bookmarkStart w:id="2" w:name="_Hlk165020106"/>
      <w:r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нерухомого </w:t>
      </w:r>
      <w:r w:rsidR="00085EB0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або іншого індивідуально </w:t>
      </w:r>
    </w:p>
    <w:p w14:paraId="4BEF2060" w14:textId="77777777" w:rsidR="005C4365" w:rsidRDefault="00085EB0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визначеного </w:t>
      </w:r>
      <w:r w:rsidR="00ED2B4B"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майна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, що належить до </w:t>
      </w:r>
      <w:r w:rsidR="00ED2B4B"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</w:p>
    <w:p w14:paraId="61FA34CC" w14:textId="77777777" w:rsidR="005C4365" w:rsidRDefault="00ED2B4B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комунальної власності Боярської міської </w:t>
      </w:r>
    </w:p>
    <w:p w14:paraId="04BB8C4E" w14:textId="77777777" w:rsidR="00DA1E80" w:rsidRDefault="00ED2B4B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ED2B4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територіальної громади </w:t>
      </w:r>
      <w:bookmarkEnd w:id="2"/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від </w:t>
      </w:r>
      <w:r w:rsid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14.07.2023 </w:t>
      </w:r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р.</w:t>
      </w:r>
      <w:r w:rsidR="00DA1E80" w:rsidRPr="00DA1E80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</w:p>
    <w:p w14:paraId="04F9C7BC" w14:textId="2A02365F" w:rsidR="003C28CE" w:rsidRDefault="00DA1E80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11/О</w:t>
      </w:r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, укладеного </w:t>
      </w:r>
      <w:r w:rsidR="003C28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між КНП «ЦПМСД</w:t>
      </w:r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</w:t>
      </w:r>
      <w:r w:rsidR="003C28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БМР» </w:t>
      </w:r>
    </w:p>
    <w:p w14:paraId="72FA3274" w14:textId="5353BD88" w:rsidR="00DF3652" w:rsidRDefault="003C28CE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та ТОВ</w:t>
      </w:r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«</w:t>
      </w:r>
      <w:r w:rsid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ЛІС</w:t>
      </w:r>
      <w:r w:rsidR="00FE4919" w:rsidRPr="00FE491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», за згодою сторін</w:t>
      </w:r>
      <w:bookmarkEnd w:id="1"/>
    </w:p>
    <w:p w14:paraId="5E59B04C" w14:textId="77777777" w:rsidR="00FE4919" w:rsidRDefault="00FE4919" w:rsidP="005C4365">
      <w:pPr>
        <w:keepNext/>
        <w:keepLines/>
        <w:shd w:val="solid" w:color="FFFFFF" w:fill="auto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14:paraId="036E8DEC" w14:textId="0580F6F1" w:rsidR="00DF3652" w:rsidRDefault="00DF3652" w:rsidP="00022AB5">
      <w:pPr>
        <w:keepNext/>
        <w:keepLines/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Закон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 w:rsidR="00C13622" w:rsidRPr="00C13622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</w:t>
      </w:r>
      <w:proofErr w:type="spellEnd"/>
      <w:r w:rsidR="00C13622" w:rsidRPr="00C13622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місцеве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», 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до Закону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="003C28C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п. 2 ст. 24</w:t>
      </w:r>
      <w:r w:rsidR="00B11C91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 ст. 25</w:t>
      </w:r>
      <w:r w:rsidR="003C28CE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оренду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майна»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03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жовтня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2019 року № 157-IX (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далі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– Закон), Порядку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передачі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оренду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державного та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майна,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постановою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Кабінету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Міністрів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03 червня 2020 р. № 483 (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далі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– Порядок)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bookmarkStart w:id="3" w:name="_Hlk165015121"/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на підставі звернення директора комунального некомерційного підприємства «Центр первинної медико – санітарної допомоги Боярської міської ради» Олександра Азарова від 16.04.2024 року </w:t>
      </w:r>
      <w:proofErr w:type="spellStart"/>
      <w:r>
        <w:rPr>
          <w:rFonts w:ascii="Times New Roman" w:eastAsia="Calibri Light" w:hAnsi="Times New Roman" w:cs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. № </w:t>
      </w:r>
      <w:r w:rsidRPr="00DF3652">
        <w:rPr>
          <w:rFonts w:ascii="Times New Roman" w:eastAsia="Calibri Light" w:hAnsi="Times New Roman" w:cs="Times New Roman"/>
          <w:sz w:val="28"/>
          <w:szCs w:val="28"/>
          <w:lang w:val="uk-UA"/>
        </w:rPr>
        <w:t>02-09/2554/0-24</w:t>
      </w:r>
      <w:r w:rsidR="00FE4919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та звернення Товариства з обмеженою відповідальністю «ЛІС» від 11.04.2024 р. № 8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щодо </w:t>
      </w:r>
      <w:r w:rsidR="005E7650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дострокового </w:t>
      </w:r>
      <w:r w:rsidR="00B11C91">
        <w:rPr>
          <w:rFonts w:ascii="Times New Roman" w:eastAsia="Calibri Light" w:hAnsi="Times New Roman" w:cs="Times New Roman"/>
          <w:sz w:val="28"/>
          <w:szCs w:val="28"/>
          <w:lang w:val="uk-UA"/>
        </w:rPr>
        <w:t>припинення</w:t>
      </w:r>
      <w:r w:rsidR="005E7650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договору оренди № 11/О від 14.07.2023 року за взаємною згодою сторін</w:t>
      </w:r>
      <w:bookmarkEnd w:id="3"/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враховуючи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022AB5" w:rsidRPr="00022AB5">
        <w:rPr>
          <w:rFonts w:ascii="Times New Roman" w:eastAsia="Calibri Light" w:hAnsi="Times New Roman" w:cs="Times New Roman"/>
          <w:sz w:val="28"/>
          <w:szCs w:val="28"/>
          <w:lang w:val="uk-UA"/>
        </w:rPr>
        <w:t>13.05.2024 року № 01-02/32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), -</w:t>
      </w:r>
    </w:p>
    <w:p w14:paraId="43473AED" w14:textId="77777777" w:rsidR="00DF3652" w:rsidRDefault="00DF3652" w:rsidP="00DF36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14:paraId="1EAC65AD" w14:textId="77777777" w:rsidR="00DF3652" w:rsidRDefault="00DF3652" w:rsidP="00DF36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3C28CE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БОЯРСЬКА МІСЬКА РАДА</w:t>
      </w:r>
    </w:p>
    <w:p w14:paraId="56C54D93" w14:textId="77777777" w:rsidR="00DF3652" w:rsidRDefault="00DF3652" w:rsidP="00DF3652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14:paraId="6A3DF54A" w14:textId="77777777" w:rsidR="00DF3652" w:rsidRDefault="00DF3652" w:rsidP="00DF3652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14:paraId="65F7FF82" w14:textId="7558DA5A" w:rsidR="00DF3652" w:rsidRPr="00AE6C71" w:rsidRDefault="003C28CE" w:rsidP="00022AB5">
      <w:pPr>
        <w:pStyle w:val="a4"/>
        <w:numPr>
          <w:ilvl w:val="0"/>
          <w:numId w:val="1"/>
        </w:numPr>
        <w:spacing w:after="0" w:line="0" w:lineRule="atLeast"/>
        <w:ind w:left="0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Припинити</w:t>
      </w:r>
      <w:r w:rsidR="00C1362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догов</w:t>
      </w:r>
      <w:r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і</w:t>
      </w:r>
      <w:r w:rsidR="00C1362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р оренди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bookmarkStart w:id="4" w:name="_Hlk165020154"/>
      <w:r w:rsidR="00085EB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нерухомого або іншого індивідуально визначеного майна, що належить до комунальної власності Боярської міської</w:t>
      </w:r>
      <w:r w:rsid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085EB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територіальної громади</w:t>
      </w:r>
      <w:bookmarkEnd w:id="4"/>
      <w:r w:rsidR="00DF365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від 14.07.2023 року</w:t>
      </w:r>
      <w:r w:rsidR="00DA1E8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DA1E8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№ 11/О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bookmarkStart w:id="5" w:name="_Hlk164241638"/>
      <w:r w:rsidR="00C1362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для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розміщення аптечного пункту, який укладений між </w:t>
      </w:r>
      <w:r w:rsidR="00DF365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некомерційн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им</w:t>
      </w:r>
      <w:r w:rsidR="00DF365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підприємств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ом</w:t>
      </w:r>
      <w:r w:rsidR="00DF365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«</w:t>
      </w:r>
      <w:r w:rsidR="00DF3652" w:rsidRPr="00085EB0">
        <w:rPr>
          <w:rFonts w:ascii="Times New Roman" w:eastAsia="Calibri Light" w:hAnsi="Times New Roman" w:cs="Times New Roman"/>
          <w:sz w:val="28"/>
          <w:szCs w:val="28"/>
          <w:lang w:val="uk-UA"/>
        </w:rPr>
        <w:t>Центр первинної медико – санітарної допомоги Боярської міської ради</w:t>
      </w:r>
      <w:r w:rsidR="00DF3652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»</w:t>
      </w:r>
      <w:r w:rsidR="005E7650" w:rsidRPr="00085EB0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та Товариством з обмеженою відповідальністю «ЛІС», за адресою: Київська область, Фастівський </w:t>
      </w:r>
      <w:r w:rsidR="005E7650"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район, с. </w:t>
      </w:r>
      <w:proofErr w:type="spellStart"/>
      <w:r w:rsidR="005E7650"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Забір’я</w:t>
      </w:r>
      <w:proofErr w:type="spellEnd"/>
      <w:r w:rsidR="005E7650"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вул. Гончаренка, 12</w:t>
      </w:r>
      <w:r w:rsidR="003F34C2"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5E7650"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bookmarkEnd w:id="5"/>
      <w:r w:rsidR="005E771F"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площею 30,4 м</w:t>
      </w:r>
      <w:r w:rsidR="005E771F" w:rsidRPr="00AE6C7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uk-UA" w:eastAsia="ru-RU"/>
        </w:rPr>
        <w:t>2</w:t>
      </w:r>
      <w:r w:rsidR="005E7650"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 взаємною згодою сторін</w:t>
      </w:r>
      <w:r w:rsidR="00DF3652" w:rsidRPr="00AE6C7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.</w:t>
      </w:r>
    </w:p>
    <w:p w14:paraId="7BEAE8A1" w14:textId="73EED277" w:rsidR="00A540EF" w:rsidRPr="00AE6C71" w:rsidRDefault="00A540EF" w:rsidP="00022AB5">
      <w:pPr>
        <w:pStyle w:val="a4"/>
        <w:numPr>
          <w:ilvl w:val="0"/>
          <w:numId w:val="1"/>
        </w:numPr>
        <w:spacing w:after="0" w:line="0" w:lineRule="atLeast"/>
        <w:ind w:left="0"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</w:pPr>
      <w:r w:rsidRPr="00AE6C7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Доручити комунальному некомерційному підприємству «Центр первинної медико-санітарної допомоги Боярської міської ради»</w:t>
      </w:r>
      <w:r w:rsidR="00C13622" w:rsidRPr="00AE6C71">
        <w:t xml:space="preserve"> </w:t>
      </w:r>
      <w:r w:rsidR="00C13622" w:rsidRPr="00AE6C7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укласти додатков</w:t>
      </w:r>
      <w:r w:rsidR="005C4365" w:rsidRPr="00AE6C7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у угоду</w:t>
      </w:r>
      <w:r w:rsidR="00C13622" w:rsidRPr="00AE6C7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 </w:t>
      </w:r>
      <w:r w:rsidR="005C4365" w:rsidRPr="00AE6C7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про припинення договору</w:t>
      </w:r>
      <w:r w:rsidR="005C4365"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оренди нерухомого або іншого індивідуально визначеного майна, що належить до комунальної власності Боярської міської територіальної громади від 14.07.2023 року</w:t>
      </w:r>
      <w:r w:rsidR="00DA1E80"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№ 11/О</w:t>
      </w:r>
      <w:r w:rsidR="005C4365" w:rsidRPr="00AE6C7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 </w:t>
      </w:r>
      <w:r w:rsidR="00C13622" w:rsidRPr="00AE6C7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>та</w:t>
      </w:r>
      <w:r w:rsidRPr="00AE6C71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/>
        </w:rPr>
        <w:t xml:space="preserve"> прийняти приміщення згідно акту приймання-передачі (повернення) об’єкта оренди відповідно до пункту 1 цього рішення.</w:t>
      </w:r>
    </w:p>
    <w:p w14:paraId="2B9A0803" w14:textId="0EAC8119" w:rsidR="00DF3652" w:rsidRPr="00AE6C71" w:rsidRDefault="00A540EF" w:rsidP="00022A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DF3652" w:rsidRPr="00AE6C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14:paraId="008234F4" w14:textId="77777777" w:rsidR="005C4365" w:rsidRPr="00AE6C71" w:rsidRDefault="005C4365" w:rsidP="00DF365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3FC180" w14:textId="0AE14E36" w:rsidR="00DF3652" w:rsidRPr="00AE6C71" w:rsidRDefault="00DF3652" w:rsidP="00DF3652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E6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AE6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E6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E6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E6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E6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E6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E6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14:paraId="68E2CA96" w14:textId="6141EB0E" w:rsidR="00022AB5" w:rsidRDefault="00DF3652" w:rsidP="00022AB5">
      <w:pPr>
        <w:spacing w:after="0" w:line="240" w:lineRule="auto"/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</w:pPr>
      <w:r w:rsidRPr="00AE6C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E6C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E6C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E6C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E6C7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ab/>
        <w:t xml:space="preserve">    Олексій ПЕРФІЛО</w:t>
      </w:r>
    </w:p>
    <w:p w14:paraId="27B69720" w14:textId="5F82C0BF" w:rsidR="00022AB5" w:rsidRPr="00493B85" w:rsidRDefault="00022AB5" w:rsidP="00022AB5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493B85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22D063D8" w14:textId="77777777" w:rsidR="00022AB5" w:rsidRPr="00493B85" w:rsidRDefault="00022AB5" w:rsidP="00022AB5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493B85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493B85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493B85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493B85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493B85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493B85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493B85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</w:r>
      <w:r w:rsidRPr="00493B85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ab/>
        <w:t xml:space="preserve">    Олексій ПЕРФІЛОВ</w:t>
      </w:r>
    </w:p>
    <w:p w14:paraId="2F93184E" w14:textId="77777777" w:rsidR="00022AB5" w:rsidRPr="00493B85" w:rsidRDefault="00022AB5" w:rsidP="00022AB5">
      <w:pPr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p w14:paraId="4697B0D8" w14:textId="77777777" w:rsidR="00DF3652" w:rsidRPr="00AE6C71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44682623" w14:textId="77777777" w:rsidR="00DF3652" w:rsidRPr="00AE6C71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6A8BD41F" w14:textId="77777777" w:rsidR="00DF3652" w:rsidRPr="00AE6C71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11558713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192BA744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3ABC9A7E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707FB5DA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6E70637B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68A5461D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277FBE0C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6AAAA155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2EFC24F4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</w:rPr>
      </w:pPr>
    </w:p>
    <w:p w14:paraId="1A226DC6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DA0332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B96CD5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90EEC8" w14:textId="77777777" w:rsidR="00DF3652" w:rsidRDefault="00DF3652" w:rsidP="00DF36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B11C56" w14:textId="77777777" w:rsidR="008032B8" w:rsidRDefault="008032B8"/>
    <w:sectPr w:rsidR="008032B8" w:rsidSect="00022AB5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E5087"/>
    <w:multiLevelType w:val="hybridMultilevel"/>
    <w:tmpl w:val="F88A90B8"/>
    <w:lvl w:ilvl="0" w:tplc="6EF66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AC"/>
    <w:rsid w:val="00022AB5"/>
    <w:rsid w:val="00052132"/>
    <w:rsid w:val="00085EB0"/>
    <w:rsid w:val="00167C70"/>
    <w:rsid w:val="001C180F"/>
    <w:rsid w:val="003C28CE"/>
    <w:rsid w:val="003E395E"/>
    <w:rsid w:val="003F34C2"/>
    <w:rsid w:val="00493B85"/>
    <w:rsid w:val="00546CB8"/>
    <w:rsid w:val="005B6D7E"/>
    <w:rsid w:val="005B74AA"/>
    <w:rsid w:val="005C4365"/>
    <w:rsid w:val="005E7650"/>
    <w:rsid w:val="005E771F"/>
    <w:rsid w:val="00721256"/>
    <w:rsid w:val="00773586"/>
    <w:rsid w:val="00802B03"/>
    <w:rsid w:val="008032B8"/>
    <w:rsid w:val="00804DB1"/>
    <w:rsid w:val="009869AC"/>
    <w:rsid w:val="00996FBD"/>
    <w:rsid w:val="00A540EF"/>
    <w:rsid w:val="00AE6C71"/>
    <w:rsid w:val="00B11C91"/>
    <w:rsid w:val="00B1729F"/>
    <w:rsid w:val="00BA0653"/>
    <w:rsid w:val="00C13622"/>
    <w:rsid w:val="00C13AE0"/>
    <w:rsid w:val="00CC409F"/>
    <w:rsid w:val="00D0057A"/>
    <w:rsid w:val="00D91308"/>
    <w:rsid w:val="00DA1E80"/>
    <w:rsid w:val="00DF3652"/>
    <w:rsid w:val="00E802FE"/>
    <w:rsid w:val="00ED2B4B"/>
    <w:rsid w:val="00F9041B"/>
    <w:rsid w:val="00FE4919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961B"/>
  <w15:chartTrackingRefBased/>
  <w15:docId w15:val="{8ECE769D-87C9-45A4-BBDB-7C197B2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52"/>
    <w:pPr>
      <w:spacing w:line="256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DF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qFormat/>
    <w:rsid w:val="00DF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Звичайна таблиця1"/>
    <w:uiPriority w:val="99"/>
    <w:semiHidden/>
    <w:rsid w:val="00DF3652"/>
    <w:pPr>
      <w:spacing w:line="256" w:lineRule="auto"/>
    </w:pPr>
    <w:rPr>
      <w:rFonts w:ascii="Calibri" w:eastAsia="Calibri" w:hAnsi="Calibri" w:cs="Calibri"/>
      <w:lang w:val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76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586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2</cp:revision>
  <cp:lastPrinted>2024-05-17T07:27:00Z</cp:lastPrinted>
  <dcterms:created xsi:type="dcterms:W3CDTF">2024-05-28T11:27:00Z</dcterms:created>
  <dcterms:modified xsi:type="dcterms:W3CDTF">2024-05-28T11:27:00Z</dcterms:modified>
</cp:coreProperties>
</file>