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A79" w:rsidRPr="0046008A" w:rsidRDefault="00603397" w:rsidP="00A03A79">
      <w:pPr>
        <w:spacing w:after="0" w:line="240" w:lineRule="auto"/>
        <w:ind w:left="4536" w:hanging="99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-186690</wp:posOffset>
                </wp:positionV>
                <wp:extent cx="112395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3397" w:rsidRDefault="00603397" w:rsidP="0060339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Проект</w:t>
                            </w:r>
                          </w:p>
                          <w:p w:rsidR="00603397" w:rsidRDefault="00603397" w:rsidP="0060339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01-03/22</w:t>
                            </w:r>
                            <w:bookmarkStart w:id="0" w:name="_GoBack"/>
                            <w:bookmarkEnd w:id="0"/>
                          </w:p>
                          <w:p w:rsidR="00603397" w:rsidRDefault="00603397" w:rsidP="0060339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22.01.2024 р.</w:t>
                            </w:r>
                          </w:p>
                          <w:p w:rsidR="00603397" w:rsidRDefault="00603397" w:rsidP="006033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70.95pt;margin-top:-14.7pt;width:88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0t6iwIAACYFAAAOAAAAZHJzL2Uyb0RvYy54bWysVM1u1DAQviPxDpbvNJvQAl01W61aFSFV&#10;7YoW9ex17G6E4zG2d5PlhMQViUfgIbggfvoM2Tdi7GTTqlQcEBdnJjPfjGfmGx8cNpUiK2FdCTqn&#10;6c6IEqE5FKW+zumby5MnLyhxnumCKdAip2vh6OHk8aOD2oxFBgtQhbAEg2g3rk1OF96bcZI4vhAV&#10;cztghEajBFsxj6q9TgrLaoxeqSQbjZ4lNdjCWODCOfx73BnpJMaXUnB/LqUTnqic4t18PG085+FM&#10;JgdsfG2ZWZS8vwb7h1tUrNSYdAh1zDwjS1v+EaoquQUH0u9wqBKQsuQi1oDVpKN71VwsmBGxFmyO&#10;M0Ob3P8Ly89WM0vKIqcZJZpVOKL2y+bD5nP7s73ZfGy/tjftj82n9lf7rf1OstCv2rgxwi7MzPaa&#10;QzEU30hbhS+WRZrY4/XQY9F4wvFnmmZP9/dwFBxt++nu7igOIblFG+v8SwEVCUJOLc4wtpatTp3H&#10;jOi6dUEl3KbLHyW/ViJcQenXQmJdmDGL6MgocaQsWTHkQvE2DbVgrOgZILJUagClD4GU34J63wAT&#10;kWUDcPQQ8Dbb4B0zgvYDsCo12L+DZee/rbqrNZTtm3nTz2IOxRonaqGjujP8pMQ+njLnZ8wit7H1&#10;uK/+HA+poM4p9BIlC7DvH/of/JFyaKWkxl3JqXu3ZFZQol5pJGMcIy5XVHb3nmeYw961zO9a9LI6&#10;AhxBii+D4VEM/l5tRWmhusK1noasaGKaY+6ccm+3ypHvdhgfBi6m0+iGC2WYP9UXhofgocGBJ5fN&#10;FbOmJ5NHGp7Bdq/Y+B6nOt+A1DBdepBlJFxocdfXvvW4jJE7/cMRtv2uHr1un7fJbwAAAP//AwBQ&#10;SwMEFAAGAAgAAAAhADa69Y/gAAAACwEAAA8AAABkcnMvZG93bnJldi54bWxMj8tOwzAQRfdI/IM1&#10;SOxaJ1WUNmmcqkKwAlFRWLB042kS4Udku0n69wwrupyZozvnVrvZaDaiD72zAtJlAgxt41RvWwFf&#10;ny+LDbAQpVVSO4sCrhhgV9/fVbJUbrIfOB5jyyjEhlIK6GIcSs5D06GRYekGtHQ7O29kpNG3XHk5&#10;UbjRfJUkOTeyt/ShkwM+ddj8HC9GgDv0V733xfv4huvv10NMpjl/FuLxYd5vgUWc4z8Mf/qkDjU5&#10;ndzFqsC0gHWWFoQKWKyKDBgRRbqhzYnQNMuB1xW/7VD/AgAA//8DAFBLAQItABQABgAIAAAAIQC2&#10;gziS/gAAAOEBAAATAAAAAAAAAAAAAAAAAAAAAABbQ29udGVudF9UeXBlc10ueG1sUEsBAi0AFAAG&#10;AAgAAAAhADj9If/WAAAAlAEAAAsAAAAAAAAAAAAAAAAALwEAAF9yZWxzLy5yZWxzUEsBAi0AFAAG&#10;AAgAAAAhAJXrS3qLAgAAJgUAAA4AAAAAAAAAAAAAAAAALgIAAGRycy9lMm9Eb2MueG1sUEsBAi0A&#10;FAAGAAgAAAAhADa69Y/gAAAACwEAAA8AAAAAAAAAAAAAAAAA5QQAAGRycy9kb3ducmV2LnhtbFBL&#10;BQYAAAAABAAEAPMAAADyBQAAAAA=&#10;" fillcolor="white [3201]" strokecolor="black [3200]" strokeweight="1pt">
                <v:textbox>
                  <w:txbxContent>
                    <w:p w:rsidR="00603397" w:rsidRDefault="00603397" w:rsidP="0060339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Проект</w:t>
                      </w:r>
                    </w:p>
                    <w:p w:rsidR="00603397" w:rsidRDefault="00603397" w:rsidP="0060339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01-03/22</w:t>
                      </w:r>
                      <w:bookmarkStart w:id="1" w:name="_GoBack"/>
                      <w:bookmarkEnd w:id="1"/>
                    </w:p>
                    <w:p w:rsidR="00603397" w:rsidRDefault="00603397" w:rsidP="0060339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22.01.2024 р.</w:t>
                      </w:r>
                    </w:p>
                    <w:p w:rsidR="00603397" w:rsidRDefault="00603397" w:rsidP="006033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03A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</w:t>
      </w:r>
      <w:r w:rsidR="00A03A79" w:rsidRPr="0046008A">
        <w:rPr>
          <w:noProof/>
          <w:lang w:eastAsia="ru-RU"/>
        </w:rPr>
        <w:drawing>
          <wp:inline distT="0" distB="0" distL="0" distR="0" wp14:anchorId="77E95571" wp14:editId="4D7FD7E5">
            <wp:extent cx="44767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o="urn:schemas-microsoft-com:office:office" xmlns:v="urn:schemas-microsoft-com:vml" xmlns:w10="urn:schemas-microsoft-com:office:word" xmlns:w="http://schemas.openxmlformats.org/wordprocessingml/2006/main" xmlns:sm="smNativeData" xmlns:ve="http://schemas.openxmlformats.org/markup-compatibility/2006" val="SMDATA_16_9Dgr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AAAAAAAAAAAAAAAAAAAAAAAAAAAAAAAAAAAAAwQIAALEDAAAAAAAAAAAAAAAAAAAoAAAACAAAAAEAAAABAAAA"/>
                        </a:ext>
                      </a:extLst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 w:rsidR="00A03A79" w:rsidRPr="004600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A03A79" w:rsidRPr="0046008A" w:rsidRDefault="00A03A79" w:rsidP="00A03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   </w:t>
      </w:r>
      <w:r w:rsidRPr="00460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БОЯРСЬКА МІСЬКА РАДА</w:t>
      </w:r>
    </w:p>
    <w:p w:rsidR="00A03A79" w:rsidRPr="0046008A" w:rsidRDefault="00A03A79" w:rsidP="00A03A79">
      <w:pPr>
        <w:pStyle w:val="docdata"/>
        <w:keepNext/>
        <w:tabs>
          <w:tab w:val="left" w:pos="8070"/>
        </w:tabs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 xml:space="preserve">                                                  </w:t>
      </w:r>
      <w:r w:rsidRPr="0046008A">
        <w:rPr>
          <w:b/>
          <w:sz w:val="28"/>
          <w:szCs w:val="28"/>
          <w:lang w:val="uk-UA"/>
        </w:rPr>
        <w:t>VIII СКЛИКАННЯ</w:t>
      </w:r>
      <w:r>
        <w:rPr>
          <w:b/>
          <w:sz w:val="28"/>
          <w:szCs w:val="28"/>
          <w:lang w:val="uk-UA"/>
        </w:rPr>
        <w:tab/>
      </w:r>
    </w:p>
    <w:p w:rsidR="00A03A79" w:rsidRPr="0046008A" w:rsidRDefault="00A03A79" w:rsidP="00A03A79">
      <w:pPr>
        <w:pStyle w:val="docdata"/>
        <w:keepNext/>
        <w:spacing w:before="0" w:beforeAutospacing="0" w:after="0" w:afterAutospacing="0"/>
        <w:ind w:right="-284"/>
        <w:jc w:val="center"/>
        <w:rPr>
          <w:lang w:val="uk-UA"/>
        </w:rPr>
      </w:pPr>
      <w:r w:rsidRPr="0046008A">
        <w:rPr>
          <w:b/>
          <w:bCs/>
          <w:color w:val="000000"/>
          <w:sz w:val="28"/>
          <w:szCs w:val="28"/>
          <w:lang w:val="uk-UA"/>
        </w:rPr>
        <w:t xml:space="preserve">Чергова </w:t>
      </w:r>
      <w:r>
        <w:rPr>
          <w:b/>
          <w:bCs/>
          <w:color w:val="000000"/>
          <w:sz w:val="28"/>
          <w:szCs w:val="28"/>
          <w:lang w:val="uk-UA"/>
        </w:rPr>
        <w:t>__</w:t>
      </w:r>
      <w:r w:rsidRPr="0046008A">
        <w:rPr>
          <w:b/>
          <w:bCs/>
          <w:color w:val="000000"/>
          <w:sz w:val="28"/>
          <w:szCs w:val="28"/>
          <w:lang w:val="uk-UA"/>
        </w:rPr>
        <w:t xml:space="preserve"> сесія</w:t>
      </w:r>
    </w:p>
    <w:p w:rsidR="00A03A79" w:rsidRPr="0046008A" w:rsidRDefault="00A03A79" w:rsidP="00A03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03A79" w:rsidRPr="0046008A" w:rsidRDefault="00A03A79" w:rsidP="00A03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600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</w:t>
      </w:r>
    </w:p>
    <w:p w:rsidR="00A03A79" w:rsidRPr="0046008A" w:rsidRDefault="00A03A79" w:rsidP="00A03A79">
      <w:pPr>
        <w:widowControl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03A79" w:rsidRPr="0046008A" w:rsidRDefault="00A03A79" w:rsidP="00A03A79">
      <w:pPr>
        <w:widowControl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6008A">
        <w:rPr>
          <w:rStyle w:val="2615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від </w:t>
      </w:r>
      <w:r w:rsidRPr="0082787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__ </w:t>
      </w:r>
      <w:r w:rsidR="009A420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лютого</w:t>
      </w:r>
      <w:r w:rsidRPr="0046008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4</w:t>
      </w:r>
      <w:r w:rsidRPr="0046008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року</w:t>
      </w:r>
      <w:r w:rsidRPr="004600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</w:t>
      </w:r>
      <w:r w:rsidRPr="004600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4600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4600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4600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м. Боярка</w:t>
      </w:r>
    </w:p>
    <w:p w:rsidR="00A03A79" w:rsidRPr="0046008A" w:rsidRDefault="00A03A79" w:rsidP="00A03A7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3A79" w:rsidRPr="0046008A" w:rsidRDefault="00A03A79" w:rsidP="00A03A79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bookmarkStart w:id="2" w:name="_Hlk156815814"/>
      <w:r w:rsidRPr="0046008A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Про погодження </w:t>
      </w:r>
      <w:bookmarkStart w:id="3" w:name="_Hlk156286023"/>
      <w:r w:rsidRPr="0046008A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КНП «</w:t>
      </w:r>
      <w:r w:rsidR="008E2420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Лікарня інтенсивного лікування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 Боярської міської ради</w:t>
      </w:r>
      <w:r w:rsidRPr="0046008A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» наміру передачі частини нежитлового приміщення комунальної власності Боярської міської територіальної громади в оренду 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без</w:t>
      </w:r>
      <w:r w:rsidRPr="0046008A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 проведення аукціону 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та включення в Перелік другого типу</w:t>
      </w:r>
    </w:p>
    <w:bookmarkEnd w:id="3"/>
    <w:p w:rsidR="00A03A79" w:rsidRPr="0046008A" w:rsidRDefault="00A03A79" w:rsidP="00A03A79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</w:pPr>
    </w:p>
    <w:bookmarkEnd w:id="2"/>
    <w:p w:rsidR="00A03A79" w:rsidRPr="009A4203" w:rsidRDefault="00A03A79" w:rsidP="00A03A79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851"/>
        <w:jc w:val="both"/>
        <w:outlineLvl w:val="0"/>
        <w:rPr>
          <w:rFonts w:ascii="Times New Roman" w:eastAsia="Calibri Light" w:hAnsi="Times New Roman" w:cs="Times New Roman"/>
          <w:sz w:val="28"/>
          <w:szCs w:val="28"/>
          <w:lang w:val="uk-UA"/>
        </w:rPr>
      </w:pPr>
      <w:r w:rsidRPr="004600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Керуючись Законом України «Про місцеве самоврядування в Україні», відповідно до Закону України «Про оренду державного та комунального майна» від 03 жовтня 2019 року № 157-IX (далі – Закон), Порядку передачі в оренду державного та комунального майна, затвердженого постановою Кабінету Міністрів України від 03 червня 2020 р. № 483 (далі – Порядок),</w:t>
      </w:r>
      <w:r w:rsidRPr="0046008A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</w:t>
      </w:r>
      <w:r w:rsidRPr="004600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Положенням про порядок передачі в оренду майна комунальної власності Боярської </w:t>
      </w:r>
      <w:r w:rsidRPr="009A420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міської територіальної громади від 23 грудня 2021 року № 20/1293, </w:t>
      </w:r>
      <w:r w:rsidRPr="009A4203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на підставі </w:t>
      </w:r>
      <w:r w:rsidR="009A4203" w:rsidRPr="009A4203">
        <w:rPr>
          <w:rFonts w:ascii="Times New Roman" w:eastAsia="Calibri Light" w:hAnsi="Times New Roman" w:cs="Times New Roman"/>
          <w:sz w:val="28"/>
          <w:szCs w:val="28"/>
          <w:lang w:val="uk-UA"/>
        </w:rPr>
        <w:t>листа т.в.о. директора КНП</w:t>
      </w:r>
      <w:r w:rsidRPr="009A4203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«</w:t>
      </w:r>
      <w:r w:rsidR="008E2420" w:rsidRPr="009A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Лікарня інтенсивного лікування</w:t>
      </w:r>
      <w:r w:rsidRPr="009A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Боярської міської ради</w:t>
      </w:r>
      <w:r w:rsidRPr="009A4203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» </w:t>
      </w:r>
      <w:r w:rsidR="009A4203" w:rsidRPr="009A4203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О. Зубко за вх. </w:t>
      </w:r>
      <w:r w:rsidRPr="009A4203">
        <w:rPr>
          <w:rFonts w:ascii="Times New Roman" w:hAnsi="Times New Roman" w:cs="Times New Roman"/>
          <w:sz w:val="28"/>
          <w:szCs w:val="28"/>
        </w:rPr>
        <w:t>№</w:t>
      </w:r>
      <w:r w:rsidRPr="009A42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2420" w:rsidRPr="009A4203">
        <w:rPr>
          <w:rFonts w:ascii="Times New Roman" w:hAnsi="Times New Roman" w:cs="Times New Roman"/>
          <w:sz w:val="28"/>
          <w:szCs w:val="28"/>
        </w:rPr>
        <w:t>02-09/8155/0-23</w:t>
      </w:r>
      <w:r w:rsidR="008E2420" w:rsidRPr="009A42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4203">
        <w:rPr>
          <w:rFonts w:ascii="Times New Roman" w:hAnsi="Times New Roman" w:cs="Times New Roman"/>
          <w:sz w:val="28"/>
          <w:szCs w:val="28"/>
        </w:rPr>
        <w:t xml:space="preserve">від </w:t>
      </w:r>
      <w:r w:rsidR="008E2420" w:rsidRPr="009A4203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9A4203">
        <w:rPr>
          <w:rFonts w:ascii="Times New Roman" w:hAnsi="Times New Roman" w:cs="Times New Roman"/>
          <w:sz w:val="28"/>
          <w:szCs w:val="28"/>
        </w:rPr>
        <w:t>.12.2023</w:t>
      </w:r>
      <w:r w:rsidRPr="009A4203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</w:t>
      </w:r>
      <w:r w:rsidR="009A4203" w:rsidRPr="009A4203">
        <w:rPr>
          <w:rFonts w:ascii="Times New Roman" w:eastAsia="Calibri Light" w:hAnsi="Times New Roman" w:cs="Times New Roman"/>
          <w:sz w:val="28"/>
          <w:szCs w:val="28"/>
          <w:lang w:val="uk-UA"/>
        </w:rPr>
        <w:t>(вих №</w:t>
      </w:r>
      <w:r w:rsidR="009A4203" w:rsidRPr="009A4203">
        <w:rPr>
          <w:rFonts w:ascii="Times New Roman" w:hAnsi="Times New Roman" w:cs="Times New Roman"/>
          <w:sz w:val="28"/>
          <w:szCs w:val="28"/>
        </w:rPr>
        <w:t xml:space="preserve"> 1292 від 20.12.2023</w:t>
      </w:r>
      <w:r w:rsidR="009A4203" w:rsidRPr="009A420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A4203" w:rsidRPr="009A4203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</w:t>
      </w:r>
      <w:r w:rsidRPr="009A4203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щодо погодження наміру передачі частини нежитлового приміщення комунальної власності Боярської міської територіальної громади в оренду без проведення аукціону, </w:t>
      </w:r>
      <w:r w:rsidRPr="009A420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враховуючи</w:t>
      </w:r>
      <w:r w:rsidRPr="009A4203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висновки постійної депутатської комісії з питань житлово-комунального господарства, енергозбереження, благоустрою міста, комунальної власності </w:t>
      </w:r>
      <w:r w:rsidRPr="009A4203">
        <w:rPr>
          <w:rFonts w:ascii="Times New Roman" w:hAnsi="Times New Roman"/>
          <w:bCs/>
          <w:sz w:val="28"/>
          <w:szCs w:val="28"/>
          <w:lang w:val="uk-UA"/>
        </w:rPr>
        <w:t>(Протокол від __.___.202</w:t>
      </w:r>
      <w:r w:rsidR="00B30C49" w:rsidRPr="009A4203">
        <w:rPr>
          <w:rFonts w:ascii="Times New Roman" w:hAnsi="Times New Roman"/>
          <w:bCs/>
          <w:sz w:val="28"/>
          <w:szCs w:val="28"/>
          <w:lang w:val="en-US"/>
        </w:rPr>
        <w:t>4</w:t>
      </w:r>
      <w:r w:rsidRPr="009A4203">
        <w:rPr>
          <w:rFonts w:ascii="Times New Roman" w:hAnsi="Times New Roman"/>
          <w:bCs/>
          <w:sz w:val="28"/>
          <w:szCs w:val="28"/>
          <w:lang w:val="uk-UA"/>
        </w:rPr>
        <w:t xml:space="preserve"> року № _______)</w:t>
      </w:r>
      <w:r w:rsidRPr="009A4203">
        <w:rPr>
          <w:rFonts w:ascii="Times New Roman" w:eastAsia="Calibri Light" w:hAnsi="Times New Roman" w:cs="Times New Roman"/>
          <w:sz w:val="28"/>
          <w:szCs w:val="28"/>
          <w:lang w:val="uk-UA"/>
        </w:rPr>
        <w:t>, -</w:t>
      </w:r>
    </w:p>
    <w:p w:rsidR="00A03A79" w:rsidRPr="0046008A" w:rsidRDefault="00A03A79" w:rsidP="00A03A7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</w:p>
    <w:p w:rsidR="00A03A79" w:rsidRPr="0046008A" w:rsidRDefault="00A03A79" w:rsidP="00A03A7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 w:rsidRPr="0046008A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БОЯРСЬКА МІСЬКА РАДА</w:t>
      </w:r>
    </w:p>
    <w:p w:rsidR="00A03A79" w:rsidRPr="0046008A" w:rsidRDefault="00A03A79" w:rsidP="00A03A79">
      <w:pPr>
        <w:spacing w:after="0" w:line="0" w:lineRule="atLeast"/>
        <w:ind w:hanging="142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 w:rsidRPr="0046008A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ВИРІШИЛА:</w:t>
      </w:r>
    </w:p>
    <w:p w:rsidR="00A03A79" w:rsidRPr="0046008A" w:rsidRDefault="00A03A79" w:rsidP="00A03A79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</w:pPr>
    </w:p>
    <w:p w:rsidR="00A03A79" w:rsidRPr="00A03A79" w:rsidRDefault="00A03A79" w:rsidP="00A03A79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</w:pPr>
      <w:r w:rsidRPr="004600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1. Погодити комунальному некомерційному підприємству </w:t>
      </w:r>
      <w:r w:rsidRPr="0046008A">
        <w:rPr>
          <w:rFonts w:ascii="Times New Roman" w:eastAsia="Calibri Light" w:hAnsi="Times New Roman" w:cs="Times New Roman"/>
          <w:sz w:val="28"/>
          <w:szCs w:val="28"/>
          <w:lang w:val="uk-UA"/>
        </w:rPr>
        <w:t>«</w:t>
      </w:r>
      <w:r w:rsidR="008E2420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Лікарня інтенсивного лікування</w:t>
      </w:r>
      <w:r w:rsidRPr="009C536A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Боярської міської ради</w:t>
      </w:r>
      <w:r w:rsidRPr="0046008A">
        <w:rPr>
          <w:rFonts w:ascii="Times New Roman" w:eastAsia="Calibri Light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намір передачі частини нежитлового приміщення</w:t>
      </w:r>
      <w:r w:rsidRPr="004600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</w:t>
      </w:r>
      <w:r w:rsidRPr="0046008A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>комунальної власності Боярської міської територ</w:t>
      </w:r>
      <w:r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 xml:space="preserve">іальної громади в оренду без проведення аукціону за адресою: Київська область, Фастівський район, м. Боярка, вул. </w:t>
      </w:r>
      <w:r w:rsidR="008E2420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>Соборності</w:t>
      </w:r>
      <w:r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 xml:space="preserve">, </w:t>
      </w:r>
      <w:r w:rsidR="008E2420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>5</w:t>
      </w:r>
      <w:r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>1</w:t>
      </w:r>
      <w:r w:rsidR="008E2420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 xml:space="preserve"> (будівля моргу), </w:t>
      </w:r>
      <w:r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 xml:space="preserve">площею </w:t>
      </w:r>
      <w:r w:rsidR="008E2420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>60</w:t>
      </w:r>
      <w:r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 xml:space="preserve"> м</w:t>
      </w:r>
      <w:r w:rsidRPr="000351C5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vertAlign w:val="superscript"/>
          <w:lang w:val="uk-UA" w:eastAsia="zh-CN"/>
        </w:rPr>
        <w:t>2</w:t>
      </w:r>
      <w:r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 xml:space="preserve"> </w:t>
      </w:r>
      <w:r w:rsidRPr="00A03A79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 xml:space="preserve">для розміщення Комунального </w:t>
      </w:r>
      <w:r w:rsidR="008E2420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 xml:space="preserve">закладу Київської </w:t>
      </w:r>
      <w:r w:rsidR="008E2420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lastRenderedPageBreak/>
        <w:t>обласної ради «Київське обласне бюро судово-медичної експертизи</w:t>
      </w:r>
      <w:r w:rsidRPr="00A03A79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>»</w:t>
      </w:r>
      <w:r w:rsidR="00193030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>, з метою виконання судово-медичних експертиз</w:t>
      </w:r>
      <w:r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>,</w:t>
      </w:r>
      <w:r w:rsidRPr="00A03A79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 xml:space="preserve">  терміном </w:t>
      </w:r>
      <w:r w:rsidR="008E2420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>3 роки</w:t>
      </w:r>
      <w:r w:rsidRPr="00A03A79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 xml:space="preserve"> та включити в Перелік другого типу.</w:t>
      </w:r>
    </w:p>
    <w:p w:rsidR="00A03A79" w:rsidRDefault="00A03A79" w:rsidP="00A03A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</w:pPr>
      <w:r w:rsidRPr="00A03A7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2. Доручити 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К</w:t>
      </w:r>
      <w:r w:rsidRPr="00A03A7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омунальному некомерційному підприємству </w:t>
      </w:r>
      <w:r w:rsidRPr="00A03A79">
        <w:rPr>
          <w:rFonts w:ascii="Times New Roman" w:eastAsia="Calibri Light" w:hAnsi="Times New Roman" w:cs="Times New Roman"/>
          <w:sz w:val="28"/>
          <w:szCs w:val="28"/>
          <w:lang w:val="uk-UA"/>
        </w:rPr>
        <w:t>«</w:t>
      </w:r>
      <w:r w:rsidR="008E2420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Лікарня інтенсивного лікування</w:t>
      </w:r>
      <w:r w:rsidRPr="009C536A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Боярської міської ради</w:t>
      </w:r>
      <w:r w:rsidRPr="0046008A">
        <w:rPr>
          <w:rFonts w:ascii="Times New Roman" w:eastAsia="Calibri Light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</w:t>
      </w:r>
      <w:r w:rsidRPr="0046008A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>здійснити всі необхідні дії,</w:t>
      </w:r>
      <w:r w:rsidRPr="004600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передбачені 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чинним </w:t>
      </w:r>
      <w:r w:rsidRPr="004600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законодавством, для передачі в оренду 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частини нежитлового приміщення</w:t>
      </w:r>
      <w:r w:rsidRPr="004600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</w:t>
      </w:r>
      <w:r w:rsidRPr="0046008A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>комунальної власності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.</w:t>
      </w:r>
    </w:p>
    <w:p w:rsidR="00A03A79" w:rsidRPr="0046008A" w:rsidRDefault="00A03A79" w:rsidP="00A03A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</w:pPr>
      <w:r w:rsidRPr="004600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3. 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голови, згідно розподілу функціональних обов’язків.</w:t>
      </w:r>
    </w:p>
    <w:p w:rsidR="00A03A79" w:rsidRPr="0046008A" w:rsidRDefault="00A03A79" w:rsidP="00A03A79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03A79" w:rsidRPr="000176CE" w:rsidRDefault="00A03A79" w:rsidP="00A03A79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76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0176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176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176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176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176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176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176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Олександр ЗАРУБІН</w:t>
      </w:r>
    </w:p>
    <w:p w:rsidR="00A03A79" w:rsidRDefault="00A03A79" w:rsidP="00A03A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03A79" w:rsidRPr="009A4203" w:rsidRDefault="00A03A79" w:rsidP="00A03A79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9A4203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>Згідно з оригіналом:</w:t>
      </w:r>
    </w:p>
    <w:p w:rsidR="00A03A79" w:rsidRPr="009A4203" w:rsidRDefault="00A03A79" w:rsidP="00A03A79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9A4203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>секретар ради</w:t>
      </w:r>
      <w:r w:rsidRPr="009A4203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ab/>
      </w:r>
      <w:r w:rsidRPr="009A4203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ab/>
      </w:r>
      <w:r w:rsidRPr="009A4203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ab/>
      </w:r>
      <w:r w:rsidRPr="009A4203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ab/>
      </w:r>
      <w:r w:rsidRPr="009A4203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ab/>
      </w:r>
      <w:r w:rsidRPr="009A4203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ab/>
      </w:r>
      <w:r w:rsidRPr="009A4203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ab/>
        <w:t xml:space="preserve">    Олексій ПЕРФІЛОВ</w:t>
      </w:r>
    </w:p>
    <w:p w:rsidR="00A03A79" w:rsidRPr="009A4203" w:rsidRDefault="00A03A79" w:rsidP="00A03A79">
      <w:pPr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:rsidR="00A03A79" w:rsidRPr="009A4203" w:rsidRDefault="00A03A79" w:rsidP="00A03A79">
      <w:pPr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:rsidR="00A03A79" w:rsidRPr="009A4203" w:rsidRDefault="00A03A79" w:rsidP="00A03A79">
      <w:pPr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:rsidR="00A03A79" w:rsidRPr="009A4203" w:rsidRDefault="00A03A79" w:rsidP="00A03A79">
      <w:pPr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:rsidR="00A03A79" w:rsidRPr="009A4203" w:rsidRDefault="00A03A79" w:rsidP="00A03A79">
      <w:pPr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:rsidR="00A03A79" w:rsidRPr="0046008A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46008A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46008A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46008A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46008A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46008A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46008A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46008A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46008A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46008A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46008A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46008A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46008A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46008A" w:rsidRDefault="00A03A79" w:rsidP="00A03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460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 xml:space="preserve">ПОЯСНЮВАЛЬНА ЗАПИСКА </w:t>
      </w:r>
    </w:p>
    <w:p w:rsidR="00A03A79" w:rsidRDefault="00A03A79" w:rsidP="00A03A79">
      <w:pPr>
        <w:pStyle w:val="a3"/>
        <w:spacing w:after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D55EC">
        <w:rPr>
          <w:sz w:val="28"/>
          <w:szCs w:val="28"/>
          <w:lang w:val="uk-UA"/>
        </w:rPr>
        <w:t xml:space="preserve">Керуючись Законом України «Про місцеве самоврядування в Україні», відповідно до Закону України «Про оренду державного та комунального майна» від 03 жовтня 2019 року № 157-IX (далі – Закон), Порядку передачі </w:t>
      </w:r>
      <w:r>
        <w:rPr>
          <w:sz w:val="28"/>
          <w:szCs w:val="28"/>
          <w:lang w:val="uk-UA"/>
        </w:rPr>
        <w:br/>
      </w:r>
      <w:r w:rsidRPr="00CD55EC">
        <w:rPr>
          <w:sz w:val="28"/>
          <w:szCs w:val="28"/>
          <w:lang w:val="uk-UA"/>
        </w:rPr>
        <w:t xml:space="preserve">в оренду державного та комунального майна, затвердженого постановою Кабінету Міністрів України від 03 червня 2020 р. № 483 (далі – Порядок), Положенням про порядок передачі в оренду майна комунальної власності Боярської міської територіальної громади від 23 грудня 2021 року № 20/1293, </w:t>
      </w:r>
      <w:r w:rsidRPr="0046008A">
        <w:rPr>
          <w:rFonts w:eastAsia="Calibri Light"/>
          <w:sz w:val="28"/>
          <w:szCs w:val="28"/>
          <w:lang w:val="uk-UA"/>
        </w:rPr>
        <w:t xml:space="preserve">на </w:t>
      </w:r>
      <w:r w:rsidR="009A4203" w:rsidRPr="009A4203">
        <w:rPr>
          <w:rFonts w:eastAsia="Calibri Light"/>
          <w:sz w:val="28"/>
          <w:szCs w:val="28"/>
          <w:lang w:val="uk-UA"/>
        </w:rPr>
        <w:t>листа т.в.о. директора КНП «</w:t>
      </w:r>
      <w:r w:rsidR="009A4203" w:rsidRPr="009A4203">
        <w:rPr>
          <w:sz w:val="28"/>
          <w:szCs w:val="28"/>
          <w:lang w:val="uk-UA"/>
        </w:rPr>
        <w:t>Лікарня інтенсивного лікування Боярської міської ради</w:t>
      </w:r>
      <w:r w:rsidR="009A4203" w:rsidRPr="009A4203">
        <w:rPr>
          <w:rFonts w:eastAsia="Calibri Light"/>
          <w:sz w:val="28"/>
          <w:szCs w:val="28"/>
          <w:lang w:val="uk-UA"/>
        </w:rPr>
        <w:t xml:space="preserve">» О. Зубко за вх. </w:t>
      </w:r>
      <w:r w:rsidR="009A4203" w:rsidRPr="009A4203">
        <w:rPr>
          <w:sz w:val="28"/>
          <w:szCs w:val="28"/>
        </w:rPr>
        <w:t>№</w:t>
      </w:r>
      <w:r w:rsidR="009A4203" w:rsidRPr="009A4203">
        <w:rPr>
          <w:sz w:val="28"/>
          <w:szCs w:val="28"/>
          <w:lang w:val="uk-UA"/>
        </w:rPr>
        <w:t xml:space="preserve"> </w:t>
      </w:r>
      <w:r w:rsidR="009A4203" w:rsidRPr="009A4203">
        <w:rPr>
          <w:sz w:val="28"/>
          <w:szCs w:val="28"/>
        </w:rPr>
        <w:t>02-09/8155/0-23</w:t>
      </w:r>
      <w:r w:rsidR="009A4203" w:rsidRPr="009A4203">
        <w:rPr>
          <w:sz w:val="28"/>
          <w:szCs w:val="28"/>
          <w:lang w:val="uk-UA"/>
        </w:rPr>
        <w:t xml:space="preserve"> </w:t>
      </w:r>
      <w:r w:rsidR="009A4203" w:rsidRPr="009A4203">
        <w:rPr>
          <w:sz w:val="28"/>
          <w:szCs w:val="28"/>
        </w:rPr>
        <w:t xml:space="preserve">від </w:t>
      </w:r>
      <w:r w:rsidR="009A4203" w:rsidRPr="009A4203">
        <w:rPr>
          <w:sz w:val="28"/>
          <w:szCs w:val="28"/>
          <w:lang w:val="uk-UA"/>
        </w:rPr>
        <w:t>20</w:t>
      </w:r>
      <w:r w:rsidR="009A4203" w:rsidRPr="009A4203">
        <w:rPr>
          <w:sz w:val="28"/>
          <w:szCs w:val="28"/>
        </w:rPr>
        <w:t>.12.2023</w:t>
      </w:r>
      <w:r w:rsidR="009A4203" w:rsidRPr="009A4203">
        <w:rPr>
          <w:rFonts w:eastAsia="Calibri Light"/>
          <w:sz w:val="28"/>
          <w:szCs w:val="28"/>
          <w:lang w:val="uk-UA"/>
        </w:rPr>
        <w:t xml:space="preserve"> (вих №</w:t>
      </w:r>
      <w:r w:rsidR="009A4203" w:rsidRPr="009A4203">
        <w:rPr>
          <w:sz w:val="28"/>
          <w:szCs w:val="28"/>
        </w:rPr>
        <w:t xml:space="preserve"> 1292 від 20.12.2023</w:t>
      </w:r>
      <w:r w:rsidR="009A4203" w:rsidRPr="009A4203">
        <w:rPr>
          <w:sz w:val="28"/>
          <w:szCs w:val="28"/>
          <w:lang w:val="uk-UA"/>
        </w:rPr>
        <w:t>)</w:t>
      </w:r>
      <w:r w:rsidRPr="0046008A">
        <w:rPr>
          <w:rFonts w:eastAsia="Calibri Light"/>
          <w:sz w:val="28"/>
          <w:szCs w:val="28"/>
          <w:lang w:val="uk-UA"/>
        </w:rPr>
        <w:t xml:space="preserve">щодо погодження </w:t>
      </w:r>
      <w:r>
        <w:rPr>
          <w:rFonts w:eastAsia="Calibri Light"/>
          <w:sz w:val="28"/>
          <w:szCs w:val="28"/>
          <w:lang w:val="uk-UA"/>
        </w:rPr>
        <w:t xml:space="preserve">наміру передачі </w:t>
      </w:r>
      <w:r w:rsidRPr="0046008A">
        <w:rPr>
          <w:rFonts w:eastAsia="Calibri Light"/>
          <w:sz w:val="28"/>
          <w:szCs w:val="28"/>
          <w:lang w:val="uk-UA"/>
        </w:rPr>
        <w:t>частин</w:t>
      </w:r>
      <w:r>
        <w:rPr>
          <w:rFonts w:eastAsia="Calibri Light"/>
          <w:sz w:val="28"/>
          <w:szCs w:val="28"/>
          <w:lang w:val="uk-UA"/>
        </w:rPr>
        <w:t>и нежитлового</w:t>
      </w:r>
      <w:r w:rsidRPr="0046008A">
        <w:rPr>
          <w:rFonts w:eastAsia="Calibri Light"/>
          <w:sz w:val="28"/>
          <w:szCs w:val="28"/>
          <w:lang w:val="uk-UA"/>
        </w:rPr>
        <w:t xml:space="preserve"> приміщен</w:t>
      </w:r>
      <w:r>
        <w:rPr>
          <w:rFonts w:eastAsia="Calibri Light"/>
          <w:sz w:val="28"/>
          <w:szCs w:val="28"/>
          <w:lang w:val="uk-UA"/>
        </w:rPr>
        <w:t>ня</w:t>
      </w:r>
      <w:r w:rsidRPr="0046008A">
        <w:rPr>
          <w:rFonts w:eastAsia="Calibri Light"/>
          <w:sz w:val="28"/>
          <w:szCs w:val="28"/>
          <w:lang w:val="uk-UA"/>
        </w:rPr>
        <w:t xml:space="preserve"> комунальної власності Боярської міської територіальної громади в оренду </w:t>
      </w:r>
      <w:r>
        <w:rPr>
          <w:rFonts w:eastAsia="Calibri Light"/>
          <w:sz w:val="28"/>
          <w:szCs w:val="28"/>
          <w:lang w:val="uk-UA"/>
        </w:rPr>
        <w:t>без</w:t>
      </w:r>
      <w:r w:rsidRPr="0046008A">
        <w:rPr>
          <w:rFonts w:eastAsia="Calibri Light"/>
          <w:sz w:val="28"/>
          <w:szCs w:val="28"/>
          <w:lang w:val="uk-UA"/>
        </w:rPr>
        <w:t xml:space="preserve"> проведення аукціону</w:t>
      </w:r>
      <w:r>
        <w:rPr>
          <w:rFonts w:eastAsia="Calibri Light"/>
          <w:sz w:val="28"/>
          <w:szCs w:val="28"/>
          <w:lang w:val="uk-UA"/>
        </w:rPr>
        <w:t xml:space="preserve"> </w:t>
      </w:r>
      <w:r w:rsidRPr="0046008A">
        <w:rPr>
          <w:color w:val="000000"/>
          <w:sz w:val="28"/>
          <w:szCs w:val="28"/>
          <w:lang w:val="uk-UA"/>
        </w:rPr>
        <w:t xml:space="preserve">на розгляд сесії Боярської міської ради підготовлено проєкт рішення </w:t>
      </w:r>
      <w:r>
        <w:rPr>
          <w:color w:val="000000"/>
          <w:sz w:val="28"/>
          <w:szCs w:val="28"/>
          <w:lang w:val="uk-UA"/>
        </w:rPr>
        <w:t>«</w:t>
      </w:r>
      <w:r w:rsidRPr="00472A0E">
        <w:rPr>
          <w:color w:val="000000"/>
          <w:sz w:val="28"/>
          <w:szCs w:val="28"/>
          <w:lang w:val="uk-UA"/>
        </w:rPr>
        <w:t xml:space="preserve">Про погодження </w:t>
      </w:r>
      <w:r w:rsidR="008E2420" w:rsidRPr="008E2420">
        <w:rPr>
          <w:color w:val="000000"/>
          <w:sz w:val="28"/>
          <w:szCs w:val="28"/>
          <w:lang w:val="uk-UA"/>
        </w:rPr>
        <w:t>КНП «Лікарня інтенсивного лікування Боярської міської ради»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</w:t>
      </w:r>
    </w:p>
    <w:p w:rsidR="00A03A79" w:rsidRPr="0046008A" w:rsidRDefault="00A03A79" w:rsidP="00A03A79">
      <w:pPr>
        <w:rPr>
          <w:lang w:val="uk-UA"/>
        </w:rPr>
      </w:pPr>
    </w:p>
    <w:p w:rsidR="00A03A79" w:rsidRPr="0046008A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46008A" w:rsidRDefault="00A03A79" w:rsidP="00A03A79">
      <w:pPr>
        <w:rPr>
          <w:lang w:val="uk-UA"/>
        </w:rPr>
      </w:pPr>
    </w:p>
    <w:p w:rsidR="00B82AB3" w:rsidRDefault="00B82AB3"/>
    <w:sectPr w:rsidR="00B82AB3" w:rsidSect="009C536A">
      <w:headerReference w:type="default" r:id="rId7"/>
      <w:pgSz w:w="11906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F51" w:rsidRDefault="00787F51">
      <w:pPr>
        <w:spacing w:after="0" w:line="240" w:lineRule="auto"/>
      </w:pPr>
      <w:r>
        <w:separator/>
      </w:r>
    </w:p>
  </w:endnote>
  <w:endnote w:type="continuationSeparator" w:id="0">
    <w:p w:rsidR="00787F51" w:rsidRDefault="00787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F51" w:rsidRDefault="00787F51">
      <w:pPr>
        <w:spacing w:after="0" w:line="240" w:lineRule="auto"/>
      </w:pPr>
      <w:r>
        <w:separator/>
      </w:r>
    </w:p>
  </w:footnote>
  <w:footnote w:type="continuationSeparator" w:id="0">
    <w:p w:rsidR="00787F51" w:rsidRDefault="00787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87E" w:rsidRDefault="00787F51" w:rsidP="0082787E">
    <w:pPr>
      <w:pStyle w:val="a4"/>
      <w:jc w:val="right"/>
      <w:rPr>
        <w:rFonts w:ascii="Times New Roman" w:hAnsi="Times New Roman" w:cs="Times New Roman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A79"/>
    <w:rsid w:val="00193030"/>
    <w:rsid w:val="001F4A74"/>
    <w:rsid w:val="00584622"/>
    <w:rsid w:val="005A4543"/>
    <w:rsid w:val="00603397"/>
    <w:rsid w:val="006C7069"/>
    <w:rsid w:val="00780583"/>
    <w:rsid w:val="00787F51"/>
    <w:rsid w:val="008E2420"/>
    <w:rsid w:val="00941D02"/>
    <w:rsid w:val="009A4203"/>
    <w:rsid w:val="00A03A79"/>
    <w:rsid w:val="00A96D22"/>
    <w:rsid w:val="00B30C49"/>
    <w:rsid w:val="00B82AB3"/>
    <w:rsid w:val="00E0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CD9B4"/>
  <w15:chartTrackingRefBased/>
  <w15:docId w15:val="{C851961A-8F88-4CDD-B0D8-E33AAA02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A79"/>
    <w:pPr>
      <w:spacing w:line="257" w:lineRule="auto"/>
    </w:pPr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03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4941,baiaagaaboqcaaadhheaaawueqaaaaaaaaaaaaaaaaaaaaaaaaaaaaaaaaaaaaaaaaaaaaaaaaaaaaaaaaaaaaaaaaaaaaaaaaaaaaaaaaaaaaaaaaaaaaaaaaaaaaaaaaaaaaaaaaaaaaaaaaaaaaaaaaaaaaaaaaaaaaaaaaaaaaaaaaaaaaaaaaaaaaaaaaaaaaaaaaaaaaaaaaaaaaaaaaaaaaaaaaaaaaaa"/>
    <w:basedOn w:val="a"/>
    <w:uiPriority w:val="99"/>
    <w:qFormat/>
    <w:rsid w:val="00A03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15">
    <w:name w:val="261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0"/>
    <w:rsid w:val="00A03A79"/>
  </w:style>
  <w:style w:type="paragraph" w:styleId="a4">
    <w:name w:val="header"/>
    <w:basedOn w:val="a"/>
    <w:link w:val="a5"/>
    <w:uiPriority w:val="99"/>
    <w:unhideWhenUsed/>
    <w:rsid w:val="00A03A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3A79"/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8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Пилипчук</dc:creator>
  <cp:keywords/>
  <dc:description/>
  <cp:lastModifiedBy>Marina_Rada</cp:lastModifiedBy>
  <cp:revision>3</cp:revision>
  <dcterms:created xsi:type="dcterms:W3CDTF">2024-01-22T11:36:00Z</dcterms:created>
  <dcterms:modified xsi:type="dcterms:W3CDTF">2024-01-24T13:23:00Z</dcterms:modified>
</cp:coreProperties>
</file>