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C8" w:rsidRPr="003D0705" w:rsidRDefault="009B3FAE" w:rsidP="00D265C8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r>
        <w:rPr>
          <w:rFonts w:ascii="Roboto" w:eastAsia="Times New Roman" w:hAnsi="Roboto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41275</wp:posOffset>
                </wp:positionV>
                <wp:extent cx="1128713" cy="914400"/>
                <wp:effectExtent l="0" t="0" r="1460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71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FAE" w:rsidRDefault="009B3FAE" w:rsidP="009B3FAE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9B3FAE" w:rsidRDefault="009B3FAE" w:rsidP="009B3FAE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val="uk-UA"/>
                              </w:rPr>
                              <w:t>01-03/207</w:t>
                            </w:r>
                          </w:p>
                          <w:p w:rsidR="009B3FAE" w:rsidRDefault="009B3FAE" w:rsidP="009B3FAE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val="uk-UA"/>
                              </w:rPr>
                              <w:t>29.07.2024 р.</w:t>
                            </w:r>
                          </w:p>
                          <w:bookmarkEnd w:id="0"/>
                          <w:p w:rsidR="009B3FAE" w:rsidRDefault="009B3FAE" w:rsidP="009B3F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85.9pt;margin-top:3.25pt;width:88.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NoiwIAACYFAAAOAAAAZHJzL2Uyb0RvYy54bWysVM1u1DAQviPxDpbvNJtQaFk1W61aFSFV&#10;7YoW9ex17G6E4zG2d5PlhMQViUfgIbggfvoM2Tdi7GTTqlQcEBdnJjPfjGfmGx8cNpUiK2FdCTqn&#10;6c6IEqE5FKW+zumby5Mn+5Q4z3TBFGiR07Vw9HDy+NFBbcYigwWoQliCQbQb1yanC+/NOEkcX4iK&#10;uR0wQqNRgq2YR9VeJ4VlNUavVJKNRs+TGmxhLHDhHP497ox0EuNLKbg/l9IJT1RO8W4+njae83Am&#10;kwM2vrbMLEreX4P9wy0qVmpMOoQ6Zp6RpS3/CFWV3IID6Xc4VAlIWXIRa8Bq0tG9ai4WzIhYCzbH&#10;maFN7v+F5WermSVlkdOMEs0qHFH7ZfNh87n92d5sPrZf25v2x+ZT+6v91n4nWehXbdwYYRdmZnvN&#10;oRiKb6StwhfLIk3s8XrosWg84fgzTbP9vfQpJRxtL9Ld3VEcQnKLNtb5lwIqEoScWpxhbC1bnTqP&#10;GdF164JKuE2XP0p+rUS4gtKvhcS6MGMW0ZFR4khZsmLIheJtGmrBWNEzQGSp1ABKHwIpvwX1vgEm&#10;IssG4Ogh4G22wTtmBO0HYFVqsH8Hy85/W3VXayjbN/Omn8UcijVO1EJHdWf4SYl9PGXOz5hFbuMW&#10;4L76czykgjqn0EuULMC+f+h/8EfKoZWSGnclp+7dkllBiXqlkYxxjLhcUdl9tpdhDnvXMr9r0cvq&#10;CHAEKb4Mhkcx+Hu1FaWF6grXehqyoolpjrlzyr3dKke+22F8GLiYTqMbLpRh/lRfGB6ChwYHnlw2&#10;V8yankweaXgG271i43uc6nwDUsN06UGWkXChxV1f+9bjMkbu9A9H2Pa7evS6fd4mvwEAAP//AwBQ&#10;SwMEFAAGAAgAAAAhAF8cfp3eAAAACQEAAA8AAABkcnMvZG93bnJldi54bWxMjzFPwzAUhHck/oP1&#10;kNioXUQSEuJUFYIJREVhYHTjRxJhP0e2m6T/HjPR8XSnu+/qzWINm9CHwZGE9UoAQ2qdHqiT8Pnx&#10;fHMPLERFWhlHKOGEATbN5UWtKu1mesdpHzuWSihUSkIf41hxHtoerQorNyIl79t5q2KSvuPaqzmV&#10;W8Nvhci5VQOlhV6N+Nhj+7M/WgluN5zM1pdv0ysWXy+7KOYlf5Ly+mrZPgCLuMT/MPzhJ3RoEtPB&#10;HUkHZiQUxTqhRwl5Biz55V2ZAzukYCYy4E3Nzx80vwAAAP//AwBQSwECLQAUAAYACAAAACEAtoM4&#10;kv4AAADhAQAAEwAAAAAAAAAAAAAAAAAAAAAAW0NvbnRlbnRfVHlwZXNdLnhtbFBLAQItABQABgAI&#10;AAAAIQA4/SH/1gAAAJQBAAALAAAAAAAAAAAAAAAAAC8BAABfcmVscy8ucmVsc1BLAQItABQABgAI&#10;AAAAIQDclWNoiwIAACYFAAAOAAAAAAAAAAAAAAAAAC4CAABkcnMvZTJvRG9jLnhtbFBLAQItABQA&#10;BgAIAAAAIQBfHH6d3gAAAAkBAAAPAAAAAAAAAAAAAAAAAOUEAABkcnMvZG93bnJldi54bWxQSwUG&#10;AAAAAAQABADzAAAA8AUAAAAA&#10;" fillcolor="white [3201]" strokecolor="black [3200]" strokeweight="1pt">
                <v:textbox>
                  <w:txbxContent>
                    <w:p w:rsidR="009B3FAE" w:rsidRDefault="009B3FAE" w:rsidP="009B3FAE">
                      <w:pPr>
                        <w:spacing w:after="0" w:line="256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val="uk-UA"/>
                        </w:rPr>
                      </w:pPr>
                      <w:bookmarkStart w:id="1" w:name="_GoBack"/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9B3FAE" w:rsidRDefault="009B3FAE" w:rsidP="009B3FAE">
                      <w:pPr>
                        <w:spacing w:after="0" w:line="256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val="uk-UA"/>
                        </w:rPr>
                        <w:t>01-03/207</w:t>
                      </w:r>
                    </w:p>
                    <w:p w:rsidR="009B3FAE" w:rsidRDefault="009B3FAE" w:rsidP="009B3FAE">
                      <w:pPr>
                        <w:spacing w:after="0" w:line="256" w:lineRule="auto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val="uk-UA"/>
                        </w:rPr>
                        <w:t>29.07.2024 р.</w:t>
                      </w:r>
                    </w:p>
                    <w:bookmarkEnd w:id="1"/>
                    <w:p w:rsidR="009B3FAE" w:rsidRDefault="009B3FAE" w:rsidP="009B3F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265C8" w:rsidRPr="003D0705" w:rsidRDefault="00D265C8" w:rsidP="00D265C8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3D0705">
        <w:rPr>
          <w:noProof/>
          <w:lang w:val="uk-UA" w:eastAsia="ru-RU"/>
        </w:rPr>
        <w:t xml:space="preserve">     </w:t>
      </w:r>
      <w:bookmarkStart w:id="2" w:name="_Hlk152227215"/>
      <w:r w:rsidRPr="003D0705">
        <w:rPr>
          <w:noProof/>
          <w:lang w:eastAsia="ru-RU"/>
        </w:rPr>
        <w:drawing>
          <wp:inline distT="0" distB="0" distL="0" distR="0" wp14:anchorId="678AA13C" wp14:editId="4C585C2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705">
        <w:rPr>
          <w:noProof/>
          <w:lang w:val="uk-UA" w:eastAsia="ru-RU"/>
        </w:rPr>
        <w:t xml:space="preserve">             </w:t>
      </w:r>
      <w:r w:rsidRPr="003D0705">
        <w:rPr>
          <w:noProof/>
          <w:color w:val="000000"/>
          <w:lang w:val="uk-UA" w:eastAsia="ru-RU"/>
        </w:rPr>
        <w:t xml:space="preserve">   </w:t>
      </w:r>
      <w:r w:rsidRPr="003D0705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D265C8" w:rsidRPr="003D0705" w:rsidRDefault="00D265C8" w:rsidP="00D265C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0705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D265C8" w:rsidRPr="003D0705" w:rsidRDefault="00D265C8" w:rsidP="00D265C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0705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D265C8" w:rsidRPr="003D0705" w:rsidRDefault="00D265C8" w:rsidP="00D265C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Позач</w:t>
      </w:r>
      <w:r w:rsidRPr="003D0705">
        <w:rPr>
          <w:rFonts w:ascii="Times New Roman" w:hAnsi="Times New Roman"/>
          <w:b/>
          <w:sz w:val="28"/>
          <w:szCs w:val="28"/>
          <w:lang w:val="uk-UA"/>
        </w:rPr>
        <w:t>ергова 5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3D0705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D265C8" w:rsidRPr="003D0705" w:rsidRDefault="00D265C8" w:rsidP="00D265C8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D265C8" w:rsidRPr="003D0705" w:rsidRDefault="00D265C8" w:rsidP="00D265C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0705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__/__</w:t>
      </w:r>
    </w:p>
    <w:p w:rsidR="00D265C8" w:rsidRPr="003D0705" w:rsidRDefault="00D265C8" w:rsidP="00D265C8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3D0705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30</w:t>
      </w:r>
      <w:r w:rsidRPr="003D0705">
        <w:rPr>
          <w:rFonts w:ascii="Times New Roman" w:hAnsi="Times New Roman"/>
          <w:b/>
          <w:bCs/>
          <w:sz w:val="28"/>
          <w:szCs w:val="28"/>
          <w:lang w:val="uk-UA"/>
        </w:rPr>
        <w:t xml:space="preserve"> липня</w:t>
      </w:r>
      <w:r w:rsidRPr="003D070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</w:r>
      <w:r w:rsidRPr="003D0705"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:rsidR="00D265C8" w:rsidRPr="003D0705" w:rsidRDefault="00D265C8" w:rsidP="00D265C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265C8" w:rsidRDefault="00D265C8" w:rsidP="00D265C8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bookmarkStart w:id="3" w:name="_Hlk152743954"/>
      <w:r w:rsidRPr="003D0705">
        <w:rPr>
          <w:b/>
          <w:bCs/>
          <w:color w:val="050505"/>
          <w:sz w:val="28"/>
          <w:szCs w:val="28"/>
        </w:rPr>
        <w:t xml:space="preserve">Про </w:t>
      </w:r>
      <w:bookmarkStart w:id="4" w:name="_Hlk156221277"/>
      <w:r>
        <w:rPr>
          <w:b/>
          <w:bCs/>
          <w:color w:val="050505"/>
          <w:sz w:val="28"/>
          <w:szCs w:val="28"/>
        </w:rPr>
        <w:t xml:space="preserve">участь в електронному аукціоні </w:t>
      </w:r>
    </w:p>
    <w:bookmarkEnd w:id="3"/>
    <w:bookmarkEnd w:id="4"/>
    <w:p w:rsidR="00D265C8" w:rsidRDefault="00D265C8" w:rsidP="00D265C8">
      <w:pPr>
        <w:pStyle w:val="a4"/>
        <w:tabs>
          <w:tab w:val="left" w:pos="7655"/>
        </w:tabs>
        <w:ind w:right="1983"/>
        <w:rPr>
          <w:rStyle w:val="ng-binding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8F8F8"/>
        </w:rPr>
      </w:pPr>
      <w:r w:rsidRPr="00D265C8">
        <w:rPr>
          <w:rStyle w:val="ng-binding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8F8F8"/>
        </w:rPr>
        <w:t xml:space="preserve">з </w:t>
      </w:r>
      <w:proofErr w:type="spellStart"/>
      <w:r w:rsidRPr="00D265C8">
        <w:rPr>
          <w:rStyle w:val="ng-binding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8F8F8"/>
        </w:rPr>
        <w:t>оренди</w:t>
      </w:r>
      <w:proofErr w:type="spellEnd"/>
      <w:r w:rsidRPr="00D265C8">
        <w:rPr>
          <w:rStyle w:val="ng-binding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8F8F8"/>
        </w:rPr>
        <w:t xml:space="preserve"> державного та </w:t>
      </w:r>
      <w:proofErr w:type="spellStart"/>
      <w:r w:rsidRPr="00D265C8">
        <w:rPr>
          <w:rStyle w:val="ng-binding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8F8F8"/>
        </w:rPr>
        <w:t>комунального</w:t>
      </w:r>
      <w:proofErr w:type="spellEnd"/>
      <w:r w:rsidRPr="00D265C8">
        <w:rPr>
          <w:rStyle w:val="ng-binding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8F8F8"/>
        </w:rPr>
        <w:t xml:space="preserve"> </w:t>
      </w:r>
    </w:p>
    <w:p w:rsidR="00D265C8" w:rsidRPr="00D265C8" w:rsidRDefault="00D265C8" w:rsidP="00D265C8">
      <w:pPr>
        <w:pStyle w:val="a4"/>
        <w:tabs>
          <w:tab w:val="left" w:pos="7655"/>
        </w:tabs>
        <w:ind w:right="1983"/>
        <w:rPr>
          <w:rStyle w:val="ng-scope"/>
          <w:rFonts w:ascii="Times New Roman" w:hAnsi="Times New Roman"/>
          <w:b/>
          <w:bCs/>
          <w:color w:val="555555"/>
          <w:sz w:val="28"/>
          <w:szCs w:val="28"/>
          <w:shd w:val="clear" w:color="auto" w:fill="F8F8F8"/>
        </w:rPr>
      </w:pPr>
      <w:r w:rsidRPr="00D265C8">
        <w:rPr>
          <w:rStyle w:val="ng-binding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8F8F8"/>
        </w:rPr>
        <w:t>майна</w:t>
      </w:r>
      <w:r w:rsidRPr="00D265C8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8F8F8"/>
        </w:rPr>
        <w:t> </w:t>
      </w:r>
      <w:hyperlink r:id="rId6" w:tgtFrame="_blank" w:history="1">
        <w:r w:rsidRPr="00D265C8">
          <w:rPr>
            <w:rStyle w:val="a6"/>
            <w:rFonts w:ascii="Times New Roman" w:hAnsi="Times New Roman"/>
            <w:b/>
            <w:bCs/>
            <w:color w:val="000000" w:themeColor="text1"/>
            <w:sz w:val="28"/>
            <w:szCs w:val="28"/>
            <w:u w:val="none"/>
          </w:rPr>
          <w:t>LLE001-UA-20240725-13390</w:t>
        </w:r>
      </w:hyperlink>
    </w:p>
    <w:p w:rsidR="00D265C8" w:rsidRPr="003D0705" w:rsidRDefault="00D265C8" w:rsidP="00D265C8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D265C8" w:rsidRPr="00E31265" w:rsidRDefault="00D265C8" w:rsidP="00D265C8">
      <w:pPr>
        <w:pStyle w:val="a4"/>
        <w:ind w:firstLine="851"/>
        <w:jc w:val="both"/>
        <w:rPr>
          <w:rFonts w:ascii="Times New Roman" w:hAnsi="Times New Roman"/>
          <w:lang w:val="uk-UA"/>
        </w:rPr>
      </w:pPr>
      <w:r w:rsidRPr="003D0705"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 w:rsidRPr="003D0705"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</w:t>
      </w:r>
      <w:r w:rsidRPr="00E312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31265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а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листа заступника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міністра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європейської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інтеграції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Міністерства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у справах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ветеранів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Оксани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Сивак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вх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. № 02-09/2912/0-24 </w:t>
      </w:r>
      <w:proofErr w:type="spellStart"/>
      <w:r w:rsidR="00E31265" w:rsidRPr="00E31265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E31265" w:rsidRPr="00E31265">
        <w:rPr>
          <w:rFonts w:ascii="Times New Roman" w:hAnsi="Times New Roman"/>
          <w:color w:val="000000"/>
          <w:sz w:val="28"/>
          <w:szCs w:val="28"/>
        </w:rPr>
        <w:t xml:space="preserve"> 30.04.2024</w:t>
      </w:r>
      <w:r w:rsidR="00791C63" w:rsidRPr="00E31265">
        <w:rPr>
          <w:rFonts w:ascii="Times New Roman" w:hAnsi="Times New Roman"/>
          <w:sz w:val="28"/>
          <w:szCs w:val="28"/>
          <w:lang w:val="uk-UA"/>
        </w:rPr>
        <w:t>, враховуючи висновки Погоджувальної ради щодо розгляду порядку денного позачергової 54 сесії Боярської міської ради VІІІ скликання від 30.07.2024 року (Протокол від __.07.2024 року № 01-0</w:t>
      </w:r>
      <w:r w:rsidR="007145FF">
        <w:rPr>
          <w:rFonts w:ascii="Times New Roman" w:hAnsi="Times New Roman"/>
          <w:sz w:val="28"/>
          <w:szCs w:val="28"/>
          <w:lang w:val="uk-UA"/>
        </w:rPr>
        <w:t>6</w:t>
      </w:r>
      <w:r w:rsidR="00791C63" w:rsidRPr="00E31265">
        <w:rPr>
          <w:rFonts w:ascii="Times New Roman" w:hAnsi="Times New Roman"/>
          <w:sz w:val="28"/>
          <w:szCs w:val="28"/>
          <w:lang w:val="uk-UA"/>
        </w:rPr>
        <w:t>/___), -</w:t>
      </w:r>
    </w:p>
    <w:p w:rsidR="00D265C8" w:rsidRPr="003D0705" w:rsidRDefault="00D265C8" w:rsidP="00D265C8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3D0705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D265C8" w:rsidRPr="003D0705" w:rsidRDefault="00D265C8" w:rsidP="00D265C8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3D0705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D265C8" w:rsidRPr="003D0705" w:rsidRDefault="00D265C8" w:rsidP="00D265C8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7F74ED" w:rsidRPr="00240245" w:rsidRDefault="00791C63" w:rsidP="00045C8A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284"/>
        <w:jc w:val="both"/>
        <w:rPr>
          <w:sz w:val="28"/>
          <w:szCs w:val="28"/>
          <w:shd w:val="clear" w:color="auto" w:fill="FFFFFF"/>
        </w:rPr>
      </w:pPr>
      <w:r w:rsidRPr="007F74ED">
        <w:rPr>
          <w:color w:val="050505"/>
          <w:sz w:val="28"/>
          <w:szCs w:val="28"/>
        </w:rPr>
        <w:t xml:space="preserve">Доручити виконавчому комітету Боярської міської ради </w:t>
      </w:r>
      <w:r w:rsidR="00E31265">
        <w:rPr>
          <w:color w:val="050505"/>
          <w:sz w:val="28"/>
          <w:szCs w:val="28"/>
        </w:rPr>
        <w:t>подати пропозицію на участь в аукціоні</w:t>
      </w:r>
      <w:r w:rsidR="00E31265" w:rsidRPr="00E31265">
        <w:rPr>
          <w:color w:val="050505"/>
          <w:sz w:val="28"/>
          <w:szCs w:val="28"/>
        </w:rPr>
        <w:t xml:space="preserve"> </w:t>
      </w:r>
      <w:r w:rsidR="00E31265">
        <w:rPr>
          <w:color w:val="050505"/>
          <w:sz w:val="28"/>
          <w:szCs w:val="28"/>
        </w:rPr>
        <w:t>та взяти</w:t>
      </w:r>
      <w:r w:rsidR="00E31265" w:rsidRPr="007F74ED">
        <w:rPr>
          <w:color w:val="050505"/>
          <w:sz w:val="28"/>
          <w:szCs w:val="28"/>
        </w:rPr>
        <w:t xml:space="preserve"> участь в </w:t>
      </w:r>
      <w:r w:rsidR="00E31265" w:rsidRPr="00240245">
        <w:rPr>
          <w:sz w:val="28"/>
          <w:szCs w:val="28"/>
        </w:rPr>
        <w:t>електронному аукціоні</w:t>
      </w:r>
      <w:r w:rsidR="00E31265">
        <w:rPr>
          <w:color w:val="050505"/>
          <w:sz w:val="28"/>
          <w:szCs w:val="28"/>
        </w:rPr>
        <w:t xml:space="preserve"> </w:t>
      </w:r>
      <w:r w:rsidRPr="00240245">
        <w:rPr>
          <w:sz w:val="28"/>
          <w:szCs w:val="28"/>
        </w:rPr>
        <w:t xml:space="preserve">з оренди державного та комунального майна LLE001-UA-20240725-13390, що перебуває в спільній власності територіальних громад сіл, селищ, міст Київської області, нежитлових приміщень № 103, 104, 105, 106, 107, 108, 109, 110, 111, 112, 113, 114, 115, 116, загальною площею 180,9 </w:t>
      </w:r>
      <w:proofErr w:type="spellStart"/>
      <w:r w:rsidRPr="00240245">
        <w:rPr>
          <w:sz w:val="28"/>
          <w:szCs w:val="28"/>
        </w:rPr>
        <w:t>кв.м</w:t>
      </w:r>
      <w:proofErr w:type="spellEnd"/>
      <w:r w:rsidRPr="00240245">
        <w:rPr>
          <w:sz w:val="28"/>
          <w:szCs w:val="28"/>
        </w:rPr>
        <w:t xml:space="preserve">., першого поверху </w:t>
      </w:r>
      <w:proofErr w:type="spellStart"/>
      <w:r w:rsidRPr="00240245">
        <w:rPr>
          <w:sz w:val="28"/>
          <w:szCs w:val="28"/>
        </w:rPr>
        <w:t>адмін</w:t>
      </w:r>
      <w:proofErr w:type="spellEnd"/>
      <w:r w:rsidRPr="00240245">
        <w:rPr>
          <w:sz w:val="28"/>
          <w:szCs w:val="28"/>
        </w:rPr>
        <w:t xml:space="preserve">. будівлі літ «А», що розташовані за </w:t>
      </w:r>
      <w:proofErr w:type="spellStart"/>
      <w:r w:rsidRPr="00240245">
        <w:rPr>
          <w:sz w:val="28"/>
          <w:szCs w:val="28"/>
        </w:rPr>
        <w:t>адресою</w:t>
      </w:r>
      <w:proofErr w:type="spellEnd"/>
      <w:r w:rsidRPr="00240245">
        <w:rPr>
          <w:sz w:val="28"/>
          <w:szCs w:val="28"/>
        </w:rPr>
        <w:t>: м. Боярка, вул. Хрещатик, 111, терміном на 1 рік</w:t>
      </w:r>
      <w:r w:rsidR="007F74ED" w:rsidRPr="00240245">
        <w:rPr>
          <w:sz w:val="28"/>
          <w:szCs w:val="28"/>
        </w:rPr>
        <w:t xml:space="preserve">, для подальшого розміщення </w:t>
      </w:r>
      <w:proofErr w:type="spellStart"/>
      <w:r w:rsidR="007F74ED" w:rsidRPr="00240245">
        <w:rPr>
          <w:sz w:val="28"/>
          <w:szCs w:val="28"/>
          <w:lang w:val="ru-RU"/>
        </w:rPr>
        <w:t>Києво-Святошинського</w:t>
      </w:r>
      <w:proofErr w:type="spellEnd"/>
      <w:r w:rsidR="007F74ED" w:rsidRPr="00240245">
        <w:rPr>
          <w:sz w:val="28"/>
          <w:szCs w:val="28"/>
          <w:lang w:val="ru-RU"/>
        </w:rPr>
        <w:t xml:space="preserve"> центру</w:t>
      </w:r>
      <w:r w:rsidR="00240245" w:rsidRPr="00240245">
        <w:rPr>
          <w:sz w:val="28"/>
          <w:szCs w:val="28"/>
          <w:lang w:val="ru-RU"/>
        </w:rPr>
        <w:t xml:space="preserve"> </w:t>
      </w:r>
      <w:proofErr w:type="spellStart"/>
      <w:r w:rsidR="007F74ED" w:rsidRPr="00240245">
        <w:rPr>
          <w:sz w:val="28"/>
          <w:szCs w:val="28"/>
          <w:lang w:val="ru-RU"/>
        </w:rPr>
        <w:t>соціально-психологічної</w:t>
      </w:r>
      <w:proofErr w:type="spellEnd"/>
      <w:r w:rsidR="007F74ED" w:rsidRPr="00240245">
        <w:rPr>
          <w:sz w:val="28"/>
          <w:szCs w:val="28"/>
          <w:lang w:val="ru-RU"/>
        </w:rPr>
        <w:t xml:space="preserve"> </w:t>
      </w:r>
      <w:proofErr w:type="spellStart"/>
      <w:r w:rsidR="007F74ED" w:rsidRPr="00240245">
        <w:rPr>
          <w:sz w:val="28"/>
          <w:szCs w:val="28"/>
          <w:lang w:val="ru-RU"/>
        </w:rPr>
        <w:t>реабілітації</w:t>
      </w:r>
      <w:proofErr w:type="spellEnd"/>
      <w:r w:rsidR="00240245" w:rsidRPr="00240245">
        <w:rPr>
          <w:sz w:val="28"/>
          <w:szCs w:val="28"/>
        </w:rPr>
        <w:t>,</w:t>
      </w:r>
      <w:r w:rsidR="007F74ED" w:rsidRPr="00240245">
        <w:rPr>
          <w:sz w:val="28"/>
          <w:szCs w:val="28"/>
          <w:lang w:val="ru-RU"/>
        </w:rPr>
        <w:t xml:space="preserve"> з метою </w:t>
      </w:r>
      <w:r w:rsidR="007F74ED" w:rsidRPr="00240245">
        <w:rPr>
          <w:sz w:val="28"/>
          <w:szCs w:val="28"/>
          <w:shd w:val="clear" w:color="auto" w:fill="FFFFFF"/>
        </w:rPr>
        <w:t>надання соціально-психологічної допомоги</w:t>
      </w:r>
      <w:r w:rsidR="00BC3EDC">
        <w:rPr>
          <w:sz w:val="28"/>
          <w:szCs w:val="28"/>
          <w:shd w:val="clear" w:color="auto" w:fill="FFFFFF"/>
        </w:rPr>
        <w:t xml:space="preserve"> та</w:t>
      </w:r>
      <w:r w:rsidR="007F74ED" w:rsidRPr="00240245">
        <w:rPr>
          <w:sz w:val="28"/>
          <w:szCs w:val="28"/>
          <w:shd w:val="clear" w:color="auto" w:fill="FFFFFF"/>
        </w:rPr>
        <w:t xml:space="preserve"> для фізкультурно спортивної реабілітації</w:t>
      </w:r>
      <w:r w:rsidR="00BC3EDC">
        <w:rPr>
          <w:sz w:val="28"/>
          <w:szCs w:val="28"/>
          <w:shd w:val="clear" w:color="auto" w:fill="FFFFFF"/>
        </w:rPr>
        <w:t>.</w:t>
      </w:r>
    </w:p>
    <w:p w:rsidR="00BC3EDC" w:rsidRPr="00BC3EDC" w:rsidRDefault="00BC3EDC" w:rsidP="00045C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BC3EDC">
        <w:rPr>
          <w:sz w:val="28"/>
          <w:szCs w:val="28"/>
        </w:rPr>
        <w:t xml:space="preserve">Виконавчому комітету Боярської міської ради </w:t>
      </w:r>
      <w:r w:rsidR="00E31265">
        <w:rPr>
          <w:sz w:val="28"/>
          <w:szCs w:val="28"/>
        </w:rPr>
        <w:t xml:space="preserve">забезпечити виконання </w:t>
      </w:r>
      <w:r w:rsidR="00791C63" w:rsidRPr="00BC3EDC">
        <w:rPr>
          <w:sz w:val="28"/>
          <w:szCs w:val="28"/>
        </w:rPr>
        <w:t>всі</w:t>
      </w:r>
      <w:r w:rsidR="00E31265">
        <w:rPr>
          <w:sz w:val="28"/>
          <w:szCs w:val="28"/>
        </w:rPr>
        <w:t xml:space="preserve">х </w:t>
      </w:r>
      <w:r w:rsidR="00791C63" w:rsidRPr="00BC3EDC">
        <w:rPr>
          <w:sz w:val="28"/>
          <w:szCs w:val="28"/>
        </w:rPr>
        <w:t>необхідн</w:t>
      </w:r>
      <w:r w:rsidR="00E31265">
        <w:rPr>
          <w:sz w:val="28"/>
          <w:szCs w:val="28"/>
        </w:rPr>
        <w:t>их</w:t>
      </w:r>
      <w:r w:rsidR="00791C63" w:rsidRPr="00BC3EDC">
        <w:rPr>
          <w:sz w:val="28"/>
          <w:szCs w:val="28"/>
        </w:rPr>
        <w:t xml:space="preserve"> ді</w:t>
      </w:r>
      <w:r w:rsidR="00E31265">
        <w:rPr>
          <w:sz w:val="28"/>
          <w:szCs w:val="28"/>
        </w:rPr>
        <w:t>й</w:t>
      </w:r>
      <w:r w:rsidR="00791C63" w:rsidRPr="00BC3EDC">
        <w:rPr>
          <w:sz w:val="28"/>
          <w:szCs w:val="28"/>
        </w:rPr>
        <w:t>,</w:t>
      </w:r>
      <w:r w:rsidRPr="00BC3EDC">
        <w:rPr>
          <w:sz w:val="28"/>
          <w:szCs w:val="28"/>
        </w:rPr>
        <w:t xml:space="preserve"> визначен</w:t>
      </w:r>
      <w:r w:rsidR="00E31265">
        <w:rPr>
          <w:sz w:val="28"/>
          <w:szCs w:val="28"/>
        </w:rPr>
        <w:t>их</w:t>
      </w:r>
      <w:r w:rsidRPr="00BC3EDC">
        <w:rPr>
          <w:sz w:val="28"/>
          <w:szCs w:val="28"/>
        </w:rPr>
        <w:t xml:space="preserve"> Законом України «Про оренду державного та комунального майна» та Постановою Кабінету Міністрів України від 03.06.2020 року № 483 «Деякі питання оренди державного та комунального майна»</w:t>
      </w:r>
      <w:r w:rsidR="00E31265">
        <w:rPr>
          <w:sz w:val="28"/>
          <w:szCs w:val="28"/>
        </w:rPr>
        <w:t xml:space="preserve"> для участі в електронному аукціоні, зазначеному у п. 1 цього рішення</w:t>
      </w:r>
      <w:r w:rsidRPr="00BC3EDC">
        <w:rPr>
          <w:sz w:val="28"/>
          <w:szCs w:val="28"/>
        </w:rPr>
        <w:t xml:space="preserve">. </w:t>
      </w:r>
    </w:p>
    <w:p w:rsidR="00D265C8" w:rsidRPr="00240245" w:rsidRDefault="00D265C8" w:rsidP="00045C8A">
      <w:pPr>
        <w:tabs>
          <w:tab w:val="left" w:pos="993"/>
        </w:tabs>
        <w:spacing w:after="0" w:line="240" w:lineRule="auto"/>
        <w:ind w:firstLine="284"/>
        <w:jc w:val="both"/>
        <w:rPr>
          <w:sz w:val="32"/>
          <w:szCs w:val="16"/>
          <w:lang w:val="uk-UA"/>
        </w:rPr>
      </w:pPr>
      <w:r w:rsidRPr="00240245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D265C8" w:rsidRPr="00240245" w:rsidRDefault="00D265C8" w:rsidP="00D265C8">
      <w:pPr>
        <w:spacing w:after="0"/>
        <w:rPr>
          <w:sz w:val="32"/>
          <w:szCs w:val="16"/>
          <w:lang w:val="uk-UA"/>
        </w:rPr>
      </w:pPr>
    </w:p>
    <w:p w:rsidR="00D265C8" w:rsidRPr="00240245" w:rsidRDefault="00D265C8" w:rsidP="00D265C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240245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:rsidR="00D265C8" w:rsidRPr="00240245" w:rsidRDefault="00D265C8" w:rsidP="00D265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265C8" w:rsidRPr="00240245" w:rsidRDefault="00D265C8" w:rsidP="00D265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40245"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:rsidR="00D265C8" w:rsidRPr="00240245" w:rsidRDefault="00D265C8" w:rsidP="00D265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40245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</w:r>
      <w:r w:rsidRPr="00240245">
        <w:rPr>
          <w:rFonts w:ascii="Times New Roman" w:hAnsi="Times New Roman"/>
          <w:b/>
          <w:sz w:val="28"/>
          <w:szCs w:val="28"/>
          <w:lang w:val="uk-UA"/>
        </w:rPr>
        <w:tab/>
        <w:t>Олексій ПЕРФІЛОВ</w:t>
      </w:r>
    </w:p>
    <w:bookmarkEnd w:id="2"/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240245" w:rsidRDefault="00D265C8" w:rsidP="00D265C8">
      <w:pPr>
        <w:rPr>
          <w:lang w:val="uk-UA"/>
        </w:rPr>
      </w:pPr>
    </w:p>
    <w:p w:rsidR="00D265C8" w:rsidRPr="003D0705" w:rsidRDefault="00D265C8" w:rsidP="00D265C8">
      <w:pPr>
        <w:rPr>
          <w:lang w:val="uk-UA"/>
        </w:rPr>
      </w:pPr>
    </w:p>
    <w:p w:rsidR="00D265C8" w:rsidRPr="003D0705" w:rsidRDefault="00D265C8" w:rsidP="00D265C8">
      <w:pPr>
        <w:rPr>
          <w:lang w:val="uk-UA"/>
        </w:rPr>
      </w:pPr>
    </w:p>
    <w:p w:rsidR="00D265C8" w:rsidRPr="003D0705" w:rsidRDefault="00D265C8" w:rsidP="00D265C8">
      <w:pPr>
        <w:rPr>
          <w:lang w:val="uk-UA"/>
        </w:rPr>
      </w:pPr>
    </w:p>
    <w:p w:rsidR="00D265C8" w:rsidRPr="003D0705" w:rsidRDefault="00D265C8" w:rsidP="00D265C8">
      <w:pPr>
        <w:rPr>
          <w:lang w:val="uk-UA"/>
        </w:rPr>
      </w:pPr>
    </w:p>
    <w:p w:rsidR="00D265C8" w:rsidRPr="003D0705" w:rsidRDefault="00D265C8" w:rsidP="00D265C8">
      <w:pPr>
        <w:rPr>
          <w:lang w:val="uk-UA"/>
        </w:rPr>
      </w:pPr>
    </w:p>
    <w:p w:rsidR="00D265C8" w:rsidRPr="003D0705" w:rsidRDefault="00D265C8" w:rsidP="00D265C8">
      <w:pPr>
        <w:rPr>
          <w:lang w:val="uk-UA"/>
        </w:rPr>
      </w:pPr>
    </w:p>
    <w:p w:rsidR="00EA7B29" w:rsidRDefault="00EA7B29"/>
    <w:sectPr w:rsidR="00EA7B29" w:rsidSect="002A5126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C8"/>
    <w:rsid w:val="00045C8A"/>
    <w:rsid w:val="001C7813"/>
    <w:rsid w:val="00240245"/>
    <w:rsid w:val="007145FF"/>
    <w:rsid w:val="00790BA1"/>
    <w:rsid w:val="00791C63"/>
    <w:rsid w:val="007F74ED"/>
    <w:rsid w:val="008B6A9D"/>
    <w:rsid w:val="009B3FAE"/>
    <w:rsid w:val="00BC3EDC"/>
    <w:rsid w:val="00C259A2"/>
    <w:rsid w:val="00D265C8"/>
    <w:rsid w:val="00E31265"/>
    <w:rsid w:val="00EA7B29"/>
    <w:rsid w:val="00EC2B11"/>
    <w:rsid w:val="00E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3F4BD-1CE6-4AD5-868F-EF129F5B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265C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26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D265C8"/>
  </w:style>
  <w:style w:type="character" w:styleId="a5">
    <w:name w:val="Strong"/>
    <w:basedOn w:val="a0"/>
    <w:uiPriority w:val="22"/>
    <w:qFormat/>
    <w:rsid w:val="00D265C8"/>
    <w:rPr>
      <w:b/>
      <w:bCs/>
    </w:rPr>
  </w:style>
  <w:style w:type="character" w:customStyle="1" w:styleId="ng-binding">
    <w:name w:val="ng-binding"/>
    <w:basedOn w:val="a0"/>
    <w:rsid w:val="00D265C8"/>
  </w:style>
  <w:style w:type="character" w:customStyle="1" w:styleId="ng-scope">
    <w:name w:val="ng-scope"/>
    <w:basedOn w:val="a0"/>
    <w:rsid w:val="00D265C8"/>
  </w:style>
  <w:style w:type="character" w:styleId="a6">
    <w:name w:val="Hyperlink"/>
    <w:basedOn w:val="a0"/>
    <w:uiPriority w:val="99"/>
    <w:semiHidden/>
    <w:unhideWhenUsed/>
    <w:rsid w:val="00D26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LLE001-UA-20240725-133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3</cp:revision>
  <cp:lastPrinted>2024-07-29T10:31:00Z</cp:lastPrinted>
  <dcterms:created xsi:type="dcterms:W3CDTF">2024-07-30T06:35:00Z</dcterms:created>
  <dcterms:modified xsi:type="dcterms:W3CDTF">2024-07-30T06:41:00Z</dcterms:modified>
</cp:coreProperties>
</file>