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933C27" w:rsidTr="000C3C3D">
        <w:trPr>
          <w:trHeight w:val="1065"/>
        </w:trPr>
        <w:tc>
          <w:tcPr>
            <w:tcW w:w="9531" w:type="dxa"/>
            <w:hideMark/>
          </w:tcPr>
          <w:p w:rsidR="00933C27" w:rsidRDefault="00933C27" w:rsidP="000C3C3D">
            <w:pPr>
              <w:rPr>
                <w:sz w:val="32"/>
                <w:szCs w:val="32"/>
              </w:rPr>
            </w:pPr>
            <w:r>
              <w:t xml:space="preserve">                                                                                       </w:t>
            </w:r>
            <w:r>
              <w:rPr>
                <w:noProof/>
                <w:lang w:val="ru-RU"/>
              </w:rPr>
              <w:drawing>
                <wp:inline distT="0" distB="0" distL="0" distR="0" wp14:anchorId="701036F3" wp14:editId="3918F9B8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                                                     </w:t>
            </w:r>
          </w:p>
        </w:tc>
      </w:tr>
      <w:tr w:rsidR="00933C27" w:rsidTr="000C3C3D">
        <w:trPr>
          <w:trHeight w:val="1260"/>
        </w:trPr>
        <w:tc>
          <w:tcPr>
            <w:tcW w:w="9531" w:type="dxa"/>
          </w:tcPr>
          <w:p w:rsidR="00933C27" w:rsidRDefault="00933C27" w:rsidP="000C3C3D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БОЯРСЬКА МІСЬКА РАДА     </w:t>
            </w:r>
          </w:p>
          <w:p w:rsidR="00933C27" w:rsidRDefault="00933C27" w:rsidP="000C3C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b/>
                <w:color w:val="000000"/>
                <w:sz w:val="28"/>
                <w:szCs w:val="28"/>
              </w:rPr>
              <w:t>П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933C27" w:rsidRDefault="00933C27" w:rsidP="000C3C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Чергова </w:t>
            </w:r>
            <w:r w:rsidR="007F1451">
              <w:rPr>
                <w:b/>
                <w:color w:val="000000"/>
                <w:sz w:val="28"/>
                <w:szCs w:val="28"/>
              </w:rPr>
              <w:t xml:space="preserve">48 </w:t>
            </w:r>
            <w:r>
              <w:rPr>
                <w:b/>
                <w:color w:val="000000"/>
                <w:sz w:val="28"/>
                <w:szCs w:val="28"/>
              </w:rPr>
              <w:t xml:space="preserve">сесія </w:t>
            </w:r>
          </w:p>
          <w:p w:rsidR="00933C27" w:rsidRDefault="00933C27" w:rsidP="000C3C3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33C27" w:rsidRPr="007F1451" w:rsidRDefault="00933C27" w:rsidP="007F145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РІШЕННЯ № </w:t>
            </w:r>
            <w:r w:rsidR="007F1451">
              <w:rPr>
                <w:b/>
                <w:color w:val="000000"/>
                <w:sz w:val="28"/>
                <w:szCs w:val="28"/>
              </w:rPr>
              <w:t>48/</w:t>
            </w:r>
            <w:r w:rsidR="008949E3">
              <w:rPr>
                <w:b/>
                <w:color w:val="000000"/>
                <w:sz w:val="28"/>
                <w:szCs w:val="28"/>
              </w:rPr>
              <w:t>2686</w:t>
            </w:r>
          </w:p>
        </w:tc>
      </w:tr>
      <w:tr w:rsidR="00933C27" w:rsidTr="000C3C3D">
        <w:trPr>
          <w:trHeight w:val="533"/>
        </w:trPr>
        <w:tc>
          <w:tcPr>
            <w:tcW w:w="9531" w:type="dxa"/>
          </w:tcPr>
          <w:p w:rsidR="00933C27" w:rsidRDefault="00933C27" w:rsidP="000C3C3D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933C27" w:rsidRDefault="00933C27" w:rsidP="000C3C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від </w:t>
            </w:r>
            <w:r w:rsidR="008949E3">
              <w:rPr>
                <w:b/>
                <w:sz w:val="28"/>
                <w:szCs w:val="28"/>
              </w:rPr>
              <w:t>1</w:t>
            </w:r>
            <w:r w:rsidR="007F1451">
              <w:rPr>
                <w:b/>
                <w:sz w:val="28"/>
                <w:szCs w:val="28"/>
              </w:rPr>
              <w:t xml:space="preserve"> лютого</w:t>
            </w:r>
            <w:r>
              <w:rPr>
                <w:b/>
                <w:sz w:val="28"/>
                <w:szCs w:val="28"/>
              </w:rPr>
              <w:t xml:space="preserve"> 2024 року                                                               м. Боярка</w:t>
            </w:r>
          </w:p>
          <w:p w:rsidR="00933C27" w:rsidRDefault="00933C27" w:rsidP="000C3C3D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F1451" w:rsidRDefault="00933C27" w:rsidP="007F1451">
      <w:pPr>
        <w:shd w:val="clear" w:color="auto" w:fill="FFFFFF"/>
        <w:spacing w:line="276" w:lineRule="auto"/>
        <w:jc w:val="both"/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Про дострокове припинення повноважень</w:t>
      </w:r>
      <w:r w:rsidR="007F1451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депутата </w:t>
      </w:r>
    </w:p>
    <w:p w:rsidR="00933C27" w:rsidRPr="00933C27" w:rsidRDefault="00933C27" w:rsidP="007F1451">
      <w:pPr>
        <w:shd w:val="clear" w:color="auto" w:fill="FFFFFF"/>
        <w:spacing w:line="276" w:lineRule="auto"/>
        <w:jc w:val="both"/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ради </w:t>
      </w: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Pr="00933C27">
        <w:rPr>
          <w:rFonts w:eastAsia="Times New Roman"/>
          <w:b/>
          <w:sz w:val="28"/>
          <w:szCs w:val="28"/>
          <w:bdr w:val="none" w:sz="0" w:space="0" w:color="auto" w:frame="1"/>
          <w:shd w:val="clear" w:color="auto" w:fill="FFFFFF"/>
        </w:rPr>
        <w:t>ІІІ скликання  Гедульянова В.Е.</w:t>
      </w:r>
    </w:p>
    <w:p w:rsidR="00933C27" w:rsidRDefault="00933C27" w:rsidP="007F1451">
      <w:pPr>
        <w:shd w:val="clear" w:color="auto" w:fill="FFFFFF"/>
        <w:spacing w:line="276" w:lineRule="auto"/>
        <w:jc w:val="both"/>
        <w:rPr>
          <w:rFonts w:eastAsia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933C27" w:rsidRDefault="00C96893" w:rsidP="007F145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Відповідно до п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14 ч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.1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ст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26,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ч. 1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49 Закону України «Про місцеве самоврядування в Україні»,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пп.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2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ч.2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5 Закону України «Про статус депутатів місцевих р</w:t>
      </w:r>
      <w:bookmarkStart w:id="0" w:name="_GoBack"/>
      <w:bookmarkEnd w:id="0"/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ад», розглянувши заяву депутата 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ІІІ скликання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Гедульянова Вадима Едуардовича від 28.12.2023 року за                              вх. № 01-05/185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про складення ним депутатських повноважень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, -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33C27" w:rsidRDefault="00933C27" w:rsidP="007F1451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33C27" w:rsidRPr="00CD642A" w:rsidRDefault="00933C27" w:rsidP="007F1451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D642A">
        <w:rPr>
          <w:b/>
          <w:sz w:val="28"/>
          <w:szCs w:val="28"/>
        </w:rPr>
        <w:t>БОЯРСЬКА МІСЬКА РАДА</w:t>
      </w:r>
    </w:p>
    <w:p w:rsidR="00933C27" w:rsidRDefault="00933C27" w:rsidP="007F1451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</w:t>
      </w:r>
      <w:r w:rsidRPr="00CD642A">
        <w:rPr>
          <w:b/>
          <w:sz w:val="28"/>
          <w:szCs w:val="28"/>
        </w:rPr>
        <w:t>ШИЛА</w:t>
      </w:r>
      <w:r>
        <w:rPr>
          <w:b/>
          <w:sz w:val="28"/>
          <w:szCs w:val="28"/>
        </w:rPr>
        <w:t>:</w:t>
      </w: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1. Достроково припинити повноваження депутата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ІІІ скликання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Гедульянова Вадима Едуардовича</w:t>
      </w:r>
      <w:r w:rsidR="0014396D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у зв’язку з його особистою заявою про складення ним депутатських повноважень.</w:t>
      </w: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</w:rPr>
        <w:t xml:space="preserve">2. Вивести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Гедульянова Вадима Едуардовича</w:t>
      </w:r>
      <w:r w:rsidRPr="00933C27">
        <w:rPr>
          <w:rFonts w:eastAsia="Times New Roman"/>
          <w:sz w:val="28"/>
          <w:szCs w:val="28"/>
          <w:bdr w:val="none" w:sz="0" w:space="0" w:color="auto" w:frame="1"/>
        </w:rPr>
        <w:t>  зі складу </w:t>
      </w:r>
      <w:r w:rsidRP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постійної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депутатської комісії 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ІІІ скликання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  </w:t>
      </w:r>
      <w:r w:rsidR="00933C27" w:rsidRPr="00601FCE">
        <w:rPr>
          <w:sz w:val="28"/>
          <w:szCs w:val="28"/>
        </w:rPr>
        <w:t>з питань промисловості, підприємницької діяльності, торгівлі, реклами, транспорту, зв’язку та питань залучення інвестицій</w:t>
      </w:r>
      <w:r w:rsidR="00933C27">
        <w:rPr>
          <w:sz w:val="28"/>
          <w:szCs w:val="28"/>
        </w:rPr>
        <w:t>.</w:t>
      </w: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3. Дане рішення направити до 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виборчої комісії</w:t>
      </w:r>
      <w:r w:rsidRPr="00933C27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Фастівського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району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Київської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ї області.</w:t>
      </w:r>
    </w:p>
    <w:p w:rsidR="00C96893" w:rsidRPr="00933C27" w:rsidRDefault="00C96893" w:rsidP="007F1451">
      <w:pPr>
        <w:shd w:val="clear" w:color="auto" w:fill="FFFFFF"/>
        <w:spacing w:line="276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4. Опублікувати дане рішення на офіційному веб – сайті </w:t>
      </w:r>
      <w:r w:rsid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Боярської міської</w:t>
      </w: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:rsidR="007F1451" w:rsidRDefault="00C96893" w:rsidP="007F145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5. Контроль за виконанням рішення покласти на </w:t>
      </w:r>
      <w:r w:rsidRPr="00933C27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постійну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>депутатськ</w:t>
      </w:r>
      <w:r w:rsidR="007F1451">
        <w:rPr>
          <w:rFonts w:eastAsia="Times New Roman"/>
          <w:spacing w:val="3"/>
          <w:sz w:val="28"/>
          <w:szCs w:val="28"/>
          <w:bdr w:val="none" w:sz="0" w:space="0" w:color="auto" w:frame="1"/>
        </w:rPr>
        <w:t>у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 комісі</w:t>
      </w:r>
      <w:r w:rsidR="007F1451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ю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Боярської міської ради 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933C27" w:rsidRPr="00933C27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ІІІ скликання</w:t>
      </w:r>
      <w:r w:rsidR="00F376FA">
        <w:rPr>
          <w:rFonts w:eastAsia="Times New Roman"/>
          <w:spacing w:val="3"/>
          <w:sz w:val="28"/>
          <w:szCs w:val="28"/>
          <w:bdr w:val="none" w:sz="0" w:space="0" w:color="auto" w:frame="1"/>
        </w:rPr>
        <w:t xml:space="preserve"> </w:t>
      </w:r>
      <w:r w:rsidR="00933C27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1451">
        <w:rPr>
          <w:rFonts w:eastAsia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7F1451" w:rsidRPr="00601FCE">
        <w:rPr>
          <w:sz w:val="28"/>
          <w:szCs w:val="28"/>
        </w:rPr>
        <w:t xml:space="preserve"> прав людини, законності, правопорядку, протидії корупції та регламенту депутатської діяльності</w:t>
      </w:r>
      <w:r w:rsidR="007F1451">
        <w:rPr>
          <w:sz w:val="28"/>
          <w:szCs w:val="28"/>
        </w:rPr>
        <w:t>.</w:t>
      </w:r>
    </w:p>
    <w:p w:rsidR="00C96893" w:rsidRPr="00933C27" w:rsidRDefault="00C96893" w:rsidP="007F1451">
      <w:pPr>
        <w:shd w:val="clear" w:color="auto" w:fill="FFFFFF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 w:rsidRPr="00933C27">
        <w:rPr>
          <w:rFonts w:ascii="Arial" w:eastAsia="Times New Roman" w:hAnsi="Arial" w:cs="Arial"/>
          <w:sz w:val="21"/>
          <w:szCs w:val="21"/>
        </w:rPr>
        <w:t> </w:t>
      </w:r>
    </w:p>
    <w:p w:rsidR="0014396D" w:rsidRDefault="0014396D" w:rsidP="001439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40EC4">
        <w:rPr>
          <w:b/>
          <w:sz w:val="28"/>
          <w:szCs w:val="28"/>
        </w:rPr>
        <w:t>Олександр ЗАРУБІН</w:t>
      </w:r>
    </w:p>
    <w:p w:rsidR="008949E3" w:rsidRDefault="008949E3" w:rsidP="0014396D">
      <w:pPr>
        <w:jc w:val="both"/>
        <w:rPr>
          <w:b/>
          <w:sz w:val="28"/>
          <w:szCs w:val="28"/>
        </w:rPr>
      </w:pPr>
    </w:p>
    <w:p w:rsidR="008949E3" w:rsidRPr="002D0AB1" w:rsidRDefault="008949E3" w:rsidP="008949E3">
      <w:pPr>
        <w:rPr>
          <w:b/>
          <w:sz w:val="28"/>
          <w:szCs w:val="28"/>
        </w:rPr>
      </w:pPr>
      <w:r w:rsidRPr="002D0AB1">
        <w:rPr>
          <w:b/>
          <w:sz w:val="28"/>
          <w:szCs w:val="28"/>
        </w:rPr>
        <w:t>Згідно з оригіналом:</w:t>
      </w:r>
    </w:p>
    <w:p w:rsidR="008949E3" w:rsidRPr="002D0AB1" w:rsidRDefault="008949E3" w:rsidP="008949E3">
      <w:pPr>
        <w:rPr>
          <w:rFonts w:eastAsia="Times New Roman"/>
          <w:b/>
          <w:snapToGrid w:val="0"/>
          <w:sz w:val="28"/>
          <w:szCs w:val="28"/>
        </w:rPr>
      </w:pPr>
      <w:r w:rsidRPr="002D0AB1">
        <w:rPr>
          <w:b/>
          <w:sz w:val="28"/>
          <w:szCs w:val="28"/>
        </w:rPr>
        <w:t>Секретар ради</w:t>
      </w:r>
      <w:r w:rsidRPr="002D0AB1">
        <w:rPr>
          <w:b/>
          <w:sz w:val="28"/>
          <w:szCs w:val="28"/>
        </w:rPr>
        <w:tab/>
      </w:r>
      <w:r w:rsidRPr="002D0AB1">
        <w:rPr>
          <w:b/>
          <w:sz w:val="28"/>
          <w:szCs w:val="28"/>
        </w:rPr>
        <w:tab/>
      </w:r>
      <w:r w:rsidRPr="002D0AB1">
        <w:rPr>
          <w:b/>
          <w:sz w:val="28"/>
          <w:szCs w:val="28"/>
        </w:rPr>
        <w:tab/>
      </w:r>
      <w:r w:rsidRPr="002D0AB1">
        <w:rPr>
          <w:b/>
          <w:sz w:val="28"/>
          <w:szCs w:val="28"/>
        </w:rPr>
        <w:tab/>
      </w:r>
      <w:r w:rsidRPr="002D0AB1">
        <w:rPr>
          <w:b/>
          <w:sz w:val="28"/>
          <w:szCs w:val="28"/>
        </w:rPr>
        <w:tab/>
      </w:r>
      <w:r w:rsidRPr="002D0AB1">
        <w:rPr>
          <w:b/>
          <w:sz w:val="28"/>
          <w:szCs w:val="28"/>
        </w:rPr>
        <w:tab/>
      </w:r>
      <w:r w:rsidRPr="002D0AB1">
        <w:rPr>
          <w:b/>
          <w:sz w:val="28"/>
          <w:szCs w:val="28"/>
        </w:rPr>
        <w:tab/>
        <w:t>Олексій ПЕРФІЛОВ</w:t>
      </w:r>
      <w:r w:rsidRPr="002D0AB1">
        <w:rPr>
          <w:rFonts w:eastAsia="Times New Roman"/>
          <w:b/>
          <w:snapToGrid w:val="0"/>
          <w:sz w:val="28"/>
          <w:szCs w:val="28"/>
        </w:rPr>
        <w:br w:type="page"/>
      </w: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Default="0014396D" w:rsidP="0014396D">
      <w:pPr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Підготувала:</w:t>
      </w: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Начальник відділу супроводу роботи ради                  Марина КЛЯПКА</w:t>
      </w: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Погоджено:</w:t>
      </w: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Начальник юридичного відділу                                      Леся МАРУЖЕНКО</w:t>
      </w: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  <w:r w:rsidRPr="0014396D">
        <w:rPr>
          <w:rFonts w:eastAsia="Times New Roman"/>
          <w:sz w:val="28"/>
          <w:szCs w:val="28"/>
        </w:rPr>
        <w:t>Секретар ради                                                                   Олексій ПЕРФІЛОВ</w:t>
      </w:r>
    </w:p>
    <w:p w:rsidR="0014396D" w:rsidRPr="0014396D" w:rsidRDefault="0014396D" w:rsidP="0014396D">
      <w:pPr>
        <w:tabs>
          <w:tab w:val="left" w:pos="7185"/>
        </w:tabs>
        <w:rPr>
          <w:rFonts w:eastAsia="Times New Roman"/>
          <w:sz w:val="28"/>
          <w:szCs w:val="28"/>
        </w:rPr>
      </w:pPr>
    </w:p>
    <w:p w:rsidR="0014396D" w:rsidRPr="0014396D" w:rsidRDefault="0014396D" w:rsidP="0014396D">
      <w:pPr>
        <w:rPr>
          <w:rFonts w:eastAsia="Times New Roman"/>
          <w:sz w:val="28"/>
          <w:szCs w:val="28"/>
        </w:rPr>
      </w:pPr>
    </w:p>
    <w:p w:rsidR="0058763A" w:rsidRPr="00933C27" w:rsidRDefault="0058763A"/>
    <w:sectPr w:rsidR="0058763A" w:rsidRPr="0093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93"/>
    <w:rsid w:val="000B0FA3"/>
    <w:rsid w:val="0014396D"/>
    <w:rsid w:val="0058763A"/>
    <w:rsid w:val="005A5E84"/>
    <w:rsid w:val="007F1451"/>
    <w:rsid w:val="008949E3"/>
    <w:rsid w:val="00933C27"/>
    <w:rsid w:val="00C96893"/>
    <w:rsid w:val="00F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92B5"/>
  <w15:chartTrackingRefBased/>
  <w15:docId w15:val="{0111508F-5CAC-460C-9D12-B2B979C8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6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8</cp:revision>
  <cp:lastPrinted>2024-02-01T10:05:00Z</cp:lastPrinted>
  <dcterms:created xsi:type="dcterms:W3CDTF">2024-01-15T13:15:00Z</dcterms:created>
  <dcterms:modified xsi:type="dcterms:W3CDTF">2024-02-01T10:05:00Z</dcterms:modified>
</cp:coreProperties>
</file>