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CB" w:rsidRDefault="00B732CB" w:rsidP="00B732CB">
      <w:pPr>
        <w:jc w:val="both"/>
        <w:rPr>
          <w:sz w:val="28"/>
          <w:szCs w:val="28"/>
        </w:rPr>
      </w:pPr>
      <w:bookmarkStart w:id="0" w:name="_GoBack"/>
      <w:bookmarkEnd w:id="0"/>
    </w:p>
    <w:p w:rsidR="00B732CB" w:rsidRDefault="00B732CB" w:rsidP="00C47678">
      <w:pPr>
        <w:jc w:val="both"/>
        <w:rPr>
          <w:sz w:val="28"/>
          <w:szCs w:val="28"/>
        </w:rPr>
      </w:pPr>
    </w:p>
    <w:p w:rsidR="00B732CB" w:rsidRPr="00521079" w:rsidRDefault="00B732CB" w:rsidP="00941E31">
      <w:pPr>
        <w:jc w:val="center"/>
        <w:rPr>
          <w:b/>
          <w:sz w:val="28"/>
          <w:szCs w:val="28"/>
        </w:rPr>
      </w:pPr>
      <w:r w:rsidRPr="00521079">
        <w:rPr>
          <w:b/>
          <w:sz w:val="28"/>
          <w:szCs w:val="28"/>
        </w:rPr>
        <w:t>ПОЯСНЮВАЛЬНА ЗАПИСКА</w:t>
      </w:r>
    </w:p>
    <w:p w:rsidR="00A05C62" w:rsidRPr="00521079" w:rsidRDefault="00A05C62" w:rsidP="00C47678">
      <w:pPr>
        <w:jc w:val="both"/>
        <w:rPr>
          <w:b/>
          <w:sz w:val="28"/>
          <w:szCs w:val="28"/>
        </w:rPr>
      </w:pPr>
    </w:p>
    <w:p w:rsidR="00B732CB" w:rsidRDefault="00B76165" w:rsidP="00B76165">
      <w:pPr>
        <w:pStyle w:val="FR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b/>
          <w:sz w:val="28"/>
          <w:szCs w:val="28"/>
        </w:rPr>
        <w:t>проє</w:t>
      </w:r>
      <w:r w:rsidR="00B732CB" w:rsidRPr="00521079">
        <w:rPr>
          <w:rFonts w:ascii="Times New Roman" w:hAnsi="Times New Roman"/>
          <w:b/>
          <w:sz w:val="28"/>
          <w:szCs w:val="28"/>
        </w:rPr>
        <w:t>кту</w:t>
      </w:r>
      <w:proofErr w:type="spellEnd"/>
      <w:r w:rsidR="00B732CB" w:rsidRPr="00521079">
        <w:rPr>
          <w:rFonts w:ascii="Times New Roman" w:hAnsi="Times New Roman"/>
          <w:b/>
          <w:sz w:val="28"/>
          <w:szCs w:val="28"/>
        </w:rPr>
        <w:t xml:space="preserve"> рішення </w:t>
      </w:r>
      <w:r w:rsidR="008B3553" w:rsidRPr="00521079">
        <w:rPr>
          <w:rFonts w:ascii="Times New Roman" w:hAnsi="Times New Roman"/>
          <w:b/>
          <w:sz w:val="28"/>
          <w:szCs w:val="28"/>
        </w:rPr>
        <w:t xml:space="preserve">чергової </w:t>
      </w:r>
      <w:r w:rsidR="00B732CB" w:rsidRPr="00521079">
        <w:rPr>
          <w:rFonts w:ascii="Times New Roman" w:hAnsi="Times New Roman"/>
          <w:b/>
          <w:sz w:val="28"/>
          <w:szCs w:val="28"/>
        </w:rPr>
        <w:t>сесії</w:t>
      </w:r>
      <w:r w:rsidR="008B3553" w:rsidRPr="00521079">
        <w:rPr>
          <w:rFonts w:ascii="Times New Roman" w:hAnsi="Times New Roman"/>
          <w:b/>
          <w:sz w:val="28"/>
          <w:szCs w:val="28"/>
        </w:rPr>
        <w:t xml:space="preserve"> Боярської</w:t>
      </w:r>
      <w:r w:rsidR="00B732CB" w:rsidRPr="00521079">
        <w:rPr>
          <w:rFonts w:ascii="Times New Roman" w:hAnsi="Times New Roman"/>
          <w:b/>
          <w:sz w:val="28"/>
          <w:szCs w:val="28"/>
        </w:rPr>
        <w:t xml:space="preserve"> ради </w:t>
      </w:r>
      <w:r w:rsidR="008B3553" w:rsidRPr="00521079">
        <w:rPr>
          <w:rFonts w:ascii="Times New Roman" w:hAnsi="Times New Roman"/>
          <w:b/>
          <w:sz w:val="28"/>
          <w:szCs w:val="28"/>
        </w:rPr>
        <w:t>«</w:t>
      </w:r>
      <w:r w:rsidR="00381B00" w:rsidRPr="00521079">
        <w:rPr>
          <w:rFonts w:ascii="Times New Roman" w:hAnsi="Times New Roman"/>
          <w:b/>
          <w:sz w:val="28"/>
          <w:szCs w:val="28"/>
        </w:rPr>
        <w:t xml:space="preserve">Про затвердження </w:t>
      </w:r>
      <w:r w:rsidR="008B3553" w:rsidRPr="00521079">
        <w:rPr>
          <w:rFonts w:ascii="Times New Roman" w:hAnsi="Times New Roman"/>
          <w:b/>
          <w:sz w:val="28"/>
          <w:szCs w:val="28"/>
        </w:rPr>
        <w:t>Програми відзначення державних та професійних свят, ювілейних дат, вшанування та заохочення за заслуги перед Боярською міською територіально громадою, здійснення представницьк</w:t>
      </w:r>
      <w:r>
        <w:rPr>
          <w:rFonts w:ascii="Times New Roman" w:hAnsi="Times New Roman"/>
          <w:b/>
          <w:sz w:val="28"/>
          <w:szCs w:val="28"/>
        </w:rPr>
        <w:t>их та інших заходів на 2024</w:t>
      </w:r>
      <w:r w:rsidR="008B3553" w:rsidRPr="00521079">
        <w:rPr>
          <w:rFonts w:ascii="Times New Roman" w:hAnsi="Times New Roman"/>
          <w:b/>
          <w:sz w:val="28"/>
          <w:szCs w:val="28"/>
        </w:rPr>
        <w:t xml:space="preserve"> рік»</w:t>
      </w:r>
    </w:p>
    <w:p w:rsidR="00B76165" w:rsidRPr="00521079" w:rsidRDefault="00B76165" w:rsidP="00B76165">
      <w:pPr>
        <w:pStyle w:val="FR4"/>
        <w:jc w:val="center"/>
        <w:rPr>
          <w:rFonts w:ascii="Times New Roman" w:hAnsi="Times New Roman"/>
          <w:b/>
          <w:sz w:val="28"/>
          <w:szCs w:val="28"/>
        </w:rPr>
      </w:pPr>
    </w:p>
    <w:p w:rsidR="008B3553" w:rsidRPr="008B3553" w:rsidRDefault="00B732CB" w:rsidP="00C4767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3553">
        <w:rPr>
          <w:sz w:val="28"/>
          <w:szCs w:val="28"/>
        </w:rPr>
        <w:t xml:space="preserve">Обґрунтування необхідності прийняття рішення. </w:t>
      </w:r>
    </w:p>
    <w:p w:rsidR="00B732CB" w:rsidRDefault="008B3553" w:rsidP="00C47678">
      <w:pPr>
        <w:jc w:val="both"/>
        <w:rPr>
          <w:sz w:val="28"/>
          <w:szCs w:val="28"/>
        </w:rPr>
      </w:pPr>
      <w:r w:rsidRPr="008B3553">
        <w:rPr>
          <w:sz w:val="28"/>
          <w:szCs w:val="28"/>
        </w:rPr>
        <w:t xml:space="preserve">З метою належного забезпечення заходів по відзначенню державних та професійних свят, ювілейних дат, вшанування та заохочення за заслуги перед Боярською міською територіальною громадою колективів та окремих  мешканців громади, </w:t>
      </w:r>
      <w:r w:rsidR="00B76165">
        <w:rPr>
          <w:sz w:val="28"/>
          <w:szCs w:val="28"/>
        </w:rPr>
        <w:t xml:space="preserve">здійснення дій </w:t>
      </w:r>
      <w:r w:rsidRPr="008B3553">
        <w:rPr>
          <w:sz w:val="28"/>
          <w:szCs w:val="28"/>
        </w:rPr>
        <w:t>по  відзначенню пам’ятних дат, історичних подій, культурних заходів, ювілеїв</w:t>
      </w:r>
      <w:r w:rsidR="00277B1A">
        <w:rPr>
          <w:sz w:val="28"/>
          <w:szCs w:val="28"/>
        </w:rPr>
        <w:t xml:space="preserve">, а також належної організації та супроводу </w:t>
      </w:r>
      <w:proofErr w:type="spellStart"/>
      <w:r w:rsidR="00277B1A">
        <w:rPr>
          <w:sz w:val="28"/>
          <w:szCs w:val="28"/>
        </w:rPr>
        <w:t>вшанувальних</w:t>
      </w:r>
      <w:proofErr w:type="spellEnd"/>
      <w:r w:rsidR="00277B1A">
        <w:rPr>
          <w:sz w:val="28"/>
          <w:szCs w:val="28"/>
        </w:rPr>
        <w:t>(ритуальних) заходів</w:t>
      </w:r>
      <w:r w:rsidRPr="008B3553">
        <w:rPr>
          <w:sz w:val="28"/>
          <w:szCs w:val="28"/>
        </w:rPr>
        <w:t xml:space="preserve"> </w:t>
      </w:r>
      <w:r w:rsidR="00277B1A">
        <w:rPr>
          <w:sz w:val="28"/>
          <w:szCs w:val="28"/>
        </w:rPr>
        <w:t xml:space="preserve">за участю керівництва </w:t>
      </w:r>
      <w:r w:rsidRPr="008B3553">
        <w:rPr>
          <w:sz w:val="28"/>
          <w:szCs w:val="28"/>
        </w:rPr>
        <w:t xml:space="preserve">Боярської міської територіальної громади, </w:t>
      </w:r>
      <w:r>
        <w:rPr>
          <w:sz w:val="28"/>
          <w:szCs w:val="28"/>
        </w:rPr>
        <w:t xml:space="preserve">підготовлено даний </w:t>
      </w:r>
      <w:proofErr w:type="spellStart"/>
      <w:r>
        <w:rPr>
          <w:sz w:val="28"/>
          <w:szCs w:val="28"/>
        </w:rPr>
        <w:t>п</w:t>
      </w:r>
      <w:r w:rsidR="00277B1A">
        <w:rPr>
          <w:sz w:val="28"/>
          <w:szCs w:val="28"/>
        </w:rPr>
        <w:t>роє</w:t>
      </w:r>
      <w:r w:rsidR="00B732CB" w:rsidRPr="008B3553">
        <w:rPr>
          <w:sz w:val="28"/>
          <w:szCs w:val="28"/>
        </w:rPr>
        <w:t>кт</w:t>
      </w:r>
      <w:proofErr w:type="spellEnd"/>
      <w:r w:rsidR="00B732CB" w:rsidRPr="008B3553">
        <w:rPr>
          <w:sz w:val="28"/>
          <w:szCs w:val="28"/>
        </w:rPr>
        <w:t xml:space="preserve"> рішення сесії </w:t>
      </w:r>
      <w:r>
        <w:rPr>
          <w:sz w:val="28"/>
          <w:szCs w:val="28"/>
        </w:rPr>
        <w:t xml:space="preserve">Боярської міської </w:t>
      </w:r>
      <w:r w:rsidR="00B732CB" w:rsidRPr="008B3553">
        <w:rPr>
          <w:sz w:val="28"/>
          <w:szCs w:val="28"/>
        </w:rPr>
        <w:t xml:space="preserve">ради </w:t>
      </w:r>
      <w:r w:rsidR="00CE2EBB">
        <w:rPr>
          <w:sz w:val="28"/>
          <w:szCs w:val="28"/>
        </w:rPr>
        <w:t>відповідно до пункту 22 частини першої статті 26</w:t>
      </w:r>
      <w:r w:rsidR="00B732CB" w:rsidRPr="008B3553">
        <w:rPr>
          <w:sz w:val="28"/>
          <w:szCs w:val="28"/>
        </w:rPr>
        <w:t xml:space="preserve"> Закону України «Про місцеве самоврядування в Україні», </w:t>
      </w:r>
    </w:p>
    <w:p w:rsidR="00AC0151" w:rsidRPr="008B3553" w:rsidRDefault="00AC0151" w:rsidP="00C47678">
      <w:pPr>
        <w:jc w:val="both"/>
        <w:rPr>
          <w:sz w:val="28"/>
          <w:szCs w:val="28"/>
        </w:rPr>
      </w:pPr>
    </w:p>
    <w:p w:rsidR="00AC0151" w:rsidRDefault="00AC0151" w:rsidP="00C4767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Обгрунтування</w:t>
      </w:r>
      <w:proofErr w:type="spellEnd"/>
      <w:r>
        <w:rPr>
          <w:sz w:val="28"/>
          <w:szCs w:val="28"/>
        </w:rPr>
        <w:t xml:space="preserve"> заявлених у Програмі </w:t>
      </w:r>
      <w:r w:rsidR="00FE35D7">
        <w:rPr>
          <w:sz w:val="28"/>
          <w:szCs w:val="28"/>
        </w:rPr>
        <w:t xml:space="preserve">орієнтовних </w:t>
      </w:r>
      <w:r w:rsidR="00B76165">
        <w:rPr>
          <w:sz w:val="28"/>
          <w:szCs w:val="28"/>
        </w:rPr>
        <w:t>об’ємів видатків на 2024</w:t>
      </w:r>
      <w:r>
        <w:rPr>
          <w:sz w:val="28"/>
          <w:szCs w:val="28"/>
        </w:rPr>
        <w:t xml:space="preserve"> рік:</w:t>
      </w:r>
    </w:p>
    <w:p w:rsidR="00B76165" w:rsidRDefault="00B76165" w:rsidP="00C47678">
      <w:pPr>
        <w:jc w:val="both"/>
        <w:rPr>
          <w:sz w:val="28"/>
          <w:szCs w:val="28"/>
        </w:rPr>
      </w:pPr>
    </w:p>
    <w:p w:rsidR="00F13EC0" w:rsidRPr="00F13EC0" w:rsidRDefault="00F13EC0" w:rsidP="00F13EC0">
      <w:pPr>
        <w:pStyle w:val="a3"/>
        <w:numPr>
          <w:ilvl w:val="0"/>
          <w:numId w:val="2"/>
        </w:numPr>
        <w:jc w:val="both"/>
        <w:rPr>
          <w:b/>
          <w:sz w:val="28"/>
          <w:szCs w:val="28"/>
          <w:lang w:eastAsia="uk-UA"/>
        </w:rPr>
      </w:pPr>
      <w:r w:rsidRPr="00F13EC0">
        <w:rPr>
          <w:b/>
          <w:sz w:val="28"/>
          <w:szCs w:val="28"/>
          <w:lang w:eastAsia="uk-UA"/>
        </w:rPr>
        <w:t>Виготовлення та/або придбання нагородної(</w:t>
      </w:r>
      <w:proofErr w:type="spellStart"/>
      <w:r w:rsidRPr="00F13EC0">
        <w:rPr>
          <w:b/>
          <w:sz w:val="28"/>
          <w:szCs w:val="28"/>
          <w:lang w:eastAsia="uk-UA"/>
        </w:rPr>
        <w:t>вшанувальної</w:t>
      </w:r>
      <w:proofErr w:type="spellEnd"/>
      <w:r w:rsidRPr="00F13EC0">
        <w:rPr>
          <w:b/>
          <w:sz w:val="28"/>
          <w:szCs w:val="28"/>
          <w:lang w:eastAsia="uk-UA"/>
        </w:rPr>
        <w:t>) атрибутики, а також атрибутика з елементами національної символіки</w:t>
      </w:r>
    </w:p>
    <w:p w:rsidR="00F13EC0" w:rsidRPr="00F13EC0" w:rsidRDefault="00F13EC0" w:rsidP="00F13EC0">
      <w:pPr>
        <w:pStyle w:val="a3"/>
        <w:ind w:left="795"/>
        <w:jc w:val="both"/>
        <w:rPr>
          <w:sz w:val="28"/>
          <w:szCs w:val="28"/>
          <w:lang w:eastAsia="uk-UA"/>
        </w:rPr>
      </w:pPr>
      <w:r w:rsidRPr="00F13EC0">
        <w:rPr>
          <w:sz w:val="28"/>
          <w:szCs w:val="28"/>
          <w:lang w:eastAsia="uk-UA"/>
        </w:rPr>
        <w:t>Згідно Програми на 2024 рік заплановано орієнтовні видатки в сумі 86 000грн.</w:t>
      </w:r>
    </w:p>
    <w:p w:rsidR="00F13EC0" w:rsidRPr="00F13EC0" w:rsidRDefault="00F13EC0" w:rsidP="00F13EC0">
      <w:pPr>
        <w:pStyle w:val="a3"/>
        <w:ind w:left="795"/>
        <w:jc w:val="both"/>
        <w:rPr>
          <w:sz w:val="28"/>
          <w:szCs w:val="28"/>
          <w:lang w:eastAsia="uk-UA"/>
        </w:rPr>
      </w:pPr>
      <w:r w:rsidRPr="00F13EC0">
        <w:rPr>
          <w:sz w:val="28"/>
          <w:szCs w:val="28"/>
          <w:lang w:eastAsia="uk-UA"/>
        </w:rPr>
        <w:t xml:space="preserve">Це закупівля нагородної атрибутики «Почесний житель Боярської міської територіальної громади» та вручення родинам загиблих Захисників і Захисниць України з числа мешканців громади, що віддали життя в боротьбі за незалежність та територіальну цілісність нашої держави. Видатками Програми передбачено замовлення кліше для виготовлення нагородного знаку та самих нагород. </w:t>
      </w:r>
    </w:p>
    <w:p w:rsidR="00F13EC0" w:rsidRPr="00F13EC0" w:rsidRDefault="00F13EC0" w:rsidP="00F13EC0">
      <w:pPr>
        <w:pStyle w:val="a3"/>
        <w:ind w:left="795"/>
        <w:jc w:val="both"/>
        <w:rPr>
          <w:sz w:val="28"/>
          <w:szCs w:val="28"/>
          <w:lang w:eastAsia="uk-UA"/>
        </w:rPr>
      </w:pPr>
      <w:r w:rsidRPr="00F13EC0">
        <w:rPr>
          <w:sz w:val="28"/>
          <w:szCs w:val="28"/>
          <w:lang w:eastAsia="uk-UA"/>
        </w:rPr>
        <w:t>Орієнтовна вартість таких послуг та товарів складає не менше 1000-1200 грн за одиницю. Також до цього пункту підпадають закупівлі ритуальних предметів(свічки, лампадки) для належного супроводу ритуальних заходів.</w:t>
      </w:r>
    </w:p>
    <w:p w:rsidR="00F13EC0" w:rsidRPr="00F13EC0" w:rsidRDefault="00F13EC0" w:rsidP="00F13EC0">
      <w:pPr>
        <w:pStyle w:val="a3"/>
        <w:ind w:left="795"/>
        <w:jc w:val="both"/>
        <w:rPr>
          <w:sz w:val="28"/>
          <w:szCs w:val="28"/>
        </w:rPr>
      </w:pPr>
      <w:r w:rsidRPr="00F13EC0">
        <w:rPr>
          <w:sz w:val="28"/>
          <w:szCs w:val="28"/>
          <w:lang w:eastAsia="uk-UA"/>
        </w:rPr>
        <w:t>Вартість такої продукції від 25 до 150 грн за одиницю.</w:t>
      </w:r>
    </w:p>
    <w:p w:rsidR="00F13EC0" w:rsidRPr="00F13EC0" w:rsidRDefault="00F13EC0" w:rsidP="00F13EC0">
      <w:pPr>
        <w:pStyle w:val="a3"/>
        <w:ind w:left="795"/>
        <w:jc w:val="both"/>
        <w:rPr>
          <w:sz w:val="28"/>
          <w:szCs w:val="28"/>
        </w:rPr>
      </w:pPr>
    </w:p>
    <w:p w:rsidR="00AC0151" w:rsidRDefault="00AC0151" w:rsidP="00C4767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43A5D">
        <w:rPr>
          <w:b/>
          <w:sz w:val="28"/>
          <w:szCs w:val="28"/>
        </w:rPr>
        <w:t>квіткова продукція.</w:t>
      </w:r>
      <w:r w:rsidRPr="00AC0151">
        <w:rPr>
          <w:sz w:val="28"/>
          <w:szCs w:val="28"/>
        </w:rPr>
        <w:t xml:space="preserve"> Згідно запланованих Додатком 1 до Програми коштів, передбачаєт</w:t>
      </w:r>
      <w:r w:rsidR="009C6202">
        <w:rPr>
          <w:sz w:val="28"/>
          <w:szCs w:val="28"/>
        </w:rPr>
        <w:t>ься</w:t>
      </w:r>
      <w:r w:rsidR="00FE35D7">
        <w:rPr>
          <w:sz w:val="28"/>
          <w:szCs w:val="28"/>
        </w:rPr>
        <w:t xml:space="preserve"> кошти в обсязі – 2</w:t>
      </w:r>
      <w:r w:rsidR="009C6202">
        <w:rPr>
          <w:sz w:val="28"/>
          <w:szCs w:val="28"/>
        </w:rPr>
        <w:t>00 000 грн</w:t>
      </w:r>
      <w:r w:rsidRPr="00AC0151">
        <w:rPr>
          <w:sz w:val="28"/>
          <w:szCs w:val="28"/>
        </w:rPr>
        <w:t xml:space="preserve">. Загальна сума </w:t>
      </w:r>
      <w:r w:rsidR="00B76165">
        <w:rPr>
          <w:sz w:val="28"/>
          <w:szCs w:val="28"/>
        </w:rPr>
        <w:t xml:space="preserve">в межах видатків 2023 року. </w:t>
      </w:r>
      <w:r w:rsidR="00FE35D7">
        <w:rPr>
          <w:sz w:val="28"/>
          <w:szCs w:val="28"/>
        </w:rPr>
        <w:t>О</w:t>
      </w:r>
      <w:r w:rsidRPr="00AC0151">
        <w:rPr>
          <w:sz w:val="28"/>
          <w:szCs w:val="28"/>
        </w:rPr>
        <w:t>бсяг використання квіткової продукції зна</w:t>
      </w:r>
      <w:r w:rsidR="00B76165">
        <w:rPr>
          <w:sz w:val="28"/>
          <w:szCs w:val="28"/>
        </w:rPr>
        <w:t>чно зростає, на жаль з не урочистих причин</w:t>
      </w:r>
      <w:r w:rsidRPr="00AC0151">
        <w:rPr>
          <w:sz w:val="28"/>
          <w:szCs w:val="28"/>
        </w:rPr>
        <w:t xml:space="preserve">, </w:t>
      </w:r>
      <w:r w:rsidR="00B76165">
        <w:rPr>
          <w:sz w:val="28"/>
          <w:szCs w:val="28"/>
        </w:rPr>
        <w:t>а в зв’язку з страшними подіями в нашій країні. О</w:t>
      </w:r>
      <w:r w:rsidRPr="00AC0151">
        <w:rPr>
          <w:sz w:val="28"/>
          <w:szCs w:val="28"/>
        </w:rPr>
        <w:t xml:space="preserve">собливо в частині здійснення </w:t>
      </w:r>
      <w:proofErr w:type="spellStart"/>
      <w:r w:rsidRPr="00AC0151">
        <w:rPr>
          <w:sz w:val="28"/>
          <w:szCs w:val="28"/>
        </w:rPr>
        <w:t>вшанувальних</w:t>
      </w:r>
      <w:proofErr w:type="spellEnd"/>
      <w:r w:rsidRPr="00AC0151">
        <w:rPr>
          <w:sz w:val="28"/>
          <w:szCs w:val="28"/>
        </w:rPr>
        <w:t xml:space="preserve"> заходів за участю міського голови та керівництва Боярськ</w:t>
      </w:r>
      <w:r w:rsidR="00643A5D">
        <w:rPr>
          <w:sz w:val="28"/>
          <w:szCs w:val="28"/>
        </w:rPr>
        <w:t xml:space="preserve">ої громади, а саме </w:t>
      </w:r>
      <w:r w:rsidRPr="00AC0151">
        <w:rPr>
          <w:sz w:val="28"/>
          <w:szCs w:val="28"/>
        </w:rPr>
        <w:t>забезпечення квітковою ритуальною продукцією  з її належним оформленням на час здійснення поховання Захисників та Захисниць громади та України, а також її замовлення з послідуючим покладання при здійсненні поминальних</w:t>
      </w:r>
      <w:r w:rsidR="00B76165">
        <w:rPr>
          <w:sz w:val="28"/>
          <w:szCs w:val="28"/>
        </w:rPr>
        <w:t xml:space="preserve"> днів, річниць пам`яті загиблих, відзначення пам’ятних дат.</w:t>
      </w:r>
    </w:p>
    <w:p w:rsidR="00643A5D" w:rsidRDefault="00B76165" w:rsidP="00C47678">
      <w:pPr>
        <w:pStyle w:val="a3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Також для виявлення поваги та вдячності за активну роботу у складний час для нашої країни, заплановано вручення квіткової продукції представникам </w:t>
      </w:r>
      <w:r>
        <w:rPr>
          <w:sz w:val="28"/>
          <w:szCs w:val="28"/>
        </w:rPr>
        <w:lastRenderedPageBreak/>
        <w:t xml:space="preserve">соціальної сфери під час державних та професійних свят. </w:t>
      </w:r>
      <w:r w:rsidR="00643A5D">
        <w:rPr>
          <w:sz w:val="28"/>
          <w:szCs w:val="28"/>
        </w:rPr>
        <w:t xml:space="preserve">(заплановано мінімальну кількість при врученні – 1 </w:t>
      </w:r>
      <w:proofErr w:type="spellStart"/>
      <w:r w:rsidR="00643A5D">
        <w:rPr>
          <w:sz w:val="28"/>
          <w:szCs w:val="28"/>
        </w:rPr>
        <w:t>шт</w:t>
      </w:r>
      <w:proofErr w:type="spellEnd"/>
      <w:r w:rsidR="00643A5D">
        <w:rPr>
          <w:sz w:val="28"/>
          <w:szCs w:val="28"/>
        </w:rPr>
        <w:t xml:space="preserve"> на 1 особу)</w:t>
      </w:r>
    </w:p>
    <w:p w:rsidR="00AC0151" w:rsidRDefault="00AC0151" w:rsidP="00C47678">
      <w:pPr>
        <w:pStyle w:val="a3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Вартість квіткової продукції у порівнянні з </w:t>
      </w:r>
      <w:r w:rsidR="00B76165">
        <w:rPr>
          <w:sz w:val="28"/>
          <w:szCs w:val="28"/>
        </w:rPr>
        <w:t>кожним роком зростає</w:t>
      </w:r>
      <w:r>
        <w:rPr>
          <w:sz w:val="28"/>
          <w:szCs w:val="28"/>
        </w:rPr>
        <w:t xml:space="preserve"> наразі середня вартість 1 </w:t>
      </w:r>
      <w:proofErr w:type="spellStart"/>
      <w:r>
        <w:rPr>
          <w:sz w:val="28"/>
          <w:szCs w:val="28"/>
        </w:rPr>
        <w:t>троянди</w:t>
      </w:r>
      <w:proofErr w:type="spellEnd"/>
      <w:r>
        <w:rPr>
          <w:sz w:val="28"/>
          <w:szCs w:val="28"/>
        </w:rPr>
        <w:t xml:space="preserve">(без пакування) – </w:t>
      </w:r>
      <w:r w:rsidR="00B76165">
        <w:rPr>
          <w:sz w:val="28"/>
          <w:szCs w:val="28"/>
        </w:rPr>
        <w:t>90</w:t>
      </w:r>
      <w:r w:rsidR="00643A5D">
        <w:rPr>
          <w:sz w:val="28"/>
          <w:szCs w:val="28"/>
        </w:rPr>
        <w:t>-</w:t>
      </w:r>
      <w:r w:rsidR="00B76165">
        <w:rPr>
          <w:sz w:val="28"/>
          <w:szCs w:val="28"/>
        </w:rPr>
        <w:t>10</w:t>
      </w:r>
      <w:r>
        <w:rPr>
          <w:sz w:val="28"/>
          <w:szCs w:val="28"/>
        </w:rPr>
        <w:t>0 грн</w:t>
      </w:r>
    </w:p>
    <w:p w:rsidR="00AC0151" w:rsidRDefault="00AC0151" w:rsidP="00C47678">
      <w:pPr>
        <w:pStyle w:val="a3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>середня</w:t>
      </w:r>
      <w:r w:rsidRPr="00AC0151">
        <w:rPr>
          <w:sz w:val="28"/>
          <w:szCs w:val="28"/>
        </w:rPr>
        <w:t xml:space="preserve"> </w:t>
      </w:r>
      <w:r>
        <w:rPr>
          <w:sz w:val="28"/>
          <w:szCs w:val="28"/>
        </w:rPr>
        <w:t>вартість 1 хризантеми (без пакування</w:t>
      </w:r>
      <w:r w:rsidR="00B76165">
        <w:rPr>
          <w:sz w:val="28"/>
          <w:szCs w:val="28"/>
        </w:rPr>
        <w:t>) – 12</w:t>
      </w:r>
      <w:r>
        <w:rPr>
          <w:sz w:val="28"/>
          <w:szCs w:val="28"/>
        </w:rPr>
        <w:t>0 грн</w:t>
      </w:r>
    </w:p>
    <w:p w:rsidR="00643A5D" w:rsidRDefault="00643A5D" w:rsidP="00C47678">
      <w:pPr>
        <w:pStyle w:val="a3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C0151">
        <w:rPr>
          <w:sz w:val="28"/>
          <w:szCs w:val="28"/>
        </w:rPr>
        <w:t>ередня вартість квітково</w:t>
      </w:r>
      <w:r>
        <w:rPr>
          <w:sz w:val="28"/>
          <w:szCs w:val="28"/>
        </w:rPr>
        <w:t>ї ко</w:t>
      </w:r>
      <w:r w:rsidR="00B76165">
        <w:rPr>
          <w:sz w:val="28"/>
          <w:szCs w:val="28"/>
        </w:rPr>
        <w:t xml:space="preserve">мпозиції з троянд (3 </w:t>
      </w:r>
      <w:proofErr w:type="spellStart"/>
      <w:r w:rsidR="00B76165">
        <w:rPr>
          <w:sz w:val="28"/>
          <w:szCs w:val="28"/>
        </w:rPr>
        <w:t>шт</w:t>
      </w:r>
      <w:proofErr w:type="spellEnd"/>
      <w:r w:rsidR="00B76165">
        <w:rPr>
          <w:sz w:val="28"/>
          <w:szCs w:val="28"/>
        </w:rPr>
        <w:t>)60см =35</w:t>
      </w:r>
      <w:r>
        <w:rPr>
          <w:sz w:val="28"/>
          <w:szCs w:val="28"/>
        </w:rPr>
        <w:t>0 грн</w:t>
      </w:r>
    </w:p>
    <w:p w:rsidR="00643A5D" w:rsidRDefault="00643A5D" w:rsidP="00C47678">
      <w:pPr>
        <w:pStyle w:val="a3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>середня вартість квіткової к</w:t>
      </w:r>
      <w:r w:rsidR="00B76165">
        <w:rPr>
          <w:sz w:val="28"/>
          <w:szCs w:val="28"/>
        </w:rPr>
        <w:t xml:space="preserve">омпозиції з троянд(3 </w:t>
      </w:r>
      <w:proofErr w:type="spellStart"/>
      <w:r w:rsidR="00B76165">
        <w:rPr>
          <w:sz w:val="28"/>
          <w:szCs w:val="28"/>
        </w:rPr>
        <w:t>шт</w:t>
      </w:r>
      <w:proofErr w:type="spellEnd"/>
      <w:r w:rsidR="00B76165">
        <w:rPr>
          <w:sz w:val="28"/>
          <w:szCs w:val="28"/>
        </w:rPr>
        <w:t>) 70 см = 45</w:t>
      </w:r>
      <w:r>
        <w:rPr>
          <w:sz w:val="28"/>
          <w:szCs w:val="28"/>
        </w:rPr>
        <w:t>0 грн</w:t>
      </w:r>
    </w:p>
    <w:p w:rsidR="00643A5D" w:rsidRDefault="00643A5D" w:rsidP="00C47678">
      <w:pPr>
        <w:pStyle w:val="a3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середня вартість квіткової композиції з троянд(3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>) 80 см</w:t>
      </w:r>
      <w:r w:rsidR="00B76165">
        <w:rPr>
          <w:sz w:val="28"/>
          <w:szCs w:val="28"/>
        </w:rPr>
        <w:t>-90см – 70</w:t>
      </w:r>
      <w:r>
        <w:rPr>
          <w:sz w:val="28"/>
          <w:szCs w:val="28"/>
        </w:rPr>
        <w:t>0 грн</w:t>
      </w:r>
    </w:p>
    <w:p w:rsidR="00B76165" w:rsidRDefault="00643A5D" w:rsidP="00C47678">
      <w:pPr>
        <w:pStyle w:val="a3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Додатково є постійна потреба в оформленні святкових або </w:t>
      </w:r>
      <w:proofErr w:type="spellStart"/>
      <w:r>
        <w:rPr>
          <w:sz w:val="28"/>
          <w:szCs w:val="28"/>
        </w:rPr>
        <w:t>вшанувальних</w:t>
      </w:r>
      <w:proofErr w:type="spellEnd"/>
      <w:r>
        <w:rPr>
          <w:sz w:val="28"/>
          <w:szCs w:val="28"/>
        </w:rPr>
        <w:t xml:space="preserve"> композицій.</w:t>
      </w:r>
      <w:r w:rsidR="00B76165">
        <w:rPr>
          <w:sz w:val="28"/>
          <w:szCs w:val="28"/>
        </w:rPr>
        <w:t xml:space="preserve"> </w:t>
      </w:r>
    </w:p>
    <w:p w:rsidR="00643A5D" w:rsidRDefault="00B76165" w:rsidP="00B76165">
      <w:pPr>
        <w:jc w:val="both"/>
        <w:rPr>
          <w:sz w:val="28"/>
          <w:szCs w:val="28"/>
        </w:rPr>
      </w:pPr>
      <w:r w:rsidRPr="00B76165">
        <w:rPr>
          <w:sz w:val="28"/>
          <w:szCs w:val="28"/>
        </w:rPr>
        <w:t>Розуміючи обмеженість бюджету громади прошу залишити фінансування на оплату цієї продукції в межах 2023 року , а саме 200 000грн.</w:t>
      </w:r>
    </w:p>
    <w:p w:rsidR="00C31178" w:rsidRPr="00B76165" w:rsidRDefault="00C31178" w:rsidP="00B76165">
      <w:pPr>
        <w:jc w:val="both"/>
        <w:rPr>
          <w:sz w:val="28"/>
          <w:szCs w:val="28"/>
        </w:rPr>
      </w:pPr>
    </w:p>
    <w:p w:rsidR="00643A5D" w:rsidRDefault="00F13EC0" w:rsidP="00C4767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3A5D">
        <w:rPr>
          <w:sz w:val="28"/>
          <w:szCs w:val="28"/>
        </w:rPr>
        <w:t>)</w:t>
      </w:r>
      <w:r w:rsidR="00643A5D" w:rsidRPr="009C6202">
        <w:rPr>
          <w:b/>
          <w:sz w:val="28"/>
          <w:szCs w:val="28"/>
        </w:rPr>
        <w:t>Сувенірна продукція</w:t>
      </w:r>
      <w:r w:rsidR="00643A5D">
        <w:rPr>
          <w:sz w:val="28"/>
          <w:szCs w:val="28"/>
        </w:rPr>
        <w:t>. Для забезпечення представницьких заходів міського голови та керівництва громади на міському, районному,державному та міжнародному рівні є обов’язкове вручення сувенірної продукції з логотипо</w:t>
      </w:r>
      <w:r w:rsidR="00C31178">
        <w:rPr>
          <w:sz w:val="28"/>
          <w:szCs w:val="28"/>
        </w:rPr>
        <w:t xml:space="preserve">м міста(громади),тобто офіційної </w:t>
      </w:r>
      <w:proofErr w:type="spellStart"/>
      <w:r w:rsidR="00C31178">
        <w:rPr>
          <w:sz w:val="28"/>
          <w:szCs w:val="28"/>
        </w:rPr>
        <w:t>брендованої</w:t>
      </w:r>
      <w:proofErr w:type="spellEnd"/>
      <w:r w:rsidR="00C31178">
        <w:rPr>
          <w:sz w:val="28"/>
          <w:szCs w:val="28"/>
        </w:rPr>
        <w:t xml:space="preserve"> продукції. </w:t>
      </w:r>
      <w:r w:rsidR="009C6202" w:rsidRPr="009C6202">
        <w:rPr>
          <w:sz w:val="28"/>
          <w:szCs w:val="28"/>
        </w:rPr>
        <w:t xml:space="preserve"> </w:t>
      </w:r>
      <w:r w:rsidR="009C6202" w:rsidRPr="00AC0151">
        <w:rPr>
          <w:sz w:val="28"/>
          <w:szCs w:val="28"/>
        </w:rPr>
        <w:t xml:space="preserve">Згідно запланованих Додатком 1 до Програми коштів, </w:t>
      </w:r>
      <w:r w:rsidR="00C31178">
        <w:rPr>
          <w:sz w:val="28"/>
          <w:szCs w:val="28"/>
        </w:rPr>
        <w:t xml:space="preserve">сума не збільшується у порівнянні з 2023 роком - </w:t>
      </w:r>
      <w:r w:rsidR="009C6202" w:rsidRPr="00AC0151">
        <w:rPr>
          <w:sz w:val="28"/>
          <w:szCs w:val="28"/>
        </w:rPr>
        <w:t>передбачаєт</w:t>
      </w:r>
      <w:r w:rsidR="009C6202">
        <w:rPr>
          <w:sz w:val="28"/>
          <w:szCs w:val="28"/>
        </w:rPr>
        <w:t xml:space="preserve">ься кошти в </w:t>
      </w:r>
      <w:r w:rsidR="00FE35D7">
        <w:rPr>
          <w:sz w:val="28"/>
          <w:szCs w:val="28"/>
        </w:rPr>
        <w:t>обсязі – 7</w:t>
      </w:r>
      <w:r w:rsidR="009C6202">
        <w:rPr>
          <w:sz w:val="28"/>
          <w:szCs w:val="28"/>
        </w:rPr>
        <w:t>0 000 грн</w:t>
      </w:r>
      <w:r w:rsidR="009C6202" w:rsidRPr="00AC0151">
        <w:rPr>
          <w:sz w:val="28"/>
          <w:szCs w:val="28"/>
        </w:rPr>
        <w:t>.</w:t>
      </w:r>
    </w:p>
    <w:p w:rsidR="00643A5D" w:rsidRDefault="00643A5D" w:rsidP="00C47678">
      <w:pPr>
        <w:jc w:val="both"/>
        <w:rPr>
          <w:sz w:val="28"/>
          <w:szCs w:val="28"/>
        </w:rPr>
      </w:pPr>
      <w:r>
        <w:rPr>
          <w:sz w:val="28"/>
          <w:szCs w:val="28"/>
        </w:rPr>
        <w:t>Середня вартість сувенірної продукції:</w:t>
      </w:r>
    </w:p>
    <w:p w:rsidR="00643A5D" w:rsidRDefault="00643A5D" w:rsidP="00C47678">
      <w:pPr>
        <w:jc w:val="both"/>
        <w:rPr>
          <w:sz w:val="28"/>
          <w:szCs w:val="28"/>
        </w:rPr>
      </w:pPr>
      <w:r>
        <w:rPr>
          <w:sz w:val="28"/>
          <w:szCs w:val="28"/>
        </w:rPr>
        <w:t>Блокнот А5</w:t>
      </w:r>
      <w:r w:rsidR="00C31178">
        <w:rPr>
          <w:sz w:val="28"/>
          <w:szCs w:val="28"/>
        </w:rPr>
        <w:t xml:space="preserve"> – 85</w:t>
      </w:r>
      <w:r w:rsidR="009C6202">
        <w:rPr>
          <w:sz w:val="28"/>
          <w:szCs w:val="28"/>
        </w:rPr>
        <w:t xml:space="preserve">,00 </w:t>
      </w:r>
      <w:r w:rsidR="00C31178">
        <w:rPr>
          <w:sz w:val="28"/>
          <w:szCs w:val="28"/>
        </w:rPr>
        <w:t>-90,00</w:t>
      </w:r>
      <w:r w:rsidR="009C6202">
        <w:rPr>
          <w:sz w:val="28"/>
          <w:szCs w:val="28"/>
        </w:rPr>
        <w:t>грн</w:t>
      </w:r>
    </w:p>
    <w:p w:rsidR="00643A5D" w:rsidRDefault="00643A5D" w:rsidP="00C47678">
      <w:pPr>
        <w:jc w:val="both"/>
        <w:rPr>
          <w:sz w:val="28"/>
          <w:szCs w:val="28"/>
        </w:rPr>
      </w:pPr>
      <w:r>
        <w:rPr>
          <w:sz w:val="28"/>
          <w:szCs w:val="28"/>
        </w:rPr>
        <w:t>Блокнот А3</w:t>
      </w:r>
      <w:r w:rsidR="00C31178">
        <w:rPr>
          <w:sz w:val="28"/>
          <w:szCs w:val="28"/>
        </w:rPr>
        <w:t xml:space="preserve"> – 45,00-70</w:t>
      </w:r>
      <w:r w:rsidR="009C6202">
        <w:rPr>
          <w:sz w:val="28"/>
          <w:szCs w:val="28"/>
        </w:rPr>
        <w:t xml:space="preserve">,00 грн </w:t>
      </w:r>
    </w:p>
    <w:p w:rsidR="00643A5D" w:rsidRDefault="00643A5D" w:rsidP="00C47678">
      <w:pPr>
        <w:jc w:val="both"/>
        <w:rPr>
          <w:sz w:val="28"/>
          <w:szCs w:val="28"/>
        </w:rPr>
      </w:pPr>
      <w:r>
        <w:rPr>
          <w:sz w:val="28"/>
          <w:szCs w:val="28"/>
        </w:rPr>
        <w:t>Ручка з логотипом</w:t>
      </w:r>
      <w:r w:rsidR="00C31178">
        <w:rPr>
          <w:sz w:val="28"/>
          <w:szCs w:val="28"/>
        </w:rPr>
        <w:t xml:space="preserve"> – 23,00-30</w:t>
      </w:r>
      <w:r w:rsidR="009C6202">
        <w:rPr>
          <w:sz w:val="28"/>
          <w:szCs w:val="28"/>
        </w:rPr>
        <w:t>,00 грн</w:t>
      </w:r>
    </w:p>
    <w:p w:rsidR="009C6202" w:rsidRDefault="00643A5D" w:rsidP="00C47678">
      <w:pPr>
        <w:jc w:val="both"/>
        <w:rPr>
          <w:sz w:val="28"/>
          <w:szCs w:val="28"/>
        </w:rPr>
      </w:pPr>
      <w:r>
        <w:rPr>
          <w:sz w:val="28"/>
          <w:szCs w:val="28"/>
        </w:rPr>
        <w:t>Годинник сувенірний з логотипом</w:t>
      </w:r>
      <w:r w:rsidR="00C31178">
        <w:rPr>
          <w:sz w:val="28"/>
          <w:szCs w:val="28"/>
        </w:rPr>
        <w:t xml:space="preserve"> – 280,00-40</w:t>
      </w:r>
      <w:r w:rsidR="009C6202">
        <w:rPr>
          <w:sz w:val="28"/>
          <w:szCs w:val="28"/>
        </w:rPr>
        <w:t>0,00 грн</w:t>
      </w:r>
    </w:p>
    <w:p w:rsidR="00521079" w:rsidRDefault="00521079" w:rsidP="00C47678">
      <w:pPr>
        <w:jc w:val="both"/>
        <w:rPr>
          <w:sz w:val="28"/>
          <w:szCs w:val="28"/>
        </w:rPr>
      </w:pPr>
      <w:r>
        <w:rPr>
          <w:sz w:val="28"/>
          <w:szCs w:val="28"/>
        </w:rPr>
        <w:t>Чашка з логотипом</w:t>
      </w:r>
      <w:r w:rsidR="00C31178">
        <w:rPr>
          <w:sz w:val="28"/>
          <w:szCs w:val="28"/>
        </w:rPr>
        <w:t xml:space="preserve"> – 105-18</w:t>
      </w:r>
      <w:r w:rsidR="009C6202">
        <w:rPr>
          <w:sz w:val="28"/>
          <w:szCs w:val="28"/>
        </w:rPr>
        <w:t>5 грн</w:t>
      </w:r>
    </w:p>
    <w:p w:rsidR="00521079" w:rsidRDefault="00521079" w:rsidP="00C4767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Екосумка</w:t>
      </w:r>
      <w:proofErr w:type="spellEnd"/>
      <w:r>
        <w:rPr>
          <w:sz w:val="28"/>
          <w:szCs w:val="28"/>
        </w:rPr>
        <w:t xml:space="preserve"> з логотипом</w:t>
      </w:r>
      <w:r w:rsidR="00C31178">
        <w:rPr>
          <w:sz w:val="28"/>
          <w:szCs w:val="28"/>
        </w:rPr>
        <w:t xml:space="preserve"> –175,00 – 19</w:t>
      </w:r>
      <w:r w:rsidR="009C6202">
        <w:rPr>
          <w:sz w:val="28"/>
          <w:szCs w:val="28"/>
        </w:rPr>
        <w:t>0,00 грн</w:t>
      </w:r>
    </w:p>
    <w:p w:rsidR="00C31178" w:rsidRDefault="00C31178" w:rsidP="00C47678">
      <w:pPr>
        <w:jc w:val="both"/>
        <w:rPr>
          <w:sz w:val="28"/>
          <w:szCs w:val="28"/>
        </w:rPr>
      </w:pPr>
    </w:p>
    <w:p w:rsidR="00521079" w:rsidRDefault="00F13EC0" w:rsidP="00C4767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9C6202">
        <w:rPr>
          <w:b/>
          <w:sz w:val="28"/>
          <w:szCs w:val="28"/>
        </w:rPr>
        <w:t>)</w:t>
      </w:r>
      <w:r w:rsidR="009C6202" w:rsidRPr="009C6202">
        <w:rPr>
          <w:b/>
          <w:sz w:val="28"/>
          <w:szCs w:val="28"/>
        </w:rPr>
        <w:t>поліграфічна продукція</w:t>
      </w:r>
      <w:r w:rsidR="009C6202" w:rsidRPr="009C6202">
        <w:rPr>
          <w:sz w:val="28"/>
          <w:szCs w:val="28"/>
        </w:rPr>
        <w:t xml:space="preserve">. </w:t>
      </w:r>
      <w:r w:rsidR="009C6202" w:rsidRPr="00AC0151">
        <w:rPr>
          <w:sz w:val="28"/>
          <w:szCs w:val="28"/>
        </w:rPr>
        <w:t>Згідно запланованих Додатком 1 до Програми коштів, передбачаєт</w:t>
      </w:r>
      <w:r w:rsidR="00FE35D7">
        <w:rPr>
          <w:sz w:val="28"/>
          <w:szCs w:val="28"/>
        </w:rPr>
        <w:t>ься кошти в обсязі – 5</w:t>
      </w:r>
      <w:r w:rsidR="009C6202">
        <w:rPr>
          <w:sz w:val="28"/>
          <w:szCs w:val="28"/>
        </w:rPr>
        <w:t>0 000 грн</w:t>
      </w:r>
      <w:r w:rsidR="009C6202" w:rsidRPr="00AC0151">
        <w:rPr>
          <w:sz w:val="28"/>
          <w:szCs w:val="28"/>
        </w:rPr>
        <w:t>.</w:t>
      </w:r>
      <w:r w:rsidR="00C31178">
        <w:rPr>
          <w:sz w:val="28"/>
          <w:szCs w:val="28"/>
        </w:rPr>
        <w:t xml:space="preserve"> Сума не змінна у порівнянні з 2023 роком.</w:t>
      </w:r>
    </w:p>
    <w:p w:rsidR="00C31178" w:rsidRDefault="009C6202" w:rsidP="00C47678">
      <w:pPr>
        <w:jc w:val="both"/>
        <w:rPr>
          <w:sz w:val="28"/>
          <w:szCs w:val="28"/>
        </w:rPr>
      </w:pPr>
      <w:r>
        <w:rPr>
          <w:sz w:val="28"/>
          <w:szCs w:val="28"/>
        </w:rPr>
        <w:t>Замовлення, друк та придбання полігр</w:t>
      </w:r>
      <w:r w:rsidR="00C31178">
        <w:rPr>
          <w:sz w:val="28"/>
          <w:szCs w:val="28"/>
        </w:rPr>
        <w:t>афічної продукції передбачає</w:t>
      </w:r>
      <w:r>
        <w:rPr>
          <w:sz w:val="28"/>
          <w:szCs w:val="28"/>
        </w:rPr>
        <w:t>: бланки Грамот, Подяк, Почесних грамот, Вітальних листів для вручення до державних, професійних та ювілейних свят мешканцям Боярської МТГ, а також установам, організаціям, підприємствам та їх працівникам.</w:t>
      </w:r>
    </w:p>
    <w:p w:rsidR="009C6202" w:rsidRDefault="00C31178" w:rsidP="00C476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 також враховуючи активну співпрацю з представниками міжнародних громад – партнерів, дотримання норм подання проектів для їх реалізації за участю іноземних громад </w:t>
      </w:r>
      <w:r w:rsidRPr="00C31178">
        <w:rPr>
          <w:sz w:val="28"/>
          <w:szCs w:val="28"/>
          <w:u w:val="single"/>
        </w:rPr>
        <w:t>є обов’язкова вимога їх належного оформленн</w:t>
      </w:r>
      <w:r>
        <w:rPr>
          <w:sz w:val="28"/>
          <w:szCs w:val="28"/>
        </w:rPr>
        <w:t xml:space="preserve">я, а саме друк проектів з наглядними фото матеріалами, інформаційних листів громади про потребу та плани вирішення за участю іноземних донорів. Це не тільки вимога, а й рівень представлення Боярської громади підчас міжнародних зустрічей, на яких проходитимуть обговорення з метою надання допомоги. </w:t>
      </w:r>
    </w:p>
    <w:p w:rsidR="00712149" w:rsidRDefault="00C47678" w:rsidP="00C47678">
      <w:pPr>
        <w:jc w:val="both"/>
        <w:rPr>
          <w:sz w:val="28"/>
          <w:szCs w:val="28"/>
        </w:rPr>
      </w:pPr>
      <w:r>
        <w:rPr>
          <w:sz w:val="28"/>
          <w:szCs w:val="28"/>
        </w:rPr>
        <w:t>середня</w:t>
      </w:r>
      <w:r w:rsidRPr="00AC0151">
        <w:rPr>
          <w:sz w:val="28"/>
          <w:szCs w:val="28"/>
        </w:rPr>
        <w:t xml:space="preserve"> </w:t>
      </w:r>
      <w:r>
        <w:rPr>
          <w:sz w:val="28"/>
          <w:szCs w:val="28"/>
        </w:rPr>
        <w:t>вартість 1 бланку (без</w:t>
      </w:r>
      <w:r w:rsidR="00C31178">
        <w:rPr>
          <w:sz w:val="28"/>
          <w:szCs w:val="28"/>
        </w:rPr>
        <w:t xml:space="preserve"> тексту) – 15,00-25</w:t>
      </w:r>
      <w:r>
        <w:rPr>
          <w:sz w:val="28"/>
          <w:szCs w:val="28"/>
        </w:rPr>
        <w:t>,00 грн</w:t>
      </w:r>
    </w:p>
    <w:p w:rsidR="00C47678" w:rsidRDefault="00C47678" w:rsidP="00C47678">
      <w:pPr>
        <w:jc w:val="both"/>
        <w:rPr>
          <w:sz w:val="28"/>
          <w:szCs w:val="28"/>
        </w:rPr>
      </w:pPr>
      <w:r>
        <w:rPr>
          <w:sz w:val="28"/>
          <w:szCs w:val="28"/>
        </w:rPr>
        <w:t>середня вар</w:t>
      </w:r>
      <w:r w:rsidR="00C31178">
        <w:rPr>
          <w:sz w:val="28"/>
          <w:szCs w:val="28"/>
        </w:rPr>
        <w:t>тість 1 бланку ( з текстом) – 45,00-59</w:t>
      </w:r>
      <w:r>
        <w:rPr>
          <w:sz w:val="28"/>
          <w:szCs w:val="28"/>
        </w:rPr>
        <w:t>,00 грн</w:t>
      </w:r>
    </w:p>
    <w:p w:rsidR="00C47678" w:rsidRDefault="00C47678" w:rsidP="00C47678">
      <w:pPr>
        <w:jc w:val="both"/>
        <w:rPr>
          <w:sz w:val="28"/>
          <w:szCs w:val="28"/>
        </w:rPr>
      </w:pPr>
      <w:r>
        <w:rPr>
          <w:sz w:val="28"/>
          <w:szCs w:val="28"/>
        </w:rPr>
        <w:t>середня вартість Грамоти \Подяки на металі – 350,00-500,00 грн</w:t>
      </w:r>
    </w:p>
    <w:p w:rsidR="00C31178" w:rsidRDefault="00C31178" w:rsidP="00C476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Матовий або глянцевий друк інформаційної листівки, міні проекту для представлення іноземним донорам (включаючи друк українською та </w:t>
      </w:r>
      <w:r w:rsidRPr="009F531C">
        <w:rPr>
          <w:sz w:val="28"/>
          <w:szCs w:val="28"/>
          <w:u w:val="single"/>
        </w:rPr>
        <w:t>обов’язково іноземною мовою</w:t>
      </w:r>
      <w:r>
        <w:rPr>
          <w:sz w:val="28"/>
          <w:szCs w:val="28"/>
        </w:rPr>
        <w:t>)</w:t>
      </w:r>
      <w:r w:rsidR="009F531C">
        <w:rPr>
          <w:sz w:val="28"/>
          <w:szCs w:val="28"/>
        </w:rPr>
        <w:t xml:space="preserve"> складає від 70-100 грн за одиницю.</w:t>
      </w:r>
    </w:p>
    <w:p w:rsidR="009F531C" w:rsidRDefault="009F531C" w:rsidP="00C47678">
      <w:pPr>
        <w:jc w:val="both"/>
        <w:rPr>
          <w:sz w:val="28"/>
          <w:szCs w:val="28"/>
        </w:rPr>
      </w:pPr>
    </w:p>
    <w:p w:rsidR="00C47678" w:rsidRDefault="00F13EC0" w:rsidP="00C4767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C47678">
        <w:rPr>
          <w:sz w:val="28"/>
          <w:szCs w:val="28"/>
        </w:rPr>
        <w:t>)</w:t>
      </w:r>
      <w:r w:rsidR="00C47678" w:rsidRPr="00C47678">
        <w:rPr>
          <w:b/>
          <w:sz w:val="28"/>
          <w:szCs w:val="28"/>
        </w:rPr>
        <w:t>рамки.</w:t>
      </w:r>
      <w:r w:rsidR="00C47678">
        <w:rPr>
          <w:sz w:val="28"/>
          <w:szCs w:val="28"/>
        </w:rPr>
        <w:t xml:space="preserve"> Для належного оформлення при врученні Подяк, Грамот, Почесних грамот міського голови з нагоди державних, ювілейних, професійних свят передбачається придбання рамок. </w:t>
      </w:r>
    </w:p>
    <w:p w:rsidR="00C47678" w:rsidRDefault="00C47678" w:rsidP="00C47678">
      <w:pPr>
        <w:jc w:val="both"/>
        <w:rPr>
          <w:sz w:val="28"/>
          <w:szCs w:val="28"/>
        </w:rPr>
      </w:pPr>
      <w:r>
        <w:rPr>
          <w:sz w:val="28"/>
          <w:szCs w:val="28"/>
        </w:rPr>
        <w:t>середня вартість 1 рамки з пластиком – 45,00-55,00 грн</w:t>
      </w:r>
    </w:p>
    <w:p w:rsidR="00C47678" w:rsidRDefault="00C47678" w:rsidP="00C47678">
      <w:pPr>
        <w:jc w:val="both"/>
        <w:rPr>
          <w:sz w:val="28"/>
          <w:szCs w:val="28"/>
        </w:rPr>
      </w:pPr>
      <w:r>
        <w:rPr>
          <w:sz w:val="28"/>
          <w:szCs w:val="28"/>
        </w:rPr>
        <w:t>середня вартість 1 рамки з деревом – 95,00-145,00</w:t>
      </w:r>
    </w:p>
    <w:p w:rsidR="009F531C" w:rsidRDefault="00C47678" w:rsidP="00C47678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здійсненні розрахунку розраховується замовлення поліграфічної продукції, передбачається її оформлення в рамки</w:t>
      </w:r>
      <w:r w:rsidR="009F531C">
        <w:rPr>
          <w:sz w:val="28"/>
          <w:szCs w:val="28"/>
        </w:rPr>
        <w:t>. Заплановано видатки в межах цієї Програми в сумі 50 000 грн.</w:t>
      </w:r>
      <w:r>
        <w:rPr>
          <w:sz w:val="28"/>
          <w:szCs w:val="28"/>
        </w:rPr>
        <w:t xml:space="preserve"> </w:t>
      </w:r>
    </w:p>
    <w:p w:rsidR="009F531C" w:rsidRDefault="009F531C" w:rsidP="00C47678">
      <w:pPr>
        <w:jc w:val="both"/>
        <w:rPr>
          <w:sz w:val="28"/>
          <w:szCs w:val="28"/>
        </w:rPr>
      </w:pPr>
    </w:p>
    <w:p w:rsidR="00C47678" w:rsidRDefault="00F13EC0" w:rsidP="00C47678">
      <w:pPr>
        <w:jc w:val="both"/>
        <w:rPr>
          <w:b/>
          <w:sz w:val="28"/>
          <w:szCs w:val="28"/>
          <w:lang w:eastAsia="uk-UA"/>
        </w:rPr>
      </w:pPr>
      <w:r>
        <w:rPr>
          <w:sz w:val="28"/>
          <w:szCs w:val="28"/>
        </w:rPr>
        <w:t>6</w:t>
      </w:r>
      <w:r w:rsidR="00C47678">
        <w:rPr>
          <w:sz w:val="28"/>
          <w:szCs w:val="28"/>
        </w:rPr>
        <w:t>)</w:t>
      </w:r>
      <w:r w:rsidR="00C47678" w:rsidRPr="00C47678">
        <w:rPr>
          <w:lang w:eastAsia="uk-UA"/>
        </w:rPr>
        <w:t xml:space="preserve"> </w:t>
      </w:r>
      <w:r w:rsidR="00C47678" w:rsidRPr="00C47678">
        <w:rPr>
          <w:b/>
          <w:sz w:val="28"/>
          <w:szCs w:val="28"/>
          <w:lang w:eastAsia="uk-UA"/>
        </w:rPr>
        <w:t xml:space="preserve">Придбання цінних та пам`ятних подарунків\відзнак  з їх оформленням, для ювілярів,організацій і т. (фізичних </w:t>
      </w:r>
      <w:proofErr w:type="spellStart"/>
      <w:r w:rsidR="00C47678" w:rsidRPr="00C47678">
        <w:rPr>
          <w:b/>
          <w:sz w:val="28"/>
          <w:szCs w:val="28"/>
          <w:lang w:eastAsia="uk-UA"/>
        </w:rPr>
        <w:t>осіб,юридичних</w:t>
      </w:r>
      <w:proofErr w:type="spellEnd"/>
      <w:r w:rsidR="00C47678" w:rsidRPr="00C47678">
        <w:rPr>
          <w:b/>
          <w:sz w:val="28"/>
          <w:szCs w:val="28"/>
          <w:lang w:eastAsia="uk-UA"/>
        </w:rPr>
        <w:t xml:space="preserve"> осіб),</w:t>
      </w:r>
      <w:r>
        <w:rPr>
          <w:b/>
          <w:sz w:val="28"/>
          <w:szCs w:val="28"/>
          <w:lang w:eastAsia="uk-UA"/>
        </w:rPr>
        <w:t xml:space="preserve"> </w:t>
      </w:r>
      <w:r w:rsidR="00C47678" w:rsidRPr="00C47678">
        <w:rPr>
          <w:b/>
          <w:sz w:val="28"/>
          <w:szCs w:val="28"/>
          <w:lang w:eastAsia="uk-UA"/>
        </w:rPr>
        <w:t xml:space="preserve">а також для здійснення супроводу </w:t>
      </w:r>
      <w:proofErr w:type="spellStart"/>
      <w:r w:rsidR="00C47678" w:rsidRPr="00C47678">
        <w:rPr>
          <w:b/>
          <w:sz w:val="28"/>
          <w:szCs w:val="28"/>
          <w:lang w:eastAsia="uk-UA"/>
        </w:rPr>
        <w:t>вшанувальних</w:t>
      </w:r>
      <w:proofErr w:type="spellEnd"/>
      <w:r w:rsidR="00C47678" w:rsidRPr="00C47678">
        <w:rPr>
          <w:b/>
          <w:sz w:val="28"/>
          <w:szCs w:val="28"/>
          <w:lang w:eastAsia="uk-UA"/>
        </w:rPr>
        <w:t>(ритуальних) заходів громади</w:t>
      </w:r>
    </w:p>
    <w:p w:rsidR="009F531C" w:rsidRDefault="00C47678" w:rsidP="00C47678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Для здійснення представницьких заходів міського голови в частині вітання та вшанування передбачається закупівля цінних та пам’ятних подарунків. Цінова політика товарів такого роду досить висока,</w:t>
      </w:r>
      <w:r w:rsidR="009F531C">
        <w:rPr>
          <w:sz w:val="28"/>
          <w:szCs w:val="28"/>
          <w:lang w:eastAsia="uk-UA"/>
        </w:rPr>
        <w:t xml:space="preserve"> але розуміючи обмеженість бюджету громади</w:t>
      </w:r>
      <w:r>
        <w:rPr>
          <w:sz w:val="28"/>
          <w:szCs w:val="28"/>
          <w:lang w:eastAsia="uk-UA"/>
        </w:rPr>
        <w:t xml:space="preserve"> </w:t>
      </w:r>
      <w:r w:rsidR="009F531C">
        <w:rPr>
          <w:sz w:val="28"/>
          <w:szCs w:val="28"/>
          <w:lang w:eastAsia="uk-UA"/>
        </w:rPr>
        <w:t>передбачається сума 15</w:t>
      </w:r>
      <w:r>
        <w:rPr>
          <w:sz w:val="28"/>
          <w:szCs w:val="28"/>
          <w:lang w:eastAsia="uk-UA"/>
        </w:rPr>
        <w:t>0 000 грн</w:t>
      </w:r>
      <w:r w:rsidR="009F531C">
        <w:rPr>
          <w:sz w:val="28"/>
          <w:szCs w:val="28"/>
          <w:lang w:eastAsia="uk-UA"/>
        </w:rPr>
        <w:t>.</w:t>
      </w:r>
    </w:p>
    <w:p w:rsidR="00C47678" w:rsidRDefault="009F531C" w:rsidP="00C47678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Вручення цінних або пам’ятних подарунків </w:t>
      </w:r>
      <w:r w:rsidRPr="009F531C">
        <w:rPr>
          <w:sz w:val="28"/>
          <w:szCs w:val="28"/>
          <w:u w:val="single"/>
          <w:lang w:eastAsia="uk-UA"/>
        </w:rPr>
        <w:t>передбачено офіційним(діловим) та неофіційним дипломатичним протоколом</w:t>
      </w:r>
      <w:r>
        <w:rPr>
          <w:sz w:val="28"/>
          <w:szCs w:val="28"/>
          <w:lang w:eastAsia="uk-UA"/>
        </w:rPr>
        <w:t>, є виразом поваги до іноземних гостей та партнерів, запорукою успішних ділових стосунків на міжнародному рівні, невід’ємною частиною</w:t>
      </w:r>
      <w:r w:rsidR="00C47678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протокольної практики на місцевому та державному рівнях.</w:t>
      </w:r>
    </w:p>
    <w:p w:rsidR="009F531C" w:rsidRDefault="009F531C" w:rsidP="00C47678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Згідно міжнародних норм вручення цінних та пам’ятних подарунків передбачено в нормі - першим вручення здійснює приймаюча сторона та обов’язковий обмін між усіма представниками одного рівня влади під час міжнародних зустрічей.</w:t>
      </w:r>
    </w:p>
    <w:p w:rsidR="00C47678" w:rsidRDefault="00C47678" w:rsidP="00C47678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середня вартість «Панно патріотичн</w:t>
      </w:r>
      <w:r w:rsidR="009F531C">
        <w:rPr>
          <w:sz w:val="28"/>
          <w:szCs w:val="28"/>
          <w:lang w:eastAsia="uk-UA"/>
        </w:rPr>
        <w:t>е» «Тризуб», «Герб і Прапор» - 9</w:t>
      </w:r>
      <w:r>
        <w:rPr>
          <w:sz w:val="28"/>
          <w:szCs w:val="28"/>
          <w:lang w:eastAsia="uk-UA"/>
        </w:rPr>
        <w:t>50,00-2000,00 грн</w:t>
      </w:r>
    </w:p>
    <w:p w:rsidR="00C47678" w:rsidRDefault="00C47678" w:rsidP="00C47678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середня вартість</w:t>
      </w:r>
      <w:r w:rsidR="009F531C">
        <w:rPr>
          <w:sz w:val="28"/>
          <w:szCs w:val="28"/>
          <w:lang w:eastAsia="uk-UA"/>
        </w:rPr>
        <w:t xml:space="preserve"> «Рушник вишиваний» - тканий – 550,00-7</w:t>
      </w:r>
      <w:r>
        <w:rPr>
          <w:sz w:val="28"/>
          <w:szCs w:val="28"/>
          <w:lang w:eastAsia="uk-UA"/>
        </w:rPr>
        <w:t>00,00 грн</w:t>
      </w:r>
    </w:p>
    <w:p w:rsidR="00C47678" w:rsidRDefault="00C47678" w:rsidP="00C47678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середня вартість </w:t>
      </w:r>
      <w:r w:rsidR="009F531C">
        <w:rPr>
          <w:sz w:val="28"/>
          <w:szCs w:val="28"/>
          <w:lang w:eastAsia="uk-UA"/>
        </w:rPr>
        <w:t>«Рушник вишиваний» - вишитий –1200,00-15</w:t>
      </w:r>
      <w:r>
        <w:rPr>
          <w:sz w:val="28"/>
          <w:szCs w:val="28"/>
          <w:lang w:eastAsia="uk-UA"/>
        </w:rPr>
        <w:t>00,00 грн</w:t>
      </w:r>
    </w:p>
    <w:p w:rsidR="00C47678" w:rsidRDefault="00C47678" w:rsidP="00C47678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середня вартість </w:t>
      </w:r>
      <w:r w:rsidR="009F531C">
        <w:rPr>
          <w:sz w:val="28"/>
          <w:szCs w:val="28"/>
          <w:lang w:eastAsia="uk-UA"/>
        </w:rPr>
        <w:t>«Лялька-</w:t>
      </w:r>
      <w:proofErr w:type="spellStart"/>
      <w:r w:rsidR="009F531C">
        <w:rPr>
          <w:sz w:val="28"/>
          <w:szCs w:val="28"/>
          <w:lang w:eastAsia="uk-UA"/>
        </w:rPr>
        <w:t>мотанка</w:t>
      </w:r>
      <w:proofErr w:type="spellEnd"/>
      <w:r w:rsidR="009F531C">
        <w:rPr>
          <w:sz w:val="28"/>
          <w:szCs w:val="28"/>
          <w:lang w:eastAsia="uk-UA"/>
        </w:rPr>
        <w:t>» національна – 550,00-12</w:t>
      </w:r>
      <w:r>
        <w:rPr>
          <w:sz w:val="28"/>
          <w:szCs w:val="28"/>
          <w:lang w:eastAsia="uk-UA"/>
        </w:rPr>
        <w:t>00,00 грн</w:t>
      </w:r>
    </w:p>
    <w:p w:rsidR="00C47678" w:rsidRDefault="00C47678" w:rsidP="00C47678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середня вартість «</w:t>
      </w:r>
      <w:r w:rsidR="009F531C">
        <w:rPr>
          <w:sz w:val="28"/>
          <w:szCs w:val="28"/>
          <w:lang w:eastAsia="uk-UA"/>
        </w:rPr>
        <w:t>предмети з Петриківським розписом – 400-3000 грн</w:t>
      </w:r>
    </w:p>
    <w:p w:rsidR="009F531C" w:rsidRDefault="009F531C" w:rsidP="009F531C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середня вартість «Українська національна кераміка»(вироби) – 300-1200 грн</w:t>
      </w:r>
    </w:p>
    <w:p w:rsidR="00F13EC0" w:rsidRDefault="00C47678" w:rsidP="00C47678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Варіації подарунків та пам’ятних знаків різноманітна. </w:t>
      </w:r>
    </w:p>
    <w:p w:rsidR="00F13EC0" w:rsidRDefault="00F13EC0" w:rsidP="00C47678">
      <w:pPr>
        <w:jc w:val="both"/>
        <w:rPr>
          <w:sz w:val="28"/>
          <w:szCs w:val="28"/>
          <w:lang w:eastAsia="uk-UA"/>
        </w:rPr>
      </w:pPr>
    </w:p>
    <w:p w:rsidR="00F13EC0" w:rsidRDefault="00F13EC0" w:rsidP="00C47678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Також згідно цього пункту передбачається обов’язкова закупівля прапорів України для здійснення </w:t>
      </w:r>
      <w:proofErr w:type="spellStart"/>
      <w:r>
        <w:rPr>
          <w:sz w:val="28"/>
          <w:szCs w:val="28"/>
          <w:lang w:eastAsia="uk-UA"/>
        </w:rPr>
        <w:t>вшанувальних</w:t>
      </w:r>
      <w:proofErr w:type="spellEnd"/>
      <w:r>
        <w:rPr>
          <w:sz w:val="28"/>
          <w:szCs w:val="28"/>
          <w:lang w:eastAsia="uk-UA"/>
        </w:rPr>
        <w:t xml:space="preserve"> заходів на території громади (потреба у такого виду продукції зростає щодня).</w:t>
      </w:r>
    </w:p>
    <w:p w:rsidR="00F13EC0" w:rsidRDefault="00F13EC0" w:rsidP="00C47678">
      <w:pPr>
        <w:jc w:val="both"/>
        <w:rPr>
          <w:sz w:val="28"/>
          <w:szCs w:val="28"/>
          <w:lang w:eastAsia="uk-UA"/>
        </w:rPr>
      </w:pPr>
    </w:p>
    <w:p w:rsidR="00F13EC0" w:rsidRDefault="00F13EC0" w:rsidP="00F13EC0">
      <w:pPr>
        <w:jc w:val="both"/>
        <w:rPr>
          <w:sz w:val="28"/>
          <w:szCs w:val="28"/>
        </w:rPr>
      </w:pPr>
    </w:p>
    <w:p w:rsidR="00C47678" w:rsidRDefault="00C47678" w:rsidP="00C47678">
      <w:pPr>
        <w:jc w:val="both"/>
        <w:rPr>
          <w:sz w:val="28"/>
          <w:szCs w:val="28"/>
        </w:rPr>
      </w:pPr>
    </w:p>
    <w:p w:rsidR="002C4A0B" w:rsidRPr="008068DE" w:rsidRDefault="00C47678" w:rsidP="00C47678">
      <w:pPr>
        <w:jc w:val="both"/>
        <w:rPr>
          <w:b/>
          <w:sz w:val="28"/>
          <w:szCs w:val="28"/>
        </w:rPr>
      </w:pPr>
      <w:r w:rsidRPr="008068DE">
        <w:rPr>
          <w:b/>
          <w:sz w:val="28"/>
          <w:szCs w:val="28"/>
        </w:rPr>
        <w:t xml:space="preserve">Завідувач сектору організаційної роботи                                                    </w:t>
      </w:r>
      <w:r w:rsidR="00712149" w:rsidRPr="008068DE">
        <w:rPr>
          <w:b/>
          <w:sz w:val="28"/>
          <w:szCs w:val="28"/>
        </w:rPr>
        <w:t>Я</w:t>
      </w:r>
      <w:r w:rsidRPr="008068DE">
        <w:rPr>
          <w:b/>
          <w:sz w:val="28"/>
          <w:szCs w:val="28"/>
        </w:rPr>
        <w:t>на БІЛАН</w:t>
      </w:r>
    </w:p>
    <w:sectPr w:rsidR="002C4A0B" w:rsidRPr="008068DE" w:rsidSect="00A05C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1B8E"/>
    <w:multiLevelType w:val="hybridMultilevel"/>
    <w:tmpl w:val="7AAE0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D09D9"/>
    <w:multiLevelType w:val="hybridMultilevel"/>
    <w:tmpl w:val="7216526A"/>
    <w:lvl w:ilvl="0" w:tplc="207A742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CB"/>
    <w:rsid w:val="00000192"/>
    <w:rsid w:val="00002A1E"/>
    <w:rsid w:val="00006257"/>
    <w:rsid w:val="000121AC"/>
    <w:rsid w:val="00013A5F"/>
    <w:rsid w:val="00013E11"/>
    <w:rsid w:val="00014959"/>
    <w:rsid w:val="00015580"/>
    <w:rsid w:val="00020666"/>
    <w:rsid w:val="00020F12"/>
    <w:rsid w:val="00027113"/>
    <w:rsid w:val="0002783B"/>
    <w:rsid w:val="000310AA"/>
    <w:rsid w:val="00031BDE"/>
    <w:rsid w:val="0003388B"/>
    <w:rsid w:val="00035938"/>
    <w:rsid w:val="00035C44"/>
    <w:rsid w:val="000459D5"/>
    <w:rsid w:val="000475CA"/>
    <w:rsid w:val="00047860"/>
    <w:rsid w:val="00050919"/>
    <w:rsid w:val="00053B29"/>
    <w:rsid w:val="00054B5D"/>
    <w:rsid w:val="000558B6"/>
    <w:rsid w:val="0005679E"/>
    <w:rsid w:val="00056945"/>
    <w:rsid w:val="000604DF"/>
    <w:rsid w:val="0006747A"/>
    <w:rsid w:val="00072EBB"/>
    <w:rsid w:val="000763E7"/>
    <w:rsid w:val="00077ECC"/>
    <w:rsid w:val="00087180"/>
    <w:rsid w:val="00087706"/>
    <w:rsid w:val="0009000C"/>
    <w:rsid w:val="00090067"/>
    <w:rsid w:val="00093C65"/>
    <w:rsid w:val="00093FE1"/>
    <w:rsid w:val="00095E08"/>
    <w:rsid w:val="000A2C8E"/>
    <w:rsid w:val="000C0A3E"/>
    <w:rsid w:val="000C367F"/>
    <w:rsid w:val="000C4144"/>
    <w:rsid w:val="000D1140"/>
    <w:rsid w:val="000D5141"/>
    <w:rsid w:val="000D5FFC"/>
    <w:rsid w:val="000D7487"/>
    <w:rsid w:val="000E0153"/>
    <w:rsid w:val="000E0DAB"/>
    <w:rsid w:val="000E1273"/>
    <w:rsid w:val="000E1545"/>
    <w:rsid w:val="000E35F9"/>
    <w:rsid w:val="000E4042"/>
    <w:rsid w:val="000E6399"/>
    <w:rsid w:val="000E6DB3"/>
    <w:rsid w:val="000E7929"/>
    <w:rsid w:val="000F567B"/>
    <w:rsid w:val="000F5965"/>
    <w:rsid w:val="000F76B8"/>
    <w:rsid w:val="00101D2D"/>
    <w:rsid w:val="00102C33"/>
    <w:rsid w:val="001047C8"/>
    <w:rsid w:val="0010689B"/>
    <w:rsid w:val="00107512"/>
    <w:rsid w:val="001103DD"/>
    <w:rsid w:val="001113D9"/>
    <w:rsid w:val="00114380"/>
    <w:rsid w:val="00117CD3"/>
    <w:rsid w:val="00117D99"/>
    <w:rsid w:val="00120A30"/>
    <w:rsid w:val="001215C2"/>
    <w:rsid w:val="00121A31"/>
    <w:rsid w:val="00123B34"/>
    <w:rsid w:val="00124C5D"/>
    <w:rsid w:val="00132FC0"/>
    <w:rsid w:val="00135544"/>
    <w:rsid w:val="00136353"/>
    <w:rsid w:val="00147689"/>
    <w:rsid w:val="00150361"/>
    <w:rsid w:val="00150ADE"/>
    <w:rsid w:val="00151147"/>
    <w:rsid w:val="001515AF"/>
    <w:rsid w:val="0015255C"/>
    <w:rsid w:val="00154537"/>
    <w:rsid w:val="00154538"/>
    <w:rsid w:val="0015484B"/>
    <w:rsid w:val="00157EAE"/>
    <w:rsid w:val="0016094A"/>
    <w:rsid w:val="0016399E"/>
    <w:rsid w:val="00163B28"/>
    <w:rsid w:val="00164135"/>
    <w:rsid w:val="00164D80"/>
    <w:rsid w:val="001705D6"/>
    <w:rsid w:val="0017068F"/>
    <w:rsid w:val="00175B70"/>
    <w:rsid w:val="0017744F"/>
    <w:rsid w:val="00180765"/>
    <w:rsid w:val="00182FCC"/>
    <w:rsid w:val="001904F0"/>
    <w:rsid w:val="00195973"/>
    <w:rsid w:val="0019658D"/>
    <w:rsid w:val="001A2A14"/>
    <w:rsid w:val="001A2B98"/>
    <w:rsid w:val="001A3845"/>
    <w:rsid w:val="001A3E79"/>
    <w:rsid w:val="001A67FD"/>
    <w:rsid w:val="001B0EC6"/>
    <w:rsid w:val="001B1128"/>
    <w:rsid w:val="001B3444"/>
    <w:rsid w:val="001B3DE1"/>
    <w:rsid w:val="001B5CE2"/>
    <w:rsid w:val="001B606C"/>
    <w:rsid w:val="001C02AA"/>
    <w:rsid w:val="001C1310"/>
    <w:rsid w:val="001C1769"/>
    <w:rsid w:val="001C2237"/>
    <w:rsid w:val="001C3A5D"/>
    <w:rsid w:val="001C417A"/>
    <w:rsid w:val="001C6B5E"/>
    <w:rsid w:val="001C7B21"/>
    <w:rsid w:val="001C7CCA"/>
    <w:rsid w:val="001D74A7"/>
    <w:rsid w:val="001E022E"/>
    <w:rsid w:val="001E157F"/>
    <w:rsid w:val="001E1E8D"/>
    <w:rsid w:val="001E39AB"/>
    <w:rsid w:val="001E71C9"/>
    <w:rsid w:val="001F076C"/>
    <w:rsid w:val="001F2A8A"/>
    <w:rsid w:val="001F2A9B"/>
    <w:rsid w:val="001F3839"/>
    <w:rsid w:val="001F437A"/>
    <w:rsid w:val="001F4EAC"/>
    <w:rsid w:val="001F6535"/>
    <w:rsid w:val="001F7C26"/>
    <w:rsid w:val="00201B0A"/>
    <w:rsid w:val="00211A64"/>
    <w:rsid w:val="00211E8A"/>
    <w:rsid w:val="00213A3E"/>
    <w:rsid w:val="00214500"/>
    <w:rsid w:val="00214EC2"/>
    <w:rsid w:val="0022116A"/>
    <w:rsid w:val="00223FDF"/>
    <w:rsid w:val="00224461"/>
    <w:rsid w:val="00224DD9"/>
    <w:rsid w:val="00224FB9"/>
    <w:rsid w:val="002344DA"/>
    <w:rsid w:val="002347D5"/>
    <w:rsid w:val="00234CA6"/>
    <w:rsid w:val="00245049"/>
    <w:rsid w:val="00252967"/>
    <w:rsid w:val="00252FDC"/>
    <w:rsid w:val="00254720"/>
    <w:rsid w:val="0025603F"/>
    <w:rsid w:val="002562DF"/>
    <w:rsid w:val="00263DDB"/>
    <w:rsid w:val="00264039"/>
    <w:rsid w:val="00265A2D"/>
    <w:rsid w:val="0027309E"/>
    <w:rsid w:val="00277B1A"/>
    <w:rsid w:val="00280DEF"/>
    <w:rsid w:val="002819F6"/>
    <w:rsid w:val="00282651"/>
    <w:rsid w:val="00283CB0"/>
    <w:rsid w:val="00285C16"/>
    <w:rsid w:val="00287B4C"/>
    <w:rsid w:val="00287F82"/>
    <w:rsid w:val="00290099"/>
    <w:rsid w:val="00290ABF"/>
    <w:rsid w:val="0029207B"/>
    <w:rsid w:val="00293FCB"/>
    <w:rsid w:val="002A0068"/>
    <w:rsid w:val="002A7E7D"/>
    <w:rsid w:val="002B4105"/>
    <w:rsid w:val="002B49B1"/>
    <w:rsid w:val="002B787D"/>
    <w:rsid w:val="002C4A0B"/>
    <w:rsid w:val="002C64BE"/>
    <w:rsid w:val="002C6B17"/>
    <w:rsid w:val="002C6B32"/>
    <w:rsid w:val="002D2884"/>
    <w:rsid w:val="002D366D"/>
    <w:rsid w:val="002D39C7"/>
    <w:rsid w:val="002E2400"/>
    <w:rsid w:val="002E4021"/>
    <w:rsid w:val="002E4C7E"/>
    <w:rsid w:val="002F39EC"/>
    <w:rsid w:val="002F4261"/>
    <w:rsid w:val="002F4A41"/>
    <w:rsid w:val="002F672F"/>
    <w:rsid w:val="00301555"/>
    <w:rsid w:val="003022C1"/>
    <w:rsid w:val="00303BE3"/>
    <w:rsid w:val="00304202"/>
    <w:rsid w:val="00304815"/>
    <w:rsid w:val="00312F9F"/>
    <w:rsid w:val="00313CCC"/>
    <w:rsid w:val="0031563B"/>
    <w:rsid w:val="00316EB2"/>
    <w:rsid w:val="00320D63"/>
    <w:rsid w:val="003275F9"/>
    <w:rsid w:val="00333AF3"/>
    <w:rsid w:val="003467C7"/>
    <w:rsid w:val="003507BD"/>
    <w:rsid w:val="00353F65"/>
    <w:rsid w:val="00354E69"/>
    <w:rsid w:val="00356B64"/>
    <w:rsid w:val="003617A0"/>
    <w:rsid w:val="00364AB3"/>
    <w:rsid w:val="00366621"/>
    <w:rsid w:val="003722E6"/>
    <w:rsid w:val="003745E8"/>
    <w:rsid w:val="00377D34"/>
    <w:rsid w:val="003819CA"/>
    <w:rsid w:val="00381B00"/>
    <w:rsid w:val="00390928"/>
    <w:rsid w:val="00393AA3"/>
    <w:rsid w:val="00394553"/>
    <w:rsid w:val="00397586"/>
    <w:rsid w:val="00397B19"/>
    <w:rsid w:val="003A2E88"/>
    <w:rsid w:val="003A63F1"/>
    <w:rsid w:val="003A71BF"/>
    <w:rsid w:val="003B6762"/>
    <w:rsid w:val="003C102A"/>
    <w:rsid w:val="003C2B6A"/>
    <w:rsid w:val="003C6324"/>
    <w:rsid w:val="003D1CF8"/>
    <w:rsid w:val="003E072F"/>
    <w:rsid w:val="003E0910"/>
    <w:rsid w:val="003E4C5D"/>
    <w:rsid w:val="003E6654"/>
    <w:rsid w:val="003F07C9"/>
    <w:rsid w:val="003F775D"/>
    <w:rsid w:val="00400677"/>
    <w:rsid w:val="0040658B"/>
    <w:rsid w:val="00406984"/>
    <w:rsid w:val="004118CD"/>
    <w:rsid w:val="004129F9"/>
    <w:rsid w:val="004156C7"/>
    <w:rsid w:val="00430065"/>
    <w:rsid w:val="004327D0"/>
    <w:rsid w:val="00435F6C"/>
    <w:rsid w:val="004410CA"/>
    <w:rsid w:val="00441DC6"/>
    <w:rsid w:val="00446E0A"/>
    <w:rsid w:val="00454717"/>
    <w:rsid w:val="00460F0C"/>
    <w:rsid w:val="00466941"/>
    <w:rsid w:val="0047141C"/>
    <w:rsid w:val="004748C7"/>
    <w:rsid w:val="00480C98"/>
    <w:rsid w:val="00486AF2"/>
    <w:rsid w:val="004875A4"/>
    <w:rsid w:val="0049024F"/>
    <w:rsid w:val="0049191D"/>
    <w:rsid w:val="00494A58"/>
    <w:rsid w:val="004A19FC"/>
    <w:rsid w:val="004A2093"/>
    <w:rsid w:val="004A3061"/>
    <w:rsid w:val="004A4B78"/>
    <w:rsid w:val="004A715A"/>
    <w:rsid w:val="004A7AB2"/>
    <w:rsid w:val="004A7B80"/>
    <w:rsid w:val="004B4298"/>
    <w:rsid w:val="004B4CD4"/>
    <w:rsid w:val="004B7352"/>
    <w:rsid w:val="004C20CC"/>
    <w:rsid w:val="004C70EE"/>
    <w:rsid w:val="004E04AF"/>
    <w:rsid w:val="004E34D3"/>
    <w:rsid w:val="004E37E4"/>
    <w:rsid w:val="004F24AA"/>
    <w:rsid w:val="004F292F"/>
    <w:rsid w:val="004F570B"/>
    <w:rsid w:val="005000A2"/>
    <w:rsid w:val="00501A43"/>
    <w:rsid w:val="00504063"/>
    <w:rsid w:val="00504A7B"/>
    <w:rsid w:val="00507586"/>
    <w:rsid w:val="005077C3"/>
    <w:rsid w:val="00513319"/>
    <w:rsid w:val="00521079"/>
    <w:rsid w:val="00525864"/>
    <w:rsid w:val="005300A1"/>
    <w:rsid w:val="005452C5"/>
    <w:rsid w:val="00551E85"/>
    <w:rsid w:val="00561486"/>
    <w:rsid w:val="005626DB"/>
    <w:rsid w:val="0056412C"/>
    <w:rsid w:val="0056540A"/>
    <w:rsid w:val="00573709"/>
    <w:rsid w:val="0058023C"/>
    <w:rsid w:val="00580250"/>
    <w:rsid w:val="00583AA9"/>
    <w:rsid w:val="00587ECF"/>
    <w:rsid w:val="005910B2"/>
    <w:rsid w:val="005922CA"/>
    <w:rsid w:val="00592673"/>
    <w:rsid w:val="00594C81"/>
    <w:rsid w:val="0059790B"/>
    <w:rsid w:val="00597B28"/>
    <w:rsid w:val="005A3B2A"/>
    <w:rsid w:val="005A6610"/>
    <w:rsid w:val="005B10EB"/>
    <w:rsid w:val="005B12C3"/>
    <w:rsid w:val="005B15B4"/>
    <w:rsid w:val="005B2C3E"/>
    <w:rsid w:val="005B3EAC"/>
    <w:rsid w:val="005B412C"/>
    <w:rsid w:val="005C1D21"/>
    <w:rsid w:val="005D0AFC"/>
    <w:rsid w:val="005D15DA"/>
    <w:rsid w:val="005D3843"/>
    <w:rsid w:val="005D3F74"/>
    <w:rsid w:val="005E0D6C"/>
    <w:rsid w:val="005E1C6C"/>
    <w:rsid w:val="005E528D"/>
    <w:rsid w:val="005E5564"/>
    <w:rsid w:val="005E5704"/>
    <w:rsid w:val="005F2D5B"/>
    <w:rsid w:val="005F3453"/>
    <w:rsid w:val="005F5613"/>
    <w:rsid w:val="006037DF"/>
    <w:rsid w:val="00603B31"/>
    <w:rsid w:val="006074CD"/>
    <w:rsid w:val="00610328"/>
    <w:rsid w:val="00613574"/>
    <w:rsid w:val="006175EA"/>
    <w:rsid w:val="00620083"/>
    <w:rsid w:val="00620FD2"/>
    <w:rsid w:val="00621903"/>
    <w:rsid w:val="00621DD4"/>
    <w:rsid w:val="00622860"/>
    <w:rsid w:val="00623F69"/>
    <w:rsid w:val="00624AE4"/>
    <w:rsid w:val="00625840"/>
    <w:rsid w:val="00632EE8"/>
    <w:rsid w:val="00635704"/>
    <w:rsid w:val="00640CD0"/>
    <w:rsid w:val="00643A5D"/>
    <w:rsid w:val="00651A2D"/>
    <w:rsid w:val="0065262E"/>
    <w:rsid w:val="00652A12"/>
    <w:rsid w:val="00654180"/>
    <w:rsid w:val="006542BD"/>
    <w:rsid w:val="00655149"/>
    <w:rsid w:val="006561B8"/>
    <w:rsid w:val="006614F9"/>
    <w:rsid w:val="00661924"/>
    <w:rsid w:val="006625BE"/>
    <w:rsid w:val="00670BC4"/>
    <w:rsid w:val="00672458"/>
    <w:rsid w:val="0067332D"/>
    <w:rsid w:val="00674723"/>
    <w:rsid w:val="00674C29"/>
    <w:rsid w:val="0068125E"/>
    <w:rsid w:val="00685A27"/>
    <w:rsid w:val="00690D64"/>
    <w:rsid w:val="00691AEB"/>
    <w:rsid w:val="00692294"/>
    <w:rsid w:val="00694CB7"/>
    <w:rsid w:val="00694ED3"/>
    <w:rsid w:val="006952EA"/>
    <w:rsid w:val="0069749B"/>
    <w:rsid w:val="006978C9"/>
    <w:rsid w:val="006A2184"/>
    <w:rsid w:val="006A29D0"/>
    <w:rsid w:val="006A5780"/>
    <w:rsid w:val="006A768E"/>
    <w:rsid w:val="006B4339"/>
    <w:rsid w:val="006B4654"/>
    <w:rsid w:val="006B47A0"/>
    <w:rsid w:val="006B4EBB"/>
    <w:rsid w:val="006B6C47"/>
    <w:rsid w:val="006C24E6"/>
    <w:rsid w:val="006C5631"/>
    <w:rsid w:val="006D432F"/>
    <w:rsid w:val="006E09C9"/>
    <w:rsid w:val="006E1C28"/>
    <w:rsid w:val="006E46FB"/>
    <w:rsid w:val="006E4FCA"/>
    <w:rsid w:val="006E5CC3"/>
    <w:rsid w:val="006F2A49"/>
    <w:rsid w:val="006F30FA"/>
    <w:rsid w:val="006F542B"/>
    <w:rsid w:val="006F6255"/>
    <w:rsid w:val="007000E2"/>
    <w:rsid w:val="0070139A"/>
    <w:rsid w:val="0070185D"/>
    <w:rsid w:val="00703B8E"/>
    <w:rsid w:val="00706564"/>
    <w:rsid w:val="00706B99"/>
    <w:rsid w:val="00707EE8"/>
    <w:rsid w:val="00712149"/>
    <w:rsid w:val="00712E69"/>
    <w:rsid w:val="00716F03"/>
    <w:rsid w:val="00717C1D"/>
    <w:rsid w:val="00722673"/>
    <w:rsid w:val="0072703C"/>
    <w:rsid w:val="0072790E"/>
    <w:rsid w:val="00733851"/>
    <w:rsid w:val="00735098"/>
    <w:rsid w:val="007357AB"/>
    <w:rsid w:val="00735D26"/>
    <w:rsid w:val="00740185"/>
    <w:rsid w:val="0074077C"/>
    <w:rsid w:val="00742470"/>
    <w:rsid w:val="0074678C"/>
    <w:rsid w:val="00747113"/>
    <w:rsid w:val="007531D2"/>
    <w:rsid w:val="007622ED"/>
    <w:rsid w:val="00762FB1"/>
    <w:rsid w:val="0076366A"/>
    <w:rsid w:val="00775EB7"/>
    <w:rsid w:val="00777B6E"/>
    <w:rsid w:val="00780D20"/>
    <w:rsid w:val="00784C49"/>
    <w:rsid w:val="00785D38"/>
    <w:rsid w:val="0078692D"/>
    <w:rsid w:val="00790461"/>
    <w:rsid w:val="007935BF"/>
    <w:rsid w:val="00795CBB"/>
    <w:rsid w:val="007A1E6A"/>
    <w:rsid w:val="007A2D30"/>
    <w:rsid w:val="007A35D3"/>
    <w:rsid w:val="007B0926"/>
    <w:rsid w:val="007B7FCA"/>
    <w:rsid w:val="007D1D4F"/>
    <w:rsid w:val="007D52B8"/>
    <w:rsid w:val="007D65F8"/>
    <w:rsid w:val="007D7F9D"/>
    <w:rsid w:val="007E003E"/>
    <w:rsid w:val="007E1271"/>
    <w:rsid w:val="007E1651"/>
    <w:rsid w:val="007E46A8"/>
    <w:rsid w:val="007E4BFE"/>
    <w:rsid w:val="007E6FD2"/>
    <w:rsid w:val="007F5779"/>
    <w:rsid w:val="00800D5A"/>
    <w:rsid w:val="008023B0"/>
    <w:rsid w:val="008068DE"/>
    <w:rsid w:val="008115A9"/>
    <w:rsid w:val="008146E7"/>
    <w:rsid w:val="00814E29"/>
    <w:rsid w:val="0081729B"/>
    <w:rsid w:val="00817BA3"/>
    <w:rsid w:val="00822973"/>
    <w:rsid w:val="008253B9"/>
    <w:rsid w:val="008278EF"/>
    <w:rsid w:val="0083669F"/>
    <w:rsid w:val="00841185"/>
    <w:rsid w:val="008417E6"/>
    <w:rsid w:val="0084217B"/>
    <w:rsid w:val="00843971"/>
    <w:rsid w:val="00844E73"/>
    <w:rsid w:val="00850706"/>
    <w:rsid w:val="0085167F"/>
    <w:rsid w:val="0085257A"/>
    <w:rsid w:val="008553C9"/>
    <w:rsid w:val="00863E30"/>
    <w:rsid w:val="00870818"/>
    <w:rsid w:val="00872CEE"/>
    <w:rsid w:val="00880B41"/>
    <w:rsid w:val="008816E3"/>
    <w:rsid w:val="0088320B"/>
    <w:rsid w:val="00885CD8"/>
    <w:rsid w:val="00886040"/>
    <w:rsid w:val="00886CD5"/>
    <w:rsid w:val="008875E5"/>
    <w:rsid w:val="0089131D"/>
    <w:rsid w:val="00891698"/>
    <w:rsid w:val="00895ADE"/>
    <w:rsid w:val="00896CF9"/>
    <w:rsid w:val="008A2BEE"/>
    <w:rsid w:val="008A2C8B"/>
    <w:rsid w:val="008A41DD"/>
    <w:rsid w:val="008A6728"/>
    <w:rsid w:val="008B03A6"/>
    <w:rsid w:val="008B3553"/>
    <w:rsid w:val="008B4A37"/>
    <w:rsid w:val="008B60BA"/>
    <w:rsid w:val="008B71A2"/>
    <w:rsid w:val="008B7D27"/>
    <w:rsid w:val="008C0EE7"/>
    <w:rsid w:val="008C174B"/>
    <w:rsid w:val="008C1881"/>
    <w:rsid w:val="008C488C"/>
    <w:rsid w:val="008C6FBE"/>
    <w:rsid w:val="008D05CC"/>
    <w:rsid w:val="008D2123"/>
    <w:rsid w:val="008E3D42"/>
    <w:rsid w:val="008E78BE"/>
    <w:rsid w:val="008E7E11"/>
    <w:rsid w:val="008F042A"/>
    <w:rsid w:val="008F4388"/>
    <w:rsid w:val="008F48D7"/>
    <w:rsid w:val="00900B45"/>
    <w:rsid w:val="009042F0"/>
    <w:rsid w:val="00906BC9"/>
    <w:rsid w:val="009171FB"/>
    <w:rsid w:val="00923652"/>
    <w:rsid w:val="009240D9"/>
    <w:rsid w:val="00930656"/>
    <w:rsid w:val="00941175"/>
    <w:rsid w:val="00941E31"/>
    <w:rsid w:val="0094462D"/>
    <w:rsid w:val="00946766"/>
    <w:rsid w:val="00947901"/>
    <w:rsid w:val="00953BDB"/>
    <w:rsid w:val="00954A61"/>
    <w:rsid w:val="009577F7"/>
    <w:rsid w:val="0096218C"/>
    <w:rsid w:val="00963BDA"/>
    <w:rsid w:val="0097163D"/>
    <w:rsid w:val="00972945"/>
    <w:rsid w:val="00973EA8"/>
    <w:rsid w:val="00975920"/>
    <w:rsid w:val="009817BC"/>
    <w:rsid w:val="00981E9B"/>
    <w:rsid w:val="00991141"/>
    <w:rsid w:val="00991F87"/>
    <w:rsid w:val="009928D4"/>
    <w:rsid w:val="0099541D"/>
    <w:rsid w:val="00995C04"/>
    <w:rsid w:val="00995FA3"/>
    <w:rsid w:val="009965F9"/>
    <w:rsid w:val="009A3721"/>
    <w:rsid w:val="009A3A7A"/>
    <w:rsid w:val="009A3C21"/>
    <w:rsid w:val="009A686E"/>
    <w:rsid w:val="009B3F5E"/>
    <w:rsid w:val="009C0FA2"/>
    <w:rsid w:val="009C6202"/>
    <w:rsid w:val="009C7161"/>
    <w:rsid w:val="009C7BEE"/>
    <w:rsid w:val="009D0134"/>
    <w:rsid w:val="009D1122"/>
    <w:rsid w:val="009D2232"/>
    <w:rsid w:val="009D37C2"/>
    <w:rsid w:val="009D62CD"/>
    <w:rsid w:val="009E6A2A"/>
    <w:rsid w:val="009F017F"/>
    <w:rsid w:val="009F0D74"/>
    <w:rsid w:val="009F0E11"/>
    <w:rsid w:val="009F12F9"/>
    <w:rsid w:val="009F531C"/>
    <w:rsid w:val="00A00EF5"/>
    <w:rsid w:val="00A05AB8"/>
    <w:rsid w:val="00A05C62"/>
    <w:rsid w:val="00A102FF"/>
    <w:rsid w:val="00A11527"/>
    <w:rsid w:val="00A11903"/>
    <w:rsid w:val="00A1206D"/>
    <w:rsid w:val="00A152E2"/>
    <w:rsid w:val="00A20F6C"/>
    <w:rsid w:val="00A23C7A"/>
    <w:rsid w:val="00A24659"/>
    <w:rsid w:val="00A25528"/>
    <w:rsid w:val="00A27B1D"/>
    <w:rsid w:val="00A35AB9"/>
    <w:rsid w:val="00A369E1"/>
    <w:rsid w:val="00A420A4"/>
    <w:rsid w:val="00A43CDF"/>
    <w:rsid w:val="00A45C96"/>
    <w:rsid w:val="00A46D0B"/>
    <w:rsid w:val="00A4789C"/>
    <w:rsid w:val="00A51429"/>
    <w:rsid w:val="00A52EDC"/>
    <w:rsid w:val="00A53EAB"/>
    <w:rsid w:val="00A55165"/>
    <w:rsid w:val="00A551CF"/>
    <w:rsid w:val="00A61C84"/>
    <w:rsid w:val="00A63CA7"/>
    <w:rsid w:val="00A67DB0"/>
    <w:rsid w:val="00A775CD"/>
    <w:rsid w:val="00A81FD6"/>
    <w:rsid w:val="00A827B2"/>
    <w:rsid w:val="00A8500D"/>
    <w:rsid w:val="00A85389"/>
    <w:rsid w:val="00A858D6"/>
    <w:rsid w:val="00A8716D"/>
    <w:rsid w:val="00A873B0"/>
    <w:rsid w:val="00A90827"/>
    <w:rsid w:val="00A91C7D"/>
    <w:rsid w:val="00A93035"/>
    <w:rsid w:val="00AA67D8"/>
    <w:rsid w:val="00AB2A17"/>
    <w:rsid w:val="00AB42E9"/>
    <w:rsid w:val="00AB5348"/>
    <w:rsid w:val="00AB6043"/>
    <w:rsid w:val="00AB7E19"/>
    <w:rsid w:val="00AC0151"/>
    <w:rsid w:val="00AC06A8"/>
    <w:rsid w:val="00AC3362"/>
    <w:rsid w:val="00AC72F7"/>
    <w:rsid w:val="00AC7895"/>
    <w:rsid w:val="00AD01B6"/>
    <w:rsid w:val="00AD4380"/>
    <w:rsid w:val="00AD703E"/>
    <w:rsid w:val="00AE210F"/>
    <w:rsid w:val="00AE2300"/>
    <w:rsid w:val="00AF06E2"/>
    <w:rsid w:val="00AF2831"/>
    <w:rsid w:val="00AF2D59"/>
    <w:rsid w:val="00AF3694"/>
    <w:rsid w:val="00B012DA"/>
    <w:rsid w:val="00B0550A"/>
    <w:rsid w:val="00B10513"/>
    <w:rsid w:val="00B11982"/>
    <w:rsid w:val="00B20A43"/>
    <w:rsid w:val="00B20D3D"/>
    <w:rsid w:val="00B22112"/>
    <w:rsid w:val="00B244AC"/>
    <w:rsid w:val="00B25902"/>
    <w:rsid w:val="00B32D0C"/>
    <w:rsid w:val="00B3476D"/>
    <w:rsid w:val="00B35A6D"/>
    <w:rsid w:val="00B410AE"/>
    <w:rsid w:val="00B4287B"/>
    <w:rsid w:val="00B45746"/>
    <w:rsid w:val="00B45C1F"/>
    <w:rsid w:val="00B52AA8"/>
    <w:rsid w:val="00B57DD5"/>
    <w:rsid w:val="00B632CD"/>
    <w:rsid w:val="00B64E22"/>
    <w:rsid w:val="00B657A9"/>
    <w:rsid w:val="00B65E70"/>
    <w:rsid w:val="00B732CB"/>
    <w:rsid w:val="00B7418A"/>
    <w:rsid w:val="00B746D4"/>
    <w:rsid w:val="00B752D5"/>
    <w:rsid w:val="00B76165"/>
    <w:rsid w:val="00B767E1"/>
    <w:rsid w:val="00B777F6"/>
    <w:rsid w:val="00B80FA0"/>
    <w:rsid w:val="00B834E7"/>
    <w:rsid w:val="00B852C2"/>
    <w:rsid w:val="00B85719"/>
    <w:rsid w:val="00B92033"/>
    <w:rsid w:val="00B96A24"/>
    <w:rsid w:val="00BA42A7"/>
    <w:rsid w:val="00BA49F3"/>
    <w:rsid w:val="00BA4BC2"/>
    <w:rsid w:val="00BA5EB5"/>
    <w:rsid w:val="00BB33F2"/>
    <w:rsid w:val="00BC0082"/>
    <w:rsid w:val="00BC0AAC"/>
    <w:rsid w:val="00BC0B94"/>
    <w:rsid w:val="00BC1220"/>
    <w:rsid w:val="00BC308F"/>
    <w:rsid w:val="00BC36C4"/>
    <w:rsid w:val="00BC3C91"/>
    <w:rsid w:val="00BC625B"/>
    <w:rsid w:val="00BC78DB"/>
    <w:rsid w:val="00BD0845"/>
    <w:rsid w:val="00BD0896"/>
    <w:rsid w:val="00BD7D77"/>
    <w:rsid w:val="00BE1025"/>
    <w:rsid w:val="00BE14FF"/>
    <w:rsid w:val="00BE4913"/>
    <w:rsid w:val="00BE4D7D"/>
    <w:rsid w:val="00BE6793"/>
    <w:rsid w:val="00BE68AF"/>
    <w:rsid w:val="00BF0322"/>
    <w:rsid w:val="00BF0D17"/>
    <w:rsid w:val="00BF233D"/>
    <w:rsid w:val="00BF28E8"/>
    <w:rsid w:val="00BF2A32"/>
    <w:rsid w:val="00BF7F50"/>
    <w:rsid w:val="00C01917"/>
    <w:rsid w:val="00C01F15"/>
    <w:rsid w:val="00C04A5C"/>
    <w:rsid w:val="00C05F6B"/>
    <w:rsid w:val="00C102F8"/>
    <w:rsid w:val="00C12792"/>
    <w:rsid w:val="00C12D09"/>
    <w:rsid w:val="00C14925"/>
    <w:rsid w:val="00C200F8"/>
    <w:rsid w:val="00C21F5A"/>
    <w:rsid w:val="00C22454"/>
    <w:rsid w:val="00C2365A"/>
    <w:rsid w:val="00C23B8C"/>
    <w:rsid w:val="00C24983"/>
    <w:rsid w:val="00C25D3C"/>
    <w:rsid w:val="00C303D6"/>
    <w:rsid w:val="00C31178"/>
    <w:rsid w:val="00C35583"/>
    <w:rsid w:val="00C37500"/>
    <w:rsid w:val="00C37C50"/>
    <w:rsid w:val="00C40A33"/>
    <w:rsid w:val="00C41E41"/>
    <w:rsid w:val="00C47678"/>
    <w:rsid w:val="00C529DE"/>
    <w:rsid w:val="00C570DA"/>
    <w:rsid w:val="00C577FD"/>
    <w:rsid w:val="00C6347B"/>
    <w:rsid w:val="00C64A2F"/>
    <w:rsid w:val="00C65C3F"/>
    <w:rsid w:val="00C728F9"/>
    <w:rsid w:val="00C7377A"/>
    <w:rsid w:val="00C75151"/>
    <w:rsid w:val="00C811DC"/>
    <w:rsid w:val="00C82A26"/>
    <w:rsid w:val="00C82B5D"/>
    <w:rsid w:val="00C8735F"/>
    <w:rsid w:val="00C91637"/>
    <w:rsid w:val="00C91AD5"/>
    <w:rsid w:val="00C923DA"/>
    <w:rsid w:val="00C9380C"/>
    <w:rsid w:val="00C94AD5"/>
    <w:rsid w:val="00C95956"/>
    <w:rsid w:val="00CA0B4F"/>
    <w:rsid w:val="00CA6806"/>
    <w:rsid w:val="00CB0801"/>
    <w:rsid w:val="00CB0D9B"/>
    <w:rsid w:val="00CB3BD0"/>
    <w:rsid w:val="00CB4142"/>
    <w:rsid w:val="00CB425F"/>
    <w:rsid w:val="00CB6D99"/>
    <w:rsid w:val="00CB7EDB"/>
    <w:rsid w:val="00CB7FD5"/>
    <w:rsid w:val="00CC5DD4"/>
    <w:rsid w:val="00CD00C7"/>
    <w:rsid w:val="00CD1784"/>
    <w:rsid w:val="00CD1FA1"/>
    <w:rsid w:val="00CD5E53"/>
    <w:rsid w:val="00CD69D8"/>
    <w:rsid w:val="00CE2EBB"/>
    <w:rsid w:val="00CE40DC"/>
    <w:rsid w:val="00CE4528"/>
    <w:rsid w:val="00CE7B40"/>
    <w:rsid w:val="00CF1D60"/>
    <w:rsid w:val="00CF277E"/>
    <w:rsid w:val="00CF5500"/>
    <w:rsid w:val="00CF6C24"/>
    <w:rsid w:val="00D00094"/>
    <w:rsid w:val="00D072FF"/>
    <w:rsid w:val="00D1768A"/>
    <w:rsid w:val="00D2048B"/>
    <w:rsid w:val="00D20535"/>
    <w:rsid w:val="00D2085A"/>
    <w:rsid w:val="00D218F7"/>
    <w:rsid w:val="00D21AC2"/>
    <w:rsid w:val="00D26BC1"/>
    <w:rsid w:val="00D2726F"/>
    <w:rsid w:val="00D27568"/>
    <w:rsid w:val="00D30112"/>
    <w:rsid w:val="00D32E79"/>
    <w:rsid w:val="00D35372"/>
    <w:rsid w:val="00D372F5"/>
    <w:rsid w:val="00D40CD0"/>
    <w:rsid w:val="00D427A9"/>
    <w:rsid w:val="00D45C54"/>
    <w:rsid w:val="00D51778"/>
    <w:rsid w:val="00D51F23"/>
    <w:rsid w:val="00D5543D"/>
    <w:rsid w:val="00D56712"/>
    <w:rsid w:val="00D56B71"/>
    <w:rsid w:val="00D60125"/>
    <w:rsid w:val="00D63747"/>
    <w:rsid w:val="00D6796D"/>
    <w:rsid w:val="00D703FC"/>
    <w:rsid w:val="00D727D7"/>
    <w:rsid w:val="00D73036"/>
    <w:rsid w:val="00D75466"/>
    <w:rsid w:val="00D764BF"/>
    <w:rsid w:val="00D76E3D"/>
    <w:rsid w:val="00D77B48"/>
    <w:rsid w:val="00D8005E"/>
    <w:rsid w:val="00D80DEE"/>
    <w:rsid w:val="00D81822"/>
    <w:rsid w:val="00D91A05"/>
    <w:rsid w:val="00D92CD8"/>
    <w:rsid w:val="00D92FC8"/>
    <w:rsid w:val="00D93B19"/>
    <w:rsid w:val="00D95F81"/>
    <w:rsid w:val="00D97F2D"/>
    <w:rsid w:val="00DA3933"/>
    <w:rsid w:val="00DA666C"/>
    <w:rsid w:val="00DA7A33"/>
    <w:rsid w:val="00DB2180"/>
    <w:rsid w:val="00DB7215"/>
    <w:rsid w:val="00DC0ABE"/>
    <w:rsid w:val="00DC35C2"/>
    <w:rsid w:val="00DC572D"/>
    <w:rsid w:val="00DC6486"/>
    <w:rsid w:val="00DC75DB"/>
    <w:rsid w:val="00DC78D6"/>
    <w:rsid w:val="00DD3EEB"/>
    <w:rsid w:val="00DD4306"/>
    <w:rsid w:val="00DE053F"/>
    <w:rsid w:val="00DE15FD"/>
    <w:rsid w:val="00DE2AC6"/>
    <w:rsid w:val="00DE2F8D"/>
    <w:rsid w:val="00DE4699"/>
    <w:rsid w:val="00DE6EC8"/>
    <w:rsid w:val="00DE7EF1"/>
    <w:rsid w:val="00DF75B2"/>
    <w:rsid w:val="00DF76A9"/>
    <w:rsid w:val="00E0251F"/>
    <w:rsid w:val="00E025C5"/>
    <w:rsid w:val="00E0589C"/>
    <w:rsid w:val="00E05EB2"/>
    <w:rsid w:val="00E06E2E"/>
    <w:rsid w:val="00E07C00"/>
    <w:rsid w:val="00E10002"/>
    <w:rsid w:val="00E111F8"/>
    <w:rsid w:val="00E13007"/>
    <w:rsid w:val="00E200AC"/>
    <w:rsid w:val="00E265DE"/>
    <w:rsid w:val="00E4336D"/>
    <w:rsid w:val="00E50592"/>
    <w:rsid w:val="00E52488"/>
    <w:rsid w:val="00E53302"/>
    <w:rsid w:val="00E56C43"/>
    <w:rsid w:val="00E62833"/>
    <w:rsid w:val="00E63646"/>
    <w:rsid w:val="00E6388E"/>
    <w:rsid w:val="00E643FD"/>
    <w:rsid w:val="00E64607"/>
    <w:rsid w:val="00E64902"/>
    <w:rsid w:val="00E65903"/>
    <w:rsid w:val="00E66348"/>
    <w:rsid w:val="00E711BF"/>
    <w:rsid w:val="00E71937"/>
    <w:rsid w:val="00E72C52"/>
    <w:rsid w:val="00E75667"/>
    <w:rsid w:val="00E75811"/>
    <w:rsid w:val="00E76BEC"/>
    <w:rsid w:val="00E81E3F"/>
    <w:rsid w:val="00E87A73"/>
    <w:rsid w:val="00E90B51"/>
    <w:rsid w:val="00E90CF2"/>
    <w:rsid w:val="00E9157C"/>
    <w:rsid w:val="00E91699"/>
    <w:rsid w:val="00E91AA1"/>
    <w:rsid w:val="00E920EA"/>
    <w:rsid w:val="00E92C40"/>
    <w:rsid w:val="00E94B42"/>
    <w:rsid w:val="00E97678"/>
    <w:rsid w:val="00EA3571"/>
    <w:rsid w:val="00EA6B21"/>
    <w:rsid w:val="00EA6E68"/>
    <w:rsid w:val="00EC2298"/>
    <w:rsid w:val="00EC2903"/>
    <w:rsid w:val="00EC755C"/>
    <w:rsid w:val="00ED29AE"/>
    <w:rsid w:val="00ED3A4C"/>
    <w:rsid w:val="00ED4999"/>
    <w:rsid w:val="00ED5494"/>
    <w:rsid w:val="00EE3859"/>
    <w:rsid w:val="00EE7158"/>
    <w:rsid w:val="00EE71F8"/>
    <w:rsid w:val="00EF09C3"/>
    <w:rsid w:val="00EF143B"/>
    <w:rsid w:val="00EF1E07"/>
    <w:rsid w:val="00EF29D9"/>
    <w:rsid w:val="00EF39EF"/>
    <w:rsid w:val="00EF5886"/>
    <w:rsid w:val="00EF626D"/>
    <w:rsid w:val="00EF7A93"/>
    <w:rsid w:val="00EF7EF4"/>
    <w:rsid w:val="00F017E8"/>
    <w:rsid w:val="00F05C4B"/>
    <w:rsid w:val="00F13EC0"/>
    <w:rsid w:val="00F16B09"/>
    <w:rsid w:val="00F207BE"/>
    <w:rsid w:val="00F233CA"/>
    <w:rsid w:val="00F25F06"/>
    <w:rsid w:val="00F2735B"/>
    <w:rsid w:val="00F304E7"/>
    <w:rsid w:val="00F318DC"/>
    <w:rsid w:val="00F37F86"/>
    <w:rsid w:val="00F42AD8"/>
    <w:rsid w:val="00F533B3"/>
    <w:rsid w:val="00F56B92"/>
    <w:rsid w:val="00F63494"/>
    <w:rsid w:val="00F6590A"/>
    <w:rsid w:val="00F666EF"/>
    <w:rsid w:val="00F67672"/>
    <w:rsid w:val="00F67742"/>
    <w:rsid w:val="00F71755"/>
    <w:rsid w:val="00F744A0"/>
    <w:rsid w:val="00F751EF"/>
    <w:rsid w:val="00F756F8"/>
    <w:rsid w:val="00F8362D"/>
    <w:rsid w:val="00F85325"/>
    <w:rsid w:val="00F8778B"/>
    <w:rsid w:val="00F906D5"/>
    <w:rsid w:val="00F90C1B"/>
    <w:rsid w:val="00F92934"/>
    <w:rsid w:val="00F94AC3"/>
    <w:rsid w:val="00F94AFE"/>
    <w:rsid w:val="00F96FC8"/>
    <w:rsid w:val="00FA1029"/>
    <w:rsid w:val="00FA515D"/>
    <w:rsid w:val="00FB04BF"/>
    <w:rsid w:val="00FB10FA"/>
    <w:rsid w:val="00FB69B4"/>
    <w:rsid w:val="00FC19FA"/>
    <w:rsid w:val="00FC2220"/>
    <w:rsid w:val="00FC71EA"/>
    <w:rsid w:val="00FC75C7"/>
    <w:rsid w:val="00FD0862"/>
    <w:rsid w:val="00FD4B2B"/>
    <w:rsid w:val="00FD677B"/>
    <w:rsid w:val="00FD69F9"/>
    <w:rsid w:val="00FD733B"/>
    <w:rsid w:val="00FE0687"/>
    <w:rsid w:val="00FE0ED5"/>
    <w:rsid w:val="00FE2EFF"/>
    <w:rsid w:val="00FE336F"/>
    <w:rsid w:val="00FE35D7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26C40-67A4-4712-A899-9155936F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8B355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8B35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9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95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Marina_Rada</cp:lastModifiedBy>
  <cp:revision>2</cp:revision>
  <cp:lastPrinted>2023-12-13T10:23:00Z</cp:lastPrinted>
  <dcterms:created xsi:type="dcterms:W3CDTF">2023-12-13T11:08:00Z</dcterms:created>
  <dcterms:modified xsi:type="dcterms:W3CDTF">2023-12-13T11:08:00Z</dcterms:modified>
</cp:coreProperties>
</file>