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D6" w:rsidRPr="006D45EB" w:rsidRDefault="007D79D6" w:rsidP="006D45EB">
      <w:bookmarkStart w:id="0" w:name="_GoBack"/>
      <w:bookmarkEnd w:id="0"/>
    </w:p>
    <w:p w:rsidR="006D45EB" w:rsidRPr="000406D6" w:rsidRDefault="00A20154" w:rsidP="006D45EB">
      <w:pPr>
        <w:jc w:val="right"/>
        <w:rPr>
          <w:i/>
        </w:rPr>
      </w:pPr>
      <w:r w:rsidRPr="000406D6">
        <w:rPr>
          <w:i/>
        </w:rPr>
        <w:t xml:space="preserve">Додаток до </w:t>
      </w:r>
      <w:r w:rsidR="006D45EB" w:rsidRPr="000406D6">
        <w:rPr>
          <w:i/>
        </w:rPr>
        <w:t>Програми</w:t>
      </w:r>
    </w:p>
    <w:p w:rsidR="006D45EB" w:rsidRPr="000406D6" w:rsidRDefault="006D45EB" w:rsidP="006D45EB">
      <w:pPr>
        <w:jc w:val="right"/>
        <w:rPr>
          <w:i/>
        </w:rPr>
      </w:pPr>
      <w:r w:rsidRPr="000406D6">
        <w:rPr>
          <w:i/>
        </w:rPr>
        <w:t>фінансової підтримки КП «Бояр</w:t>
      </w:r>
      <w:r w:rsidR="000406D6">
        <w:rPr>
          <w:i/>
        </w:rPr>
        <w:t>ський інформаційний центр»</w:t>
      </w:r>
    </w:p>
    <w:p w:rsidR="00A20154" w:rsidRPr="000406D6" w:rsidRDefault="006D45EB" w:rsidP="006D45EB">
      <w:pPr>
        <w:jc w:val="right"/>
        <w:rPr>
          <w:i/>
        </w:rPr>
      </w:pPr>
      <w:r w:rsidRPr="000406D6">
        <w:rPr>
          <w:i/>
        </w:rPr>
        <w:t>«Інформаційна прозорість» на 2019 рік</w:t>
      </w:r>
    </w:p>
    <w:p w:rsidR="00A20154" w:rsidRPr="00A20154" w:rsidRDefault="00A20154" w:rsidP="00A20154">
      <w:pPr>
        <w:tabs>
          <w:tab w:val="left" w:pos="1410"/>
        </w:tabs>
        <w:suppressAutoHyphens/>
        <w:jc w:val="right"/>
        <w:rPr>
          <w:b/>
          <w:bCs/>
          <w:sz w:val="28"/>
          <w:szCs w:val="28"/>
          <w:lang w:eastAsia="zh-CN"/>
        </w:rPr>
      </w:pPr>
    </w:p>
    <w:p w:rsidR="00A20154" w:rsidRDefault="00A20154" w:rsidP="00A20154">
      <w:pPr>
        <w:tabs>
          <w:tab w:val="left" w:pos="1410"/>
        </w:tabs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A20154" w:rsidRDefault="00A20154" w:rsidP="00A20154">
      <w:pPr>
        <w:tabs>
          <w:tab w:val="left" w:pos="1410"/>
        </w:tabs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A20154" w:rsidRPr="006F51DF" w:rsidRDefault="00A20154" w:rsidP="00A20154">
      <w:pPr>
        <w:tabs>
          <w:tab w:val="left" w:pos="1410"/>
        </w:tabs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556CEE" w:rsidRDefault="00A20154" w:rsidP="00A20154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Заробітна плата та нарахування – 1 508 000,00 грн.</w:t>
      </w:r>
    </w:p>
    <w:p w:rsidR="00A20154" w:rsidRDefault="00A20154" w:rsidP="00A20154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Придбання техніки – 10 231,00 грн.</w:t>
      </w:r>
    </w:p>
    <w:p w:rsidR="00A20154" w:rsidRDefault="00A20154" w:rsidP="00A20154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Придбання відеокамери – 20 990,00 грн.</w:t>
      </w:r>
    </w:p>
    <w:p w:rsidR="00A20154" w:rsidRPr="00A20154" w:rsidRDefault="00A20154" w:rsidP="00A20154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Друк календарів на 2020 рік з символікою міста та іншої поліграфічної продукції для промоції – 40 000,00 грн.</w:t>
      </w:r>
    </w:p>
    <w:p w:rsidR="00711ED9" w:rsidRPr="006B3473" w:rsidRDefault="000A0A98" w:rsidP="006E0E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4ACD" w:rsidRPr="006B3473" w:rsidRDefault="00534ACD" w:rsidP="00CB561C">
      <w:pPr>
        <w:jc w:val="both"/>
        <w:rPr>
          <w:sz w:val="28"/>
          <w:szCs w:val="28"/>
        </w:rPr>
      </w:pPr>
    </w:p>
    <w:p w:rsidR="00534ACD" w:rsidRPr="006B3473" w:rsidRDefault="00534ACD" w:rsidP="00CB561C">
      <w:pPr>
        <w:jc w:val="both"/>
        <w:rPr>
          <w:sz w:val="28"/>
          <w:szCs w:val="28"/>
        </w:rPr>
      </w:pPr>
    </w:p>
    <w:p w:rsidR="00534ACD" w:rsidRPr="006B3473" w:rsidRDefault="00534ACD" w:rsidP="00CB561C">
      <w:pPr>
        <w:jc w:val="both"/>
        <w:rPr>
          <w:sz w:val="28"/>
          <w:szCs w:val="28"/>
        </w:rPr>
      </w:pPr>
    </w:p>
    <w:p w:rsidR="00534ACD" w:rsidRPr="006B3473" w:rsidRDefault="006D45EB" w:rsidP="00CB561C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директора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 В. Попадюк</w:t>
      </w:r>
    </w:p>
    <w:sectPr w:rsidR="00534ACD" w:rsidRPr="006B3473" w:rsidSect="004E4DB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70D96"/>
    <w:multiLevelType w:val="hybridMultilevel"/>
    <w:tmpl w:val="AD60CF12"/>
    <w:lvl w:ilvl="0" w:tplc="A5620D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2A4"/>
    <w:multiLevelType w:val="hybridMultilevel"/>
    <w:tmpl w:val="922E9266"/>
    <w:lvl w:ilvl="0" w:tplc="FBB85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0070"/>
    <w:multiLevelType w:val="hybridMultilevel"/>
    <w:tmpl w:val="18561BE4"/>
    <w:lvl w:ilvl="0" w:tplc="7E563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0B2366"/>
    <w:multiLevelType w:val="hybridMultilevel"/>
    <w:tmpl w:val="95845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A20728"/>
    <w:multiLevelType w:val="hybridMultilevel"/>
    <w:tmpl w:val="A2F8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0918"/>
    <w:multiLevelType w:val="hybridMultilevel"/>
    <w:tmpl w:val="69FC6E48"/>
    <w:lvl w:ilvl="0" w:tplc="DBA4D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B3"/>
    <w:rsid w:val="0000076A"/>
    <w:rsid w:val="000406D6"/>
    <w:rsid w:val="000623CE"/>
    <w:rsid w:val="00064AAC"/>
    <w:rsid w:val="00084C3B"/>
    <w:rsid w:val="000A0A98"/>
    <w:rsid w:val="000B75DE"/>
    <w:rsid w:val="000C6243"/>
    <w:rsid w:val="000D2F26"/>
    <w:rsid w:val="00112333"/>
    <w:rsid w:val="0011503E"/>
    <w:rsid w:val="001334EF"/>
    <w:rsid w:val="00150D1C"/>
    <w:rsid w:val="001A6D27"/>
    <w:rsid w:val="00205AD6"/>
    <w:rsid w:val="0027270F"/>
    <w:rsid w:val="00285231"/>
    <w:rsid w:val="002B1AA1"/>
    <w:rsid w:val="002C5806"/>
    <w:rsid w:val="00325ED1"/>
    <w:rsid w:val="00342261"/>
    <w:rsid w:val="0035524E"/>
    <w:rsid w:val="003745CB"/>
    <w:rsid w:val="003B3F7B"/>
    <w:rsid w:val="003E4E47"/>
    <w:rsid w:val="004220B9"/>
    <w:rsid w:val="00431669"/>
    <w:rsid w:val="0045514C"/>
    <w:rsid w:val="00456056"/>
    <w:rsid w:val="00477261"/>
    <w:rsid w:val="004A0F69"/>
    <w:rsid w:val="004E4DBC"/>
    <w:rsid w:val="00516EC0"/>
    <w:rsid w:val="00534ACD"/>
    <w:rsid w:val="005532A1"/>
    <w:rsid w:val="00556CEE"/>
    <w:rsid w:val="00561404"/>
    <w:rsid w:val="005B2C82"/>
    <w:rsid w:val="005D23E8"/>
    <w:rsid w:val="00603B42"/>
    <w:rsid w:val="00607701"/>
    <w:rsid w:val="0061180E"/>
    <w:rsid w:val="006361CA"/>
    <w:rsid w:val="0064620F"/>
    <w:rsid w:val="0065270D"/>
    <w:rsid w:val="00696ED4"/>
    <w:rsid w:val="006B3473"/>
    <w:rsid w:val="006D45EB"/>
    <w:rsid w:val="006D4859"/>
    <w:rsid w:val="006E0E47"/>
    <w:rsid w:val="006E497C"/>
    <w:rsid w:val="006F1448"/>
    <w:rsid w:val="00711ED9"/>
    <w:rsid w:val="00717B05"/>
    <w:rsid w:val="0076798C"/>
    <w:rsid w:val="007D51A6"/>
    <w:rsid w:val="007D79D6"/>
    <w:rsid w:val="007F46E4"/>
    <w:rsid w:val="00823209"/>
    <w:rsid w:val="008361DC"/>
    <w:rsid w:val="008A2C85"/>
    <w:rsid w:val="008C72A2"/>
    <w:rsid w:val="0093309E"/>
    <w:rsid w:val="00933424"/>
    <w:rsid w:val="009430D5"/>
    <w:rsid w:val="009D3E0C"/>
    <w:rsid w:val="00A17187"/>
    <w:rsid w:val="00A20154"/>
    <w:rsid w:val="00A76238"/>
    <w:rsid w:val="00A77807"/>
    <w:rsid w:val="00AF2CA3"/>
    <w:rsid w:val="00B45B3D"/>
    <w:rsid w:val="00B57108"/>
    <w:rsid w:val="00B66B27"/>
    <w:rsid w:val="00BD4CC9"/>
    <w:rsid w:val="00BE66A8"/>
    <w:rsid w:val="00BF03BC"/>
    <w:rsid w:val="00BF6CDF"/>
    <w:rsid w:val="00C06B45"/>
    <w:rsid w:val="00C16E5B"/>
    <w:rsid w:val="00C25713"/>
    <w:rsid w:val="00CB561C"/>
    <w:rsid w:val="00D05D03"/>
    <w:rsid w:val="00D24C7D"/>
    <w:rsid w:val="00D53E0C"/>
    <w:rsid w:val="00D60E22"/>
    <w:rsid w:val="00D95CBA"/>
    <w:rsid w:val="00DC789F"/>
    <w:rsid w:val="00DD4DB3"/>
    <w:rsid w:val="00DE2D81"/>
    <w:rsid w:val="00DF4E3F"/>
    <w:rsid w:val="00E333E0"/>
    <w:rsid w:val="00E33F25"/>
    <w:rsid w:val="00E56D96"/>
    <w:rsid w:val="00EB07C1"/>
    <w:rsid w:val="00EB5430"/>
    <w:rsid w:val="00ED4F3A"/>
    <w:rsid w:val="00EF273E"/>
    <w:rsid w:val="00F4539A"/>
    <w:rsid w:val="00F4592A"/>
    <w:rsid w:val="00F72DFE"/>
    <w:rsid w:val="00F92939"/>
    <w:rsid w:val="00FB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30B28A-A6C9-4DAC-8D9F-5A8BA8C5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B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32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320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5231"/>
    <w:pPr>
      <w:ind w:left="720"/>
      <w:contextualSpacing/>
    </w:pPr>
  </w:style>
  <w:style w:type="character" w:styleId="a6">
    <w:name w:val="Emphasis"/>
    <w:basedOn w:val="a0"/>
    <w:qFormat/>
    <w:rsid w:val="00556CEE"/>
    <w:rPr>
      <w:i/>
      <w:iCs/>
    </w:rPr>
  </w:style>
  <w:style w:type="character" w:customStyle="1" w:styleId="maxwidthiban">
    <w:name w:val="maxwidthiban"/>
    <w:basedOn w:val="a0"/>
    <w:rsid w:val="00556CEE"/>
  </w:style>
  <w:style w:type="paragraph" w:customStyle="1" w:styleId="1">
    <w:name w:val="Знак Знак1"/>
    <w:basedOn w:val="a"/>
    <w:rsid w:val="00A20154"/>
    <w:rPr>
      <w:rFonts w:ascii="Verdana" w:hAnsi="Verdana"/>
      <w:sz w:val="20"/>
      <w:szCs w:val="20"/>
      <w:lang w:val="en-US" w:eastAsia="en-US"/>
    </w:rPr>
  </w:style>
  <w:style w:type="paragraph" w:customStyle="1" w:styleId="FR4">
    <w:name w:val="FR4"/>
    <w:rsid w:val="006D45EB"/>
    <w:pPr>
      <w:widowControl w:val="0"/>
    </w:pPr>
    <w:rPr>
      <w:rFonts w:ascii="Arial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0" w:color="auto"/>
                <w:right w:val="none" w:sz="0" w:space="0" w:color="auto"/>
              </w:divBdr>
              <w:divsChild>
                <w:div w:id="17108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БОЯРСЬКОЇ МІСЬКОЇ РАДИ</vt:lpstr>
    </vt:vector>
  </TitlesOfParts>
  <Company>Чебур-Brothers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БОЯРСЬКОЇ МІСЬКОЇ РАДИ</dc:title>
  <dc:creator>Tsunia</dc:creator>
  <cp:lastModifiedBy>Marina_Rada</cp:lastModifiedBy>
  <cp:revision>2</cp:revision>
  <cp:lastPrinted>2018-09-05T08:14:00Z</cp:lastPrinted>
  <dcterms:created xsi:type="dcterms:W3CDTF">2019-11-12T10:56:00Z</dcterms:created>
  <dcterms:modified xsi:type="dcterms:W3CDTF">2019-11-12T10:56:00Z</dcterms:modified>
</cp:coreProperties>
</file>