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CC" w:rsidRDefault="00920ACC"/>
    <w:p w:rsidR="00920ACC" w:rsidRDefault="00920ACC" w:rsidP="00920ACC">
      <w:pPr>
        <w:jc w:val="center"/>
      </w:pPr>
    </w:p>
    <w:p w:rsidR="00920ACC" w:rsidRPr="009A1F57" w:rsidRDefault="00920ACC" w:rsidP="009A1F57">
      <w:pPr>
        <w:jc w:val="center"/>
        <w:rPr>
          <w:b/>
        </w:rPr>
      </w:pPr>
      <w:r w:rsidRPr="009A1F57">
        <w:rPr>
          <w:rFonts w:cs="FreeSans"/>
          <w:b/>
          <w:noProof/>
          <w:kern w:val="1"/>
          <w:lang w:val="en-US" w:eastAsia="en-US"/>
        </w:rPr>
        <w:drawing>
          <wp:inline distT="0" distB="0" distL="0" distR="0" wp14:anchorId="1AF4371F" wp14:editId="25F36606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ACC" w:rsidRPr="009A1F57" w:rsidRDefault="00132AF6" w:rsidP="009A1F57">
      <w:pPr>
        <w:jc w:val="center"/>
        <w:rPr>
          <w:b/>
        </w:rPr>
      </w:pPr>
      <w:r w:rsidRPr="00132AF6">
        <w:rPr>
          <w:rFonts w:eastAsia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D1203" wp14:editId="5C08D115">
                <wp:simplePos x="0" y="0"/>
                <wp:positionH relativeFrom="column">
                  <wp:posOffset>4871085</wp:posOffset>
                </wp:positionH>
                <wp:positionV relativeFrom="paragraph">
                  <wp:posOffset>178436</wp:posOffset>
                </wp:positionV>
                <wp:extent cx="1485900" cy="7620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AF6" w:rsidRDefault="00132AF6" w:rsidP="00132AF6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132AF6" w:rsidRPr="008231D7" w:rsidRDefault="00132AF6" w:rsidP="00132AF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01-03/</w:t>
                            </w:r>
                            <w:r>
                              <w:rPr>
                                <w:u w:val="single"/>
                              </w:rPr>
                              <w:t>80</w:t>
                            </w:r>
                            <w:bookmarkStart w:id="0" w:name="_GoBack"/>
                            <w:bookmarkEnd w:id="0"/>
                          </w:p>
                          <w:p w:rsidR="00132AF6" w:rsidRPr="00C754F3" w:rsidRDefault="00132AF6" w:rsidP="00132AF6">
                            <w:pPr>
                              <w:jc w:val="center"/>
                            </w:pPr>
                            <w:r>
                              <w:t>15.07.2019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1203" id="Прямоугольник 3" o:spid="_x0000_s1026" style="position:absolute;left:0;text-align:left;margin-left:383.55pt;margin-top:14.05pt;width:11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">
                <v:textbox>
                  <w:txbxContent>
                    <w:p w:rsidR="00132AF6" w:rsidRDefault="00132AF6" w:rsidP="00132AF6">
                      <w:pPr>
                        <w:jc w:val="center"/>
                      </w:pPr>
                      <w:r>
                        <w:t>Проект</w:t>
                      </w:r>
                    </w:p>
                    <w:p w:rsidR="00132AF6" w:rsidRPr="008231D7" w:rsidRDefault="00132AF6" w:rsidP="00132AF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01-03/</w:t>
                      </w:r>
                      <w:r>
                        <w:rPr>
                          <w:u w:val="single"/>
                        </w:rPr>
                        <w:t>80</w:t>
                      </w:r>
                      <w:bookmarkStart w:id="1" w:name="_GoBack"/>
                      <w:bookmarkEnd w:id="1"/>
                    </w:p>
                    <w:p w:rsidR="00132AF6" w:rsidRPr="00C754F3" w:rsidRDefault="00132AF6" w:rsidP="00132AF6">
                      <w:pPr>
                        <w:jc w:val="center"/>
                      </w:pPr>
                      <w:r>
                        <w:t>15.07.2019 р.</w:t>
                      </w:r>
                    </w:p>
                  </w:txbxContent>
                </v:textbox>
              </v:rect>
            </w:pict>
          </mc:Fallback>
        </mc:AlternateContent>
      </w:r>
    </w:p>
    <w:p w:rsidR="00920ACC" w:rsidRPr="009A1F57" w:rsidRDefault="00920ACC" w:rsidP="009A1F57">
      <w:pPr>
        <w:widowControl w:val="0"/>
        <w:suppressAutoHyphens/>
        <w:ind w:firstLine="851"/>
        <w:jc w:val="center"/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</w:pPr>
      <w:r w:rsidRPr="009A1F57"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  <w:t>БОЯРСЬКА МІСЬКА РАДА</w:t>
      </w:r>
    </w:p>
    <w:p w:rsidR="00920ACC" w:rsidRPr="009A1F57" w:rsidRDefault="00920ACC" w:rsidP="009A1F57">
      <w:pPr>
        <w:widowControl w:val="0"/>
        <w:suppressAutoHyphens/>
        <w:ind w:firstLine="851"/>
        <w:jc w:val="center"/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</w:pPr>
      <w:r w:rsidRPr="009A1F57">
        <w:rPr>
          <w:rFonts w:cs="FreeSans"/>
          <w:b/>
          <w:color w:val="000000"/>
          <w:kern w:val="1"/>
          <w:sz w:val="28"/>
          <w:szCs w:val="28"/>
          <w:lang w:val="en-US" w:eastAsia="zh-CN" w:bidi="hi-IN"/>
        </w:rPr>
        <w:t>V</w:t>
      </w:r>
      <w:r w:rsidRPr="009A1F57"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  <w:t>І</w:t>
      </w:r>
      <w:r w:rsidRPr="009A1F57">
        <w:rPr>
          <w:rFonts w:cs="FreeSans"/>
          <w:b/>
          <w:color w:val="000000"/>
          <w:kern w:val="1"/>
          <w:sz w:val="28"/>
          <w:szCs w:val="28"/>
          <w:lang w:val="en-US" w:eastAsia="zh-CN" w:bidi="hi-IN"/>
        </w:rPr>
        <w:t>I</w:t>
      </w:r>
      <w:r w:rsidRPr="009A1F57"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  <w:t xml:space="preserve"> СКЛИКАННЯ</w:t>
      </w:r>
    </w:p>
    <w:p w:rsidR="00920ACC" w:rsidRPr="009A1F57" w:rsidRDefault="00920ACC" w:rsidP="009A1F57">
      <w:pPr>
        <w:widowControl w:val="0"/>
        <w:suppressAutoHyphens/>
        <w:ind w:firstLine="851"/>
        <w:jc w:val="center"/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</w:pPr>
      <w:r w:rsidRPr="009A1F57"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  <w:t xml:space="preserve">Чергова </w:t>
      </w:r>
      <w:r w:rsidR="009A1F57" w:rsidRPr="009A1F57"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  <w:t xml:space="preserve">58 </w:t>
      </w:r>
      <w:r w:rsidRPr="009A1F57">
        <w:rPr>
          <w:rFonts w:cs="FreeSans"/>
          <w:b/>
          <w:color w:val="000000"/>
          <w:kern w:val="1"/>
          <w:sz w:val="28"/>
          <w:szCs w:val="28"/>
          <w:lang w:val="ru-RU" w:eastAsia="zh-CN" w:bidi="hi-IN"/>
        </w:rPr>
        <w:t>сесія</w:t>
      </w:r>
    </w:p>
    <w:p w:rsidR="00920ACC" w:rsidRPr="009A1F57" w:rsidRDefault="00920ACC" w:rsidP="009A1F57">
      <w:pPr>
        <w:jc w:val="center"/>
        <w:rPr>
          <w:b/>
          <w:lang w:val="ru-RU"/>
        </w:rPr>
      </w:pPr>
    </w:p>
    <w:p w:rsidR="00920ACC" w:rsidRPr="009A1F57" w:rsidRDefault="00920ACC" w:rsidP="009A1F57">
      <w:pPr>
        <w:jc w:val="center"/>
        <w:rPr>
          <w:b/>
        </w:rPr>
      </w:pPr>
      <w:r w:rsidRPr="009A1F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 xml:space="preserve">РІШЕННЯ № </w:t>
      </w:r>
      <w:r w:rsidR="009A1F57" w:rsidRPr="009A1F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>58</w:t>
      </w:r>
      <w:r w:rsidRPr="009A1F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>/____</w:t>
      </w:r>
    </w:p>
    <w:p w:rsidR="00920ACC" w:rsidRDefault="00920ACC"/>
    <w:p w:rsidR="00920ACC" w:rsidRDefault="00920ACC" w:rsidP="00A03B1B">
      <w:pPr>
        <w:jc w:val="both"/>
      </w:pPr>
      <w:r w:rsidRPr="008711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 xml:space="preserve">від </w:t>
      </w:r>
      <w:r w:rsidR="009A1F57" w:rsidRPr="009A1F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 xml:space="preserve">25 </w:t>
      </w:r>
      <w:r w:rsidR="009A1F57">
        <w:rPr>
          <w:rFonts w:eastAsia="Arial Unicode MS" w:cs="FreeSans"/>
          <w:b/>
          <w:kern w:val="1"/>
          <w:sz w:val="28"/>
          <w:szCs w:val="28"/>
          <w:lang w:eastAsia="zh-CN" w:bidi="hi-IN"/>
        </w:rPr>
        <w:t>липня</w:t>
      </w:r>
      <w:r w:rsidRPr="008711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 xml:space="preserve"> 201</w:t>
      </w:r>
      <w:r>
        <w:rPr>
          <w:rFonts w:eastAsia="Arial Unicode MS" w:cs="FreeSans"/>
          <w:b/>
          <w:kern w:val="1"/>
          <w:sz w:val="28"/>
          <w:szCs w:val="28"/>
          <w:lang w:eastAsia="zh-CN" w:bidi="hi-IN"/>
        </w:rPr>
        <w:t>9</w:t>
      </w:r>
      <w:r w:rsidRPr="008711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 xml:space="preserve"> року                                                                </w:t>
      </w:r>
      <w:r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 xml:space="preserve">          </w:t>
      </w:r>
      <w:r w:rsidRPr="00871157">
        <w:rPr>
          <w:rFonts w:eastAsia="Arial Unicode MS" w:cs="FreeSans"/>
          <w:b/>
          <w:kern w:val="1"/>
          <w:sz w:val="28"/>
          <w:szCs w:val="28"/>
          <w:lang w:val="ru-RU" w:eastAsia="zh-CN" w:bidi="hi-IN"/>
        </w:rPr>
        <w:t>м. Боярка</w:t>
      </w:r>
    </w:p>
    <w:p w:rsidR="00920ACC" w:rsidRDefault="00920ACC"/>
    <w:p w:rsidR="00920ACC" w:rsidRDefault="00920ACC"/>
    <w:p w:rsidR="00920ACC" w:rsidRDefault="00920ACC" w:rsidP="00920ACC">
      <w:pPr>
        <w:jc w:val="center"/>
        <w:outlineLvl w:val="2"/>
        <w:rPr>
          <w:b/>
          <w:i/>
          <w:iCs/>
          <w:sz w:val="28"/>
          <w:szCs w:val="28"/>
        </w:rPr>
      </w:pPr>
      <w:r w:rsidRPr="0018514B">
        <w:rPr>
          <w:rFonts w:cs="FreeSans"/>
          <w:b/>
          <w:i/>
          <w:iCs/>
          <w:kern w:val="1"/>
          <w:sz w:val="28"/>
          <w:szCs w:val="28"/>
          <w:lang w:eastAsia="zh-CN" w:bidi="hi-IN"/>
        </w:rPr>
        <w:t xml:space="preserve">Про затвердження </w:t>
      </w:r>
      <w:r w:rsidRPr="0018514B">
        <w:rPr>
          <w:b/>
          <w:i/>
          <w:iCs/>
          <w:sz w:val="28"/>
          <w:szCs w:val="28"/>
        </w:rPr>
        <w:t xml:space="preserve">Правил приймання стічних вод </w:t>
      </w:r>
      <w:r w:rsidRPr="0018514B">
        <w:rPr>
          <w:b/>
          <w:bCs/>
          <w:i/>
          <w:sz w:val="28"/>
          <w:szCs w:val="28"/>
        </w:rPr>
        <w:t>до систем централізованого водовідведення м. Боярка</w:t>
      </w:r>
    </w:p>
    <w:p w:rsidR="00920ACC" w:rsidRPr="0018514B" w:rsidRDefault="00920ACC" w:rsidP="00920ACC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:rsidR="00920ACC" w:rsidRPr="000B6EF7" w:rsidRDefault="00920ACC" w:rsidP="000E4C25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71157">
        <w:rPr>
          <w:rFonts w:eastAsia="Calibri"/>
          <w:sz w:val="28"/>
          <w:szCs w:val="28"/>
          <w:lang w:eastAsia="en-US"/>
        </w:rPr>
        <w:t>Керуючись ст. 144 Конституції України, Законами України «Про місцеве самоврядування в Україні», «Про засади державної регуляторної політики у сфері господарської діяльності»</w:t>
      </w:r>
      <w:r w:rsidRPr="00871157">
        <w:rPr>
          <w:sz w:val="28"/>
          <w:szCs w:val="28"/>
          <w:lang w:eastAsia="en-US"/>
        </w:rPr>
        <w:t>,</w:t>
      </w:r>
      <w:r w:rsidRPr="00871157">
        <w:rPr>
          <w:rFonts w:eastAsia="Calibri"/>
          <w:sz w:val="28"/>
          <w:szCs w:val="28"/>
          <w:lang w:eastAsia="en-US"/>
        </w:rPr>
        <w:t xml:space="preserve"> «Про питну воду і питне водопостачання», «Про охорону навколишнього природного середовища», відповідно до</w:t>
      </w:r>
      <w:r w:rsidRPr="00871157">
        <w:rPr>
          <w:sz w:val="28"/>
          <w:szCs w:val="28"/>
          <w:lang w:eastAsia="en-US"/>
        </w:rPr>
        <w:t xml:space="preserve"> </w:t>
      </w:r>
      <w:r w:rsidRPr="00A54912">
        <w:rPr>
          <w:sz w:val="28"/>
          <w:szCs w:val="28"/>
        </w:rPr>
        <w:t>Правил охорони поверхневих вод від забруднення зворотними водами,</w:t>
      </w:r>
      <w:r>
        <w:rPr>
          <w:sz w:val="28"/>
          <w:szCs w:val="28"/>
        </w:rPr>
        <w:t xml:space="preserve"> </w:t>
      </w:r>
      <w:r w:rsidRPr="00A54912">
        <w:rPr>
          <w:sz w:val="28"/>
          <w:szCs w:val="28"/>
        </w:rPr>
        <w:t>затвердженими постановою Кабінету Міністрів України</w:t>
      </w:r>
      <w:r>
        <w:rPr>
          <w:sz w:val="28"/>
          <w:szCs w:val="28"/>
        </w:rPr>
        <w:t xml:space="preserve"> від 25 березня 1999 року № 465</w:t>
      </w:r>
      <w:r w:rsidR="00FD6339">
        <w:rPr>
          <w:sz w:val="28"/>
          <w:szCs w:val="28"/>
        </w:rPr>
        <w:t>, наказу</w:t>
      </w:r>
      <w:r w:rsidR="00FD6339" w:rsidRPr="00FD633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D6339">
        <w:rPr>
          <w:bCs/>
          <w:color w:val="000000"/>
          <w:sz w:val="28"/>
          <w:szCs w:val="28"/>
          <w:shd w:val="clear" w:color="auto" w:fill="FFFFFF"/>
        </w:rPr>
        <w:t>Міністерства регіонального розвитку, будівництва та житлово-комунального господарства України від 01.12.2017 р. № 316 «Про затвердження Правил приймання стічних  вод до систем централізованого водовідведення та Порядку визначення розміру плати, що справляється за понаднормативні скиди стічних вод до систем централізованого в</w:t>
      </w:r>
      <w:r w:rsidR="000E4C25">
        <w:rPr>
          <w:bCs/>
          <w:color w:val="000000"/>
          <w:sz w:val="28"/>
          <w:szCs w:val="28"/>
          <w:shd w:val="clear" w:color="auto" w:fill="FFFFFF"/>
        </w:rPr>
        <w:t>одовідведення</w:t>
      </w:r>
      <w:r w:rsidRPr="002F4A0B">
        <w:rPr>
          <w:sz w:val="28"/>
          <w:szCs w:val="28"/>
        </w:rPr>
        <w:t xml:space="preserve">, </w:t>
      </w:r>
      <w:r w:rsidRPr="00A54912">
        <w:rPr>
          <w:sz w:val="28"/>
          <w:szCs w:val="28"/>
        </w:rPr>
        <w:t>розглянувши</w:t>
      </w:r>
      <w:r w:rsidRPr="002F4A0B">
        <w:rPr>
          <w:sz w:val="28"/>
          <w:szCs w:val="28"/>
        </w:rPr>
        <w:t xml:space="preserve"> звернення  директора КП «Боярка-Водоканал» за вх.</w:t>
      </w:r>
      <w:r w:rsidRPr="00920ACC">
        <w:rPr>
          <w:sz w:val="28"/>
          <w:szCs w:val="28"/>
        </w:rPr>
        <w:t xml:space="preserve"> </w:t>
      </w:r>
      <w:r w:rsidRPr="002F4A0B">
        <w:rPr>
          <w:sz w:val="28"/>
          <w:szCs w:val="28"/>
        </w:rPr>
        <w:t>в</w:t>
      </w:r>
      <w:r>
        <w:rPr>
          <w:sz w:val="28"/>
          <w:szCs w:val="28"/>
        </w:rPr>
        <w:t>ід 13.03.2019 р.</w:t>
      </w:r>
      <w:r w:rsidRPr="002F4A0B">
        <w:rPr>
          <w:sz w:val="28"/>
          <w:szCs w:val="28"/>
        </w:rPr>
        <w:t xml:space="preserve"> </w:t>
      </w:r>
      <w:r w:rsidR="009A1F57">
        <w:rPr>
          <w:sz w:val="28"/>
          <w:szCs w:val="28"/>
        </w:rPr>
        <w:t>№ 02-9/843 та рекомендації Державної регуляторної служби України за вх. від. 19.06.2019 р. №02-9/2082,</w:t>
      </w:r>
      <w:r>
        <w:rPr>
          <w:sz w:val="28"/>
          <w:szCs w:val="28"/>
        </w:rPr>
        <w:t xml:space="preserve"> </w:t>
      </w:r>
      <w:r w:rsidRPr="00871157">
        <w:rPr>
          <w:sz w:val="28"/>
          <w:szCs w:val="28"/>
          <w:lang w:eastAsia="en-US"/>
        </w:rPr>
        <w:t xml:space="preserve">з метою </w:t>
      </w:r>
      <w:r>
        <w:rPr>
          <w:sz w:val="28"/>
          <w:szCs w:val="28"/>
          <w:lang w:eastAsia="en-US"/>
        </w:rPr>
        <w:t>запобігання порушень у роботі мереж і споруд комунальної каналізації та очисних споруд, підвищення ефективності роботи цих споруд і безпеки їх експлуатації й забезпечення охорони навколишнього середовища від забруднення скид</w:t>
      </w:r>
      <w:r w:rsidR="000B6EF7">
        <w:rPr>
          <w:sz w:val="28"/>
          <w:szCs w:val="28"/>
          <w:lang w:eastAsia="en-US"/>
        </w:rPr>
        <w:t>аннями стічних вод Абонентами</w:t>
      </w:r>
      <w:r w:rsidR="000B6EF7" w:rsidRPr="000B6EF7">
        <w:rPr>
          <w:sz w:val="28"/>
          <w:szCs w:val="28"/>
          <w:lang w:eastAsia="en-US"/>
        </w:rPr>
        <w:t xml:space="preserve">, </w:t>
      </w:r>
      <w:r w:rsidR="000B6EF7" w:rsidRPr="000B6EF7">
        <w:rPr>
          <w:b/>
          <w:sz w:val="28"/>
          <w:szCs w:val="28"/>
          <w:lang w:eastAsia="en-US"/>
        </w:rPr>
        <w:t>-</w:t>
      </w:r>
    </w:p>
    <w:p w:rsidR="00920ACC" w:rsidRPr="00871157" w:rsidRDefault="00920ACC" w:rsidP="00920ACC">
      <w:pPr>
        <w:widowControl w:val="0"/>
        <w:suppressAutoHyphens/>
        <w:jc w:val="center"/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</w:pPr>
      <w:r w:rsidRPr="00871157"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  <w:t>БОЯРСЬКА МІСЬКА РАДА</w:t>
      </w:r>
    </w:p>
    <w:p w:rsidR="00920ACC" w:rsidRPr="00871157" w:rsidRDefault="00920ACC" w:rsidP="00920ACC">
      <w:pPr>
        <w:widowControl w:val="0"/>
        <w:suppressAutoHyphens/>
        <w:jc w:val="center"/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</w:pPr>
      <w:r w:rsidRPr="00871157"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  <w:t>ВИРІШИЛА:</w:t>
      </w:r>
    </w:p>
    <w:p w:rsidR="00920ACC" w:rsidRPr="001046CB" w:rsidRDefault="00920ACC" w:rsidP="00626A6F">
      <w:pPr>
        <w:ind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  <w:r w:rsidRPr="00871157">
        <w:rPr>
          <w:rFonts w:cs="FreeSans"/>
          <w:kern w:val="1"/>
          <w:sz w:val="28"/>
          <w:szCs w:val="28"/>
          <w:lang w:eastAsia="zh-CN" w:bidi="hi-IN"/>
        </w:rPr>
        <w:t xml:space="preserve">1. Затвердити </w:t>
      </w:r>
      <w:r w:rsidRPr="00887A9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887A94">
        <w:rPr>
          <w:sz w:val="28"/>
          <w:szCs w:val="28"/>
        </w:rPr>
        <w:t xml:space="preserve"> приймання стічних вод </w:t>
      </w:r>
      <w:r w:rsidRPr="0018514B">
        <w:rPr>
          <w:sz w:val="28"/>
          <w:szCs w:val="28"/>
        </w:rPr>
        <w:t xml:space="preserve">до систем </w:t>
      </w:r>
      <w:r w:rsidR="00626A6F">
        <w:rPr>
          <w:sz w:val="28"/>
          <w:szCs w:val="28"/>
        </w:rPr>
        <w:t>централізованого водовідведення</w:t>
      </w:r>
      <w:r w:rsidR="00626A6F" w:rsidRPr="00626A6F">
        <w:rPr>
          <w:sz w:val="28"/>
          <w:szCs w:val="28"/>
          <w:lang w:val="ru-RU"/>
        </w:rPr>
        <w:tab/>
      </w:r>
      <w:r w:rsidR="00626A6F">
        <w:rPr>
          <w:sz w:val="28"/>
          <w:szCs w:val="28"/>
        </w:rPr>
        <w:t>м.</w:t>
      </w:r>
      <w:r w:rsidR="009A1F57">
        <w:rPr>
          <w:sz w:val="28"/>
          <w:szCs w:val="28"/>
        </w:rPr>
        <w:t xml:space="preserve"> </w:t>
      </w:r>
      <w:r w:rsidRPr="0018514B">
        <w:rPr>
          <w:sz w:val="28"/>
          <w:szCs w:val="28"/>
        </w:rPr>
        <w:t>Боярка</w:t>
      </w:r>
      <w:r w:rsidRPr="00887A94">
        <w:rPr>
          <w:sz w:val="28"/>
          <w:szCs w:val="28"/>
        </w:rPr>
        <w:t>»</w:t>
      </w:r>
      <w:r w:rsidR="006E43D5" w:rsidRPr="006E43D5">
        <w:rPr>
          <w:sz w:val="28"/>
          <w:szCs w:val="28"/>
          <w:lang w:val="ru-RU"/>
        </w:rPr>
        <w:t xml:space="preserve"> </w:t>
      </w:r>
      <w:r w:rsidR="006E43D5" w:rsidRPr="00132AF6">
        <w:rPr>
          <w:sz w:val="28"/>
          <w:szCs w:val="28"/>
          <w:lang w:val="ru-RU"/>
        </w:rPr>
        <w:t>(</w:t>
      </w:r>
      <w:r w:rsidR="006E43D5">
        <w:rPr>
          <w:sz w:val="28"/>
          <w:szCs w:val="28"/>
        </w:rPr>
        <w:t>додається)</w:t>
      </w:r>
      <w:r w:rsidR="001046CB">
        <w:rPr>
          <w:sz w:val="28"/>
          <w:szCs w:val="28"/>
          <w:lang w:val="ru-RU"/>
        </w:rPr>
        <w:t>.</w:t>
      </w:r>
    </w:p>
    <w:p w:rsidR="00A03B1B" w:rsidRPr="00B26BA4" w:rsidRDefault="00A03B1B" w:rsidP="00B26BA4">
      <w:pPr>
        <w:widowControl w:val="0"/>
        <w:suppressAutoHyphens/>
        <w:ind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  <w:r w:rsidRPr="00B26BA4">
        <w:rPr>
          <w:rFonts w:cs="FreeSans"/>
          <w:kern w:val="1"/>
          <w:sz w:val="28"/>
          <w:szCs w:val="28"/>
          <w:lang w:val="ru-RU" w:eastAsia="zh-CN" w:bidi="hi-IN"/>
        </w:rPr>
        <w:t>2.</w:t>
      </w:r>
      <w:r w:rsidR="00B26BA4" w:rsidRPr="00B26BA4">
        <w:rPr>
          <w:rFonts w:cs="FreeSans"/>
          <w:kern w:val="1"/>
          <w:sz w:val="28"/>
          <w:szCs w:val="28"/>
          <w:lang w:val="ru-RU" w:eastAsia="zh-CN" w:bidi="hi-IN"/>
        </w:rPr>
        <w:t xml:space="preserve"> </w:t>
      </w:r>
      <w:r w:rsidRPr="00B26BA4">
        <w:rPr>
          <w:rFonts w:cs="FreeSans"/>
          <w:kern w:val="1"/>
          <w:sz w:val="28"/>
          <w:szCs w:val="28"/>
          <w:lang w:eastAsia="zh-CN" w:bidi="hi-IN"/>
        </w:rPr>
        <w:t xml:space="preserve">Рішення </w:t>
      </w:r>
      <w:r w:rsidR="00B26BA4" w:rsidRPr="00B26BA4">
        <w:rPr>
          <w:rFonts w:cs="FreeSans"/>
          <w:kern w:val="1"/>
          <w:sz w:val="28"/>
          <w:szCs w:val="28"/>
          <w:lang w:eastAsia="zh-CN" w:bidi="hi-IN"/>
        </w:rPr>
        <w:t>від 25 травня 2017 року №</w:t>
      </w:r>
      <w:r w:rsidR="00B26BA4" w:rsidRPr="00B26BA4">
        <w:t xml:space="preserve"> </w:t>
      </w:r>
      <w:r w:rsidR="00B26BA4" w:rsidRPr="00B26BA4">
        <w:rPr>
          <w:rFonts w:eastAsia="Arial Unicode MS" w:cs="FreeSans"/>
          <w:kern w:val="1"/>
          <w:sz w:val="28"/>
          <w:szCs w:val="28"/>
          <w:lang w:val="ru-RU" w:eastAsia="zh-CN" w:bidi="hi-IN"/>
        </w:rPr>
        <w:t>30/932</w:t>
      </w:r>
      <w:r w:rsidRPr="00B26BA4">
        <w:rPr>
          <w:rFonts w:cs="FreeSans"/>
          <w:kern w:val="1"/>
          <w:sz w:val="28"/>
          <w:szCs w:val="28"/>
          <w:lang w:eastAsia="zh-CN" w:bidi="hi-IN"/>
        </w:rPr>
        <w:t xml:space="preserve"> «Про</w:t>
      </w:r>
      <w:r w:rsidR="00B26BA4" w:rsidRPr="00B26BA4">
        <w:rPr>
          <w:rFonts w:cs="FreeSans"/>
          <w:iCs/>
          <w:kern w:val="1"/>
          <w:sz w:val="28"/>
          <w:szCs w:val="28"/>
          <w:lang w:eastAsia="zh-CN" w:bidi="hi-IN"/>
        </w:rPr>
        <w:t xml:space="preserve"> затвердження </w:t>
      </w:r>
      <w:r w:rsidR="00B26BA4" w:rsidRPr="00B26BA4">
        <w:rPr>
          <w:iCs/>
          <w:sz w:val="28"/>
          <w:szCs w:val="28"/>
        </w:rPr>
        <w:t>Правил приймання стічних вод на очисні споруди біологічної очистки КП «Боярка-Водоканал</w:t>
      </w:r>
      <w:r w:rsidR="00B26BA4">
        <w:rPr>
          <w:iCs/>
          <w:sz w:val="28"/>
          <w:szCs w:val="28"/>
        </w:rPr>
        <w:t>»</w:t>
      </w:r>
      <w:r>
        <w:rPr>
          <w:rFonts w:cs="FreeSans"/>
          <w:kern w:val="1"/>
          <w:sz w:val="28"/>
          <w:szCs w:val="28"/>
          <w:lang w:eastAsia="zh-CN" w:bidi="hi-IN"/>
        </w:rPr>
        <w:t xml:space="preserve"> вважати таким, що втратило чинність.</w:t>
      </w:r>
    </w:p>
    <w:p w:rsidR="00920ACC" w:rsidRPr="00871157" w:rsidRDefault="00A03B1B" w:rsidP="00920ACC">
      <w:pPr>
        <w:widowControl w:val="0"/>
        <w:suppressAutoHyphens/>
        <w:ind w:right="-1"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  <w:r w:rsidRPr="00A03B1B">
        <w:rPr>
          <w:rFonts w:cs="FreeSans"/>
          <w:bCs/>
          <w:kern w:val="1"/>
          <w:sz w:val="28"/>
          <w:szCs w:val="28"/>
          <w:lang w:val="ru-RU" w:eastAsia="zh-CN" w:bidi="hi-IN"/>
        </w:rPr>
        <w:t>3</w:t>
      </w:r>
      <w:r w:rsidR="00920ACC" w:rsidRPr="00871157">
        <w:rPr>
          <w:rFonts w:cs="FreeSans"/>
          <w:kern w:val="1"/>
          <w:sz w:val="28"/>
          <w:szCs w:val="28"/>
          <w:lang w:eastAsia="zh-CN" w:bidi="hi-IN"/>
        </w:rPr>
        <w:t xml:space="preserve">. Контроль за виконанням даного рішення покласти на заступника міського голови за відповідним напрямком та на Постійну депутатську комісію </w:t>
      </w:r>
      <w:r w:rsidR="00920ACC" w:rsidRPr="00871157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Боярської міської Ради з питань житлово-комунального господарства, енергозбереження та благоустрою міста</w:t>
      </w:r>
    </w:p>
    <w:p w:rsidR="00920ACC" w:rsidRDefault="00920ACC" w:rsidP="00920ACC">
      <w:pPr>
        <w:widowControl w:val="0"/>
        <w:suppressAutoHyphens/>
        <w:ind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</w:p>
    <w:p w:rsidR="00920ACC" w:rsidRPr="00871157" w:rsidRDefault="00920ACC" w:rsidP="00B26BA4">
      <w:pPr>
        <w:widowControl w:val="0"/>
        <w:suppressAutoHyphens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</w:p>
    <w:p w:rsidR="00920ACC" w:rsidRPr="00871157" w:rsidRDefault="00920ACC" w:rsidP="00920ACC">
      <w:pPr>
        <w:widowControl w:val="0"/>
        <w:suppressAutoHyphens/>
        <w:jc w:val="both"/>
        <w:rPr>
          <w:rFonts w:cs="FreeSans"/>
          <w:b/>
          <w:kern w:val="1"/>
          <w:sz w:val="28"/>
          <w:szCs w:val="28"/>
          <w:lang w:val="ru-RU" w:eastAsia="zh-CN" w:bidi="hi-IN"/>
        </w:rPr>
      </w:pPr>
      <w:r w:rsidRPr="00887A94"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МІСЬКИЙ ГОЛОВА </w:t>
      </w:r>
      <w:r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                                                                        </w:t>
      </w:r>
      <w:r w:rsidRPr="00887A94">
        <w:rPr>
          <w:rFonts w:cs="FreeSans"/>
          <w:b/>
          <w:kern w:val="1"/>
          <w:sz w:val="28"/>
          <w:szCs w:val="28"/>
          <w:lang w:val="ru-RU" w:eastAsia="zh-CN" w:bidi="hi-IN"/>
        </w:rPr>
        <w:t>О. ЗАРУБІН</w:t>
      </w:r>
    </w:p>
    <w:p w:rsidR="00920ACC" w:rsidRPr="00887A94" w:rsidRDefault="00920ACC" w:rsidP="00920AC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Default="000B6EF7" w:rsidP="000B6EF7">
      <w:pPr>
        <w:rPr>
          <w:b/>
          <w:sz w:val="28"/>
          <w:szCs w:val="28"/>
        </w:rPr>
      </w:pPr>
    </w:p>
    <w:p w:rsidR="000B6EF7" w:rsidRPr="000B6EF7" w:rsidRDefault="000B6EF7" w:rsidP="000B6EF7">
      <w:pPr>
        <w:rPr>
          <w:b/>
          <w:sz w:val="28"/>
          <w:szCs w:val="28"/>
        </w:rPr>
      </w:pPr>
      <w:r w:rsidRPr="000B6EF7">
        <w:rPr>
          <w:b/>
          <w:sz w:val="28"/>
          <w:szCs w:val="28"/>
        </w:rPr>
        <w:t>Підготував:</w:t>
      </w:r>
    </w:p>
    <w:p w:rsidR="000B6EF7" w:rsidRPr="000B6EF7" w:rsidRDefault="000B6EF7" w:rsidP="000B6EF7">
      <w:pPr>
        <w:rPr>
          <w:sz w:val="28"/>
          <w:szCs w:val="28"/>
        </w:rPr>
      </w:pPr>
    </w:p>
    <w:p w:rsidR="000B6EF7" w:rsidRPr="000B6EF7" w:rsidRDefault="000B6EF7" w:rsidP="000B6EF7">
      <w:pPr>
        <w:rPr>
          <w:sz w:val="28"/>
          <w:szCs w:val="28"/>
        </w:rPr>
      </w:pPr>
      <w:r w:rsidRPr="000B6EF7">
        <w:rPr>
          <w:sz w:val="28"/>
          <w:szCs w:val="28"/>
        </w:rPr>
        <w:t xml:space="preserve">Начальник відділу </w:t>
      </w:r>
    </w:p>
    <w:p w:rsidR="000B6EF7" w:rsidRPr="000B6EF7" w:rsidRDefault="000B6EF7" w:rsidP="000B6EF7">
      <w:pPr>
        <w:rPr>
          <w:sz w:val="28"/>
          <w:szCs w:val="28"/>
        </w:rPr>
      </w:pPr>
      <w:r w:rsidRPr="000B6EF7">
        <w:rPr>
          <w:sz w:val="28"/>
          <w:szCs w:val="28"/>
        </w:rPr>
        <w:t xml:space="preserve">житлово-комунального господарства, </w:t>
      </w:r>
    </w:p>
    <w:p w:rsidR="000B6EF7" w:rsidRPr="000B6EF7" w:rsidRDefault="000B6EF7" w:rsidP="000B6EF7">
      <w:pPr>
        <w:rPr>
          <w:sz w:val="28"/>
          <w:szCs w:val="28"/>
        </w:rPr>
      </w:pPr>
      <w:r w:rsidRPr="000B6EF7">
        <w:rPr>
          <w:sz w:val="28"/>
          <w:szCs w:val="28"/>
        </w:rPr>
        <w:t>транспорту та надзвичайних ситуацій</w:t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  <w:t>К. КРУК</w:t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</w:p>
    <w:p w:rsidR="000B6EF7" w:rsidRPr="000B6EF7" w:rsidRDefault="000B6EF7" w:rsidP="000B6EF7">
      <w:pPr>
        <w:rPr>
          <w:sz w:val="28"/>
          <w:szCs w:val="28"/>
        </w:rPr>
      </w:pPr>
    </w:p>
    <w:p w:rsidR="000B6EF7" w:rsidRPr="000B6EF7" w:rsidRDefault="000B6EF7" w:rsidP="000B6EF7">
      <w:pPr>
        <w:rPr>
          <w:b/>
          <w:sz w:val="28"/>
          <w:szCs w:val="28"/>
        </w:rPr>
      </w:pPr>
      <w:r w:rsidRPr="000B6EF7">
        <w:rPr>
          <w:b/>
          <w:sz w:val="28"/>
          <w:szCs w:val="28"/>
        </w:rPr>
        <w:t>Погоджено:</w:t>
      </w:r>
    </w:p>
    <w:p w:rsidR="000B6EF7" w:rsidRPr="000B6EF7" w:rsidRDefault="000B6EF7" w:rsidP="000B6EF7">
      <w:pPr>
        <w:rPr>
          <w:b/>
          <w:sz w:val="28"/>
          <w:szCs w:val="28"/>
        </w:rPr>
      </w:pPr>
    </w:p>
    <w:p w:rsidR="000B6EF7" w:rsidRPr="000B6EF7" w:rsidRDefault="000B6EF7" w:rsidP="000B6EF7">
      <w:pPr>
        <w:rPr>
          <w:sz w:val="28"/>
          <w:szCs w:val="28"/>
        </w:rPr>
      </w:pPr>
      <w:r w:rsidRPr="000B6EF7">
        <w:rPr>
          <w:sz w:val="28"/>
          <w:szCs w:val="28"/>
        </w:rPr>
        <w:t>Заступник міського голови</w:t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  <w:t>В. МАЗУРЕЦЬ</w:t>
      </w:r>
    </w:p>
    <w:p w:rsidR="000B6EF7" w:rsidRPr="000B6EF7" w:rsidRDefault="000B6EF7" w:rsidP="000B6EF7">
      <w:pPr>
        <w:rPr>
          <w:b/>
          <w:sz w:val="28"/>
          <w:szCs w:val="28"/>
        </w:rPr>
      </w:pPr>
    </w:p>
    <w:p w:rsidR="000B6EF7" w:rsidRPr="000B6EF7" w:rsidRDefault="000B6EF7" w:rsidP="000B6EF7">
      <w:pPr>
        <w:rPr>
          <w:sz w:val="28"/>
          <w:szCs w:val="28"/>
        </w:rPr>
      </w:pPr>
      <w:r w:rsidRPr="000B6EF7">
        <w:rPr>
          <w:sz w:val="28"/>
          <w:szCs w:val="28"/>
        </w:rPr>
        <w:tab/>
      </w:r>
    </w:p>
    <w:p w:rsidR="000B6EF7" w:rsidRPr="000B6EF7" w:rsidRDefault="000B6EF7" w:rsidP="000B6EF7">
      <w:pPr>
        <w:rPr>
          <w:b/>
          <w:sz w:val="28"/>
          <w:szCs w:val="28"/>
        </w:rPr>
      </w:pPr>
      <w:r w:rsidRPr="000B6EF7">
        <w:rPr>
          <w:sz w:val="28"/>
          <w:szCs w:val="28"/>
        </w:rPr>
        <w:t>В.о. начальника юридичного відділу</w:t>
      </w:r>
      <w:r w:rsidRPr="000B6EF7">
        <w:rPr>
          <w:sz w:val="28"/>
          <w:szCs w:val="28"/>
        </w:rPr>
        <w:tab/>
      </w:r>
      <w:r w:rsidRPr="000B6EF7">
        <w:rPr>
          <w:sz w:val="28"/>
          <w:szCs w:val="28"/>
        </w:rPr>
        <w:tab/>
        <w:t xml:space="preserve">                    Н.ЗАЛЕВСЬКА</w:t>
      </w:r>
    </w:p>
    <w:p w:rsidR="000B6EF7" w:rsidRPr="000B6EF7" w:rsidRDefault="000B6EF7" w:rsidP="000B6EF7">
      <w:pPr>
        <w:rPr>
          <w:sz w:val="28"/>
          <w:szCs w:val="28"/>
        </w:rPr>
      </w:pPr>
    </w:p>
    <w:p w:rsidR="000B6EF7" w:rsidRPr="000B6EF7" w:rsidRDefault="000B6EF7" w:rsidP="000B6EF7">
      <w:pPr>
        <w:rPr>
          <w:sz w:val="28"/>
          <w:szCs w:val="28"/>
        </w:rPr>
      </w:pPr>
    </w:p>
    <w:p w:rsidR="00226462" w:rsidRDefault="00226462"/>
    <w:sectPr w:rsidR="00226462" w:rsidSect="009A1F57">
      <w:pgSz w:w="11906" w:h="16838" w:code="9"/>
      <w:pgMar w:top="142" w:right="922" w:bottom="851" w:left="92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726C"/>
    <w:multiLevelType w:val="hybridMultilevel"/>
    <w:tmpl w:val="731A4A36"/>
    <w:lvl w:ilvl="0" w:tplc="E88E33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92"/>
    <w:rsid w:val="00013CD2"/>
    <w:rsid w:val="000B6EF7"/>
    <w:rsid w:val="000E4C25"/>
    <w:rsid w:val="001046CB"/>
    <w:rsid w:val="00132AF6"/>
    <w:rsid w:val="00226462"/>
    <w:rsid w:val="00436492"/>
    <w:rsid w:val="00626A6F"/>
    <w:rsid w:val="00690A33"/>
    <w:rsid w:val="006E43D5"/>
    <w:rsid w:val="00734188"/>
    <w:rsid w:val="00920ACC"/>
    <w:rsid w:val="009A1F57"/>
    <w:rsid w:val="00A03B1B"/>
    <w:rsid w:val="00A3108D"/>
    <w:rsid w:val="00B26BA4"/>
    <w:rsid w:val="00E9581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A5CB"/>
  <w15:docId w15:val="{1823FDB8-4965-4BE1-B062-086F03C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AC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20A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C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Alona</cp:lastModifiedBy>
  <cp:revision>13</cp:revision>
  <cp:lastPrinted>2019-05-07T10:44:00Z</cp:lastPrinted>
  <dcterms:created xsi:type="dcterms:W3CDTF">2019-03-18T11:01:00Z</dcterms:created>
  <dcterms:modified xsi:type="dcterms:W3CDTF">2019-07-17T10:55:00Z</dcterms:modified>
</cp:coreProperties>
</file>