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5D5E64" w:rsidP="005D5E6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311785</wp:posOffset>
                      </wp:positionV>
                      <wp:extent cx="1209675" cy="695325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5E64" w:rsidRPr="005D5E64" w:rsidRDefault="005D5E64" w:rsidP="005D5E6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5E64">
                                    <w:rPr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5D5E64" w:rsidRPr="005D5E64" w:rsidRDefault="005D5E64" w:rsidP="005D5E6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5E64">
                                    <w:rPr>
                                      <w:sz w:val="24"/>
                                      <w:szCs w:val="24"/>
                                    </w:rPr>
                                    <w:t>01-03/179</w:t>
                                  </w:r>
                                </w:p>
                                <w:p w:rsidR="005D5E64" w:rsidRPr="005D5E64" w:rsidRDefault="005D5E64" w:rsidP="005D5E6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5E64">
                                    <w:rPr>
                                      <w:sz w:val="24"/>
                                      <w:szCs w:val="24"/>
                                    </w:rPr>
                                    <w:t>22.11.2018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67.65pt;margin-top:24.55pt;width:95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zvIwIAAEcEAAAOAAAAZHJzL2Uyb0RvYy54bWysU9uO0zAQfUfiHyy/01xou9uo6WrVpQhp&#10;gRULH+A4TmLh2GbsNi1fv2MnW8pFPCD8YHk84+MzZ2bWN8dekYMAJ40uaTZLKRGam1rqtqRfPu9e&#10;XVPiPNM1U0aLkp6Eozebly/Wgy1EbjqjagEEQbQrBlvSzntbJInjneiZmxkrNDobAz3zaEKb1MAG&#10;RO9VkqfpMhkM1BYMF87h7d3opJuI3zSC+49N44QnqqTIzccd4l6FPdmsWdECs53kEw32Dyx6JjV+&#10;eoa6Y56RPcjfoHrJwTjT+Bk3fWKaRnIRc8BssvSXbB47ZkXMBcVx9iyT+3+w/MPhAYisS5pTolmP&#10;JfqEojHdKkHyIM9gXYFRj/YBQoLO3hv+1RFtth1GiVsAM3SC1UgqC/HJTw+C4fApqYb3pkZ0tvcm&#10;KnVsoA+AqAE5xoKczgURR084XmZ5ulpeLSjh6FuuFq/zRfyCFc+vLTj/VpiehENJAblHdHa4dz6w&#10;YcVzSGRvlKx3UqloQFttFZADw+bYxTWhu8swpclQ0tUC//47RBrXnyB66bHLlexLen0OYkWQ7Y2u&#10;Yw96JtV4RspKTzoG6cYS+GN1nKpRmfqEioIZuxmnDw+dge+UDNjJJXXf9gwEJeqdxqqssvk8tH40&#10;5ourHA249FSXHqY5QpXUUzIet34cl70F2Xb4UxZl0OYWK9nIKHKo8shq4o3dGrWfJiuMw6Udo37M&#10;/+YJAAD//wMAUEsDBBQABgAIAAAAIQCYY6Za3wAAAAoBAAAPAAAAZHJzL2Rvd25yZXYueG1sTI9B&#10;T4NAEIXvJv6HzZh4s0tBaqEsjdHUxGNLL94GGIHK7hJ2adFf73iqx8l8ee972XbWvTjT6DprFCwX&#10;AQgyla070yg4FruHNQjn0dTYW0MKvsnBNr+9yTCt7cXs6XzwjeAQ41JU0Ho/pFK6qiWNbmEHMvz7&#10;tKNGz+fYyHrEC4frXoZBsJIaO8MNLQ700lL1dZi0grILj/izL94Cnewi/z4Xp+njVan7u/l5A8LT&#10;7K8w/OmzOuTsVNrJ1E70Cp6iOGJUwWOyBMFAEsa8pWQyXq9A5pn8PyH/BQAA//8DAFBLAQItABQA&#10;BgAIAAAAIQC2gziS/gAAAOEBAAATAAAAAAAAAAAAAAAAAAAAAABbQ29udGVudF9UeXBlc10ueG1s&#10;UEsBAi0AFAAGAAgAAAAhADj9If/WAAAAlAEAAAsAAAAAAAAAAAAAAAAALwEAAF9yZWxzLy5yZWxz&#10;UEsBAi0AFAAGAAgAAAAhAEBhDO8jAgAARwQAAA4AAAAAAAAAAAAAAAAALgIAAGRycy9lMm9Eb2Mu&#10;eG1sUEsBAi0AFAAGAAgAAAAhAJhjplrfAAAACgEAAA8AAAAAAAAAAAAAAAAAfQQAAGRycy9kb3du&#10;cmV2LnhtbFBLBQYAAAAABAAEAPMAAACJBQAAAAA=&#10;">
                      <v:textbox>
                        <w:txbxContent>
                          <w:p w:rsidR="005D5E64" w:rsidRPr="005D5E64" w:rsidRDefault="005D5E64" w:rsidP="005D5E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5E64"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5D5E64" w:rsidRPr="005D5E64" w:rsidRDefault="005D5E64" w:rsidP="005D5E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5E64">
                              <w:rPr>
                                <w:sz w:val="24"/>
                                <w:szCs w:val="24"/>
                              </w:rPr>
                              <w:t>01-03/179</w:t>
                            </w:r>
                          </w:p>
                          <w:p w:rsidR="005D5E64" w:rsidRPr="005D5E64" w:rsidRDefault="005D5E64" w:rsidP="005D5E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5E64">
                              <w:rPr>
                                <w:sz w:val="24"/>
                                <w:szCs w:val="24"/>
                              </w:rPr>
                              <w:t>22.11.2018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5FC"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AF7DC5" w:rsidRDefault="008A6AD0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7DC5"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AF7DC5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79172C" w:rsidRPr="00AF7D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F7DC5" w:rsidRPr="00AF7DC5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7C0661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AF7D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AF7DC5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7C0661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7C0661" w:rsidP="007C0661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F7DC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23 листопада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</w:t>
      </w:r>
      <w:bookmarkStart w:id="0" w:name="_GoBack"/>
      <w:bookmarkEnd w:id="0"/>
      <w:r w:rsidR="006A3C0A" w:rsidRPr="00D62833">
        <w:rPr>
          <w:b/>
          <w:i/>
          <w:szCs w:val="28"/>
        </w:rPr>
        <w:t>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r w:rsidRPr="00D62833">
        <w:rPr>
          <w:b/>
          <w:i/>
          <w:szCs w:val="28"/>
        </w:rPr>
        <w:t>рік”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F70A10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AF7DC5" w:rsidRPr="00D62833" w:rsidRDefault="00AF7DC5" w:rsidP="00457B53">
      <w:pPr>
        <w:ind w:left="-142" w:firstLine="142"/>
        <w:jc w:val="center"/>
        <w:rPr>
          <w:b/>
          <w:sz w:val="28"/>
          <w:szCs w:val="28"/>
        </w:rPr>
      </w:pPr>
    </w:p>
    <w:p w:rsidR="00F33314" w:rsidRDefault="00F33314" w:rsidP="00F3331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490604" w:rsidRDefault="00490604" w:rsidP="002C7738">
      <w:pPr>
        <w:tabs>
          <w:tab w:val="left" w:pos="0"/>
        </w:tabs>
        <w:ind w:left="-284"/>
        <w:rPr>
          <w:sz w:val="26"/>
          <w:szCs w:val="26"/>
        </w:rPr>
      </w:pPr>
    </w:p>
    <w:p w:rsidR="00F33314" w:rsidRPr="00D62833" w:rsidRDefault="00F33314" w:rsidP="00F33314">
      <w:pPr>
        <w:ind w:left="-284"/>
        <w:rPr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D93186" w:rsidRDefault="0015388A" w:rsidP="00F33314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33314" w:rsidRPr="00371C59">
        <w:rPr>
          <w:b/>
          <w:sz w:val="26"/>
          <w:szCs w:val="26"/>
        </w:rPr>
        <w:t>.</w:t>
      </w:r>
      <w:r w:rsidR="00F33314" w:rsidRPr="00371C59">
        <w:rPr>
          <w:sz w:val="26"/>
          <w:szCs w:val="26"/>
        </w:rPr>
        <w:t xml:space="preserve"> Провести перерозподіл видаткової частини </w:t>
      </w:r>
      <w:r w:rsidR="00F33314">
        <w:rPr>
          <w:sz w:val="26"/>
          <w:szCs w:val="26"/>
        </w:rPr>
        <w:t>загального</w:t>
      </w:r>
      <w:r w:rsidR="00F33314" w:rsidRPr="00371C59">
        <w:rPr>
          <w:sz w:val="26"/>
          <w:szCs w:val="26"/>
        </w:rPr>
        <w:t xml:space="preserve"> фонду міського бюджету, а саме:</w:t>
      </w:r>
      <w:r w:rsidR="00F33314" w:rsidRPr="00371C59">
        <w:rPr>
          <w:b/>
          <w:sz w:val="26"/>
          <w:szCs w:val="26"/>
        </w:rPr>
        <w:t xml:space="preserve"> </w:t>
      </w:r>
    </w:p>
    <w:p w:rsidR="00D93186" w:rsidRDefault="00D93186" w:rsidP="007D0DE7">
      <w:pPr>
        <w:ind w:left="-284"/>
        <w:jc w:val="both"/>
        <w:rPr>
          <w:i/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 w:rsidR="00B06465">
        <w:rPr>
          <w:b/>
          <w:sz w:val="26"/>
          <w:szCs w:val="26"/>
        </w:rPr>
        <w:t>8230</w:t>
      </w:r>
      <w:r w:rsidRPr="00EF24A5">
        <w:rPr>
          <w:b/>
          <w:sz w:val="26"/>
          <w:szCs w:val="26"/>
        </w:rPr>
        <w:t xml:space="preserve"> КЕКВ </w:t>
      </w:r>
      <w:r w:rsidR="00B06465">
        <w:rPr>
          <w:b/>
          <w:sz w:val="26"/>
          <w:szCs w:val="26"/>
        </w:rPr>
        <w:t>2610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</w:t>
      </w:r>
      <w:r w:rsidR="00B06465">
        <w:rPr>
          <w:sz w:val="26"/>
          <w:szCs w:val="26"/>
        </w:rPr>
        <w:t>більши</w:t>
      </w:r>
      <w:r w:rsidRPr="00EF24A5">
        <w:rPr>
          <w:sz w:val="26"/>
          <w:szCs w:val="26"/>
        </w:rPr>
        <w:t>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B06465" w:rsidRPr="00B06465">
        <w:rPr>
          <w:b/>
          <w:sz w:val="26"/>
          <w:szCs w:val="26"/>
        </w:rPr>
        <w:t>90 000</w:t>
      </w:r>
      <w:r w:rsidRPr="0034173C">
        <w:rPr>
          <w:b/>
          <w:sz w:val="26"/>
          <w:szCs w:val="26"/>
        </w:rPr>
        <w:t>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B06465">
        <w:rPr>
          <w:i/>
          <w:sz w:val="26"/>
          <w:szCs w:val="26"/>
        </w:rPr>
        <w:t>поточні видатки ГФ «Боярський Міський патруль»</w:t>
      </w:r>
      <w:r>
        <w:rPr>
          <w:i/>
          <w:sz w:val="26"/>
          <w:szCs w:val="26"/>
        </w:rPr>
        <w:t>)</w:t>
      </w:r>
    </w:p>
    <w:p w:rsidR="00CB652C" w:rsidRDefault="00CB652C" w:rsidP="00CB652C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EF24A5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2610 </w:t>
      </w:r>
      <w:r w:rsidRPr="00EF24A5">
        <w:rPr>
          <w:sz w:val="26"/>
          <w:szCs w:val="26"/>
        </w:rPr>
        <w:t>з</w:t>
      </w:r>
      <w:r w:rsidR="00B06465">
        <w:rPr>
          <w:sz w:val="26"/>
          <w:szCs w:val="26"/>
        </w:rPr>
        <w:t>мен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7C0661" w:rsidRPr="007C0661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7C0661">
        <w:rPr>
          <w:i/>
          <w:sz w:val="26"/>
          <w:szCs w:val="26"/>
          <w:lang w:eastAsia="uk-UA"/>
        </w:rPr>
        <w:t>програма ОСББ</w:t>
      </w:r>
      <w:r w:rsidRPr="00EF24A5">
        <w:rPr>
          <w:i/>
          <w:sz w:val="26"/>
          <w:szCs w:val="26"/>
          <w:lang w:eastAsia="uk-UA"/>
        </w:rPr>
        <w:t>)</w:t>
      </w:r>
    </w:p>
    <w:p w:rsidR="00B06465" w:rsidRDefault="00B06465" w:rsidP="00CB652C">
      <w:pPr>
        <w:ind w:left="-284"/>
        <w:jc w:val="both"/>
        <w:rPr>
          <w:i/>
          <w:sz w:val="26"/>
          <w:szCs w:val="26"/>
          <w:lang w:eastAsia="uk-UA"/>
        </w:rPr>
      </w:pPr>
    </w:p>
    <w:p w:rsidR="00B06465" w:rsidRDefault="00B06465" w:rsidP="00B06465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Pr="00EC2937">
        <w:rPr>
          <w:b/>
          <w:sz w:val="26"/>
          <w:szCs w:val="26"/>
        </w:rPr>
        <w:t>.</w:t>
      </w:r>
      <w:r w:rsidRPr="00EC2937">
        <w:rPr>
          <w:sz w:val="26"/>
          <w:szCs w:val="26"/>
        </w:rPr>
        <w:t xml:space="preserve"> Внести відповідні зміни до додатків 3,7 «Рішення про затвердження міського бюджету на 2018 рік».</w:t>
      </w:r>
    </w:p>
    <w:p w:rsidR="00B06465" w:rsidRDefault="00B06465" w:rsidP="00B06465">
      <w:pPr>
        <w:ind w:left="-284"/>
        <w:jc w:val="both"/>
        <w:rPr>
          <w:i/>
          <w:sz w:val="26"/>
          <w:szCs w:val="26"/>
          <w:lang w:eastAsia="uk-UA"/>
        </w:rPr>
      </w:pPr>
    </w:p>
    <w:p w:rsidR="003221B5" w:rsidRPr="00EC2937" w:rsidRDefault="0015388A" w:rsidP="000E5135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185"/>
        <w:gridCol w:w="3346"/>
      </w:tblGrid>
      <w:tr w:rsidR="00070DF0" w:rsidRPr="00E16EF1" w:rsidTr="00AD0AC9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7F757A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41752E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41752E" w:rsidRDefault="00CA159B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41752E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70DF0" w:rsidRPr="0041752E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41752E" w:rsidRDefault="00CA159B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41752E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41752E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41752E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41752E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41752E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41752E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41752E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41752E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41752E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41752E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41752E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B06465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В.о.н</w:t>
      </w:r>
      <w:r w:rsidR="00077C67" w:rsidRPr="0003189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77C67" w:rsidRPr="0003189D">
        <w:rPr>
          <w:sz w:val="28"/>
          <w:szCs w:val="28"/>
        </w:rPr>
        <w:t xml:space="preserve">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</w:t>
      </w:r>
      <w:r w:rsidR="009C540A" w:rsidRPr="0003189D">
        <w:rPr>
          <w:sz w:val="28"/>
          <w:szCs w:val="28"/>
        </w:rPr>
        <w:t xml:space="preserve">     </w:t>
      </w:r>
      <w:r>
        <w:rPr>
          <w:sz w:val="28"/>
          <w:szCs w:val="28"/>
        </w:rPr>
        <w:t>Г.С.ПИЛИПЧУК</w:t>
      </w:r>
    </w:p>
    <w:sectPr w:rsidR="00416E5F" w:rsidRPr="0003189D" w:rsidSect="000E5135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25" w:rsidRDefault="003F3025" w:rsidP="00CB7929">
      <w:r>
        <w:separator/>
      </w:r>
    </w:p>
  </w:endnote>
  <w:endnote w:type="continuationSeparator" w:id="0">
    <w:p w:rsidR="003F3025" w:rsidRDefault="003F3025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25" w:rsidRDefault="003F3025" w:rsidP="00CB7929">
      <w:r>
        <w:separator/>
      </w:r>
    </w:p>
  </w:footnote>
  <w:footnote w:type="continuationSeparator" w:id="0">
    <w:p w:rsidR="003F3025" w:rsidRDefault="003F3025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61" w:rsidRDefault="007C0661">
    <w:pPr>
      <w:pStyle w:val="af"/>
      <w:jc w:val="center"/>
    </w:pPr>
  </w:p>
  <w:p w:rsidR="007C0661" w:rsidRDefault="007C066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1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2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29"/>
  </w:num>
  <w:num w:numId="4">
    <w:abstractNumId w:val="12"/>
  </w:num>
  <w:num w:numId="5">
    <w:abstractNumId w:val="32"/>
  </w:num>
  <w:num w:numId="6">
    <w:abstractNumId w:val="26"/>
  </w:num>
  <w:num w:numId="7">
    <w:abstractNumId w:val="3"/>
  </w:num>
  <w:num w:numId="8">
    <w:abstractNumId w:val="22"/>
  </w:num>
  <w:num w:numId="9">
    <w:abstractNumId w:val="17"/>
  </w:num>
  <w:num w:numId="10">
    <w:abstractNumId w:val="24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40"/>
  </w:num>
  <w:num w:numId="19">
    <w:abstractNumId w:val="3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2"/>
  </w:num>
  <w:num w:numId="23">
    <w:abstractNumId w:val="30"/>
  </w:num>
  <w:num w:numId="24">
    <w:abstractNumId w:val="36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8"/>
  </w:num>
  <w:num w:numId="33">
    <w:abstractNumId w:val="33"/>
  </w:num>
  <w:num w:numId="34">
    <w:abstractNumId w:val="19"/>
  </w:num>
  <w:num w:numId="35">
    <w:abstractNumId w:val="15"/>
  </w:num>
  <w:num w:numId="36">
    <w:abstractNumId w:val="39"/>
  </w:num>
  <w:num w:numId="37">
    <w:abstractNumId w:val="6"/>
  </w:num>
  <w:num w:numId="38">
    <w:abstractNumId w:val="25"/>
  </w:num>
  <w:num w:numId="39">
    <w:abstractNumId w:val="35"/>
  </w:num>
  <w:num w:numId="40">
    <w:abstractNumId w:val="27"/>
  </w:num>
  <w:num w:numId="41">
    <w:abstractNumId w:val="31"/>
  </w:num>
  <w:num w:numId="42">
    <w:abstractNumId w:val="41"/>
  </w:num>
  <w:num w:numId="43">
    <w:abstractNumId w:val="21"/>
  </w:num>
  <w:num w:numId="44">
    <w:abstractNumId w:val="37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A2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82E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0DF0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3025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1752E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5D42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D10D0"/>
    <w:rsid w:val="005D46A4"/>
    <w:rsid w:val="005D5552"/>
    <w:rsid w:val="005D5E64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1ED1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C1F"/>
    <w:rsid w:val="00782617"/>
    <w:rsid w:val="00784C48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0661"/>
    <w:rsid w:val="007C26A4"/>
    <w:rsid w:val="007C5AE7"/>
    <w:rsid w:val="007C6252"/>
    <w:rsid w:val="007C69FF"/>
    <w:rsid w:val="007C6A39"/>
    <w:rsid w:val="007C71B6"/>
    <w:rsid w:val="007C73D9"/>
    <w:rsid w:val="007D0DE7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AF7DC5"/>
    <w:rsid w:val="00B0033D"/>
    <w:rsid w:val="00B01B60"/>
    <w:rsid w:val="00B0262B"/>
    <w:rsid w:val="00B03389"/>
    <w:rsid w:val="00B03AD8"/>
    <w:rsid w:val="00B06465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3F8B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7D6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186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03D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F87B5"/>
  <w15:docId w15:val="{74EF0B4D-24C7-4BA3-A205-AA8255B3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EAA18-4489-4F6E-8159-1C24948D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2018-10-10T11:25:00Z</cp:lastPrinted>
  <dcterms:created xsi:type="dcterms:W3CDTF">2018-11-22T09:48:00Z</dcterms:created>
  <dcterms:modified xsi:type="dcterms:W3CDTF">2018-11-22T09:48:00Z</dcterms:modified>
</cp:coreProperties>
</file>