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24" w:type="dxa"/>
        <w:tblLayout w:type="fixed"/>
        <w:tblLook w:val="0000"/>
      </w:tblPr>
      <w:tblGrid>
        <w:gridCol w:w="10260"/>
      </w:tblGrid>
      <w:tr w:rsidR="008C4268" w:rsidRPr="004C79AE" w:rsidTr="00D33C25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C4268" w:rsidRPr="006948C9" w:rsidRDefault="008C4268" w:rsidP="00D33C25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rect id="_x0000_s1026" style="position:absolute;left:0;text-align:left;margin-left:416.4pt;margin-top:5.55pt;width:90pt;height:1in;z-index:251660288">
                  <v:textbox>
                    <w:txbxContent>
                      <w:p w:rsidR="008C4268" w:rsidRPr="006948C9" w:rsidRDefault="008C4268" w:rsidP="008C4268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6948C9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Проект</w:t>
                        </w:r>
                      </w:p>
                      <w:p w:rsidR="008C4268" w:rsidRPr="006948C9" w:rsidRDefault="008C4268" w:rsidP="008C4268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  <w:lang w:val="uk-UA"/>
                          </w:rPr>
                        </w:pPr>
                        <w:r w:rsidRPr="006948C9"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  <w:lang w:val="uk-UA"/>
                          </w:rPr>
                          <w:t>01-03/164</w:t>
                        </w:r>
                      </w:p>
                      <w:p w:rsidR="008C4268" w:rsidRPr="006948C9" w:rsidRDefault="008C4268" w:rsidP="008C4268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6948C9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25.10.2018 р.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19100" cy="571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268" w:rsidRPr="004C79AE" w:rsidTr="00D33C25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C4268" w:rsidRPr="006948C9" w:rsidRDefault="008C4268" w:rsidP="00D33C25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94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БОЯРСЬКА МІСЬКА РАДА</w:t>
            </w:r>
          </w:p>
          <w:p w:rsidR="008C4268" w:rsidRPr="006948C9" w:rsidRDefault="008C4268" w:rsidP="00D33C25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948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694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 СКЛИКАННЯ</w:t>
            </w:r>
          </w:p>
          <w:p w:rsidR="008C4268" w:rsidRPr="006948C9" w:rsidRDefault="008C4268" w:rsidP="00D33C25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94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Чергова __ сесія</w:t>
            </w:r>
          </w:p>
          <w:p w:rsidR="008C4268" w:rsidRPr="006948C9" w:rsidRDefault="008C4268" w:rsidP="00D33C25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48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8C4268" w:rsidRPr="006948C9" w:rsidRDefault="008C4268" w:rsidP="00D33C25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48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948C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РІШЕННЯ № </w:t>
            </w:r>
            <w:r w:rsidRPr="006948C9">
              <w:rPr>
                <w:rFonts w:ascii="Times New Roman" w:hAnsi="Times New Roman"/>
                <w:b/>
                <w:bCs/>
                <w:sz w:val="28"/>
                <w:szCs w:val="28"/>
              </w:rPr>
              <w:t>__/_____</w:t>
            </w:r>
          </w:p>
          <w:p w:rsidR="008C4268" w:rsidRPr="006948C9" w:rsidRDefault="008C4268" w:rsidP="00D33C25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C4268" w:rsidRPr="006948C9" w:rsidRDefault="008C4268" w:rsidP="00D33C25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48C9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 xml:space="preserve">від                </w:t>
            </w:r>
            <w:r w:rsidRPr="006948C9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highlight w:val="white"/>
              </w:rPr>
              <w:t>2018</w:t>
            </w:r>
            <w:r w:rsidRPr="006948C9">
              <w:rPr>
                <w:rFonts w:ascii="Times New Roman" w:hAnsi="Times New Roman"/>
                <w:b/>
                <w:color w:val="333333"/>
                <w:sz w:val="28"/>
                <w:szCs w:val="28"/>
                <w:highlight w:val="white"/>
                <w:lang w:val="en-US"/>
              </w:rPr>
              <w:t> </w:t>
            </w:r>
            <w:r w:rsidRPr="006948C9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highlight w:val="white"/>
                <w:lang w:val="en-US"/>
              </w:rPr>
              <w:t> </w:t>
            </w:r>
            <w:r w:rsidRPr="006948C9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року                                                         м. Боярка</w:t>
            </w:r>
          </w:p>
        </w:tc>
      </w:tr>
    </w:tbl>
    <w:p w:rsidR="008C4268" w:rsidRPr="004C79AE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C4268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948C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затвердження Програми </w:t>
      </w:r>
      <w:r w:rsidRPr="006948C9">
        <w:rPr>
          <w:rFonts w:ascii="Times New Roman" w:hAnsi="Times New Roman"/>
          <w:b/>
          <w:bCs/>
          <w:iCs/>
          <w:sz w:val="28"/>
          <w:szCs w:val="28"/>
        </w:rPr>
        <w:t>«</w:t>
      </w:r>
      <w:r w:rsidRPr="006948C9">
        <w:rPr>
          <w:rFonts w:ascii="Times New Roman" w:hAnsi="Times New Roman"/>
          <w:b/>
          <w:bCs/>
          <w:iCs/>
          <w:sz w:val="28"/>
          <w:szCs w:val="28"/>
          <w:lang w:val="uk-UA"/>
        </w:rPr>
        <w:t>Бюджет участі в місті Боярка</w:t>
      </w:r>
      <w:r w:rsidRPr="006948C9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8C4268" w:rsidRPr="006948C9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948C9">
        <w:rPr>
          <w:rFonts w:ascii="Times New Roman" w:hAnsi="Times New Roman"/>
          <w:b/>
          <w:bCs/>
          <w:iCs/>
          <w:sz w:val="28"/>
          <w:szCs w:val="28"/>
          <w:lang w:val="uk-UA"/>
        </w:rPr>
        <w:t>в новій редакції</w:t>
      </w:r>
    </w:p>
    <w:p w:rsidR="008C4268" w:rsidRPr="004C79AE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8C4268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 xml:space="preserve">Для сприяння реалізації Програми </w:t>
      </w:r>
      <w:r w:rsidRPr="004C79AE">
        <w:rPr>
          <w:rFonts w:ascii="Times New Roman" w:hAnsi="Times New Roman"/>
          <w:sz w:val="28"/>
          <w:szCs w:val="28"/>
        </w:rPr>
        <w:t>«</w:t>
      </w:r>
      <w:r w:rsidRPr="004C79AE">
        <w:rPr>
          <w:rFonts w:ascii="Times New Roman" w:hAnsi="Times New Roman"/>
          <w:sz w:val="28"/>
          <w:szCs w:val="28"/>
          <w:lang w:val="uk-UA"/>
        </w:rPr>
        <w:t>Бюджет участі в місті Боярка</w:t>
      </w:r>
      <w:r w:rsidRPr="004C79AE">
        <w:rPr>
          <w:rFonts w:ascii="Times New Roman" w:hAnsi="Times New Roman"/>
          <w:sz w:val="28"/>
          <w:szCs w:val="28"/>
        </w:rPr>
        <w:t xml:space="preserve">», </w:t>
      </w:r>
      <w:r w:rsidRPr="004C79AE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</w:t>
      </w:r>
      <w:r w:rsidRPr="004C79AE">
        <w:rPr>
          <w:rFonts w:ascii="Times New Roman" w:hAnsi="Times New Roman"/>
          <w:sz w:val="28"/>
          <w:szCs w:val="28"/>
        </w:rPr>
        <w:t>«</w:t>
      </w:r>
      <w:r w:rsidRPr="004C79AE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Pr="004C79AE">
        <w:rPr>
          <w:rFonts w:ascii="Times New Roman" w:hAnsi="Times New Roman"/>
          <w:sz w:val="28"/>
          <w:szCs w:val="28"/>
        </w:rPr>
        <w:t>», –</w:t>
      </w:r>
    </w:p>
    <w:p w:rsidR="008C4268" w:rsidRPr="003155D9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4268" w:rsidRPr="004C79AE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>БОЯРСЬКА МІСЬКА РАДА</w:t>
      </w:r>
    </w:p>
    <w:p w:rsidR="008C4268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8C4268" w:rsidRPr="004C79AE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C4268" w:rsidRPr="004C79AE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</w:rPr>
        <w:t xml:space="preserve">1. </w:t>
      </w:r>
      <w:r w:rsidRPr="004C79AE">
        <w:rPr>
          <w:rFonts w:ascii="Times New Roman" w:hAnsi="Times New Roman"/>
          <w:sz w:val="28"/>
          <w:szCs w:val="28"/>
          <w:lang w:val="uk-UA"/>
        </w:rPr>
        <w:t xml:space="preserve">Затвердити Програму </w:t>
      </w:r>
      <w:r w:rsidRPr="004C79AE">
        <w:rPr>
          <w:rFonts w:ascii="Times New Roman" w:hAnsi="Times New Roman"/>
          <w:sz w:val="28"/>
          <w:szCs w:val="28"/>
        </w:rPr>
        <w:t>«</w:t>
      </w:r>
      <w:r w:rsidRPr="004C79AE">
        <w:rPr>
          <w:rFonts w:ascii="Times New Roman" w:hAnsi="Times New Roman"/>
          <w:sz w:val="28"/>
          <w:szCs w:val="28"/>
          <w:lang w:val="uk-UA"/>
        </w:rPr>
        <w:t>Бюджет участі в місті Боярка</w:t>
      </w:r>
      <w:r w:rsidRPr="004C79AE">
        <w:rPr>
          <w:rFonts w:ascii="Times New Roman" w:hAnsi="Times New Roman"/>
          <w:sz w:val="28"/>
          <w:szCs w:val="28"/>
        </w:rPr>
        <w:t xml:space="preserve">» </w:t>
      </w:r>
      <w:r w:rsidRPr="004C79AE">
        <w:rPr>
          <w:rFonts w:ascii="Times New Roman" w:hAnsi="Times New Roman"/>
          <w:sz w:val="28"/>
          <w:szCs w:val="28"/>
          <w:lang w:val="uk-UA"/>
        </w:rPr>
        <w:t>в новій редакції.</w:t>
      </w:r>
    </w:p>
    <w:p w:rsidR="008C4268" w:rsidRPr="004C79AE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 xml:space="preserve">2. Рішення №39/1235 від 21 грудня 2017 року Про затвердження Програми </w:t>
      </w:r>
      <w:r w:rsidRPr="004C79AE">
        <w:rPr>
          <w:rFonts w:ascii="Times New Roman" w:hAnsi="Times New Roman"/>
          <w:sz w:val="28"/>
          <w:szCs w:val="28"/>
        </w:rPr>
        <w:t>«</w:t>
      </w:r>
      <w:r w:rsidRPr="004C79AE">
        <w:rPr>
          <w:rFonts w:ascii="Times New Roman" w:hAnsi="Times New Roman"/>
          <w:sz w:val="28"/>
          <w:szCs w:val="28"/>
          <w:lang w:val="uk-UA"/>
        </w:rPr>
        <w:t>Бюджет участі в місті Боярка   вважати таким, що втратило чинність.</w:t>
      </w:r>
    </w:p>
    <w:p w:rsidR="008C4268" w:rsidRPr="004C79AE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/>
          <w:color w:val="0000FF"/>
          <w:sz w:val="28"/>
          <w:szCs w:val="28"/>
          <w:u w:val="single"/>
          <w:lang w:val="uk-UA"/>
        </w:rPr>
      </w:pPr>
      <w:r w:rsidRPr="004C79AE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покласти на постійну депутатську комісію </w:t>
      </w:r>
      <w:r w:rsidRPr="004C79AE">
        <w:rPr>
          <w:rFonts w:ascii="Times New Roman" w:hAnsi="Times New Roman"/>
          <w:sz w:val="28"/>
          <w:szCs w:val="28"/>
          <w:u w:val="single"/>
          <w:lang w:val="uk-UA"/>
        </w:rPr>
        <w:t>з</w:t>
      </w:r>
      <w:r w:rsidRPr="004C79AE">
        <w:rPr>
          <w:rFonts w:ascii="Times New Roman" w:hAnsi="Times New Roman"/>
          <w:sz w:val="28"/>
          <w:szCs w:val="28"/>
          <w:lang w:val="uk-UA"/>
        </w:rPr>
        <w:t xml:space="preserve">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; директора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«Боярський інформаційний центр, першого заступника міського голови В. В. Шульгу.</w:t>
      </w:r>
    </w:p>
    <w:p w:rsidR="008C4268" w:rsidRPr="004C79AE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4268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</w:p>
    <w:p w:rsidR="008C4268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</w:p>
    <w:p w:rsidR="008C4268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</w:p>
    <w:p w:rsidR="008C4268" w:rsidRPr="004C79AE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/>
          <w:sz w:val="28"/>
          <w:szCs w:val="28"/>
          <w:lang w:val="uk-UA"/>
        </w:rPr>
      </w:pPr>
    </w:p>
    <w:p w:rsidR="008C4268" w:rsidRPr="004C79AE" w:rsidRDefault="008C4268" w:rsidP="008C4268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>МІСЬКИЙ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C79AE">
        <w:rPr>
          <w:rFonts w:ascii="Times New Roman" w:hAnsi="Times New Roman"/>
          <w:b/>
          <w:bCs/>
          <w:sz w:val="28"/>
          <w:szCs w:val="28"/>
          <w:lang w:val="uk-UA"/>
        </w:rPr>
        <w:t>ГОЛОВА                                    О. О. ЗАРУБІН</w:t>
      </w:r>
    </w:p>
    <w:p w:rsidR="00A67239" w:rsidRPr="008C4268" w:rsidRDefault="00A67239" w:rsidP="008C4268">
      <w:pPr>
        <w:rPr>
          <w:lang w:val="uk-UA"/>
        </w:rPr>
      </w:pPr>
    </w:p>
    <w:sectPr w:rsidR="00A67239" w:rsidRPr="008C4268" w:rsidSect="00A67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C4268"/>
    <w:rsid w:val="008C4268"/>
    <w:rsid w:val="009003F2"/>
    <w:rsid w:val="00A6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6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2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Любомир Попадюк</cp:lastModifiedBy>
  <cp:revision>2</cp:revision>
  <dcterms:created xsi:type="dcterms:W3CDTF">2018-10-25T13:20:00Z</dcterms:created>
  <dcterms:modified xsi:type="dcterms:W3CDTF">2018-10-25T13:20:00Z</dcterms:modified>
</cp:coreProperties>
</file>