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AD0210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D740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sz w:val="22"/>
          <w:szCs w:val="22"/>
        </w:rPr>
        <w:t>В</w:t>
      </w:r>
      <w:r w:rsidR="004D4381">
        <w:rPr>
          <w:bCs/>
          <w:sz w:val="22"/>
          <w:szCs w:val="22"/>
        </w:rPr>
        <w:t>ід</w:t>
      </w:r>
      <w:r>
        <w:rPr>
          <w:bCs/>
          <w:sz w:val="32"/>
          <w:szCs w:val="32"/>
        </w:rPr>
        <w:t xml:space="preserve"> </w:t>
      </w:r>
      <w:r w:rsidR="006F13DF" w:rsidRPr="006F13DF">
        <w:rPr>
          <w:bCs/>
          <w:lang w:val="uk-UA"/>
        </w:rPr>
        <w:t>21.</w:t>
      </w:r>
      <w:r w:rsidR="008D4653" w:rsidRPr="006F13DF">
        <w:rPr>
          <w:bCs/>
          <w:lang w:val="uk-UA"/>
        </w:rPr>
        <w:t>0</w:t>
      </w:r>
      <w:r w:rsidR="00B1253B" w:rsidRPr="006F13DF">
        <w:rPr>
          <w:bCs/>
          <w:lang w:val="uk-UA"/>
        </w:rPr>
        <w:t>6</w:t>
      </w:r>
      <w:r w:rsidR="008D4653" w:rsidRPr="006F13DF">
        <w:rPr>
          <w:bCs/>
          <w:lang w:val="uk-UA"/>
        </w:rPr>
        <w:t>.2022</w:t>
      </w:r>
      <w:r w:rsidR="00BC66C2" w:rsidRPr="006F13DF">
        <w:rPr>
          <w:bCs/>
          <w:lang w:val="uk-UA"/>
        </w:rPr>
        <w:t xml:space="preserve"> р.</w:t>
      </w:r>
      <w:r w:rsidR="00BC66C2" w:rsidRPr="006F13DF">
        <w:rPr>
          <w:bCs/>
          <w:sz w:val="32"/>
          <w:szCs w:val="32"/>
        </w:rPr>
        <w:t>_</w:t>
      </w:r>
      <w:r w:rsidR="004D4381" w:rsidRPr="006F13DF">
        <w:rPr>
          <w:bCs/>
          <w:sz w:val="32"/>
          <w:szCs w:val="32"/>
        </w:rPr>
        <w:t xml:space="preserve">  </w:t>
      </w:r>
      <w:r w:rsidR="004D4381" w:rsidRPr="006F13DF">
        <w:rPr>
          <w:bCs/>
          <w:sz w:val="22"/>
          <w:szCs w:val="22"/>
        </w:rPr>
        <w:t>№</w:t>
      </w:r>
      <w:r w:rsidR="00DC3842">
        <w:rPr>
          <w:bCs/>
          <w:sz w:val="22"/>
          <w:szCs w:val="22"/>
          <w:lang w:val="uk-UA"/>
        </w:rPr>
        <w:t>01-09/</w:t>
      </w:r>
      <w:r w:rsidR="006477D5">
        <w:rPr>
          <w:bCs/>
          <w:sz w:val="22"/>
          <w:szCs w:val="22"/>
          <w:lang w:val="uk-UA"/>
        </w:rPr>
        <w:t>66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C948A8">
        <w:rPr>
          <w:rFonts w:eastAsia="Batang"/>
          <w:b/>
          <w:bCs/>
          <w:sz w:val="28"/>
          <w:szCs w:val="28"/>
        </w:rPr>
        <w:t xml:space="preserve"> Щодо внесення змін до рі</w:t>
      </w:r>
      <w:r>
        <w:rPr>
          <w:rFonts w:eastAsia="Batang"/>
          <w:b/>
          <w:bCs/>
          <w:sz w:val="28"/>
          <w:szCs w:val="28"/>
        </w:rPr>
        <w:t xml:space="preserve">шення сесії </w:t>
      </w:r>
      <w:r>
        <w:rPr>
          <w:rFonts w:eastAsia="Batang"/>
          <w:b/>
          <w:bCs/>
          <w:sz w:val="28"/>
          <w:szCs w:val="28"/>
          <w:lang w:val="uk-UA"/>
        </w:rPr>
        <w:t>Боярської міської</w:t>
      </w:r>
      <w:r>
        <w:rPr>
          <w:rFonts w:eastAsia="Batang"/>
          <w:b/>
          <w:bCs/>
          <w:sz w:val="28"/>
          <w:szCs w:val="28"/>
        </w:rPr>
        <w:t xml:space="preserve"> ради</w:t>
      </w: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від</w:t>
      </w:r>
      <w:r>
        <w:rPr>
          <w:rFonts w:eastAsia="Batang"/>
          <w:b/>
          <w:bCs/>
          <w:sz w:val="28"/>
          <w:szCs w:val="28"/>
          <w:lang w:val="uk-UA"/>
        </w:rPr>
        <w:t xml:space="preserve"> 2</w:t>
      </w:r>
      <w:r w:rsidR="00835949">
        <w:rPr>
          <w:rFonts w:eastAsia="Batang"/>
          <w:b/>
          <w:bCs/>
          <w:sz w:val="28"/>
          <w:szCs w:val="28"/>
          <w:lang w:val="uk-UA"/>
        </w:rPr>
        <w:t>3</w:t>
      </w:r>
      <w:r>
        <w:rPr>
          <w:rFonts w:eastAsia="Batang"/>
          <w:b/>
          <w:bCs/>
          <w:sz w:val="28"/>
          <w:szCs w:val="28"/>
        </w:rPr>
        <w:t>.</w:t>
      </w:r>
      <w:r>
        <w:rPr>
          <w:rFonts w:eastAsia="Batang"/>
          <w:b/>
          <w:bCs/>
          <w:sz w:val="28"/>
          <w:szCs w:val="28"/>
          <w:lang w:val="uk-UA"/>
        </w:rPr>
        <w:t>1</w:t>
      </w:r>
      <w:r w:rsidR="00835949">
        <w:rPr>
          <w:rFonts w:eastAsia="Batang"/>
          <w:b/>
          <w:bCs/>
          <w:sz w:val="28"/>
          <w:szCs w:val="28"/>
          <w:lang w:val="uk-UA"/>
        </w:rPr>
        <w:t>2</w:t>
      </w:r>
      <w:r>
        <w:rPr>
          <w:rFonts w:eastAsia="Batang"/>
          <w:b/>
          <w:bCs/>
          <w:sz w:val="28"/>
          <w:szCs w:val="28"/>
        </w:rPr>
        <w:t>.20</w:t>
      </w:r>
      <w:r>
        <w:rPr>
          <w:rFonts w:eastAsia="Batang"/>
          <w:b/>
          <w:bCs/>
          <w:sz w:val="28"/>
          <w:szCs w:val="28"/>
          <w:lang w:val="uk-UA"/>
        </w:rPr>
        <w:t>21</w:t>
      </w:r>
      <w:r w:rsidRPr="00C948A8">
        <w:rPr>
          <w:rFonts w:eastAsia="Batang"/>
          <w:b/>
          <w:bCs/>
          <w:sz w:val="28"/>
          <w:szCs w:val="28"/>
        </w:rPr>
        <w:t xml:space="preserve"> року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</w:rPr>
        <w:t xml:space="preserve">№ </w:t>
      </w:r>
      <w:r w:rsidR="00835949">
        <w:rPr>
          <w:rFonts w:eastAsia="Batang"/>
          <w:b/>
          <w:bCs/>
          <w:sz w:val="28"/>
          <w:szCs w:val="28"/>
        </w:rPr>
        <w:t>20</w:t>
      </w:r>
      <w:r>
        <w:rPr>
          <w:rFonts w:eastAsia="Batang"/>
          <w:b/>
          <w:bCs/>
          <w:sz w:val="28"/>
          <w:szCs w:val="28"/>
          <w:lang w:val="uk-UA"/>
        </w:rPr>
        <w:t>/</w:t>
      </w:r>
      <w:r w:rsidR="00835949">
        <w:rPr>
          <w:rFonts w:eastAsia="Batang"/>
          <w:b/>
          <w:bCs/>
          <w:sz w:val="28"/>
          <w:szCs w:val="28"/>
          <w:lang w:val="uk-UA"/>
        </w:rPr>
        <w:t>1283</w:t>
      </w:r>
      <w:r>
        <w:rPr>
          <w:rFonts w:eastAsia="Batang"/>
          <w:b/>
          <w:bCs/>
          <w:sz w:val="28"/>
          <w:szCs w:val="28"/>
        </w:rPr>
        <w:t xml:space="preserve"> «Про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бюджет</w:t>
      </w:r>
      <w:r>
        <w:rPr>
          <w:rFonts w:eastAsia="Batang"/>
          <w:b/>
          <w:bCs/>
          <w:sz w:val="28"/>
          <w:szCs w:val="28"/>
          <w:lang w:val="uk-UA"/>
        </w:rPr>
        <w:t xml:space="preserve"> Боярської</w:t>
      </w: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  <w:lang w:val="uk-UA"/>
        </w:rPr>
        <w:t>22</w:t>
      </w:r>
      <w:r w:rsidRPr="00C948A8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4501C0" w:rsidRDefault="004501C0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</w:p>
    <w:p w:rsidR="00007E3E" w:rsidRDefault="004501C0" w:rsidP="004501C0">
      <w:pPr>
        <w:pStyle w:val="af"/>
        <w:tabs>
          <w:tab w:val="left" w:pos="0"/>
        </w:tabs>
        <w:ind w:left="0"/>
        <w:jc w:val="both"/>
        <w:rPr>
          <w:rFonts w:eastAsia="Batang"/>
          <w:b/>
          <w:bCs/>
          <w:sz w:val="28"/>
          <w:szCs w:val="28"/>
          <w:lang w:val="uk-UA"/>
        </w:rPr>
      </w:pPr>
      <w:r w:rsidRPr="008E59F8">
        <w:rPr>
          <w:snapToGrid w:val="0"/>
          <w:sz w:val="28"/>
          <w:szCs w:val="28"/>
          <w:lang w:val="uk-UA" w:eastAsia="uk-UA"/>
        </w:rPr>
        <w:t xml:space="preserve">       </w:t>
      </w:r>
      <w:r>
        <w:rPr>
          <w:snapToGrid w:val="0"/>
          <w:sz w:val="28"/>
          <w:szCs w:val="28"/>
          <w:lang w:val="uk-UA" w:eastAsia="uk-UA"/>
        </w:rPr>
        <w:t>Відповідно до наданих пропозицій головними розпорядниками коштів пропонується внести  зміни до рішення про бюджет Боярської міської територіальної громади в</w:t>
      </w:r>
      <w:r>
        <w:rPr>
          <w:sz w:val="28"/>
          <w:szCs w:val="28"/>
          <w:lang w:val="uk-UA" w:eastAsia="uk-UA"/>
        </w:rPr>
        <w:t xml:space="preserve"> межах</w:t>
      </w:r>
      <w:r w:rsidRPr="004501C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кошторисних призначень, затверджених на 2022 рік. </w:t>
      </w:r>
    </w:p>
    <w:p w:rsidR="004501C0" w:rsidRPr="00994C94" w:rsidRDefault="00007E3E" w:rsidP="00994C94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4501C0" w:rsidRDefault="004501C0" w:rsidP="004501C0">
      <w:pPr>
        <w:pStyle w:val="af"/>
        <w:tabs>
          <w:tab w:val="left" w:pos="0"/>
        </w:tabs>
        <w:ind w:left="4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 Боярської міської ради:</w:t>
      </w:r>
    </w:p>
    <w:p w:rsidR="004501C0" w:rsidRDefault="004501C0" w:rsidP="004501C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Зменшити видатки </w:t>
      </w:r>
      <w:r w:rsidRPr="004501C0">
        <w:rPr>
          <w:color w:val="000000" w:themeColor="text1"/>
          <w:sz w:val="28"/>
          <w:szCs w:val="28"/>
          <w:lang w:val="uk-UA"/>
        </w:rPr>
        <w:t>на</w:t>
      </w:r>
      <w:r>
        <w:rPr>
          <w:color w:val="000000" w:themeColor="text1"/>
          <w:sz w:val="28"/>
          <w:szCs w:val="28"/>
          <w:lang w:val="uk-UA"/>
        </w:rPr>
        <w:t xml:space="preserve"> реалізацію </w:t>
      </w:r>
      <w:r w:rsidR="000924EF">
        <w:rPr>
          <w:color w:val="000000" w:themeColor="text1"/>
          <w:sz w:val="28"/>
          <w:szCs w:val="28"/>
          <w:lang w:val="uk-UA"/>
        </w:rPr>
        <w:t>«Програми</w:t>
      </w:r>
      <w:r w:rsidR="000924EF" w:rsidRPr="004501C0">
        <w:rPr>
          <w:color w:val="000000" w:themeColor="text1"/>
          <w:sz w:val="28"/>
          <w:szCs w:val="28"/>
          <w:lang w:val="uk-UA"/>
        </w:rPr>
        <w:t xml:space="preserve"> реформування і розвитку житлово-комунального господарства Боярської міської територіальної громади на 2022-2025 роки</w:t>
      </w:r>
      <w:r w:rsidR="00F81E6B">
        <w:rPr>
          <w:color w:val="000000" w:themeColor="text1"/>
          <w:sz w:val="28"/>
          <w:szCs w:val="28"/>
          <w:lang w:val="uk-UA"/>
        </w:rPr>
        <w:t>» по</w:t>
      </w:r>
      <w:r w:rsidR="00F81E6B" w:rsidRPr="00F81E6B">
        <w:rPr>
          <w:i/>
          <w:color w:val="000000" w:themeColor="text1"/>
          <w:sz w:val="28"/>
          <w:szCs w:val="28"/>
          <w:lang w:val="uk-UA"/>
        </w:rPr>
        <w:t xml:space="preserve"> </w:t>
      </w:r>
      <w:r w:rsidR="00F81E6B" w:rsidRPr="004501C0">
        <w:rPr>
          <w:color w:val="000000" w:themeColor="text1"/>
          <w:sz w:val="28"/>
          <w:szCs w:val="28"/>
          <w:lang w:val="uk-UA"/>
        </w:rPr>
        <w:t>КП "Боярка-Водоканал"</w:t>
      </w:r>
      <w:r w:rsidR="00F81E6B" w:rsidRPr="004501C0">
        <w:rPr>
          <w:sz w:val="20"/>
          <w:szCs w:val="20"/>
          <w:lang w:val="uk-UA"/>
        </w:rPr>
        <w:t xml:space="preserve"> </w:t>
      </w:r>
      <w:r w:rsidR="002B5DF1">
        <w:rPr>
          <w:color w:val="000000" w:themeColor="text1"/>
          <w:sz w:val="28"/>
          <w:szCs w:val="28"/>
          <w:lang w:val="uk-UA"/>
        </w:rPr>
        <w:t xml:space="preserve"> на </w:t>
      </w:r>
      <w:r w:rsidRPr="004501C0">
        <w:rPr>
          <w:color w:val="000000" w:themeColor="text1"/>
          <w:sz w:val="28"/>
          <w:szCs w:val="28"/>
          <w:lang w:val="uk-UA"/>
        </w:rPr>
        <w:t>2 670,0 тис грн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2B5DF1" w:rsidRDefault="004501C0" w:rsidP="002B5DF1">
      <w:pPr>
        <w:pStyle w:val="af"/>
        <w:tabs>
          <w:tab w:val="left" w:pos="0"/>
        </w:tabs>
        <w:ind w:left="0" w:firstLine="435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видатки </w:t>
      </w:r>
      <w:r w:rsidRPr="00D65313">
        <w:rPr>
          <w:sz w:val="28"/>
          <w:szCs w:val="28"/>
          <w:lang w:val="uk-UA" w:eastAsia="uk-UA"/>
        </w:rPr>
        <w:t xml:space="preserve">на реалізацію </w:t>
      </w:r>
      <w:r w:rsidR="002B5DF1">
        <w:rPr>
          <w:sz w:val="28"/>
          <w:szCs w:val="28"/>
          <w:lang w:val="uk-UA" w:eastAsia="uk-UA"/>
        </w:rPr>
        <w:t>«П</w:t>
      </w:r>
      <w:r w:rsidRPr="00D65313">
        <w:rPr>
          <w:sz w:val="28"/>
          <w:szCs w:val="28"/>
          <w:lang w:val="uk-UA" w:eastAsia="uk-UA"/>
        </w:rPr>
        <w:t xml:space="preserve">рограми </w:t>
      </w:r>
      <w:r w:rsidRPr="00D65313">
        <w:rPr>
          <w:color w:val="000000" w:themeColor="text1"/>
          <w:sz w:val="28"/>
          <w:szCs w:val="28"/>
          <w:lang w:val="uk-UA"/>
        </w:rPr>
        <w:t>відшкодування різниці між розміром тарифу та розміром економічно обґрунтованих витрат на їх виробництво комунальним підприємствам Боярської територіальної громади</w:t>
      </w:r>
      <w:r>
        <w:rPr>
          <w:color w:val="000000" w:themeColor="text1"/>
          <w:sz w:val="28"/>
          <w:szCs w:val="28"/>
          <w:lang w:val="uk-UA"/>
        </w:rPr>
        <w:t xml:space="preserve">  збільшити</w:t>
      </w:r>
      <w:r w:rsidR="002B5DF1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на 5 300,0 тис грн,</w:t>
      </w:r>
      <w:r w:rsidR="002B5DF1">
        <w:rPr>
          <w:color w:val="000000" w:themeColor="text1"/>
          <w:sz w:val="28"/>
          <w:szCs w:val="28"/>
          <w:lang w:val="uk-UA"/>
        </w:rPr>
        <w:t xml:space="preserve"> в тому числі</w:t>
      </w:r>
      <w:r w:rsidRPr="00D65313">
        <w:rPr>
          <w:color w:val="000000" w:themeColor="text1"/>
          <w:sz w:val="28"/>
          <w:szCs w:val="28"/>
          <w:lang w:val="uk-UA"/>
        </w:rPr>
        <w:t>: КП "Боярка-Водоканал" – 3</w:t>
      </w:r>
      <w:r w:rsidRPr="00D65313">
        <w:rPr>
          <w:color w:val="000000" w:themeColor="text1"/>
          <w:sz w:val="28"/>
          <w:szCs w:val="28"/>
        </w:rPr>
        <w:t> </w:t>
      </w:r>
      <w:r w:rsidRPr="00D65313">
        <w:rPr>
          <w:color w:val="000000" w:themeColor="text1"/>
          <w:sz w:val="28"/>
          <w:szCs w:val="28"/>
          <w:lang w:val="uk-UA"/>
        </w:rPr>
        <w:t xml:space="preserve">060,00 </w:t>
      </w:r>
      <w:r>
        <w:rPr>
          <w:color w:val="000000" w:themeColor="text1"/>
          <w:sz w:val="28"/>
          <w:szCs w:val="28"/>
          <w:lang w:val="uk-UA"/>
        </w:rPr>
        <w:t xml:space="preserve">тис </w:t>
      </w:r>
      <w:r w:rsidRPr="00D65313">
        <w:rPr>
          <w:color w:val="000000" w:themeColor="text1"/>
          <w:sz w:val="28"/>
          <w:szCs w:val="28"/>
          <w:lang w:val="uk-UA"/>
        </w:rPr>
        <w:t xml:space="preserve">грн,  КП "БГВУЖКГ" – </w:t>
      </w:r>
      <w:r w:rsidR="002B5DF1">
        <w:rPr>
          <w:sz w:val="28"/>
          <w:szCs w:val="28"/>
          <w:lang w:val="uk-UA"/>
        </w:rPr>
        <w:t xml:space="preserve"> </w:t>
      </w:r>
      <w:r w:rsidRPr="00D65313">
        <w:rPr>
          <w:color w:val="000000" w:themeColor="text1"/>
          <w:sz w:val="28"/>
          <w:szCs w:val="28"/>
          <w:lang w:val="uk-UA"/>
        </w:rPr>
        <w:t>2 240,00 тис грн</w:t>
      </w:r>
      <w:r w:rsidR="002B5DF1">
        <w:rPr>
          <w:color w:val="000000" w:themeColor="text1"/>
          <w:sz w:val="28"/>
          <w:szCs w:val="28"/>
          <w:lang w:val="uk-UA"/>
        </w:rPr>
        <w:t>.</w:t>
      </w:r>
    </w:p>
    <w:p w:rsidR="00B82AFA" w:rsidRDefault="002B5DF1" w:rsidP="002B5DF1">
      <w:pPr>
        <w:pStyle w:val="af"/>
        <w:tabs>
          <w:tab w:val="left" w:pos="0"/>
        </w:tabs>
        <w:ind w:left="0" w:firstLine="43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Збільшити видатки на реалізацію «</w:t>
      </w:r>
      <w:r w:rsidR="004501C0" w:rsidRPr="002B5DF1">
        <w:rPr>
          <w:color w:val="000000" w:themeColor="text1"/>
          <w:sz w:val="28"/>
          <w:szCs w:val="28"/>
          <w:lang w:val="uk-UA"/>
        </w:rPr>
        <w:t>Програм</w:t>
      </w:r>
      <w:r>
        <w:rPr>
          <w:color w:val="000000" w:themeColor="text1"/>
          <w:sz w:val="28"/>
          <w:szCs w:val="28"/>
          <w:lang w:val="uk-UA"/>
        </w:rPr>
        <w:t>и</w:t>
      </w:r>
      <w:r w:rsidR="004501C0" w:rsidRPr="002B5DF1">
        <w:rPr>
          <w:color w:val="000000" w:themeColor="text1"/>
          <w:sz w:val="28"/>
          <w:szCs w:val="28"/>
          <w:lang w:val="uk-UA"/>
        </w:rPr>
        <w:t xml:space="preserve"> реформування і розвитку житлово-комунального господарства Боярської міської територіальної громади на 2022-2025 роки</w:t>
      </w:r>
      <w:r>
        <w:rPr>
          <w:color w:val="000000" w:themeColor="text1"/>
          <w:sz w:val="28"/>
          <w:szCs w:val="28"/>
          <w:lang w:val="uk-UA"/>
        </w:rPr>
        <w:t>» по</w:t>
      </w:r>
      <w:r w:rsidR="004501C0" w:rsidRPr="002B5DF1">
        <w:rPr>
          <w:color w:val="000000" w:themeColor="text1"/>
          <w:sz w:val="28"/>
          <w:szCs w:val="28"/>
          <w:lang w:val="uk-UA"/>
        </w:rPr>
        <w:t xml:space="preserve">  КП "Б</w:t>
      </w:r>
      <w:r>
        <w:rPr>
          <w:color w:val="000000" w:themeColor="text1"/>
          <w:sz w:val="28"/>
          <w:szCs w:val="28"/>
          <w:lang w:val="uk-UA"/>
        </w:rPr>
        <w:t xml:space="preserve">оярське ГВУЖКГ" </w:t>
      </w:r>
      <w:r>
        <w:rPr>
          <w:color w:val="000000" w:themeColor="text1"/>
          <w:sz w:val="28"/>
          <w:szCs w:val="28"/>
        </w:rPr>
        <w:t xml:space="preserve">з метою забезпечення виплати заробітної плати працівникам дільниці благоустрою </w:t>
      </w:r>
      <w:r>
        <w:rPr>
          <w:color w:val="000000" w:themeColor="text1"/>
          <w:sz w:val="28"/>
          <w:szCs w:val="28"/>
          <w:lang w:val="uk-UA"/>
        </w:rPr>
        <w:t xml:space="preserve">на </w:t>
      </w:r>
      <w:r w:rsidR="004501C0" w:rsidRPr="002B5DF1">
        <w:rPr>
          <w:color w:val="000000" w:themeColor="text1"/>
          <w:sz w:val="28"/>
          <w:szCs w:val="28"/>
          <w:lang w:val="uk-UA"/>
        </w:rPr>
        <w:t>4 445,0 тис грн.</w:t>
      </w:r>
    </w:p>
    <w:p w:rsidR="002B5DF1" w:rsidRPr="002B5DF1" w:rsidRDefault="002B5DF1" w:rsidP="002B5DF1">
      <w:pPr>
        <w:pStyle w:val="af"/>
        <w:tabs>
          <w:tab w:val="left" w:pos="0"/>
        </w:tabs>
        <w:ind w:left="0" w:firstLine="435"/>
        <w:jc w:val="both"/>
        <w:rPr>
          <w:sz w:val="28"/>
          <w:szCs w:val="28"/>
          <w:lang w:val="uk-UA"/>
        </w:rPr>
      </w:pPr>
    </w:p>
    <w:p w:rsidR="002B5DF1" w:rsidRDefault="00D65313" w:rsidP="002B5DF1">
      <w:pPr>
        <w:pStyle w:val="af"/>
        <w:tabs>
          <w:tab w:val="left" w:pos="0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007E3E">
        <w:rPr>
          <w:color w:val="000000" w:themeColor="text1"/>
          <w:sz w:val="28"/>
          <w:szCs w:val="28"/>
          <w:lang w:val="uk-UA"/>
        </w:rPr>
        <w:t>У</w:t>
      </w:r>
      <w:r w:rsidR="00D63C27" w:rsidRPr="0052197E">
        <w:rPr>
          <w:color w:val="000000" w:themeColor="text1"/>
          <w:sz w:val="28"/>
          <w:szCs w:val="28"/>
          <w:lang w:val="uk-UA"/>
        </w:rPr>
        <w:t>правління гуманітарного розвитку</w:t>
      </w:r>
      <w:r w:rsidR="00E602AA">
        <w:rPr>
          <w:color w:val="000000" w:themeColor="text1"/>
          <w:sz w:val="28"/>
          <w:szCs w:val="28"/>
          <w:lang w:val="uk-UA"/>
        </w:rPr>
        <w:t xml:space="preserve"> Боярської міської ради</w:t>
      </w:r>
      <w:r w:rsidR="002B5DF1">
        <w:rPr>
          <w:color w:val="000000" w:themeColor="text1"/>
          <w:sz w:val="28"/>
          <w:szCs w:val="28"/>
          <w:lang w:val="uk-UA"/>
        </w:rPr>
        <w:t>:</w:t>
      </w:r>
    </w:p>
    <w:p w:rsidR="00860CCB" w:rsidRDefault="002B5DF1" w:rsidP="0052197E">
      <w:pPr>
        <w:pStyle w:val="af"/>
        <w:tabs>
          <w:tab w:val="left" w:pos="0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</w:t>
      </w:r>
      <w:r w:rsidR="000576B2">
        <w:rPr>
          <w:color w:val="000000" w:themeColor="text1"/>
          <w:sz w:val="28"/>
          <w:szCs w:val="28"/>
          <w:lang w:val="uk-UA"/>
        </w:rPr>
        <w:t>Внести зміни в частині кодів видатків</w:t>
      </w:r>
      <w:r w:rsidR="000576B2" w:rsidRPr="000576B2">
        <w:rPr>
          <w:sz w:val="28"/>
          <w:szCs w:val="28"/>
          <w:lang w:val="uk-UA" w:eastAsia="uk-UA"/>
        </w:rPr>
        <w:t xml:space="preserve"> </w:t>
      </w:r>
      <w:r w:rsidR="000576B2">
        <w:rPr>
          <w:sz w:val="28"/>
          <w:szCs w:val="28"/>
          <w:lang w:val="uk-UA" w:eastAsia="uk-UA"/>
        </w:rPr>
        <w:t>на реалізацію програми «Стипендія міського голови</w:t>
      </w:r>
      <w:r w:rsidR="000576B2" w:rsidRPr="0036314E">
        <w:rPr>
          <w:color w:val="000000" w:themeColor="text1"/>
          <w:sz w:val="28"/>
          <w:szCs w:val="28"/>
          <w:lang w:val="uk-UA"/>
        </w:rPr>
        <w:t xml:space="preserve"> </w:t>
      </w:r>
      <w:r w:rsidR="000576B2">
        <w:rPr>
          <w:color w:val="000000" w:themeColor="text1"/>
          <w:sz w:val="28"/>
          <w:szCs w:val="28"/>
          <w:lang w:val="uk-UA"/>
        </w:rPr>
        <w:t>на 2022 рік</w:t>
      </w:r>
      <w:r w:rsidR="000576B2" w:rsidRPr="0036314E">
        <w:rPr>
          <w:color w:val="000000" w:themeColor="text1"/>
          <w:sz w:val="28"/>
          <w:szCs w:val="28"/>
          <w:lang w:val="uk-UA"/>
        </w:rPr>
        <w:t>»</w:t>
      </w:r>
      <w:r w:rsidR="000576B2">
        <w:rPr>
          <w:sz w:val="28"/>
          <w:szCs w:val="28"/>
          <w:lang w:val="uk-UA" w:eastAsia="uk-UA"/>
        </w:rPr>
        <w:t xml:space="preserve"> в сумі 150,0 </w:t>
      </w:r>
      <w:r w:rsidR="000576B2" w:rsidRPr="0036314E">
        <w:rPr>
          <w:sz w:val="28"/>
          <w:szCs w:val="28"/>
          <w:lang w:val="uk-UA" w:eastAsia="uk-UA"/>
        </w:rPr>
        <w:t>тис грн</w:t>
      </w:r>
      <w:r w:rsidR="000576B2">
        <w:rPr>
          <w:sz w:val="28"/>
          <w:szCs w:val="28"/>
          <w:lang w:val="uk-UA" w:eastAsia="uk-UA"/>
        </w:rPr>
        <w:t xml:space="preserve"> відповідно до бюджетної класифікації.</w:t>
      </w:r>
    </w:p>
    <w:p w:rsidR="00DC6E1D" w:rsidRPr="000576B2" w:rsidRDefault="000576B2" w:rsidP="000576B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Здійснити перерозподіл кошторисних призначень по комунальному</w:t>
      </w:r>
      <w:r w:rsidR="00E602AA" w:rsidRPr="000576B2">
        <w:rPr>
          <w:sz w:val="28"/>
          <w:szCs w:val="28"/>
          <w:lang w:val="uk-UA"/>
        </w:rPr>
        <w:t xml:space="preserve"> закладу</w:t>
      </w:r>
      <w:r w:rsidR="0052197E" w:rsidRPr="000576B2">
        <w:rPr>
          <w:sz w:val="28"/>
          <w:szCs w:val="28"/>
          <w:lang w:val="uk-UA"/>
        </w:rPr>
        <w:t xml:space="preserve"> ДЮСШ</w:t>
      </w:r>
      <w:r w:rsidR="004B57D8" w:rsidRPr="000576B2">
        <w:rPr>
          <w:sz w:val="28"/>
          <w:szCs w:val="28"/>
          <w:lang w:val="uk-UA"/>
        </w:rPr>
        <w:t xml:space="preserve"> «</w:t>
      </w:r>
      <w:r w:rsidR="0052197E" w:rsidRPr="000576B2">
        <w:rPr>
          <w:sz w:val="28"/>
          <w:szCs w:val="28"/>
          <w:lang w:val="uk-UA"/>
        </w:rPr>
        <w:t>Максимум</w:t>
      </w:r>
      <w:r w:rsidR="004B57D8" w:rsidRPr="000576B2">
        <w:rPr>
          <w:sz w:val="28"/>
          <w:szCs w:val="28"/>
          <w:lang w:val="uk-UA"/>
        </w:rPr>
        <w:t>»</w:t>
      </w:r>
      <w:r w:rsidR="0052197E" w:rsidRPr="000576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забезпечення видатків на оплату праці </w:t>
      </w:r>
      <w:r w:rsidR="00E602AA" w:rsidRPr="000576B2">
        <w:rPr>
          <w:color w:val="000000" w:themeColor="text1"/>
          <w:sz w:val="28"/>
          <w:szCs w:val="28"/>
          <w:lang w:val="uk-UA"/>
        </w:rPr>
        <w:t xml:space="preserve"> в сумі </w:t>
      </w:r>
      <w:r w:rsidR="00860CCB" w:rsidRPr="000576B2">
        <w:rPr>
          <w:color w:val="000000" w:themeColor="text1"/>
          <w:sz w:val="28"/>
          <w:szCs w:val="28"/>
          <w:lang w:val="uk-UA"/>
        </w:rPr>
        <w:t>10</w:t>
      </w:r>
      <w:r w:rsidR="0052197E" w:rsidRPr="000576B2">
        <w:rPr>
          <w:color w:val="000000" w:themeColor="text1"/>
          <w:sz w:val="28"/>
          <w:szCs w:val="28"/>
          <w:lang w:val="uk-UA"/>
        </w:rPr>
        <w:t>0</w:t>
      </w:r>
      <w:r w:rsidR="00E602AA" w:rsidRPr="000576B2">
        <w:rPr>
          <w:color w:val="000000" w:themeColor="text1"/>
          <w:sz w:val="28"/>
          <w:szCs w:val="28"/>
          <w:lang w:val="uk-UA"/>
        </w:rPr>
        <w:t>,0 тис грн</w:t>
      </w:r>
      <w:r>
        <w:rPr>
          <w:color w:val="000000" w:themeColor="text1"/>
          <w:sz w:val="28"/>
          <w:szCs w:val="28"/>
          <w:lang w:val="uk-UA"/>
        </w:rPr>
        <w:t xml:space="preserve">, по закладах загальної середньої освіти для забезпечення розрахунків за спожиті енергоносії </w:t>
      </w:r>
      <w:r w:rsidR="00DC6E1D" w:rsidRPr="000576B2">
        <w:rPr>
          <w:color w:val="000000" w:themeColor="text1"/>
          <w:sz w:val="28"/>
          <w:szCs w:val="28"/>
          <w:lang w:val="uk-UA"/>
        </w:rPr>
        <w:t>в сумі 600,0 тис грн.</w:t>
      </w:r>
    </w:p>
    <w:p w:rsidR="00D65313" w:rsidRDefault="00D65313" w:rsidP="00D65313">
      <w:pPr>
        <w:pStyle w:val="af"/>
        <w:rPr>
          <w:sz w:val="28"/>
          <w:szCs w:val="28"/>
          <w:lang w:val="uk-UA"/>
        </w:rPr>
      </w:pPr>
    </w:p>
    <w:p w:rsidR="00EA4507" w:rsidRPr="00D65313" w:rsidRDefault="00EA4507" w:rsidP="00D65313">
      <w:pPr>
        <w:pStyle w:val="af"/>
        <w:rPr>
          <w:sz w:val="28"/>
          <w:szCs w:val="28"/>
          <w:lang w:val="uk-UA"/>
        </w:rPr>
      </w:pPr>
    </w:p>
    <w:p w:rsidR="00D71343" w:rsidRPr="00EA4507" w:rsidRDefault="00BA1026" w:rsidP="00EA4507">
      <w:pPr>
        <w:ind w:left="75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lastRenderedPageBreak/>
        <w:t>Спеціальний</w:t>
      </w:r>
      <w:r w:rsidRPr="00BA1026">
        <w:rPr>
          <w:b/>
          <w:snapToGrid w:val="0"/>
          <w:sz w:val="28"/>
          <w:szCs w:val="28"/>
          <w:u w:val="single"/>
          <w:lang w:val="uk-UA" w:eastAsia="uk-UA"/>
        </w:rPr>
        <w:t xml:space="preserve"> фонд </w:t>
      </w:r>
    </w:p>
    <w:p w:rsidR="00D71343" w:rsidRPr="00EA4507" w:rsidRDefault="00F20C28" w:rsidP="00EA4507">
      <w:pPr>
        <w:pStyle w:val="af"/>
        <w:tabs>
          <w:tab w:val="left" w:pos="0"/>
        </w:tabs>
        <w:ind w:left="4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 Боярської міської ради зменшити асигнування:</w:t>
      </w:r>
    </w:p>
    <w:p w:rsidR="00D71343" w:rsidRPr="00EA4507" w:rsidRDefault="00EA4507" w:rsidP="00F20C28">
      <w:pPr>
        <w:jc w:val="both"/>
        <w:rPr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      </w:t>
      </w:r>
      <w:r w:rsidR="00F20C28">
        <w:rPr>
          <w:b/>
          <w:snapToGrid w:val="0"/>
          <w:sz w:val="28"/>
          <w:szCs w:val="28"/>
          <w:lang w:val="uk-UA" w:eastAsia="uk-UA"/>
        </w:rPr>
        <w:t xml:space="preserve">– </w:t>
      </w:r>
      <w:r w:rsidR="00F20C28" w:rsidRPr="00D65313">
        <w:rPr>
          <w:color w:val="000000" w:themeColor="text1"/>
          <w:sz w:val="28"/>
          <w:szCs w:val="28"/>
          <w:lang w:val="uk-UA"/>
        </w:rPr>
        <w:t xml:space="preserve">КП "Боярка-Водоканал" </w:t>
      </w:r>
      <w:r>
        <w:rPr>
          <w:snapToGrid w:val="0"/>
          <w:sz w:val="28"/>
          <w:szCs w:val="28"/>
          <w:lang w:val="uk-UA" w:eastAsia="uk-UA"/>
        </w:rPr>
        <w:t>на 2 330,0 тис грн, в тому числі: «Програма</w:t>
      </w:r>
      <w:r w:rsidR="00F20C28">
        <w:rPr>
          <w:snapToGrid w:val="0"/>
          <w:sz w:val="28"/>
          <w:szCs w:val="28"/>
          <w:lang w:val="uk-UA" w:eastAsia="uk-UA"/>
        </w:rPr>
        <w:t xml:space="preserve"> </w:t>
      </w:r>
      <w:r w:rsidR="00F20C28" w:rsidRPr="00F20C28">
        <w:rPr>
          <w:snapToGrid w:val="0"/>
          <w:sz w:val="28"/>
          <w:szCs w:val="28"/>
          <w:lang w:val="uk-UA" w:eastAsia="uk-UA"/>
        </w:rPr>
        <w:t>енергозбереження та енергоефективності Боярської міської територіальної громади на 2021-2025 роки</w:t>
      </w:r>
      <w:r>
        <w:rPr>
          <w:snapToGrid w:val="0"/>
          <w:sz w:val="28"/>
          <w:szCs w:val="28"/>
          <w:lang w:val="uk-UA" w:eastAsia="uk-UA"/>
        </w:rPr>
        <w:t>»</w:t>
      </w:r>
      <w:r w:rsidRPr="00EA4507">
        <w:rPr>
          <w:snapToGrid w:val="0"/>
          <w:sz w:val="28"/>
          <w:szCs w:val="28"/>
          <w:lang w:val="uk-UA" w:eastAsia="uk-UA"/>
        </w:rPr>
        <w:t xml:space="preserve"> (</w:t>
      </w:r>
      <w:r>
        <w:rPr>
          <w:snapToGrid w:val="0"/>
          <w:sz w:val="28"/>
          <w:szCs w:val="28"/>
          <w:lang w:val="uk-UA" w:eastAsia="uk-UA"/>
        </w:rPr>
        <w:t>т</w:t>
      </w:r>
      <w:r w:rsidRPr="00EA4507">
        <w:rPr>
          <w:snapToGrid w:val="0"/>
          <w:sz w:val="28"/>
          <w:szCs w:val="28"/>
          <w:lang w:val="uk-UA" w:eastAsia="uk-UA"/>
        </w:rPr>
        <w:t>ехнічне</w:t>
      </w:r>
      <w:r w:rsidRPr="00EA4507">
        <w:rPr>
          <w:sz w:val="28"/>
          <w:szCs w:val="28"/>
          <w:lang w:val="uk-UA"/>
        </w:rPr>
        <w:t xml:space="preserve"> переоснащення системи водопостачання (обладнання будівель вузлами комерційного обліку холодної води) в житлових багатоквартирних будинках) </w:t>
      </w:r>
      <w:r w:rsidR="00F20C28" w:rsidRPr="00EA4507">
        <w:rPr>
          <w:sz w:val="28"/>
          <w:szCs w:val="28"/>
          <w:lang w:val="uk-UA"/>
        </w:rPr>
        <w:t>-</w:t>
      </w:r>
      <w:r w:rsidR="00F20C28" w:rsidRPr="00F20C28">
        <w:rPr>
          <w:snapToGrid w:val="0"/>
          <w:sz w:val="28"/>
          <w:szCs w:val="28"/>
          <w:lang w:val="uk-UA" w:eastAsia="uk-UA"/>
        </w:rPr>
        <w:t xml:space="preserve"> 905,0</w:t>
      </w:r>
      <w:r w:rsidR="00F20C28">
        <w:rPr>
          <w:snapToGrid w:val="0"/>
          <w:sz w:val="28"/>
          <w:szCs w:val="28"/>
          <w:lang w:val="uk-UA" w:eastAsia="uk-UA"/>
        </w:rPr>
        <w:t xml:space="preserve"> тис </w:t>
      </w:r>
      <w:r w:rsidR="00F20C28" w:rsidRPr="00F20C28">
        <w:rPr>
          <w:snapToGrid w:val="0"/>
          <w:sz w:val="28"/>
          <w:szCs w:val="28"/>
          <w:lang w:val="uk-UA" w:eastAsia="uk-UA"/>
        </w:rPr>
        <w:t>грн,</w:t>
      </w:r>
      <w:r>
        <w:rPr>
          <w:snapToGrid w:val="0"/>
          <w:sz w:val="28"/>
          <w:szCs w:val="28"/>
          <w:lang w:val="uk-UA" w:eastAsia="uk-UA"/>
        </w:rPr>
        <w:t xml:space="preserve"> «</w:t>
      </w:r>
      <w:r w:rsidR="00F20C28" w:rsidRPr="00F20C28">
        <w:rPr>
          <w:snapToGrid w:val="0"/>
          <w:sz w:val="28"/>
          <w:szCs w:val="28"/>
          <w:lang w:val="uk-UA" w:eastAsia="uk-UA"/>
        </w:rPr>
        <w:t>Програм</w:t>
      </w:r>
      <w:r>
        <w:rPr>
          <w:snapToGrid w:val="0"/>
          <w:sz w:val="28"/>
          <w:szCs w:val="28"/>
          <w:lang w:val="uk-UA" w:eastAsia="uk-UA"/>
        </w:rPr>
        <w:t>а</w:t>
      </w:r>
      <w:r w:rsidR="00F20C28" w:rsidRPr="00F20C28">
        <w:rPr>
          <w:snapToGrid w:val="0"/>
          <w:sz w:val="28"/>
          <w:szCs w:val="28"/>
          <w:lang w:val="uk-UA" w:eastAsia="uk-UA"/>
        </w:rPr>
        <w:t xml:space="preserve"> реформування і розвитку житлово-комунального господарства Боярської міської територіальної громади на 2022-2025 роки</w:t>
      </w:r>
      <w:r>
        <w:rPr>
          <w:snapToGrid w:val="0"/>
          <w:sz w:val="28"/>
          <w:szCs w:val="28"/>
          <w:lang w:val="uk-UA" w:eastAsia="uk-UA"/>
        </w:rPr>
        <w:t>»</w:t>
      </w:r>
      <w:r w:rsidRPr="00EA4507"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Pr="00EA4507">
        <w:rPr>
          <w:sz w:val="28"/>
          <w:szCs w:val="28"/>
          <w:lang w:val="uk-UA"/>
        </w:rPr>
        <w:t>проведення ремонтних робіт об’єктів</w:t>
      </w:r>
      <w:r>
        <w:rPr>
          <w:sz w:val="28"/>
          <w:szCs w:val="28"/>
          <w:lang w:val="uk-UA"/>
        </w:rPr>
        <w:t xml:space="preserve"> ЖКГ) -       </w:t>
      </w:r>
      <w:r w:rsidR="00F20C28" w:rsidRPr="00EA4507">
        <w:rPr>
          <w:sz w:val="28"/>
          <w:szCs w:val="28"/>
          <w:lang w:val="uk-UA"/>
        </w:rPr>
        <w:t xml:space="preserve"> 1 425,0 тис грн.</w:t>
      </w:r>
    </w:p>
    <w:p w:rsidR="00F20C28" w:rsidRPr="00F20C28" w:rsidRDefault="00EA4507" w:rsidP="00EA4507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</w:t>
      </w:r>
      <w:r w:rsidR="00F20C28" w:rsidRPr="00D65313">
        <w:rPr>
          <w:color w:val="000000" w:themeColor="text1"/>
          <w:sz w:val="28"/>
          <w:szCs w:val="28"/>
          <w:lang w:val="uk-UA"/>
        </w:rPr>
        <w:t xml:space="preserve">– </w:t>
      </w:r>
      <w:r w:rsidR="00F20C28" w:rsidRPr="00F20C28">
        <w:rPr>
          <w:snapToGrid w:val="0"/>
          <w:sz w:val="28"/>
          <w:szCs w:val="28"/>
          <w:lang w:val="uk-UA" w:eastAsia="uk-UA"/>
        </w:rPr>
        <w:t xml:space="preserve"> </w:t>
      </w:r>
      <w:r w:rsidR="00F20C28">
        <w:rPr>
          <w:color w:val="000000" w:themeColor="text1"/>
          <w:sz w:val="28"/>
          <w:szCs w:val="28"/>
          <w:lang w:val="uk-UA"/>
        </w:rPr>
        <w:t>КП "Б</w:t>
      </w:r>
      <w:r>
        <w:rPr>
          <w:color w:val="000000" w:themeColor="text1"/>
          <w:sz w:val="28"/>
          <w:szCs w:val="28"/>
          <w:lang w:val="uk-UA"/>
        </w:rPr>
        <w:t xml:space="preserve">оярське </w:t>
      </w:r>
      <w:r w:rsidR="00F20C28">
        <w:rPr>
          <w:color w:val="000000" w:themeColor="text1"/>
          <w:sz w:val="28"/>
          <w:szCs w:val="28"/>
          <w:lang w:val="uk-UA"/>
        </w:rPr>
        <w:t xml:space="preserve">ГВУЖКГ" </w:t>
      </w:r>
      <w:r>
        <w:rPr>
          <w:snapToGrid w:val="0"/>
          <w:sz w:val="28"/>
          <w:szCs w:val="28"/>
          <w:lang w:val="uk-UA" w:eastAsia="uk-UA"/>
        </w:rPr>
        <w:t xml:space="preserve"> - «</w:t>
      </w:r>
      <w:r w:rsidRPr="00EA4507">
        <w:rPr>
          <w:snapToGrid w:val="0"/>
          <w:sz w:val="28"/>
          <w:szCs w:val="28"/>
          <w:lang w:val="uk-UA" w:eastAsia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napToGrid w:val="0"/>
          <w:sz w:val="28"/>
          <w:szCs w:val="28"/>
          <w:lang w:val="uk-UA" w:eastAsia="uk-UA"/>
        </w:rPr>
        <w:t>» (</w:t>
      </w:r>
      <w:r w:rsidRPr="00EA4507">
        <w:rPr>
          <w:snapToGrid w:val="0"/>
          <w:sz w:val="28"/>
          <w:szCs w:val="28"/>
          <w:lang w:val="uk-UA" w:eastAsia="uk-UA"/>
        </w:rPr>
        <w:t>проведення капітальних ремонтів покрівель та ліфтів у баг</w:t>
      </w:r>
      <w:r>
        <w:rPr>
          <w:snapToGrid w:val="0"/>
          <w:sz w:val="28"/>
          <w:szCs w:val="28"/>
          <w:lang w:val="uk-UA" w:eastAsia="uk-UA"/>
        </w:rPr>
        <w:t xml:space="preserve">атоповерхових житлових будинках) на </w:t>
      </w:r>
      <w:r w:rsidR="00F20C28" w:rsidRPr="00EA4507">
        <w:rPr>
          <w:snapToGrid w:val="0"/>
          <w:sz w:val="28"/>
          <w:szCs w:val="28"/>
          <w:lang w:val="uk-UA" w:eastAsia="uk-UA"/>
        </w:rPr>
        <w:t xml:space="preserve">4 745,0 тис грн </w:t>
      </w:r>
      <w:r>
        <w:rPr>
          <w:snapToGrid w:val="0"/>
          <w:sz w:val="28"/>
          <w:szCs w:val="28"/>
          <w:lang w:val="uk-UA" w:eastAsia="uk-UA"/>
        </w:rPr>
        <w:t xml:space="preserve"> </w:t>
      </w:r>
    </w:p>
    <w:p w:rsidR="00F20C28" w:rsidRPr="00D65313" w:rsidRDefault="00F20C28" w:rsidP="00F20C28">
      <w:pPr>
        <w:pStyle w:val="af"/>
        <w:tabs>
          <w:tab w:val="left" w:pos="426"/>
        </w:tabs>
        <w:ind w:left="0"/>
        <w:jc w:val="both"/>
        <w:rPr>
          <w:sz w:val="28"/>
          <w:szCs w:val="28"/>
          <w:lang w:val="uk-UA"/>
        </w:rPr>
      </w:pPr>
    </w:p>
    <w:p w:rsidR="00F20C28" w:rsidRPr="00F20C28" w:rsidRDefault="00F20C28" w:rsidP="00F20C28">
      <w:pPr>
        <w:pStyle w:val="af"/>
        <w:ind w:left="435"/>
        <w:jc w:val="both"/>
        <w:rPr>
          <w:snapToGrid w:val="0"/>
          <w:sz w:val="28"/>
          <w:szCs w:val="28"/>
          <w:lang w:val="uk-UA" w:eastAsia="uk-UA"/>
        </w:rPr>
      </w:pPr>
    </w:p>
    <w:p w:rsidR="00BA1026" w:rsidRPr="00BA1026" w:rsidRDefault="00BA1026" w:rsidP="00BA1026">
      <w:pPr>
        <w:ind w:left="75"/>
        <w:rPr>
          <w:b/>
          <w:snapToGrid w:val="0"/>
          <w:sz w:val="28"/>
          <w:szCs w:val="28"/>
          <w:u w:val="single"/>
          <w:lang w:val="uk-UA" w:eastAsia="uk-UA"/>
        </w:rPr>
      </w:pPr>
    </w:p>
    <w:p w:rsidR="00E602AA" w:rsidRPr="00BA1026" w:rsidRDefault="00E602AA" w:rsidP="00BA1026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C370DD" w:rsidRDefault="008B50D5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  <w:r w:rsidR="002D1712">
        <w:rPr>
          <w:b/>
          <w:sz w:val="28"/>
          <w:szCs w:val="28"/>
          <w:lang w:val="uk-UA"/>
        </w:rPr>
        <w:tab/>
      </w:r>
      <w:r w:rsidR="005D55D5">
        <w:rPr>
          <w:b/>
          <w:sz w:val="28"/>
          <w:szCs w:val="28"/>
          <w:lang w:val="uk-UA"/>
        </w:rPr>
        <w:t xml:space="preserve"> </w:t>
      </w:r>
      <w:r w:rsidR="000B105F">
        <w:rPr>
          <w:b/>
          <w:sz w:val="28"/>
          <w:szCs w:val="28"/>
          <w:lang w:val="uk-UA"/>
        </w:rPr>
        <w:tab/>
      </w:r>
      <w:r w:rsidR="00CC6773">
        <w:rPr>
          <w:b/>
          <w:sz w:val="28"/>
          <w:szCs w:val="28"/>
          <w:lang w:val="uk-UA"/>
        </w:rPr>
        <w:t xml:space="preserve">     </w:t>
      </w:r>
      <w:r w:rsidR="000B105F">
        <w:rPr>
          <w:b/>
          <w:sz w:val="28"/>
          <w:szCs w:val="28"/>
          <w:lang w:val="uk-UA"/>
        </w:rPr>
        <w:tab/>
        <w:t xml:space="preserve">           </w:t>
      </w:r>
      <w:r w:rsidR="005F56C3">
        <w:rPr>
          <w:b/>
          <w:sz w:val="28"/>
          <w:szCs w:val="28"/>
          <w:lang w:val="uk-UA"/>
        </w:rPr>
        <w:t xml:space="preserve">            </w:t>
      </w:r>
      <w:r w:rsidR="000B105F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Т</w:t>
      </w:r>
      <w:r w:rsidR="000B105F">
        <w:rPr>
          <w:b/>
          <w:sz w:val="28"/>
          <w:szCs w:val="28"/>
          <w:lang w:val="uk-UA"/>
        </w:rPr>
        <w:t>етяна</w:t>
      </w:r>
      <w:r>
        <w:rPr>
          <w:b/>
          <w:sz w:val="28"/>
          <w:szCs w:val="28"/>
          <w:lang w:val="uk-UA"/>
        </w:rPr>
        <w:t xml:space="preserve"> ПЕТРЕНКО</w:t>
      </w:r>
    </w:p>
    <w:p w:rsidR="0099545E" w:rsidRPr="00F614DA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:rsidR="005F2C48" w:rsidRDefault="005F2C48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D23952" w:rsidRDefault="0060190D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 xml:space="preserve"> </w:t>
      </w:r>
      <w:r w:rsidR="00713185"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:rsidR="00387D17" w:rsidRDefault="00387D17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387D17" w:rsidRDefault="00387D17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387D17" w:rsidRDefault="00387D17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387D17" w:rsidRDefault="00387D17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387D17" w:rsidRDefault="00387D17" w:rsidP="00B23877">
      <w:pPr>
        <w:ind w:right="278"/>
        <w:jc w:val="both"/>
        <w:rPr>
          <w:i/>
          <w:sz w:val="16"/>
          <w:szCs w:val="16"/>
          <w:lang w:val="uk-UA"/>
        </w:rPr>
      </w:pPr>
    </w:p>
    <w:sectPr w:rsidR="00387D17" w:rsidSect="006C205B">
      <w:headerReference w:type="even" r:id="rId9"/>
      <w:headerReference w:type="default" r:id="rId10"/>
      <w:pgSz w:w="11906" w:h="16838"/>
      <w:pgMar w:top="54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FD" w:rsidRDefault="00E231FD">
      <w:r>
        <w:separator/>
      </w:r>
    </w:p>
  </w:endnote>
  <w:endnote w:type="continuationSeparator" w:id="0">
    <w:p w:rsidR="00E231FD" w:rsidRDefault="00E2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FD" w:rsidRDefault="00E231FD">
      <w:r>
        <w:separator/>
      </w:r>
    </w:p>
  </w:footnote>
  <w:footnote w:type="continuationSeparator" w:id="0">
    <w:p w:rsidR="00E231FD" w:rsidRDefault="00E23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0210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4E9D"/>
    <w:rsid w:val="00007E3E"/>
    <w:rsid w:val="00011A3D"/>
    <w:rsid w:val="00013C91"/>
    <w:rsid w:val="00015BA5"/>
    <w:rsid w:val="00015E7D"/>
    <w:rsid w:val="00021BF3"/>
    <w:rsid w:val="0002779D"/>
    <w:rsid w:val="00040E1F"/>
    <w:rsid w:val="0004109F"/>
    <w:rsid w:val="00052D90"/>
    <w:rsid w:val="000576B2"/>
    <w:rsid w:val="0006249E"/>
    <w:rsid w:val="00063E92"/>
    <w:rsid w:val="00070A43"/>
    <w:rsid w:val="00071F11"/>
    <w:rsid w:val="000924EF"/>
    <w:rsid w:val="000A4B84"/>
    <w:rsid w:val="000A530F"/>
    <w:rsid w:val="000B105F"/>
    <w:rsid w:val="000B2D69"/>
    <w:rsid w:val="000B358A"/>
    <w:rsid w:val="000E35D2"/>
    <w:rsid w:val="000F01AC"/>
    <w:rsid w:val="000F0951"/>
    <w:rsid w:val="000F58D7"/>
    <w:rsid w:val="0010639F"/>
    <w:rsid w:val="00120ECF"/>
    <w:rsid w:val="0012386A"/>
    <w:rsid w:val="00132587"/>
    <w:rsid w:val="00132A91"/>
    <w:rsid w:val="00135E26"/>
    <w:rsid w:val="00147291"/>
    <w:rsid w:val="00155EAF"/>
    <w:rsid w:val="001630F6"/>
    <w:rsid w:val="0016409D"/>
    <w:rsid w:val="0017463B"/>
    <w:rsid w:val="00182B1D"/>
    <w:rsid w:val="00190018"/>
    <w:rsid w:val="001912E4"/>
    <w:rsid w:val="001A15AA"/>
    <w:rsid w:val="001A6AE8"/>
    <w:rsid w:val="001C25FB"/>
    <w:rsid w:val="001C5696"/>
    <w:rsid w:val="001C5F86"/>
    <w:rsid w:val="001C6380"/>
    <w:rsid w:val="001D7AE6"/>
    <w:rsid w:val="001E5BCE"/>
    <w:rsid w:val="001F0F0A"/>
    <w:rsid w:val="001F100E"/>
    <w:rsid w:val="001F3307"/>
    <w:rsid w:val="001F6970"/>
    <w:rsid w:val="001F7E3A"/>
    <w:rsid w:val="00203511"/>
    <w:rsid w:val="002114B3"/>
    <w:rsid w:val="00212FA5"/>
    <w:rsid w:val="002152E8"/>
    <w:rsid w:val="00222762"/>
    <w:rsid w:val="00223CCF"/>
    <w:rsid w:val="0022454D"/>
    <w:rsid w:val="00225517"/>
    <w:rsid w:val="002337F0"/>
    <w:rsid w:val="00234FF7"/>
    <w:rsid w:val="00247189"/>
    <w:rsid w:val="00250AAD"/>
    <w:rsid w:val="0025191E"/>
    <w:rsid w:val="00253DEA"/>
    <w:rsid w:val="00253FFC"/>
    <w:rsid w:val="00255DA4"/>
    <w:rsid w:val="00257D12"/>
    <w:rsid w:val="002717DC"/>
    <w:rsid w:val="00273D58"/>
    <w:rsid w:val="002776D2"/>
    <w:rsid w:val="00281F11"/>
    <w:rsid w:val="002828F3"/>
    <w:rsid w:val="00290028"/>
    <w:rsid w:val="002972E1"/>
    <w:rsid w:val="002A3BA3"/>
    <w:rsid w:val="002A4A35"/>
    <w:rsid w:val="002B3B1E"/>
    <w:rsid w:val="002B5DF1"/>
    <w:rsid w:val="002C3708"/>
    <w:rsid w:val="002D1712"/>
    <w:rsid w:val="002E3768"/>
    <w:rsid w:val="002E79B3"/>
    <w:rsid w:val="002F357C"/>
    <w:rsid w:val="002F682F"/>
    <w:rsid w:val="002F6DF3"/>
    <w:rsid w:val="003008C7"/>
    <w:rsid w:val="00307A48"/>
    <w:rsid w:val="00311C6C"/>
    <w:rsid w:val="003151D4"/>
    <w:rsid w:val="00316EC3"/>
    <w:rsid w:val="00323263"/>
    <w:rsid w:val="003232A7"/>
    <w:rsid w:val="00323480"/>
    <w:rsid w:val="003263AC"/>
    <w:rsid w:val="0033088E"/>
    <w:rsid w:val="00334691"/>
    <w:rsid w:val="00340167"/>
    <w:rsid w:val="00340A02"/>
    <w:rsid w:val="00341532"/>
    <w:rsid w:val="00361FA8"/>
    <w:rsid w:val="0036314E"/>
    <w:rsid w:val="00365868"/>
    <w:rsid w:val="003710A6"/>
    <w:rsid w:val="00375430"/>
    <w:rsid w:val="00377BD1"/>
    <w:rsid w:val="00384D16"/>
    <w:rsid w:val="00387D17"/>
    <w:rsid w:val="003944E3"/>
    <w:rsid w:val="00397E3A"/>
    <w:rsid w:val="003A69A3"/>
    <w:rsid w:val="003A78A5"/>
    <w:rsid w:val="003B0375"/>
    <w:rsid w:val="003B24E8"/>
    <w:rsid w:val="003B6F33"/>
    <w:rsid w:val="003C3ED0"/>
    <w:rsid w:val="003C5B27"/>
    <w:rsid w:val="003D126F"/>
    <w:rsid w:val="003E2CEC"/>
    <w:rsid w:val="003E6765"/>
    <w:rsid w:val="003F03FC"/>
    <w:rsid w:val="003F1A56"/>
    <w:rsid w:val="003F2A9A"/>
    <w:rsid w:val="003F2B47"/>
    <w:rsid w:val="003F5ED2"/>
    <w:rsid w:val="003F6484"/>
    <w:rsid w:val="004016CF"/>
    <w:rsid w:val="0041374A"/>
    <w:rsid w:val="00417781"/>
    <w:rsid w:val="004207F4"/>
    <w:rsid w:val="004301F2"/>
    <w:rsid w:val="004327D1"/>
    <w:rsid w:val="00433560"/>
    <w:rsid w:val="00435234"/>
    <w:rsid w:val="00436555"/>
    <w:rsid w:val="004371E7"/>
    <w:rsid w:val="00441AE8"/>
    <w:rsid w:val="004501C0"/>
    <w:rsid w:val="004503C9"/>
    <w:rsid w:val="00450614"/>
    <w:rsid w:val="00451C93"/>
    <w:rsid w:val="00451CA1"/>
    <w:rsid w:val="004665F3"/>
    <w:rsid w:val="00466B26"/>
    <w:rsid w:val="004762B3"/>
    <w:rsid w:val="00484430"/>
    <w:rsid w:val="00484C4B"/>
    <w:rsid w:val="00493D2F"/>
    <w:rsid w:val="00496853"/>
    <w:rsid w:val="004A197D"/>
    <w:rsid w:val="004A482C"/>
    <w:rsid w:val="004A4A09"/>
    <w:rsid w:val="004A68D0"/>
    <w:rsid w:val="004B0B83"/>
    <w:rsid w:val="004B57D8"/>
    <w:rsid w:val="004C6E4E"/>
    <w:rsid w:val="004C7913"/>
    <w:rsid w:val="004D167E"/>
    <w:rsid w:val="004D4381"/>
    <w:rsid w:val="004E7491"/>
    <w:rsid w:val="004E7FD4"/>
    <w:rsid w:val="004F0393"/>
    <w:rsid w:val="004F4652"/>
    <w:rsid w:val="004F62FB"/>
    <w:rsid w:val="005060AC"/>
    <w:rsid w:val="0051633E"/>
    <w:rsid w:val="005167EF"/>
    <w:rsid w:val="00520E34"/>
    <w:rsid w:val="0052197E"/>
    <w:rsid w:val="0052386A"/>
    <w:rsid w:val="005363BA"/>
    <w:rsid w:val="00536EB3"/>
    <w:rsid w:val="00537372"/>
    <w:rsid w:val="00537DBF"/>
    <w:rsid w:val="00560FC4"/>
    <w:rsid w:val="0056274B"/>
    <w:rsid w:val="005641E0"/>
    <w:rsid w:val="00575B77"/>
    <w:rsid w:val="00575F8F"/>
    <w:rsid w:val="00587293"/>
    <w:rsid w:val="005932CA"/>
    <w:rsid w:val="0059721D"/>
    <w:rsid w:val="005A6CF8"/>
    <w:rsid w:val="005B01AF"/>
    <w:rsid w:val="005B4649"/>
    <w:rsid w:val="005B5E6E"/>
    <w:rsid w:val="005B78EA"/>
    <w:rsid w:val="005C06D6"/>
    <w:rsid w:val="005C3521"/>
    <w:rsid w:val="005C5632"/>
    <w:rsid w:val="005C5DE6"/>
    <w:rsid w:val="005D4B3A"/>
    <w:rsid w:val="005D4F0A"/>
    <w:rsid w:val="005D55D5"/>
    <w:rsid w:val="005D7979"/>
    <w:rsid w:val="005E1F46"/>
    <w:rsid w:val="005E45E9"/>
    <w:rsid w:val="005F2C48"/>
    <w:rsid w:val="005F50F5"/>
    <w:rsid w:val="005F56C3"/>
    <w:rsid w:val="005F72E9"/>
    <w:rsid w:val="00601483"/>
    <w:rsid w:val="0060190D"/>
    <w:rsid w:val="006033D0"/>
    <w:rsid w:val="006049EE"/>
    <w:rsid w:val="00607AFF"/>
    <w:rsid w:val="00613B52"/>
    <w:rsid w:val="00617A39"/>
    <w:rsid w:val="0062186E"/>
    <w:rsid w:val="00623F9D"/>
    <w:rsid w:val="006275B6"/>
    <w:rsid w:val="00627D61"/>
    <w:rsid w:val="0063196C"/>
    <w:rsid w:val="006342F0"/>
    <w:rsid w:val="006444F7"/>
    <w:rsid w:val="00645140"/>
    <w:rsid w:val="006477D5"/>
    <w:rsid w:val="006507B9"/>
    <w:rsid w:val="00652EFB"/>
    <w:rsid w:val="006576CF"/>
    <w:rsid w:val="00660D5C"/>
    <w:rsid w:val="00665897"/>
    <w:rsid w:val="00667037"/>
    <w:rsid w:val="006704B2"/>
    <w:rsid w:val="00672BF9"/>
    <w:rsid w:val="00675AAD"/>
    <w:rsid w:val="006823B1"/>
    <w:rsid w:val="00682431"/>
    <w:rsid w:val="00693DC7"/>
    <w:rsid w:val="00695110"/>
    <w:rsid w:val="00697207"/>
    <w:rsid w:val="006A3D1F"/>
    <w:rsid w:val="006B041B"/>
    <w:rsid w:val="006B1695"/>
    <w:rsid w:val="006B7F83"/>
    <w:rsid w:val="006C2000"/>
    <w:rsid w:val="006C205B"/>
    <w:rsid w:val="006C3951"/>
    <w:rsid w:val="006C39EC"/>
    <w:rsid w:val="006D3AD4"/>
    <w:rsid w:val="006D5AFD"/>
    <w:rsid w:val="006D65C8"/>
    <w:rsid w:val="006D7E33"/>
    <w:rsid w:val="006E4DDD"/>
    <w:rsid w:val="006F13DF"/>
    <w:rsid w:val="006F5981"/>
    <w:rsid w:val="0070379D"/>
    <w:rsid w:val="00713185"/>
    <w:rsid w:val="00720770"/>
    <w:rsid w:val="00721758"/>
    <w:rsid w:val="007265C7"/>
    <w:rsid w:val="00747D24"/>
    <w:rsid w:val="0075186B"/>
    <w:rsid w:val="007570E0"/>
    <w:rsid w:val="00762701"/>
    <w:rsid w:val="007651B6"/>
    <w:rsid w:val="007673D9"/>
    <w:rsid w:val="00777C63"/>
    <w:rsid w:val="00781E4E"/>
    <w:rsid w:val="00790F94"/>
    <w:rsid w:val="00795848"/>
    <w:rsid w:val="007964AE"/>
    <w:rsid w:val="007A01F2"/>
    <w:rsid w:val="007A140E"/>
    <w:rsid w:val="007C224E"/>
    <w:rsid w:val="007C4809"/>
    <w:rsid w:val="007C6B00"/>
    <w:rsid w:val="007C7493"/>
    <w:rsid w:val="007C7D84"/>
    <w:rsid w:val="007D07C6"/>
    <w:rsid w:val="007D45D2"/>
    <w:rsid w:val="007D645B"/>
    <w:rsid w:val="007E062B"/>
    <w:rsid w:val="007E6259"/>
    <w:rsid w:val="007E6EC4"/>
    <w:rsid w:val="007F1DC7"/>
    <w:rsid w:val="007F2A61"/>
    <w:rsid w:val="007F2D1D"/>
    <w:rsid w:val="007F554B"/>
    <w:rsid w:val="00801F78"/>
    <w:rsid w:val="00804E00"/>
    <w:rsid w:val="00805F3E"/>
    <w:rsid w:val="00814619"/>
    <w:rsid w:val="00822B63"/>
    <w:rsid w:val="00824F53"/>
    <w:rsid w:val="00827E94"/>
    <w:rsid w:val="00835949"/>
    <w:rsid w:val="00844ABA"/>
    <w:rsid w:val="00846A90"/>
    <w:rsid w:val="0085461A"/>
    <w:rsid w:val="00854B6B"/>
    <w:rsid w:val="00860CCB"/>
    <w:rsid w:val="00864BED"/>
    <w:rsid w:val="00871A33"/>
    <w:rsid w:val="00874157"/>
    <w:rsid w:val="00891E93"/>
    <w:rsid w:val="008A4A64"/>
    <w:rsid w:val="008A7EF3"/>
    <w:rsid w:val="008B34C2"/>
    <w:rsid w:val="008B50D5"/>
    <w:rsid w:val="008B7FAC"/>
    <w:rsid w:val="008C1A6C"/>
    <w:rsid w:val="008C59E5"/>
    <w:rsid w:val="008C5CC6"/>
    <w:rsid w:val="008D335C"/>
    <w:rsid w:val="008D4653"/>
    <w:rsid w:val="008D4B77"/>
    <w:rsid w:val="008D6BE9"/>
    <w:rsid w:val="008D7015"/>
    <w:rsid w:val="008D70EF"/>
    <w:rsid w:val="008E59F8"/>
    <w:rsid w:val="008F7CC6"/>
    <w:rsid w:val="009011E8"/>
    <w:rsid w:val="009048BD"/>
    <w:rsid w:val="00905638"/>
    <w:rsid w:val="009106BE"/>
    <w:rsid w:val="00915A71"/>
    <w:rsid w:val="009165A9"/>
    <w:rsid w:val="00921B47"/>
    <w:rsid w:val="009242BF"/>
    <w:rsid w:val="00925AC2"/>
    <w:rsid w:val="0092656B"/>
    <w:rsid w:val="009359CF"/>
    <w:rsid w:val="009365CD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4C94"/>
    <w:rsid w:val="0099545E"/>
    <w:rsid w:val="00997C40"/>
    <w:rsid w:val="009A1712"/>
    <w:rsid w:val="009A5CDD"/>
    <w:rsid w:val="009A740B"/>
    <w:rsid w:val="009B5548"/>
    <w:rsid w:val="009B5DA0"/>
    <w:rsid w:val="009C2282"/>
    <w:rsid w:val="009C65E5"/>
    <w:rsid w:val="009C7DF9"/>
    <w:rsid w:val="009D60DC"/>
    <w:rsid w:val="009E7D07"/>
    <w:rsid w:val="009F0159"/>
    <w:rsid w:val="009F2C1C"/>
    <w:rsid w:val="009F419D"/>
    <w:rsid w:val="009F566E"/>
    <w:rsid w:val="009F6CC4"/>
    <w:rsid w:val="00A04D26"/>
    <w:rsid w:val="00A11F8C"/>
    <w:rsid w:val="00A249CC"/>
    <w:rsid w:val="00A2741A"/>
    <w:rsid w:val="00A27556"/>
    <w:rsid w:val="00A278E9"/>
    <w:rsid w:val="00A32499"/>
    <w:rsid w:val="00A328B6"/>
    <w:rsid w:val="00A34F2D"/>
    <w:rsid w:val="00A3755D"/>
    <w:rsid w:val="00A50229"/>
    <w:rsid w:val="00A50C7B"/>
    <w:rsid w:val="00A53266"/>
    <w:rsid w:val="00A54C85"/>
    <w:rsid w:val="00A55B6C"/>
    <w:rsid w:val="00A56A89"/>
    <w:rsid w:val="00A6159C"/>
    <w:rsid w:val="00A628B9"/>
    <w:rsid w:val="00A63CE1"/>
    <w:rsid w:val="00A76BE8"/>
    <w:rsid w:val="00A814CF"/>
    <w:rsid w:val="00A81988"/>
    <w:rsid w:val="00A825D4"/>
    <w:rsid w:val="00A923CF"/>
    <w:rsid w:val="00AA5421"/>
    <w:rsid w:val="00AA6E10"/>
    <w:rsid w:val="00AB051E"/>
    <w:rsid w:val="00AB746D"/>
    <w:rsid w:val="00AB7D7B"/>
    <w:rsid w:val="00AC632C"/>
    <w:rsid w:val="00AD0210"/>
    <w:rsid w:val="00AD0C99"/>
    <w:rsid w:val="00AD31AE"/>
    <w:rsid w:val="00AE192B"/>
    <w:rsid w:val="00AE5798"/>
    <w:rsid w:val="00AE7003"/>
    <w:rsid w:val="00AF11E5"/>
    <w:rsid w:val="00B0012B"/>
    <w:rsid w:val="00B03F2C"/>
    <w:rsid w:val="00B053C7"/>
    <w:rsid w:val="00B1253B"/>
    <w:rsid w:val="00B14E75"/>
    <w:rsid w:val="00B157A6"/>
    <w:rsid w:val="00B23877"/>
    <w:rsid w:val="00B25346"/>
    <w:rsid w:val="00B2624A"/>
    <w:rsid w:val="00B26E28"/>
    <w:rsid w:val="00B31ADE"/>
    <w:rsid w:val="00B343C9"/>
    <w:rsid w:val="00B40C9F"/>
    <w:rsid w:val="00B44ADA"/>
    <w:rsid w:val="00B44ED4"/>
    <w:rsid w:val="00B450C1"/>
    <w:rsid w:val="00B60C2C"/>
    <w:rsid w:val="00B6428F"/>
    <w:rsid w:val="00B65835"/>
    <w:rsid w:val="00B66F10"/>
    <w:rsid w:val="00B721DB"/>
    <w:rsid w:val="00B75FD3"/>
    <w:rsid w:val="00B8233F"/>
    <w:rsid w:val="00B82AFA"/>
    <w:rsid w:val="00B836AA"/>
    <w:rsid w:val="00B86322"/>
    <w:rsid w:val="00BA1026"/>
    <w:rsid w:val="00BA1936"/>
    <w:rsid w:val="00BA2337"/>
    <w:rsid w:val="00BB38C8"/>
    <w:rsid w:val="00BB4EEA"/>
    <w:rsid w:val="00BB69E5"/>
    <w:rsid w:val="00BC66C2"/>
    <w:rsid w:val="00BD1F5B"/>
    <w:rsid w:val="00BD3935"/>
    <w:rsid w:val="00BD50DD"/>
    <w:rsid w:val="00BD57C2"/>
    <w:rsid w:val="00BE2112"/>
    <w:rsid w:val="00BE7F55"/>
    <w:rsid w:val="00BF3641"/>
    <w:rsid w:val="00BF4C01"/>
    <w:rsid w:val="00C012E8"/>
    <w:rsid w:val="00C03EEF"/>
    <w:rsid w:val="00C146B4"/>
    <w:rsid w:val="00C203E5"/>
    <w:rsid w:val="00C30A09"/>
    <w:rsid w:val="00C370DD"/>
    <w:rsid w:val="00C40F34"/>
    <w:rsid w:val="00C42532"/>
    <w:rsid w:val="00C43F8C"/>
    <w:rsid w:val="00C4560A"/>
    <w:rsid w:val="00C470C4"/>
    <w:rsid w:val="00C5102C"/>
    <w:rsid w:val="00C5218E"/>
    <w:rsid w:val="00C81694"/>
    <w:rsid w:val="00C92D41"/>
    <w:rsid w:val="00C92DEC"/>
    <w:rsid w:val="00C976B4"/>
    <w:rsid w:val="00CA6BF9"/>
    <w:rsid w:val="00CB5965"/>
    <w:rsid w:val="00CC3A92"/>
    <w:rsid w:val="00CC44F3"/>
    <w:rsid w:val="00CC55DE"/>
    <w:rsid w:val="00CC6773"/>
    <w:rsid w:val="00CD046B"/>
    <w:rsid w:val="00CD3072"/>
    <w:rsid w:val="00CD4E8C"/>
    <w:rsid w:val="00CE0DC8"/>
    <w:rsid w:val="00CE52D7"/>
    <w:rsid w:val="00CF59E8"/>
    <w:rsid w:val="00CF62B5"/>
    <w:rsid w:val="00D027C5"/>
    <w:rsid w:val="00D11C88"/>
    <w:rsid w:val="00D1400A"/>
    <w:rsid w:val="00D16C66"/>
    <w:rsid w:val="00D23952"/>
    <w:rsid w:val="00D320D0"/>
    <w:rsid w:val="00D33CED"/>
    <w:rsid w:val="00D33FAA"/>
    <w:rsid w:val="00D3682A"/>
    <w:rsid w:val="00D469C5"/>
    <w:rsid w:val="00D517E8"/>
    <w:rsid w:val="00D57CDD"/>
    <w:rsid w:val="00D63C27"/>
    <w:rsid w:val="00D65313"/>
    <w:rsid w:val="00D70778"/>
    <w:rsid w:val="00D71343"/>
    <w:rsid w:val="00D929E5"/>
    <w:rsid w:val="00DA136C"/>
    <w:rsid w:val="00DA37FE"/>
    <w:rsid w:val="00DB138B"/>
    <w:rsid w:val="00DC3842"/>
    <w:rsid w:val="00DC59CC"/>
    <w:rsid w:val="00DC6E1D"/>
    <w:rsid w:val="00DD16C8"/>
    <w:rsid w:val="00DD21EE"/>
    <w:rsid w:val="00DD64BC"/>
    <w:rsid w:val="00DD7196"/>
    <w:rsid w:val="00DE1060"/>
    <w:rsid w:val="00DF1D66"/>
    <w:rsid w:val="00DF3014"/>
    <w:rsid w:val="00DF3C1F"/>
    <w:rsid w:val="00E02BD2"/>
    <w:rsid w:val="00E10037"/>
    <w:rsid w:val="00E231FD"/>
    <w:rsid w:val="00E26D0E"/>
    <w:rsid w:val="00E317B9"/>
    <w:rsid w:val="00E32C58"/>
    <w:rsid w:val="00E43DB1"/>
    <w:rsid w:val="00E44155"/>
    <w:rsid w:val="00E552AA"/>
    <w:rsid w:val="00E602AA"/>
    <w:rsid w:val="00E6466B"/>
    <w:rsid w:val="00E70051"/>
    <w:rsid w:val="00E732EE"/>
    <w:rsid w:val="00E77220"/>
    <w:rsid w:val="00E820A6"/>
    <w:rsid w:val="00E83268"/>
    <w:rsid w:val="00E83956"/>
    <w:rsid w:val="00E86043"/>
    <w:rsid w:val="00E919C3"/>
    <w:rsid w:val="00E93137"/>
    <w:rsid w:val="00E94ADF"/>
    <w:rsid w:val="00EA0A65"/>
    <w:rsid w:val="00EA2663"/>
    <w:rsid w:val="00EA4507"/>
    <w:rsid w:val="00EB37D5"/>
    <w:rsid w:val="00EC06E8"/>
    <w:rsid w:val="00EC3165"/>
    <w:rsid w:val="00EC42F3"/>
    <w:rsid w:val="00ED4DDF"/>
    <w:rsid w:val="00ED7DAA"/>
    <w:rsid w:val="00EE37A9"/>
    <w:rsid w:val="00EE43C4"/>
    <w:rsid w:val="00EE4987"/>
    <w:rsid w:val="00EF36A6"/>
    <w:rsid w:val="00F01330"/>
    <w:rsid w:val="00F02D49"/>
    <w:rsid w:val="00F20C28"/>
    <w:rsid w:val="00F212E4"/>
    <w:rsid w:val="00F219DF"/>
    <w:rsid w:val="00F34754"/>
    <w:rsid w:val="00F36F87"/>
    <w:rsid w:val="00F37A62"/>
    <w:rsid w:val="00F407C5"/>
    <w:rsid w:val="00F528D9"/>
    <w:rsid w:val="00F55B2E"/>
    <w:rsid w:val="00F56E68"/>
    <w:rsid w:val="00F56F0E"/>
    <w:rsid w:val="00F606F8"/>
    <w:rsid w:val="00F614DA"/>
    <w:rsid w:val="00F66BB5"/>
    <w:rsid w:val="00F80D7B"/>
    <w:rsid w:val="00F81E6B"/>
    <w:rsid w:val="00F8525B"/>
    <w:rsid w:val="00F96F6B"/>
    <w:rsid w:val="00FA0328"/>
    <w:rsid w:val="00FA23D9"/>
    <w:rsid w:val="00FA31F3"/>
    <w:rsid w:val="00FB09DB"/>
    <w:rsid w:val="00FB38F8"/>
    <w:rsid w:val="00FC0BBD"/>
    <w:rsid w:val="00FC1982"/>
    <w:rsid w:val="00FC3E5A"/>
    <w:rsid w:val="00FC5022"/>
    <w:rsid w:val="00FC5A9E"/>
    <w:rsid w:val="00FC5BA9"/>
    <w:rsid w:val="00FD03F3"/>
    <w:rsid w:val="00FD389F"/>
    <w:rsid w:val="00FD4D46"/>
    <w:rsid w:val="00FD7D48"/>
    <w:rsid w:val="00FE3634"/>
    <w:rsid w:val="00FE37A7"/>
    <w:rsid w:val="00FE45F7"/>
    <w:rsid w:val="00FF0B0E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80B5-A83C-401F-89AC-A0E01E95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2022-05-16T08:36:00Z</cp:lastPrinted>
  <dcterms:created xsi:type="dcterms:W3CDTF">2022-06-22T05:53:00Z</dcterms:created>
  <dcterms:modified xsi:type="dcterms:W3CDTF">2022-06-22T05:53:00Z</dcterms:modified>
</cp:coreProperties>
</file>