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88" w:rsidRPr="00D54AB5" w:rsidRDefault="00207D28">
      <w:pPr>
        <w:ind w:left="5103"/>
        <w:jc w:val="both"/>
        <w:rPr>
          <w:i/>
          <w:sz w:val="26"/>
          <w:szCs w:val="26"/>
        </w:rPr>
      </w:pPr>
      <w:r>
        <w:rPr>
          <w:i/>
          <w:sz w:val="26"/>
          <w:szCs w:val="26"/>
        </w:rPr>
        <w:t>Схвалено:</w:t>
      </w:r>
    </w:p>
    <w:p w:rsidR="00F37E88" w:rsidRPr="00036859" w:rsidRDefault="00D54AB5">
      <w:pPr>
        <w:ind w:left="5103"/>
        <w:jc w:val="both"/>
        <w:rPr>
          <w:i/>
          <w:sz w:val="26"/>
          <w:szCs w:val="26"/>
        </w:rPr>
      </w:pPr>
      <w:r w:rsidRPr="00D54AB5">
        <w:rPr>
          <w:i/>
          <w:sz w:val="26"/>
          <w:szCs w:val="26"/>
        </w:rPr>
        <w:t xml:space="preserve">рішенням </w:t>
      </w:r>
      <w:r w:rsidR="00207D28">
        <w:rPr>
          <w:i/>
          <w:sz w:val="26"/>
          <w:szCs w:val="26"/>
        </w:rPr>
        <w:t>виконавчого комітету</w:t>
      </w:r>
      <w:r w:rsidRPr="00D54AB5">
        <w:rPr>
          <w:i/>
          <w:sz w:val="26"/>
          <w:szCs w:val="26"/>
        </w:rPr>
        <w:t xml:space="preserve"> Боярської міської ради</w:t>
      </w:r>
      <w:r w:rsidR="00036859">
        <w:rPr>
          <w:i/>
          <w:sz w:val="26"/>
          <w:szCs w:val="26"/>
        </w:rPr>
        <w:t xml:space="preserve"> </w:t>
      </w:r>
    </w:p>
    <w:p w:rsidR="00F37E88" w:rsidRPr="00D54AB5" w:rsidRDefault="00036859">
      <w:pPr>
        <w:ind w:left="5103"/>
        <w:jc w:val="both"/>
        <w:outlineLvl w:val="0"/>
        <w:rPr>
          <w:b/>
          <w:bCs/>
          <w:i/>
          <w:caps/>
          <w:sz w:val="28"/>
          <w:szCs w:val="28"/>
        </w:rPr>
      </w:pPr>
      <w:r>
        <w:rPr>
          <w:i/>
          <w:sz w:val="26"/>
          <w:szCs w:val="26"/>
        </w:rPr>
        <w:t xml:space="preserve">від </w:t>
      </w:r>
      <w:r w:rsidR="00207D28">
        <w:rPr>
          <w:i/>
          <w:sz w:val="26"/>
          <w:szCs w:val="26"/>
        </w:rPr>
        <w:t>08</w:t>
      </w:r>
      <w:r w:rsidR="00D54AB5" w:rsidRPr="00D54AB5">
        <w:rPr>
          <w:i/>
          <w:sz w:val="26"/>
          <w:szCs w:val="26"/>
        </w:rPr>
        <w:t xml:space="preserve"> грудня 202</w:t>
      </w:r>
      <w:r w:rsidR="00A75F91">
        <w:rPr>
          <w:i/>
          <w:sz w:val="26"/>
          <w:szCs w:val="26"/>
        </w:rPr>
        <w:t>2</w:t>
      </w:r>
      <w:r w:rsidR="00D54AB5" w:rsidRPr="00D54AB5">
        <w:rPr>
          <w:i/>
          <w:sz w:val="26"/>
          <w:szCs w:val="26"/>
        </w:rPr>
        <w:t xml:space="preserve"> року №</w:t>
      </w:r>
      <w:r>
        <w:rPr>
          <w:i/>
          <w:sz w:val="26"/>
          <w:szCs w:val="26"/>
        </w:rPr>
        <w:t xml:space="preserve"> </w:t>
      </w:r>
      <w:r w:rsidR="00207D28">
        <w:rPr>
          <w:i/>
          <w:sz w:val="26"/>
          <w:szCs w:val="26"/>
        </w:rPr>
        <w:t>1/3</w:t>
      </w:r>
    </w:p>
    <w:p w:rsidR="00F37E88" w:rsidRDefault="00F37E88">
      <w:pPr>
        <w:pStyle w:val="af4"/>
        <w:widowControl w:val="0"/>
        <w:tabs>
          <w:tab w:val="left" w:pos="540"/>
        </w:tabs>
        <w:ind w:left="5040"/>
        <w:jc w:val="right"/>
        <w:rPr>
          <w:b w:val="0"/>
          <w:sz w:val="28"/>
          <w:szCs w:val="28"/>
        </w:rPr>
      </w:pPr>
    </w:p>
    <w:p w:rsidR="00F37E88" w:rsidRDefault="00F37E88">
      <w:pPr>
        <w:pStyle w:val="af4"/>
        <w:widowControl w:val="0"/>
        <w:tabs>
          <w:tab w:val="left" w:pos="540"/>
        </w:tabs>
        <w:ind w:left="5040" w:firstLine="720"/>
        <w:rPr>
          <w:b w:val="0"/>
          <w:sz w:val="28"/>
          <w:szCs w:val="28"/>
        </w:rPr>
      </w:pPr>
    </w:p>
    <w:p w:rsidR="00F37E88" w:rsidRDefault="00F37E88">
      <w:pPr>
        <w:pStyle w:val="a6"/>
        <w:widowControl w:val="0"/>
        <w:jc w:val="center"/>
        <w:rPr>
          <w:b/>
          <w:szCs w:val="28"/>
        </w:rPr>
      </w:pPr>
    </w:p>
    <w:p w:rsidR="00F37E88" w:rsidRDefault="00F37E88">
      <w:pPr>
        <w:pStyle w:val="a6"/>
        <w:widowControl w:val="0"/>
        <w:ind w:firstLine="567"/>
        <w:jc w:val="both"/>
        <w:rPr>
          <w:b/>
          <w:szCs w:val="28"/>
        </w:rPr>
      </w:pPr>
    </w:p>
    <w:p w:rsidR="00F37E88" w:rsidRDefault="001B0E5E">
      <w:pPr>
        <w:pStyle w:val="a6"/>
        <w:widowControl w:val="0"/>
        <w:ind w:firstLine="567"/>
        <w:jc w:val="both"/>
        <w:rPr>
          <w:b/>
          <w:szCs w:val="28"/>
        </w:rPr>
      </w:pPr>
      <w:r w:rsidRPr="001B0E5E">
        <w:rPr>
          <w:b/>
          <w:noProof/>
          <w:szCs w:val="28"/>
          <w:lang w:val="ru-RU"/>
        </w:rPr>
        <w:drawing>
          <wp:inline distT="0" distB="0" distL="0" distR="0">
            <wp:extent cx="4730387" cy="4086225"/>
            <wp:effectExtent l="19050" t="0" r="0" b="0"/>
            <wp:docPr id="1" name="Рисунок 1" descr="Герб Боярки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оярки — Вікіпедія"/>
                    <pic:cNvPicPr>
                      <a:picLocks noChangeAspect="1" noChangeArrowheads="1"/>
                    </pic:cNvPicPr>
                  </pic:nvPicPr>
                  <pic:blipFill>
                    <a:blip r:embed="rId8" cstate="print"/>
                    <a:srcRect/>
                    <a:stretch>
                      <a:fillRect/>
                    </a:stretch>
                  </pic:blipFill>
                  <pic:spPr bwMode="auto">
                    <a:xfrm>
                      <a:off x="0" y="0"/>
                      <a:ext cx="4736475" cy="4091484"/>
                    </a:xfrm>
                    <a:prstGeom prst="rect">
                      <a:avLst/>
                    </a:prstGeom>
                    <a:noFill/>
                    <a:ln w="9525">
                      <a:noFill/>
                      <a:miter lim="800000"/>
                      <a:headEnd/>
                      <a:tailEnd/>
                    </a:ln>
                  </pic:spPr>
                </pic:pic>
              </a:graphicData>
            </a:graphic>
          </wp:inline>
        </w:drawing>
      </w:r>
    </w:p>
    <w:p w:rsidR="00F37E88" w:rsidRDefault="00F37E88">
      <w:pPr>
        <w:pStyle w:val="a6"/>
        <w:widowControl w:val="0"/>
        <w:ind w:firstLine="567"/>
        <w:jc w:val="both"/>
        <w:rPr>
          <w:b/>
          <w:szCs w:val="28"/>
        </w:rPr>
      </w:pPr>
    </w:p>
    <w:p w:rsidR="001B0E5E" w:rsidRDefault="001B0E5E" w:rsidP="001B0E5E">
      <w:pPr>
        <w:ind w:firstLine="708"/>
        <w:jc w:val="center"/>
        <w:rPr>
          <w:b/>
          <w:color w:val="000000"/>
          <w:sz w:val="40"/>
          <w:szCs w:val="40"/>
          <w:shd w:val="clear" w:color="auto" w:fill="FFFFFF"/>
        </w:rPr>
      </w:pPr>
      <w:r w:rsidRPr="00302016">
        <w:rPr>
          <w:b/>
          <w:color w:val="000000"/>
          <w:sz w:val="40"/>
          <w:szCs w:val="40"/>
          <w:shd w:val="clear" w:color="auto" w:fill="FFFFFF"/>
        </w:rPr>
        <w:t>Програма соціального, економічного та культурного розвитку Боярської міської територіальної громади на 2023 рік</w:t>
      </w:r>
    </w:p>
    <w:p w:rsidR="001B0E5E" w:rsidRPr="00302016" w:rsidRDefault="001B0E5E" w:rsidP="001B0E5E">
      <w:pPr>
        <w:ind w:firstLine="708"/>
        <w:jc w:val="center"/>
        <w:rPr>
          <w:b/>
          <w:color w:val="000000"/>
          <w:sz w:val="40"/>
          <w:szCs w:val="40"/>
          <w:shd w:val="clear" w:color="auto" w:fill="FFFFFF"/>
        </w:rPr>
      </w:pPr>
      <w:r>
        <w:rPr>
          <w:b/>
          <w:color w:val="000000"/>
          <w:sz w:val="40"/>
          <w:szCs w:val="40"/>
          <w:shd w:val="clear" w:color="auto" w:fill="FFFFFF"/>
        </w:rPr>
        <w:t>(проект)</w:t>
      </w: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pPr>
        <w:pStyle w:val="a6"/>
        <w:widowControl w:val="0"/>
        <w:ind w:firstLine="567"/>
        <w:jc w:val="both"/>
        <w:rPr>
          <w:b/>
          <w:szCs w:val="28"/>
        </w:rPr>
      </w:pPr>
    </w:p>
    <w:p w:rsidR="00F37E88" w:rsidRDefault="00F37E88" w:rsidP="001B0E5E">
      <w:pPr>
        <w:pStyle w:val="a6"/>
        <w:widowControl w:val="0"/>
        <w:ind w:firstLine="567"/>
        <w:jc w:val="center"/>
        <w:rPr>
          <w:b/>
          <w:szCs w:val="28"/>
        </w:rPr>
      </w:pPr>
    </w:p>
    <w:p w:rsidR="00F37E88" w:rsidRDefault="00F37E88"/>
    <w:p w:rsidR="00F37E88" w:rsidRDefault="00F37E88">
      <w:pPr>
        <w:pStyle w:val="af4"/>
        <w:suppressLineNumbers/>
        <w:tabs>
          <w:tab w:val="left" w:pos="540"/>
        </w:tabs>
        <w:ind w:firstLine="720"/>
        <w:rPr>
          <w:color w:val="008000"/>
          <w:sz w:val="28"/>
          <w:szCs w:val="28"/>
        </w:rPr>
      </w:pPr>
    </w:p>
    <w:p w:rsidR="003C1B6D" w:rsidRPr="00D54AB5" w:rsidRDefault="009B21AF" w:rsidP="003C1B6D">
      <w:pPr>
        <w:pStyle w:val="af4"/>
        <w:suppressLineNumbers/>
        <w:tabs>
          <w:tab w:val="left" w:pos="540"/>
        </w:tabs>
        <w:rPr>
          <w:b w:val="0"/>
          <w:sz w:val="28"/>
          <w:szCs w:val="28"/>
        </w:rPr>
      </w:pPr>
      <w:r w:rsidRPr="009B21AF">
        <w:pict>
          <v:rect id="Зображення1" o:spid="_x0000_s1030" style="position:absolute;left:0;text-align:left;margin-left:456pt;margin-top:66.5pt;width:23.95pt;height:26.95pt;z-index:251660288" stroked="f" strokecolor="#3465a4">
            <v:fill color2="black" o:detectmouseclick="t"/>
            <v:stroke joinstyle="round"/>
            <v:textbox>
              <w:txbxContent>
                <w:p w:rsidR="00B85360" w:rsidRDefault="00B85360" w:rsidP="003C1B6D">
                  <w:pPr>
                    <w:pStyle w:val="afd"/>
                  </w:pPr>
                </w:p>
              </w:txbxContent>
            </v:textbox>
          </v:rect>
        </w:pict>
      </w:r>
      <w:r w:rsidR="003C1B6D">
        <w:rPr>
          <w:b w:val="0"/>
          <w:sz w:val="28"/>
          <w:szCs w:val="28"/>
        </w:rPr>
        <w:t>Боярка 2022</w:t>
      </w:r>
    </w:p>
    <w:p w:rsidR="00F37E88" w:rsidRDefault="00F37E88">
      <w:pPr>
        <w:pStyle w:val="af4"/>
        <w:suppressLineNumbers/>
        <w:tabs>
          <w:tab w:val="left" w:pos="540"/>
        </w:tabs>
        <w:ind w:firstLine="720"/>
        <w:rPr>
          <w:color w:val="008000"/>
          <w:sz w:val="28"/>
          <w:szCs w:val="28"/>
        </w:rPr>
      </w:pPr>
    </w:p>
    <w:p w:rsidR="00F37E88" w:rsidRDefault="00F37E88">
      <w:pPr>
        <w:pStyle w:val="af4"/>
        <w:suppressLineNumbers/>
        <w:tabs>
          <w:tab w:val="left" w:pos="540"/>
        </w:tabs>
        <w:ind w:firstLine="720"/>
        <w:rPr>
          <w:color w:val="008000"/>
          <w:sz w:val="28"/>
          <w:szCs w:val="28"/>
        </w:rPr>
      </w:pPr>
    </w:p>
    <w:p w:rsidR="00F37E88" w:rsidRDefault="00D54AB5">
      <w:pPr>
        <w:pStyle w:val="211"/>
        <w:widowControl w:val="0"/>
        <w:tabs>
          <w:tab w:val="left" w:pos="540"/>
          <w:tab w:val="left" w:pos="4485"/>
        </w:tabs>
        <w:ind w:left="0" w:firstLine="0"/>
        <w:jc w:val="center"/>
        <w:rPr>
          <w:b/>
          <w:sz w:val="28"/>
          <w:szCs w:val="28"/>
        </w:rPr>
      </w:pPr>
      <w:r>
        <w:rPr>
          <w:b/>
          <w:sz w:val="28"/>
          <w:szCs w:val="28"/>
        </w:rPr>
        <w:t>ЗМІСТ</w:t>
      </w:r>
    </w:p>
    <w:tbl>
      <w:tblPr>
        <w:tblW w:w="9889" w:type="dxa"/>
        <w:tblLook w:val="0000"/>
      </w:tblPr>
      <w:tblGrid>
        <w:gridCol w:w="9107"/>
        <w:gridCol w:w="782"/>
      </w:tblGrid>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
              </w:rPr>
            </w:pPr>
            <w:r w:rsidRPr="009727B8">
              <w:rPr>
                <w:b/>
              </w:rPr>
              <w:t>ВСТУП</w:t>
            </w:r>
          </w:p>
        </w:tc>
        <w:tc>
          <w:tcPr>
            <w:tcW w:w="782" w:type="dxa"/>
            <w:shd w:val="clear" w:color="auto" w:fill="auto"/>
            <w:vAlign w:val="center"/>
          </w:tcPr>
          <w:p w:rsidR="00F37E88" w:rsidRPr="009727B8" w:rsidRDefault="00D54AB5">
            <w:pPr>
              <w:pStyle w:val="211"/>
              <w:widowControl w:val="0"/>
              <w:tabs>
                <w:tab w:val="left" w:pos="540"/>
              </w:tabs>
              <w:suppressAutoHyphens w:val="0"/>
              <w:snapToGrid w:val="0"/>
              <w:ind w:left="0" w:firstLine="0"/>
              <w:jc w:val="both"/>
            </w:pPr>
            <w:r w:rsidRPr="009727B8">
              <w:t>3</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
              </w:rPr>
            </w:pPr>
            <w:r w:rsidRPr="009727B8">
              <w:rPr>
                <w:b/>
                <w:bCs/>
              </w:rPr>
              <w:t>Паспорт програми</w:t>
            </w:r>
          </w:p>
        </w:tc>
        <w:tc>
          <w:tcPr>
            <w:tcW w:w="782" w:type="dxa"/>
            <w:shd w:val="clear" w:color="auto" w:fill="auto"/>
            <w:vAlign w:val="center"/>
          </w:tcPr>
          <w:p w:rsidR="00F37E88" w:rsidRPr="009727B8" w:rsidRDefault="00BB0135">
            <w:pPr>
              <w:pStyle w:val="211"/>
              <w:widowControl w:val="0"/>
              <w:tabs>
                <w:tab w:val="left" w:pos="540"/>
              </w:tabs>
              <w:suppressAutoHyphens w:val="0"/>
              <w:snapToGrid w:val="0"/>
              <w:ind w:left="0" w:firstLine="0"/>
              <w:jc w:val="both"/>
            </w:pPr>
            <w:r w:rsidRPr="009727B8">
              <w:t>5</w:t>
            </w:r>
          </w:p>
        </w:tc>
      </w:tr>
      <w:tr w:rsidR="00F37E88" w:rsidRPr="0025021B" w:rsidTr="00DE7ED4">
        <w:tc>
          <w:tcPr>
            <w:tcW w:w="9107" w:type="dxa"/>
            <w:shd w:val="clear" w:color="auto" w:fill="auto"/>
          </w:tcPr>
          <w:p w:rsidR="00F37E88" w:rsidRPr="009727B8" w:rsidRDefault="00D54AB5" w:rsidP="000A3C67">
            <w:pPr>
              <w:widowControl w:val="0"/>
              <w:tabs>
                <w:tab w:val="left" w:pos="540"/>
              </w:tabs>
              <w:ind w:firstLine="284"/>
              <w:jc w:val="both"/>
              <w:rPr>
                <w:b/>
                <w:bCs/>
                <w:caps/>
              </w:rPr>
            </w:pPr>
            <w:r w:rsidRPr="009727B8">
              <w:rPr>
                <w:b/>
              </w:rPr>
              <w:t xml:space="preserve">1. Аналіз стану соціального, економічного та культурного розвитку Боярської міської територіальної громади за </w:t>
            </w:r>
            <w:r w:rsidR="00192336" w:rsidRPr="009727B8">
              <w:rPr>
                <w:b/>
              </w:rPr>
              <w:t>9 місяців 202</w:t>
            </w:r>
            <w:r w:rsidR="000A3C67" w:rsidRPr="009727B8">
              <w:rPr>
                <w:b/>
              </w:rPr>
              <w:t>2</w:t>
            </w:r>
            <w:r w:rsidR="00192336" w:rsidRPr="009727B8">
              <w:rPr>
                <w:b/>
              </w:rPr>
              <w:t xml:space="preserve"> року</w:t>
            </w:r>
            <w:r w:rsidRPr="009727B8">
              <w:rPr>
                <w:b/>
              </w:rPr>
              <w:t xml:space="preserve"> </w:t>
            </w:r>
          </w:p>
        </w:tc>
        <w:tc>
          <w:tcPr>
            <w:tcW w:w="782" w:type="dxa"/>
            <w:shd w:val="clear" w:color="auto" w:fill="auto"/>
            <w:vAlign w:val="center"/>
          </w:tcPr>
          <w:p w:rsidR="00F37E88" w:rsidRPr="009727B8" w:rsidRDefault="00BB0135">
            <w:pPr>
              <w:pStyle w:val="211"/>
              <w:widowControl w:val="0"/>
              <w:tabs>
                <w:tab w:val="left" w:pos="540"/>
              </w:tabs>
              <w:suppressAutoHyphens w:val="0"/>
              <w:snapToGrid w:val="0"/>
              <w:ind w:left="0" w:firstLine="0"/>
              <w:jc w:val="both"/>
            </w:pPr>
            <w:r w:rsidRPr="009727B8">
              <w:t>6</w:t>
            </w:r>
          </w:p>
        </w:tc>
      </w:tr>
      <w:tr w:rsidR="00F37E88" w:rsidRPr="0025021B" w:rsidTr="00DE7ED4">
        <w:tc>
          <w:tcPr>
            <w:tcW w:w="9107" w:type="dxa"/>
            <w:shd w:val="clear" w:color="auto" w:fill="auto"/>
          </w:tcPr>
          <w:p w:rsidR="00F37E88" w:rsidRPr="009727B8" w:rsidRDefault="00D54AB5" w:rsidP="00A75F91">
            <w:pPr>
              <w:pStyle w:val="211"/>
              <w:widowControl w:val="0"/>
              <w:tabs>
                <w:tab w:val="left" w:pos="540"/>
              </w:tabs>
              <w:suppressAutoHyphens w:val="0"/>
              <w:snapToGrid w:val="0"/>
              <w:ind w:left="0" w:firstLine="284"/>
              <w:jc w:val="both"/>
              <w:rPr>
                <w:b/>
                <w:color w:val="000000"/>
              </w:rPr>
            </w:pPr>
            <w:r w:rsidRPr="009727B8">
              <w:rPr>
                <w:b/>
                <w:color w:val="000000"/>
              </w:rPr>
              <w:t xml:space="preserve">2. Мета та пріоритети </w:t>
            </w:r>
            <w:r w:rsidRPr="009727B8">
              <w:rPr>
                <w:b/>
              </w:rPr>
              <w:t xml:space="preserve">соціального, економічного та культурного розвитку Боярської міської територіальної громади </w:t>
            </w:r>
            <w:r w:rsidRPr="009727B8">
              <w:rPr>
                <w:b/>
                <w:color w:val="000000"/>
              </w:rPr>
              <w:t>на 202</w:t>
            </w:r>
            <w:r w:rsidR="00A75F91" w:rsidRPr="009727B8">
              <w:rPr>
                <w:b/>
                <w:color w:val="000000"/>
              </w:rPr>
              <w:t>3</w:t>
            </w:r>
            <w:r w:rsidRPr="009727B8">
              <w:rPr>
                <w:b/>
                <w:color w:val="000000"/>
              </w:rPr>
              <w:t xml:space="preserve"> рік</w:t>
            </w:r>
          </w:p>
        </w:tc>
        <w:tc>
          <w:tcPr>
            <w:tcW w:w="782" w:type="dxa"/>
            <w:shd w:val="clear" w:color="auto" w:fill="auto"/>
            <w:vAlign w:val="center"/>
          </w:tcPr>
          <w:p w:rsidR="00F37E88" w:rsidRPr="009727B8" w:rsidRDefault="009727B8">
            <w:pPr>
              <w:pStyle w:val="211"/>
              <w:widowControl w:val="0"/>
              <w:tabs>
                <w:tab w:val="left" w:pos="540"/>
              </w:tabs>
              <w:suppressAutoHyphens w:val="0"/>
              <w:ind w:left="0" w:firstLine="0"/>
              <w:jc w:val="both"/>
            </w:pPr>
            <w:r w:rsidRPr="009727B8">
              <w:t>37</w:t>
            </w:r>
          </w:p>
          <w:p w:rsidR="00D9168B" w:rsidRPr="009727B8" w:rsidRDefault="00D9168B">
            <w:pPr>
              <w:pStyle w:val="211"/>
              <w:widowControl w:val="0"/>
              <w:tabs>
                <w:tab w:val="left" w:pos="540"/>
              </w:tabs>
              <w:suppressAutoHyphens w:val="0"/>
              <w:ind w:left="0" w:firstLine="0"/>
              <w:jc w:val="both"/>
            </w:pPr>
          </w:p>
        </w:tc>
      </w:tr>
      <w:tr w:rsidR="00F37E88" w:rsidRPr="0025021B" w:rsidTr="00DE7ED4">
        <w:tc>
          <w:tcPr>
            <w:tcW w:w="9107" w:type="dxa"/>
            <w:shd w:val="clear" w:color="auto" w:fill="auto"/>
          </w:tcPr>
          <w:p w:rsidR="00F37E88" w:rsidRPr="009727B8" w:rsidRDefault="00D54AB5" w:rsidP="00A75F91">
            <w:pPr>
              <w:pStyle w:val="211"/>
              <w:widowControl w:val="0"/>
              <w:tabs>
                <w:tab w:val="left" w:pos="540"/>
              </w:tabs>
              <w:suppressAutoHyphens w:val="0"/>
              <w:snapToGrid w:val="0"/>
              <w:ind w:left="0" w:firstLine="284"/>
              <w:jc w:val="both"/>
              <w:rPr>
                <w:b/>
                <w:color w:val="000000"/>
              </w:rPr>
            </w:pPr>
            <w:r w:rsidRPr="009727B8">
              <w:rPr>
                <w:b/>
                <w:color w:val="000000"/>
              </w:rPr>
              <w:t>3. Основні заходи та очікувані результати с</w:t>
            </w:r>
            <w:r w:rsidRPr="009727B8">
              <w:rPr>
                <w:b/>
              </w:rPr>
              <w:t>оціального, економ</w:t>
            </w:r>
            <w:r w:rsidR="00192336" w:rsidRPr="009727B8">
              <w:rPr>
                <w:b/>
              </w:rPr>
              <w:t>ічного та культурного розвитку у</w:t>
            </w:r>
            <w:r w:rsidRPr="009727B8">
              <w:rPr>
                <w:b/>
              </w:rPr>
              <w:t xml:space="preserve"> 202</w:t>
            </w:r>
            <w:r w:rsidR="00A75F91" w:rsidRPr="009727B8">
              <w:rPr>
                <w:b/>
              </w:rPr>
              <w:t>3</w:t>
            </w:r>
            <w:r w:rsidRPr="009727B8">
              <w:rPr>
                <w:b/>
              </w:rPr>
              <w:t xml:space="preserve"> р</w:t>
            </w:r>
            <w:r w:rsidR="00192336" w:rsidRPr="009727B8">
              <w:rPr>
                <w:b/>
              </w:rPr>
              <w:t>оці</w:t>
            </w:r>
          </w:p>
        </w:tc>
        <w:tc>
          <w:tcPr>
            <w:tcW w:w="782" w:type="dxa"/>
            <w:shd w:val="clear" w:color="auto" w:fill="auto"/>
            <w:vAlign w:val="center"/>
          </w:tcPr>
          <w:p w:rsidR="00F37E88" w:rsidRPr="009727B8" w:rsidRDefault="009727B8">
            <w:pPr>
              <w:pStyle w:val="211"/>
              <w:widowControl w:val="0"/>
              <w:tabs>
                <w:tab w:val="left" w:pos="540"/>
              </w:tabs>
              <w:suppressAutoHyphens w:val="0"/>
              <w:ind w:left="0" w:firstLine="0"/>
              <w:jc w:val="both"/>
            </w:pPr>
            <w:r w:rsidRPr="009727B8">
              <w:t>39</w:t>
            </w:r>
          </w:p>
        </w:tc>
      </w:tr>
      <w:tr w:rsidR="00F37E88" w:rsidRPr="0025021B" w:rsidTr="00DE7ED4">
        <w:trPr>
          <w:trHeight w:val="70"/>
        </w:trPr>
        <w:tc>
          <w:tcPr>
            <w:tcW w:w="9107" w:type="dxa"/>
            <w:shd w:val="clear" w:color="auto" w:fill="FFFFFF" w:themeFill="background1"/>
          </w:tcPr>
          <w:p w:rsidR="00F37E88" w:rsidRPr="009727B8" w:rsidRDefault="00D54AB5">
            <w:pPr>
              <w:widowControl w:val="0"/>
              <w:tabs>
                <w:tab w:val="left" w:pos="142"/>
                <w:tab w:val="left" w:pos="180"/>
                <w:tab w:val="left" w:pos="540"/>
              </w:tabs>
              <w:ind w:firstLine="284"/>
              <w:jc w:val="both"/>
              <w:rPr>
                <w:b/>
                <w:color w:val="000000"/>
              </w:rPr>
            </w:pPr>
            <w:r w:rsidRPr="009727B8">
              <w:rPr>
                <w:b/>
                <w:color w:val="000000"/>
              </w:rPr>
              <w:t>3.1. Створення умов для економічного зростання</w:t>
            </w:r>
          </w:p>
        </w:tc>
        <w:tc>
          <w:tcPr>
            <w:tcW w:w="782" w:type="dxa"/>
            <w:shd w:val="clear" w:color="auto" w:fill="auto"/>
            <w:vAlign w:val="center"/>
          </w:tcPr>
          <w:p w:rsidR="00F37E88" w:rsidRPr="009727B8" w:rsidRDefault="009727B8">
            <w:pPr>
              <w:pStyle w:val="211"/>
              <w:widowControl w:val="0"/>
              <w:tabs>
                <w:tab w:val="left" w:pos="540"/>
              </w:tabs>
              <w:suppressAutoHyphens w:val="0"/>
              <w:ind w:left="0" w:firstLine="0"/>
              <w:jc w:val="both"/>
            </w:pPr>
            <w:r w:rsidRPr="009727B8">
              <w:t>39</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3.1.1. Бюджетна політика</w:t>
            </w:r>
          </w:p>
        </w:tc>
        <w:tc>
          <w:tcPr>
            <w:tcW w:w="782" w:type="dxa"/>
            <w:shd w:val="clear" w:color="auto" w:fill="auto"/>
            <w:vAlign w:val="center"/>
          </w:tcPr>
          <w:p w:rsidR="00F37E88" w:rsidRPr="009727B8" w:rsidRDefault="009727B8">
            <w:pPr>
              <w:pStyle w:val="211"/>
              <w:widowControl w:val="0"/>
              <w:tabs>
                <w:tab w:val="left" w:pos="540"/>
              </w:tabs>
              <w:suppressAutoHyphens w:val="0"/>
              <w:snapToGrid w:val="0"/>
              <w:ind w:left="0" w:firstLine="0"/>
              <w:jc w:val="both"/>
            </w:pPr>
            <w:r w:rsidRPr="009727B8">
              <w:t>39</w:t>
            </w:r>
          </w:p>
        </w:tc>
      </w:tr>
      <w:tr w:rsidR="00F37E88" w:rsidRPr="0025021B" w:rsidTr="00DE7ED4">
        <w:tc>
          <w:tcPr>
            <w:tcW w:w="9107" w:type="dxa"/>
            <w:shd w:val="clear" w:color="auto" w:fill="auto"/>
          </w:tcPr>
          <w:p w:rsidR="00F37E88" w:rsidRPr="009727B8" w:rsidRDefault="00D54AB5" w:rsidP="009727B8">
            <w:pPr>
              <w:pStyle w:val="211"/>
              <w:widowControl w:val="0"/>
              <w:tabs>
                <w:tab w:val="left" w:pos="540"/>
              </w:tabs>
              <w:suppressAutoHyphens w:val="0"/>
              <w:snapToGrid w:val="0"/>
              <w:ind w:left="0" w:firstLine="284"/>
              <w:jc w:val="both"/>
            </w:pPr>
            <w:r w:rsidRPr="009727B8">
              <w:t>3.1.2</w:t>
            </w:r>
            <w:r w:rsidR="005F356D">
              <w:t xml:space="preserve">. </w:t>
            </w:r>
            <w:r w:rsidR="009727B8">
              <w:t>Промисловий розвиток</w:t>
            </w:r>
          </w:p>
        </w:tc>
        <w:tc>
          <w:tcPr>
            <w:tcW w:w="782" w:type="dxa"/>
            <w:shd w:val="clear" w:color="auto" w:fill="auto"/>
            <w:vAlign w:val="center"/>
          </w:tcPr>
          <w:p w:rsidR="00F37E88" w:rsidRPr="009727B8" w:rsidRDefault="00AB7202" w:rsidP="009727B8">
            <w:pPr>
              <w:pStyle w:val="211"/>
              <w:widowControl w:val="0"/>
              <w:tabs>
                <w:tab w:val="left" w:pos="540"/>
              </w:tabs>
              <w:suppressAutoHyphens w:val="0"/>
              <w:snapToGrid w:val="0"/>
              <w:ind w:left="0" w:firstLine="0"/>
              <w:jc w:val="both"/>
            </w:pPr>
            <w:r w:rsidRPr="009727B8">
              <w:t>4</w:t>
            </w:r>
            <w:r w:rsidR="009727B8">
              <w:t>0</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3.1.3. Розвиток підприємництва та регуляторна політика</w:t>
            </w:r>
          </w:p>
        </w:tc>
        <w:tc>
          <w:tcPr>
            <w:tcW w:w="782" w:type="dxa"/>
            <w:shd w:val="clear" w:color="auto" w:fill="auto"/>
            <w:vAlign w:val="center"/>
          </w:tcPr>
          <w:p w:rsidR="00F37E88" w:rsidRPr="009727B8" w:rsidRDefault="00AB7202">
            <w:pPr>
              <w:pStyle w:val="211"/>
              <w:widowControl w:val="0"/>
              <w:tabs>
                <w:tab w:val="left" w:pos="540"/>
              </w:tabs>
              <w:suppressAutoHyphens w:val="0"/>
              <w:snapToGrid w:val="0"/>
              <w:ind w:left="0" w:firstLine="0"/>
              <w:jc w:val="both"/>
            </w:pPr>
            <w:r w:rsidRPr="009727B8">
              <w:t>4</w:t>
            </w:r>
            <w:r w:rsidR="009727B8">
              <w:t>1</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 xml:space="preserve">3.1.4. </w:t>
            </w:r>
            <w:r w:rsidR="009727B8" w:rsidRPr="009727B8">
              <w:t>Розвиток споживчого ринку та сфери послуг</w:t>
            </w:r>
          </w:p>
        </w:tc>
        <w:tc>
          <w:tcPr>
            <w:tcW w:w="782" w:type="dxa"/>
            <w:shd w:val="clear" w:color="auto" w:fill="auto"/>
            <w:vAlign w:val="center"/>
          </w:tcPr>
          <w:p w:rsidR="00F37E88" w:rsidRPr="009727B8" w:rsidRDefault="009727B8">
            <w:pPr>
              <w:pStyle w:val="211"/>
              <w:widowControl w:val="0"/>
              <w:tabs>
                <w:tab w:val="left" w:pos="540"/>
              </w:tabs>
              <w:suppressAutoHyphens w:val="0"/>
              <w:snapToGrid w:val="0"/>
              <w:ind w:left="0" w:firstLine="0"/>
              <w:jc w:val="both"/>
            </w:pPr>
            <w:r>
              <w:t>42</w:t>
            </w:r>
          </w:p>
        </w:tc>
      </w:tr>
      <w:tr w:rsidR="00F37E88" w:rsidRPr="0025021B" w:rsidTr="00DE7ED4">
        <w:tc>
          <w:tcPr>
            <w:tcW w:w="9107" w:type="dxa"/>
            <w:shd w:val="clear" w:color="auto" w:fill="auto"/>
          </w:tcPr>
          <w:p w:rsidR="00F37E88" w:rsidRPr="009727B8" w:rsidRDefault="00D54AB5" w:rsidP="009727B8">
            <w:pPr>
              <w:pStyle w:val="211"/>
              <w:widowControl w:val="0"/>
              <w:tabs>
                <w:tab w:val="left" w:pos="540"/>
              </w:tabs>
              <w:suppressAutoHyphens w:val="0"/>
              <w:snapToGrid w:val="0"/>
              <w:ind w:left="0" w:firstLine="284"/>
              <w:jc w:val="both"/>
            </w:pPr>
            <w:r w:rsidRPr="009727B8">
              <w:t xml:space="preserve">3.1.5. </w:t>
            </w:r>
            <w:r w:rsidR="009727B8">
              <w:t>Земельні відносини</w:t>
            </w:r>
          </w:p>
        </w:tc>
        <w:tc>
          <w:tcPr>
            <w:tcW w:w="782" w:type="dxa"/>
            <w:shd w:val="clear" w:color="auto" w:fill="auto"/>
            <w:vAlign w:val="center"/>
          </w:tcPr>
          <w:p w:rsidR="00F37E88" w:rsidRPr="009727B8" w:rsidRDefault="009727B8" w:rsidP="00AB7202">
            <w:pPr>
              <w:pStyle w:val="211"/>
              <w:widowControl w:val="0"/>
              <w:tabs>
                <w:tab w:val="left" w:pos="540"/>
              </w:tabs>
              <w:suppressAutoHyphens w:val="0"/>
              <w:snapToGrid w:val="0"/>
              <w:ind w:left="0" w:firstLine="0"/>
              <w:jc w:val="both"/>
            </w:pPr>
            <w:r>
              <w:t>43</w:t>
            </w:r>
          </w:p>
        </w:tc>
      </w:tr>
      <w:tr w:rsidR="00F37E88" w:rsidRPr="0025021B" w:rsidTr="00DE7ED4">
        <w:tc>
          <w:tcPr>
            <w:tcW w:w="9107" w:type="dxa"/>
            <w:shd w:val="clear" w:color="auto" w:fill="auto"/>
          </w:tcPr>
          <w:p w:rsidR="00F37E88" w:rsidRPr="009727B8" w:rsidRDefault="00D54AB5" w:rsidP="009727B8">
            <w:pPr>
              <w:pStyle w:val="211"/>
              <w:widowControl w:val="0"/>
              <w:tabs>
                <w:tab w:val="left" w:pos="540"/>
              </w:tabs>
              <w:suppressAutoHyphens w:val="0"/>
              <w:snapToGrid w:val="0"/>
              <w:ind w:left="0" w:firstLine="284"/>
              <w:jc w:val="both"/>
            </w:pPr>
            <w:r w:rsidRPr="009727B8">
              <w:t xml:space="preserve">3.1.6. </w:t>
            </w:r>
            <w:r w:rsidR="009727B8" w:rsidRPr="009727B8">
              <w:t>Будівництво й реконструкція</w:t>
            </w:r>
          </w:p>
        </w:tc>
        <w:tc>
          <w:tcPr>
            <w:tcW w:w="782" w:type="dxa"/>
            <w:shd w:val="clear" w:color="auto" w:fill="auto"/>
            <w:vAlign w:val="center"/>
          </w:tcPr>
          <w:p w:rsidR="00F37E88" w:rsidRPr="009727B8" w:rsidRDefault="009727B8">
            <w:pPr>
              <w:pStyle w:val="211"/>
              <w:widowControl w:val="0"/>
              <w:tabs>
                <w:tab w:val="left" w:pos="540"/>
              </w:tabs>
              <w:suppressAutoHyphens w:val="0"/>
              <w:snapToGrid w:val="0"/>
              <w:ind w:left="0" w:firstLine="0"/>
              <w:jc w:val="both"/>
            </w:pPr>
            <w:r>
              <w:t>44</w:t>
            </w:r>
          </w:p>
        </w:tc>
      </w:tr>
      <w:tr w:rsidR="00F37E88" w:rsidRPr="0025021B" w:rsidTr="00DE7ED4">
        <w:tc>
          <w:tcPr>
            <w:tcW w:w="9107" w:type="dxa"/>
            <w:shd w:val="clear" w:color="auto" w:fill="auto"/>
          </w:tcPr>
          <w:p w:rsidR="009727B8" w:rsidRDefault="00D54AB5" w:rsidP="009727B8">
            <w:pPr>
              <w:pStyle w:val="211"/>
              <w:widowControl w:val="0"/>
              <w:tabs>
                <w:tab w:val="left" w:pos="540"/>
              </w:tabs>
              <w:suppressAutoHyphens w:val="0"/>
              <w:snapToGrid w:val="0"/>
              <w:ind w:left="0" w:firstLine="284"/>
              <w:jc w:val="both"/>
            </w:pPr>
            <w:r w:rsidRPr="009727B8">
              <w:t xml:space="preserve">3.1.7. </w:t>
            </w:r>
            <w:r w:rsidR="009727B8" w:rsidRPr="009727B8">
              <w:t xml:space="preserve">Сприяння покращенню інвестиційного клімату </w:t>
            </w:r>
          </w:p>
          <w:p w:rsidR="00F37E88" w:rsidRDefault="009727B8" w:rsidP="009727B8">
            <w:pPr>
              <w:pStyle w:val="211"/>
              <w:widowControl w:val="0"/>
              <w:tabs>
                <w:tab w:val="left" w:pos="540"/>
              </w:tabs>
              <w:suppressAutoHyphens w:val="0"/>
              <w:snapToGrid w:val="0"/>
              <w:ind w:left="0" w:firstLine="284"/>
              <w:jc w:val="both"/>
            </w:pPr>
            <w:r>
              <w:t xml:space="preserve">3.1.8. </w:t>
            </w:r>
            <w:r w:rsidRPr="009727B8">
              <w:t>Розвиток міжнародного співробітництва та залучення міжнародної технічної допомоги</w:t>
            </w:r>
          </w:p>
          <w:p w:rsidR="009727B8" w:rsidRPr="009727B8" w:rsidRDefault="009727B8" w:rsidP="009727B8">
            <w:pPr>
              <w:pStyle w:val="211"/>
              <w:widowControl w:val="0"/>
              <w:tabs>
                <w:tab w:val="left" w:pos="540"/>
              </w:tabs>
              <w:suppressAutoHyphens w:val="0"/>
              <w:snapToGrid w:val="0"/>
              <w:ind w:left="0" w:firstLine="284"/>
              <w:jc w:val="both"/>
            </w:pPr>
            <w:r>
              <w:t xml:space="preserve">3.1.9. </w:t>
            </w:r>
            <w:r w:rsidRPr="009727B8">
              <w:t>Розвиток туристичного потенціалу</w:t>
            </w:r>
          </w:p>
        </w:tc>
        <w:tc>
          <w:tcPr>
            <w:tcW w:w="782" w:type="dxa"/>
            <w:shd w:val="clear" w:color="auto" w:fill="auto"/>
            <w:vAlign w:val="center"/>
          </w:tcPr>
          <w:p w:rsidR="00DE7ED4" w:rsidRPr="009727B8" w:rsidRDefault="009727B8">
            <w:pPr>
              <w:pStyle w:val="211"/>
              <w:widowControl w:val="0"/>
              <w:tabs>
                <w:tab w:val="left" w:pos="540"/>
              </w:tabs>
              <w:suppressAutoHyphens w:val="0"/>
              <w:snapToGrid w:val="0"/>
              <w:ind w:left="0" w:firstLine="0"/>
              <w:jc w:val="both"/>
            </w:pPr>
            <w:r>
              <w:t>44</w:t>
            </w:r>
          </w:p>
          <w:p w:rsidR="00F37E88" w:rsidRDefault="009727B8">
            <w:pPr>
              <w:pStyle w:val="211"/>
              <w:widowControl w:val="0"/>
              <w:tabs>
                <w:tab w:val="left" w:pos="540"/>
              </w:tabs>
              <w:suppressAutoHyphens w:val="0"/>
              <w:snapToGrid w:val="0"/>
              <w:ind w:left="0" w:firstLine="0"/>
              <w:jc w:val="both"/>
            </w:pPr>
            <w:r>
              <w:t>45</w:t>
            </w:r>
          </w:p>
          <w:p w:rsidR="009727B8" w:rsidRDefault="009727B8">
            <w:pPr>
              <w:pStyle w:val="211"/>
              <w:widowControl w:val="0"/>
              <w:tabs>
                <w:tab w:val="left" w:pos="540"/>
              </w:tabs>
              <w:suppressAutoHyphens w:val="0"/>
              <w:snapToGrid w:val="0"/>
              <w:ind w:left="0" w:firstLine="0"/>
              <w:jc w:val="both"/>
            </w:pPr>
          </w:p>
          <w:p w:rsidR="009727B8" w:rsidRDefault="009727B8">
            <w:pPr>
              <w:pStyle w:val="211"/>
              <w:widowControl w:val="0"/>
              <w:tabs>
                <w:tab w:val="left" w:pos="540"/>
              </w:tabs>
              <w:suppressAutoHyphens w:val="0"/>
              <w:snapToGrid w:val="0"/>
              <w:ind w:left="0" w:firstLine="0"/>
              <w:jc w:val="both"/>
            </w:pPr>
            <w:r>
              <w:t>46</w:t>
            </w:r>
          </w:p>
          <w:p w:rsidR="009727B8" w:rsidRPr="009727B8" w:rsidRDefault="009727B8">
            <w:pPr>
              <w:pStyle w:val="211"/>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
              </w:rPr>
            </w:pPr>
            <w:r w:rsidRPr="009727B8">
              <w:rPr>
                <w:b/>
              </w:rPr>
              <w:t>3.2. Розвиток комунального господарства</w:t>
            </w:r>
          </w:p>
        </w:tc>
        <w:tc>
          <w:tcPr>
            <w:tcW w:w="782" w:type="dxa"/>
            <w:shd w:val="clear" w:color="auto" w:fill="auto"/>
            <w:vAlign w:val="center"/>
          </w:tcPr>
          <w:p w:rsidR="00F37E88" w:rsidRPr="009727B8" w:rsidRDefault="005F356D">
            <w:pPr>
              <w:pStyle w:val="211"/>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3.2.1. Житлово-комунальне господарство та благоустрій</w:t>
            </w:r>
          </w:p>
        </w:tc>
        <w:tc>
          <w:tcPr>
            <w:tcW w:w="782" w:type="dxa"/>
            <w:shd w:val="clear" w:color="auto" w:fill="auto"/>
            <w:vAlign w:val="center"/>
          </w:tcPr>
          <w:p w:rsidR="00F37E88" w:rsidRPr="009727B8" w:rsidRDefault="005F356D">
            <w:pPr>
              <w:pStyle w:val="211"/>
              <w:widowControl w:val="0"/>
              <w:tabs>
                <w:tab w:val="left" w:pos="540"/>
              </w:tabs>
              <w:suppressAutoHyphens w:val="0"/>
              <w:snapToGrid w:val="0"/>
              <w:ind w:left="0" w:firstLine="0"/>
              <w:jc w:val="both"/>
            </w:pPr>
            <w:r>
              <w:t>47</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3.2.2. Енергозабезпечення та енергозбереження</w:t>
            </w:r>
          </w:p>
        </w:tc>
        <w:tc>
          <w:tcPr>
            <w:tcW w:w="782" w:type="dxa"/>
            <w:shd w:val="clear" w:color="auto" w:fill="auto"/>
            <w:vAlign w:val="center"/>
          </w:tcPr>
          <w:p w:rsidR="00F37E88" w:rsidRPr="009727B8" w:rsidRDefault="00DE7ED4" w:rsidP="005F356D">
            <w:pPr>
              <w:pStyle w:val="211"/>
              <w:widowControl w:val="0"/>
              <w:tabs>
                <w:tab w:val="left" w:pos="540"/>
              </w:tabs>
              <w:suppressAutoHyphens w:val="0"/>
              <w:ind w:left="0" w:firstLine="0"/>
              <w:jc w:val="both"/>
            </w:pPr>
            <w:r w:rsidRPr="009727B8">
              <w:t>5</w:t>
            </w:r>
            <w:r w:rsidR="005F356D">
              <w:t>0</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3.2.3. Розбудова й модернізація транспортної інфраструктури</w:t>
            </w:r>
          </w:p>
        </w:tc>
        <w:tc>
          <w:tcPr>
            <w:tcW w:w="782" w:type="dxa"/>
            <w:shd w:val="clear" w:color="auto" w:fill="auto"/>
            <w:vAlign w:val="center"/>
          </w:tcPr>
          <w:p w:rsidR="00F37E88" w:rsidRPr="009727B8" w:rsidRDefault="00DE7ED4">
            <w:pPr>
              <w:pStyle w:val="211"/>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F37E88" w:rsidRPr="009727B8" w:rsidRDefault="00D54AB5" w:rsidP="009727B8">
            <w:pPr>
              <w:pStyle w:val="211"/>
              <w:widowControl w:val="0"/>
              <w:tabs>
                <w:tab w:val="left" w:pos="540"/>
              </w:tabs>
              <w:suppressAutoHyphens w:val="0"/>
              <w:snapToGrid w:val="0"/>
              <w:ind w:left="0" w:firstLine="284"/>
              <w:jc w:val="both"/>
            </w:pPr>
            <w:r w:rsidRPr="009727B8">
              <w:t xml:space="preserve">3.2.4. </w:t>
            </w:r>
            <w:r w:rsidR="005F356D">
              <w:t>Управління об’єктами комунальної власності</w:t>
            </w:r>
          </w:p>
        </w:tc>
        <w:tc>
          <w:tcPr>
            <w:tcW w:w="782" w:type="dxa"/>
            <w:shd w:val="clear" w:color="auto" w:fill="auto"/>
            <w:vAlign w:val="center"/>
          </w:tcPr>
          <w:p w:rsidR="00F37E88" w:rsidRPr="009727B8" w:rsidRDefault="00AB7202" w:rsidP="005F356D">
            <w:pPr>
              <w:pStyle w:val="211"/>
              <w:widowControl w:val="0"/>
              <w:tabs>
                <w:tab w:val="left" w:pos="540"/>
              </w:tabs>
              <w:suppressAutoHyphens w:val="0"/>
              <w:ind w:left="0" w:firstLine="0"/>
              <w:jc w:val="both"/>
            </w:pPr>
            <w:r w:rsidRPr="009727B8">
              <w:t>5</w:t>
            </w:r>
            <w:r w:rsidR="005F356D">
              <w:t>1</w:t>
            </w:r>
          </w:p>
        </w:tc>
      </w:tr>
      <w:tr w:rsidR="00F37E88" w:rsidRPr="0025021B" w:rsidTr="00DE7ED4">
        <w:tc>
          <w:tcPr>
            <w:tcW w:w="9107" w:type="dxa"/>
            <w:shd w:val="clear" w:color="auto" w:fill="auto"/>
          </w:tcPr>
          <w:p w:rsidR="005F356D" w:rsidRDefault="005F356D">
            <w:pPr>
              <w:pStyle w:val="211"/>
              <w:widowControl w:val="0"/>
              <w:tabs>
                <w:tab w:val="left" w:pos="540"/>
              </w:tabs>
              <w:suppressAutoHyphens w:val="0"/>
              <w:snapToGrid w:val="0"/>
              <w:ind w:left="0" w:firstLine="284"/>
              <w:jc w:val="both"/>
              <w:rPr>
                <w:b/>
                <w:bCs/>
              </w:rPr>
            </w:pPr>
          </w:p>
          <w:p w:rsidR="00F37E88" w:rsidRPr="009727B8" w:rsidRDefault="00D54AB5">
            <w:pPr>
              <w:pStyle w:val="211"/>
              <w:widowControl w:val="0"/>
              <w:tabs>
                <w:tab w:val="left" w:pos="540"/>
              </w:tabs>
              <w:suppressAutoHyphens w:val="0"/>
              <w:snapToGrid w:val="0"/>
              <w:ind w:left="0" w:firstLine="284"/>
              <w:jc w:val="both"/>
              <w:rPr>
                <w:b/>
              </w:rPr>
            </w:pPr>
            <w:r w:rsidRPr="009727B8">
              <w:rPr>
                <w:b/>
                <w:bCs/>
              </w:rPr>
              <w:t>3.3.</w:t>
            </w:r>
            <w:r w:rsidRPr="009727B8">
              <w:rPr>
                <w:b/>
              </w:rPr>
              <w:t xml:space="preserve"> Підвищення соціальних стандартів життя</w:t>
            </w:r>
          </w:p>
        </w:tc>
        <w:tc>
          <w:tcPr>
            <w:tcW w:w="782" w:type="dxa"/>
            <w:shd w:val="clear" w:color="auto" w:fill="auto"/>
            <w:vAlign w:val="center"/>
          </w:tcPr>
          <w:p w:rsidR="00F37E88" w:rsidRPr="009727B8" w:rsidRDefault="00AB7202" w:rsidP="00E83D86">
            <w:pPr>
              <w:pStyle w:val="211"/>
              <w:widowControl w:val="0"/>
              <w:tabs>
                <w:tab w:val="left" w:pos="540"/>
              </w:tabs>
              <w:suppressAutoHyphens w:val="0"/>
              <w:snapToGrid w:val="0"/>
              <w:ind w:left="0" w:firstLine="0"/>
              <w:jc w:val="both"/>
            </w:pPr>
            <w:r w:rsidRPr="009727B8">
              <w:t>5</w:t>
            </w:r>
            <w:r w:rsidR="00E83D86">
              <w:t>2</w:t>
            </w:r>
          </w:p>
        </w:tc>
      </w:tr>
      <w:tr w:rsidR="00F37E88" w:rsidRPr="0025021B" w:rsidTr="00DE7ED4">
        <w:tc>
          <w:tcPr>
            <w:tcW w:w="9107" w:type="dxa"/>
            <w:shd w:val="clear" w:color="auto" w:fill="auto"/>
          </w:tcPr>
          <w:p w:rsidR="00E83D86" w:rsidRDefault="00D54AB5">
            <w:pPr>
              <w:pStyle w:val="211"/>
              <w:widowControl w:val="0"/>
              <w:tabs>
                <w:tab w:val="left" w:pos="540"/>
              </w:tabs>
              <w:suppressAutoHyphens w:val="0"/>
              <w:snapToGrid w:val="0"/>
              <w:ind w:left="0" w:firstLine="284"/>
              <w:jc w:val="both"/>
              <w:rPr>
                <w:bCs/>
              </w:rPr>
            </w:pPr>
            <w:r w:rsidRPr="009727B8">
              <w:rPr>
                <w:bCs/>
              </w:rPr>
              <w:t>3.3.1. Соціальний захист населення</w:t>
            </w:r>
          </w:p>
          <w:p w:rsidR="00F37E88" w:rsidRDefault="00E83D86">
            <w:pPr>
              <w:pStyle w:val="211"/>
              <w:widowControl w:val="0"/>
              <w:tabs>
                <w:tab w:val="left" w:pos="540"/>
              </w:tabs>
              <w:suppressAutoHyphens w:val="0"/>
              <w:snapToGrid w:val="0"/>
              <w:ind w:left="0" w:firstLine="284"/>
              <w:jc w:val="both"/>
              <w:rPr>
                <w:bCs/>
              </w:rPr>
            </w:pPr>
            <w:r>
              <w:rPr>
                <w:bCs/>
              </w:rPr>
              <w:t xml:space="preserve">3.3.2. </w:t>
            </w:r>
            <w:r w:rsidRPr="00E83D86">
              <w:rPr>
                <w:bCs/>
              </w:rPr>
              <w:t>Підтримка  учасників АТО, операції об’єднаних сил та ВПО</w:t>
            </w:r>
          </w:p>
          <w:p w:rsidR="00E83D86" w:rsidRDefault="00E83D86">
            <w:pPr>
              <w:pStyle w:val="211"/>
              <w:widowControl w:val="0"/>
              <w:tabs>
                <w:tab w:val="left" w:pos="540"/>
              </w:tabs>
              <w:suppressAutoHyphens w:val="0"/>
              <w:snapToGrid w:val="0"/>
              <w:ind w:left="0" w:firstLine="284"/>
              <w:jc w:val="both"/>
              <w:rPr>
                <w:bCs/>
              </w:rPr>
            </w:pPr>
            <w:r w:rsidRPr="009727B8">
              <w:rPr>
                <w:bCs/>
              </w:rPr>
              <w:t xml:space="preserve">3.3.3. </w:t>
            </w:r>
            <w:r>
              <w:rPr>
                <w:bCs/>
              </w:rPr>
              <w:t>П</w:t>
            </w:r>
            <w:r w:rsidRPr="009727B8">
              <w:rPr>
                <w:bCs/>
              </w:rPr>
              <w:t>ідтримка сімей, захист прав дітей</w:t>
            </w:r>
          </w:p>
          <w:p w:rsidR="00FA7D5B" w:rsidRPr="009727B8" w:rsidRDefault="00FA7D5B">
            <w:pPr>
              <w:pStyle w:val="211"/>
              <w:widowControl w:val="0"/>
              <w:tabs>
                <w:tab w:val="left" w:pos="540"/>
              </w:tabs>
              <w:suppressAutoHyphens w:val="0"/>
              <w:snapToGrid w:val="0"/>
              <w:ind w:left="0" w:firstLine="284"/>
              <w:jc w:val="both"/>
              <w:rPr>
                <w:bCs/>
              </w:rPr>
            </w:pPr>
            <w:r>
              <w:rPr>
                <w:bCs/>
              </w:rPr>
              <w:t xml:space="preserve">3.3.4. </w:t>
            </w:r>
            <w:r w:rsidRPr="009727B8">
              <w:rPr>
                <w:bCs/>
              </w:rPr>
              <w:t>Розвиток молодіжної інфраструктури, підтримка соціальних проектів з розвитку молоді, її національно-патріотичного виховання</w:t>
            </w:r>
          </w:p>
        </w:tc>
        <w:tc>
          <w:tcPr>
            <w:tcW w:w="782" w:type="dxa"/>
            <w:shd w:val="clear" w:color="auto" w:fill="auto"/>
            <w:vAlign w:val="center"/>
          </w:tcPr>
          <w:p w:rsidR="00E83D86" w:rsidRDefault="00AB7202" w:rsidP="00E83D86">
            <w:pPr>
              <w:pStyle w:val="211"/>
              <w:widowControl w:val="0"/>
              <w:tabs>
                <w:tab w:val="left" w:pos="540"/>
              </w:tabs>
              <w:suppressAutoHyphens w:val="0"/>
              <w:snapToGrid w:val="0"/>
              <w:ind w:left="0" w:firstLine="0"/>
              <w:jc w:val="both"/>
            </w:pPr>
            <w:r w:rsidRPr="009727B8">
              <w:t>5</w:t>
            </w:r>
            <w:r w:rsidR="00E83D86">
              <w:t>2</w:t>
            </w:r>
          </w:p>
          <w:p w:rsidR="00E83D86" w:rsidRDefault="00E83D86" w:rsidP="00E83D86">
            <w:pPr>
              <w:pStyle w:val="211"/>
              <w:widowControl w:val="0"/>
              <w:tabs>
                <w:tab w:val="left" w:pos="540"/>
              </w:tabs>
              <w:suppressAutoHyphens w:val="0"/>
              <w:snapToGrid w:val="0"/>
              <w:ind w:left="0" w:firstLine="0"/>
              <w:jc w:val="both"/>
            </w:pPr>
            <w:r>
              <w:t>53</w:t>
            </w:r>
          </w:p>
          <w:p w:rsidR="00E83D86" w:rsidRDefault="00FA7D5B" w:rsidP="00E83D86">
            <w:pPr>
              <w:pStyle w:val="211"/>
              <w:widowControl w:val="0"/>
              <w:tabs>
                <w:tab w:val="left" w:pos="540"/>
              </w:tabs>
              <w:suppressAutoHyphens w:val="0"/>
              <w:snapToGrid w:val="0"/>
              <w:ind w:left="0" w:firstLine="0"/>
              <w:jc w:val="both"/>
            </w:pPr>
            <w:r>
              <w:t>5</w:t>
            </w:r>
            <w:r w:rsidR="002A30FC">
              <w:t>3</w:t>
            </w:r>
          </w:p>
          <w:p w:rsidR="00E83D86" w:rsidRDefault="00E83D86" w:rsidP="00E83D86">
            <w:pPr>
              <w:pStyle w:val="211"/>
              <w:widowControl w:val="0"/>
              <w:tabs>
                <w:tab w:val="left" w:pos="540"/>
              </w:tabs>
              <w:suppressAutoHyphens w:val="0"/>
              <w:snapToGrid w:val="0"/>
              <w:ind w:left="0" w:firstLine="0"/>
              <w:jc w:val="both"/>
            </w:pPr>
          </w:p>
          <w:p w:rsidR="00FA7D5B" w:rsidRPr="009727B8" w:rsidRDefault="00FA7D5B" w:rsidP="00E83D86">
            <w:pPr>
              <w:pStyle w:val="211"/>
              <w:widowControl w:val="0"/>
              <w:tabs>
                <w:tab w:val="left" w:pos="540"/>
              </w:tabs>
              <w:suppressAutoHyphens w:val="0"/>
              <w:snapToGrid w:val="0"/>
              <w:ind w:left="0" w:firstLine="0"/>
              <w:jc w:val="both"/>
            </w:pPr>
            <w:r>
              <w:t>55</w:t>
            </w:r>
          </w:p>
        </w:tc>
      </w:tr>
      <w:tr w:rsidR="00F37E88" w:rsidRPr="0025021B" w:rsidTr="00DE7ED4">
        <w:tc>
          <w:tcPr>
            <w:tcW w:w="9107" w:type="dxa"/>
            <w:shd w:val="clear" w:color="auto" w:fill="auto"/>
          </w:tcPr>
          <w:p w:rsidR="00F37E88" w:rsidRPr="009727B8" w:rsidRDefault="00F37E88" w:rsidP="00FA7D5B">
            <w:pPr>
              <w:pStyle w:val="211"/>
              <w:widowControl w:val="0"/>
              <w:tabs>
                <w:tab w:val="left" w:pos="540"/>
              </w:tabs>
              <w:suppressAutoHyphens w:val="0"/>
              <w:snapToGrid w:val="0"/>
              <w:ind w:left="0" w:firstLine="0"/>
              <w:jc w:val="both"/>
              <w:rPr>
                <w:bCs/>
              </w:rPr>
            </w:pPr>
          </w:p>
        </w:tc>
        <w:tc>
          <w:tcPr>
            <w:tcW w:w="782" w:type="dxa"/>
            <w:shd w:val="clear" w:color="auto" w:fill="auto"/>
            <w:vAlign w:val="center"/>
          </w:tcPr>
          <w:p w:rsidR="00F37E88" w:rsidRPr="009727B8" w:rsidRDefault="00F37E88">
            <w:pPr>
              <w:pStyle w:val="211"/>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
                <w:bCs/>
              </w:rPr>
            </w:pPr>
            <w:r w:rsidRPr="009727B8">
              <w:rPr>
                <w:b/>
              </w:rPr>
              <w:t>3.4. Забезпечення розвитку гуманітарної сфери</w:t>
            </w:r>
            <w:r w:rsidR="00DE7ED4" w:rsidRPr="009727B8">
              <w:rPr>
                <w:b/>
              </w:rPr>
              <w:t xml:space="preserve">                                                          </w:t>
            </w:r>
          </w:p>
        </w:tc>
        <w:tc>
          <w:tcPr>
            <w:tcW w:w="782" w:type="dxa"/>
            <w:shd w:val="clear" w:color="auto" w:fill="auto"/>
            <w:vAlign w:val="center"/>
          </w:tcPr>
          <w:p w:rsidR="00F37E88" w:rsidRPr="009727B8" w:rsidRDefault="00FA7D5B">
            <w:pPr>
              <w:pStyle w:val="211"/>
              <w:widowControl w:val="0"/>
              <w:tabs>
                <w:tab w:val="left" w:pos="540"/>
              </w:tabs>
              <w:suppressAutoHyphens w:val="0"/>
              <w:snapToGrid w:val="0"/>
              <w:ind w:left="0" w:firstLine="0"/>
              <w:jc w:val="both"/>
            </w:pPr>
            <w:r>
              <w:t>57</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Cs/>
              </w:rPr>
            </w:pPr>
            <w:r w:rsidRPr="009727B8">
              <w:rPr>
                <w:bCs/>
              </w:rPr>
              <w:t>3.4.1. Охорона здоров’я</w:t>
            </w:r>
            <w:r w:rsidR="00DE7ED4" w:rsidRPr="009727B8">
              <w:rPr>
                <w:bCs/>
              </w:rPr>
              <w:t xml:space="preserve">                                                                                                         </w:t>
            </w:r>
          </w:p>
          <w:p w:rsidR="00DE7ED4" w:rsidRPr="009727B8" w:rsidRDefault="00D54AB5">
            <w:pPr>
              <w:pStyle w:val="211"/>
              <w:widowControl w:val="0"/>
              <w:tabs>
                <w:tab w:val="left" w:pos="540"/>
              </w:tabs>
              <w:suppressAutoHyphens w:val="0"/>
              <w:snapToGrid w:val="0"/>
              <w:ind w:left="0" w:firstLine="284"/>
              <w:jc w:val="both"/>
              <w:rPr>
                <w:bCs/>
              </w:rPr>
            </w:pPr>
            <w:r w:rsidRPr="009727B8">
              <w:rPr>
                <w:bCs/>
              </w:rPr>
              <w:t>3.4.2. Освіта</w:t>
            </w:r>
            <w:r w:rsidR="00DE7ED4" w:rsidRPr="009727B8">
              <w:rPr>
                <w:bCs/>
              </w:rPr>
              <w:t xml:space="preserve">   </w:t>
            </w:r>
          </w:p>
          <w:p w:rsidR="00F37E88" w:rsidRPr="009727B8" w:rsidRDefault="00DE7ED4">
            <w:pPr>
              <w:pStyle w:val="211"/>
              <w:widowControl w:val="0"/>
              <w:tabs>
                <w:tab w:val="left" w:pos="540"/>
              </w:tabs>
              <w:suppressAutoHyphens w:val="0"/>
              <w:snapToGrid w:val="0"/>
              <w:ind w:left="0" w:firstLine="284"/>
              <w:jc w:val="both"/>
              <w:rPr>
                <w:bCs/>
              </w:rPr>
            </w:pPr>
            <w:r w:rsidRPr="009727B8">
              <w:t xml:space="preserve">3.4.3. Культура                                                                                                                         </w:t>
            </w:r>
            <w:r w:rsidRPr="009727B8">
              <w:rPr>
                <w:bCs/>
              </w:rPr>
              <w:t xml:space="preserve">                                                                                                                      </w:t>
            </w:r>
          </w:p>
        </w:tc>
        <w:tc>
          <w:tcPr>
            <w:tcW w:w="782" w:type="dxa"/>
            <w:shd w:val="clear" w:color="auto" w:fill="auto"/>
            <w:vAlign w:val="center"/>
          </w:tcPr>
          <w:p w:rsidR="00F37E88" w:rsidRPr="009727B8" w:rsidRDefault="00FA7D5B">
            <w:pPr>
              <w:pStyle w:val="211"/>
              <w:widowControl w:val="0"/>
              <w:tabs>
                <w:tab w:val="left" w:pos="540"/>
              </w:tabs>
              <w:suppressAutoHyphens w:val="0"/>
              <w:snapToGrid w:val="0"/>
              <w:ind w:left="0" w:firstLine="0"/>
              <w:jc w:val="both"/>
            </w:pPr>
            <w:r>
              <w:t>57</w:t>
            </w:r>
          </w:p>
          <w:p w:rsidR="00F37E88" w:rsidRPr="009727B8" w:rsidRDefault="00FA7D5B">
            <w:pPr>
              <w:pStyle w:val="211"/>
              <w:widowControl w:val="0"/>
              <w:tabs>
                <w:tab w:val="left" w:pos="540"/>
              </w:tabs>
              <w:suppressAutoHyphens w:val="0"/>
              <w:snapToGrid w:val="0"/>
              <w:ind w:left="0" w:firstLine="0"/>
              <w:jc w:val="both"/>
            </w:pPr>
            <w:r>
              <w:t>5</w:t>
            </w:r>
            <w:r w:rsidR="002A30FC">
              <w:t>8</w:t>
            </w:r>
          </w:p>
          <w:p w:rsidR="00DE7ED4" w:rsidRPr="009727B8" w:rsidRDefault="00AB7202">
            <w:pPr>
              <w:pStyle w:val="211"/>
              <w:widowControl w:val="0"/>
              <w:tabs>
                <w:tab w:val="left" w:pos="540"/>
              </w:tabs>
              <w:suppressAutoHyphens w:val="0"/>
              <w:snapToGrid w:val="0"/>
              <w:ind w:left="0" w:firstLine="0"/>
              <w:jc w:val="both"/>
            </w:pPr>
            <w:r w:rsidRPr="009727B8">
              <w:t>6</w:t>
            </w:r>
            <w:r w:rsidR="00FA7D5B">
              <w:t>0</w:t>
            </w:r>
          </w:p>
        </w:tc>
      </w:tr>
      <w:tr w:rsidR="00F37E88" w:rsidRPr="0025021B" w:rsidTr="00DE7ED4">
        <w:tc>
          <w:tcPr>
            <w:tcW w:w="9107" w:type="dxa"/>
            <w:shd w:val="clear" w:color="auto" w:fill="auto"/>
          </w:tcPr>
          <w:p w:rsidR="00F37E88" w:rsidRPr="009727B8" w:rsidRDefault="00DE7ED4" w:rsidP="00DE7ED4">
            <w:pPr>
              <w:widowControl w:val="0"/>
              <w:tabs>
                <w:tab w:val="left" w:pos="540"/>
              </w:tabs>
              <w:snapToGrid w:val="0"/>
              <w:jc w:val="both"/>
            </w:pPr>
            <w:r w:rsidRPr="009727B8">
              <w:t xml:space="preserve">     3.4.4. Фізична культура і спорт                                                                                                  </w:t>
            </w:r>
          </w:p>
        </w:tc>
        <w:tc>
          <w:tcPr>
            <w:tcW w:w="782" w:type="dxa"/>
            <w:shd w:val="clear" w:color="auto" w:fill="auto"/>
            <w:vAlign w:val="center"/>
          </w:tcPr>
          <w:p w:rsidR="00F37E88" w:rsidRPr="009727B8" w:rsidRDefault="00AB7202">
            <w:pPr>
              <w:pStyle w:val="211"/>
              <w:widowControl w:val="0"/>
              <w:tabs>
                <w:tab w:val="left" w:pos="540"/>
              </w:tabs>
              <w:suppressAutoHyphens w:val="0"/>
              <w:snapToGrid w:val="0"/>
              <w:ind w:left="0" w:firstLine="0"/>
              <w:jc w:val="both"/>
            </w:pPr>
            <w:r w:rsidRPr="009727B8">
              <w:t>6</w:t>
            </w:r>
            <w:r w:rsidR="00FA7D5B">
              <w:t>2</w:t>
            </w:r>
          </w:p>
        </w:tc>
      </w:tr>
      <w:tr w:rsidR="00F37E88" w:rsidRPr="0025021B" w:rsidTr="00DE7ED4">
        <w:tc>
          <w:tcPr>
            <w:tcW w:w="9107" w:type="dxa"/>
            <w:shd w:val="clear" w:color="auto" w:fill="auto"/>
          </w:tcPr>
          <w:p w:rsidR="00F37E88" w:rsidRPr="009727B8" w:rsidRDefault="00F37E88" w:rsidP="009727B8">
            <w:pPr>
              <w:pStyle w:val="211"/>
              <w:widowControl w:val="0"/>
              <w:tabs>
                <w:tab w:val="left" w:pos="540"/>
              </w:tabs>
              <w:suppressAutoHyphens w:val="0"/>
              <w:snapToGrid w:val="0"/>
              <w:ind w:left="0" w:firstLine="284"/>
              <w:jc w:val="both"/>
            </w:pPr>
          </w:p>
        </w:tc>
        <w:tc>
          <w:tcPr>
            <w:tcW w:w="782" w:type="dxa"/>
            <w:shd w:val="clear" w:color="auto" w:fill="auto"/>
            <w:vAlign w:val="center"/>
          </w:tcPr>
          <w:p w:rsidR="00F37E88" w:rsidRPr="009727B8" w:rsidRDefault="00F37E88">
            <w:pPr>
              <w:pStyle w:val="211"/>
              <w:widowControl w:val="0"/>
              <w:tabs>
                <w:tab w:val="left" w:pos="540"/>
              </w:tabs>
              <w:suppressAutoHyphens w:val="0"/>
              <w:snapToGrid w:val="0"/>
              <w:ind w:left="0" w:firstLine="0"/>
              <w:jc w:val="both"/>
            </w:pP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rPr>
                <w:b/>
              </w:rPr>
            </w:pPr>
            <w:r w:rsidRPr="009727B8">
              <w:rPr>
                <w:b/>
              </w:rPr>
              <w:t>3.5. Охорона навколишнього природного середовища та безпека життєдіяльності</w:t>
            </w:r>
          </w:p>
        </w:tc>
        <w:tc>
          <w:tcPr>
            <w:tcW w:w="782" w:type="dxa"/>
            <w:shd w:val="clear" w:color="auto" w:fill="auto"/>
            <w:vAlign w:val="center"/>
          </w:tcPr>
          <w:p w:rsidR="00F37E88" w:rsidRPr="009727B8" w:rsidRDefault="00FA7D5B" w:rsidP="00FA7D5B">
            <w:pPr>
              <w:pStyle w:val="211"/>
              <w:widowControl w:val="0"/>
              <w:tabs>
                <w:tab w:val="left" w:pos="540"/>
              </w:tabs>
              <w:suppressAutoHyphens w:val="0"/>
              <w:snapToGrid w:val="0"/>
              <w:ind w:left="0" w:firstLine="0"/>
              <w:jc w:val="both"/>
            </w:pPr>
            <w:r>
              <w:t>6</w:t>
            </w:r>
            <w:r w:rsidR="002A30FC">
              <w:t>4</w:t>
            </w:r>
          </w:p>
        </w:tc>
      </w:tr>
      <w:tr w:rsidR="00F37E88" w:rsidRPr="0025021B" w:rsidTr="00DE7ED4">
        <w:tc>
          <w:tcPr>
            <w:tcW w:w="9107" w:type="dxa"/>
            <w:shd w:val="clear" w:color="auto" w:fill="auto"/>
          </w:tcPr>
          <w:p w:rsidR="00F37E88" w:rsidRPr="009727B8" w:rsidRDefault="00D54AB5">
            <w:pPr>
              <w:pStyle w:val="211"/>
              <w:widowControl w:val="0"/>
              <w:tabs>
                <w:tab w:val="left" w:pos="540"/>
              </w:tabs>
              <w:suppressAutoHyphens w:val="0"/>
              <w:snapToGrid w:val="0"/>
              <w:ind w:left="0" w:firstLine="284"/>
              <w:jc w:val="both"/>
            </w:pPr>
            <w:r w:rsidRPr="009727B8">
              <w:t>3.5.1. Покращення стану довкілля</w:t>
            </w:r>
          </w:p>
        </w:tc>
        <w:tc>
          <w:tcPr>
            <w:tcW w:w="782" w:type="dxa"/>
            <w:shd w:val="clear" w:color="auto" w:fill="auto"/>
            <w:vAlign w:val="center"/>
          </w:tcPr>
          <w:p w:rsidR="00F37E88" w:rsidRPr="009727B8" w:rsidRDefault="00FA7D5B">
            <w:pPr>
              <w:pStyle w:val="211"/>
              <w:widowControl w:val="0"/>
              <w:tabs>
                <w:tab w:val="left" w:pos="540"/>
              </w:tabs>
              <w:suppressAutoHyphens w:val="0"/>
              <w:snapToGrid w:val="0"/>
              <w:ind w:left="0" w:firstLine="0"/>
              <w:jc w:val="both"/>
            </w:pPr>
            <w:r>
              <w:t>6</w:t>
            </w:r>
            <w:r w:rsidR="002A30FC">
              <w:t>4</w:t>
            </w:r>
          </w:p>
        </w:tc>
      </w:tr>
      <w:tr w:rsidR="00F37E88" w:rsidRPr="0025021B" w:rsidTr="00DE7ED4">
        <w:trPr>
          <w:trHeight w:val="106"/>
        </w:trPr>
        <w:tc>
          <w:tcPr>
            <w:tcW w:w="9107" w:type="dxa"/>
            <w:shd w:val="clear" w:color="auto" w:fill="auto"/>
          </w:tcPr>
          <w:p w:rsidR="00F37E88" w:rsidRPr="009727B8" w:rsidRDefault="00D54AB5">
            <w:pPr>
              <w:widowControl w:val="0"/>
              <w:tabs>
                <w:tab w:val="left" w:pos="540"/>
              </w:tabs>
              <w:ind w:firstLine="284"/>
              <w:jc w:val="both"/>
            </w:pPr>
            <w:r w:rsidRPr="009727B8">
              <w:t xml:space="preserve">3.5.2. Попередження правопорушень та безпека життєдіяльності </w:t>
            </w:r>
          </w:p>
          <w:p w:rsidR="00F37E88" w:rsidRPr="009727B8" w:rsidRDefault="00D54AB5">
            <w:pPr>
              <w:widowControl w:val="0"/>
              <w:tabs>
                <w:tab w:val="left" w:pos="540"/>
              </w:tabs>
              <w:ind w:firstLine="284"/>
              <w:jc w:val="both"/>
            </w:pPr>
            <w:r w:rsidRPr="009727B8">
              <w:t>3.5.3.</w:t>
            </w:r>
            <w:r w:rsidRPr="009727B8">
              <w:rPr>
                <w:color w:val="C9211E"/>
              </w:rPr>
              <w:t xml:space="preserve"> </w:t>
            </w:r>
            <w:r w:rsidRPr="009727B8">
              <w:t>Мобілізаційна робота</w:t>
            </w:r>
          </w:p>
        </w:tc>
        <w:tc>
          <w:tcPr>
            <w:tcW w:w="782" w:type="dxa"/>
            <w:shd w:val="clear" w:color="auto" w:fill="auto"/>
            <w:vAlign w:val="center"/>
          </w:tcPr>
          <w:p w:rsidR="00F37E88" w:rsidRPr="009727B8" w:rsidRDefault="00FA7D5B">
            <w:pPr>
              <w:pStyle w:val="211"/>
              <w:widowControl w:val="0"/>
              <w:tabs>
                <w:tab w:val="left" w:pos="540"/>
              </w:tabs>
              <w:suppressAutoHyphens w:val="0"/>
              <w:snapToGrid w:val="0"/>
              <w:ind w:left="0" w:firstLine="0"/>
              <w:jc w:val="both"/>
            </w:pPr>
            <w:r>
              <w:t>6</w:t>
            </w:r>
            <w:r w:rsidR="002A30FC">
              <w:t>5</w:t>
            </w:r>
          </w:p>
          <w:p w:rsidR="00F37E88" w:rsidRPr="009727B8" w:rsidRDefault="00FA7D5B">
            <w:pPr>
              <w:pStyle w:val="211"/>
              <w:widowControl w:val="0"/>
              <w:tabs>
                <w:tab w:val="left" w:pos="540"/>
              </w:tabs>
              <w:suppressAutoHyphens w:val="0"/>
              <w:snapToGrid w:val="0"/>
              <w:ind w:left="0" w:firstLine="0"/>
              <w:jc w:val="both"/>
            </w:pPr>
            <w:r>
              <w:t>68</w:t>
            </w:r>
          </w:p>
        </w:tc>
      </w:tr>
      <w:tr w:rsidR="00F37E88" w:rsidRPr="0025021B" w:rsidTr="00DE7ED4">
        <w:tc>
          <w:tcPr>
            <w:tcW w:w="9107" w:type="dxa"/>
            <w:shd w:val="clear" w:color="auto" w:fill="auto"/>
          </w:tcPr>
          <w:p w:rsidR="00FA7D5B" w:rsidRDefault="00FA7D5B">
            <w:pPr>
              <w:widowControl w:val="0"/>
              <w:tabs>
                <w:tab w:val="left" w:pos="540"/>
              </w:tabs>
              <w:ind w:firstLine="284"/>
              <w:jc w:val="both"/>
              <w:rPr>
                <w:b/>
              </w:rPr>
            </w:pPr>
          </w:p>
          <w:p w:rsidR="00F37E88" w:rsidRPr="009727B8" w:rsidRDefault="00D54AB5">
            <w:pPr>
              <w:widowControl w:val="0"/>
              <w:tabs>
                <w:tab w:val="left" w:pos="540"/>
              </w:tabs>
              <w:ind w:firstLine="284"/>
              <w:jc w:val="both"/>
              <w:rPr>
                <w:b/>
                <w:bCs/>
              </w:rPr>
            </w:pPr>
            <w:r w:rsidRPr="009727B8">
              <w:rPr>
                <w:b/>
              </w:rPr>
              <w:t>3</w:t>
            </w:r>
            <w:r w:rsidRPr="009727B8">
              <w:rPr>
                <w:b/>
                <w:lang w:eastAsia="ar-SA"/>
              </w:rPr>
              <w:t xml:space="preserve">.6. </w:t>
            </w:r>
            <w:r w:rsidR="00F50263" w:rsidRPr="00F50263">
              <w:rPr>
                <w:b/>
                <w:lang w:eastAsia="ar-SA"/>
              </w:rPr>
              <w:t>Покращення якості адміністративних послуг, інформаційні технології та інформаційна політика</w:t>
            </w:r>
          </w:p>
        </w:tc>
        <w:tc>
          <w:tcPr>
            <w:tcW w:w="782" w:type="dxa"/>
            <w:shd w:val="clear" w:color="auto" w:fill="auto"/>
            <w:vAlign w:val="center"/>
          </w:tcPr>
          <w:p w:rsidR="00F37E88" w:rsidRPr="009727B8" w:rsidRDefault="00F50263">
            <w:pPr>
              <w:pStyle w:val="211"/>
              <w:widowControl w:val="0"/>
              <w:tabs>
                <w:tab w:val="left" w:pos="540"/>
              </w:tabs>
              <w:suppressAutoHyphens w:val="0"/>
              <w:ind w:left="0" w:firstLine="0"/>
              <w:jc w:val="both"/>
            </w:pPr>
            <w:r>
              <w:t>69</w:t>
            </w:r>
          </w:p>
        </w:tc>
      </w:tr>
    </w:tbl>
    <w:p w:rsidR="00F37E88" w:rsidRPr="0025021B" w:rsidRDefault="00F37E88">
      <w:pPr>
        <w:widowControl w:val="0"/>
        <w:tabs>
          <w:tab w:val="left" w:pos="540"/>
        </w:tabs>
        <w:jc w:val="both"/>
        <w:rPr>
          <w:sz w:val="26"/>
          <w:szCs w:val="26"/>
        </w:rPr>
      </w:pPr>
    </w:p>
    <w:p w:rsidR="00F37E88" w:rsidRPr="0025021B" w:rsidRDefault="00D54AB5">
      <w:pPr>
        <w:widowControl w:val="0"/>
        <w:tabs>
          <w:tab w:val="left" w:pos="540"/>
        </w:tabs>
        <w:jc w:val="both"/>
        <w:rPr>
          <w:b/>
          <w:sz w:val="26"/>
          <w:szCs w:val="26"/>
        </w:rPr>
      </w:pPr>
      <w:r w:rsidRPr="0025021B">
        <w:rPr>
          <w:b/>
          <w:sz w:val="26"/>
          <w:szCs w:val="26"/>
        </w:rPr>
        <w:t>Додатки</w:t>
      </w:r>
      <w:r w:rsidR="00AB7202">
        <w:rPr>
          <w:b/>
          <w:sz w:val="26"/>
          <w:szCs w:val="26"/>
        </w:rPr>
        <w:t xml:space="preserve">                                                                                                                            </w:t>
      </w:r>
      <w:r w:rsidR="00F50263">
        <w:rPr>
          <w:sz w:val="26"/>
          <w:szCs w:val="26"/>
        </w:rPr>
        <w:t>73</w:t>
      </w:r>
    </w:p>
    <w:p w:rsidR="00F37E88" w:rsidRPr="0025021B" w:rsidRDefault="00D54AB5">
      <w:pPr>
        <w:widowControl w:val="0"/>
        <w:tabs>
          <w:tab w:val="left" w:pos="540"/>
        </w:tabs>
        <w:jc w:val="both"/>
        <w:rPr>
          <w:sz w:val="26"/>
          <w:szCs w:val="26"/>
        </w:rPr>
      </w:pPr>
      <w:r w:rsidRPr="0025021B">
        <w:rPr>
          <w:sz w:val="26"/>
          <w:szCs w:val="26"/>
        </w:rPr>
        <w:t xml:space="preserve">Додаток 1 Перелік програм Боярської міської територіальної громади           </w:t>
      </w:r>
      <w:r w:rsidR="00DE7ED4" w:rsidRPr="0025021B">
        <w:rPr>
          <w:sz w:val="26"/>
          <w:szCs w:val="26"/>
        </w:rPr>
        <w:t xml:space="preserve">        </w:t>
      </w:r>
      <w:r w:rsidR="00AB7202">
        <w:rPr>
          <w:sz w:val="26"/>
          <w:szCs w:val="26"/>
        </w:rPr>
        <w:t xml:space="preserve"> </w:t>
      </w:r>
      <w:r w:rsidR="00F50263">
        <w:rPr>
          <w:sz w:val="26"/>
          <w:szCs w:val="26"/>
        </w:rPr>
        <w:t>74</w:t>
      </w:r>
    </w:p>
    <w:p w:rsidR="00EF52A1" w:rsidRPr="007842BC" w:rsidRDefault="00AC7B96" w:rsidP="007842BC">
      <w:pPr>
        <w:widowControl w:val="0"/>
        <w:tabs>
          <w:tab w:val="left" w:pos="540"/>
        </w:tabs>
        <w:jc w:val="both"/>
        <w:rPr>
          <w:sz w:val="26"/>
          <w:szCs w:val="26"/>
        </w:rPr>
      </w:pPr>
      <w:r>
        <w:rPr>
          <w:sz w:val="26"/>
          <w:szCs w:val="26"/>
        </w:rPr>
        <w:t>Додаток 2</w:t>
      </w:r>
      <w:r w:rsidR="00D54AB5" w:rsidRPr="0025021B">
        <w:rPr>
          <w:sz w:val="26"/>
          <w:szCs w:val="26"/>
        </w:rPr>
        <w:t xml:space="preserve"> </w:t>
      </w:r>
      <w:r w:rsidR="0082716B" w:rsidRPr="0025021B">
        <w:rPr>
          <w:sz w:val="26"/>
          <w:szCs w:val="26"/>
        </w:rPr>
        <w:t>Перелік заходів житлово-комунального господарства, включених до фінансування бюджету Боярської міської територіальної громади на 202</w:t>
      </w:r>
      <w:r w:rsidR="00A75F91">
        <w:rPr>
          <w:sz w:val="26"/>
          <w:szCs w:val="26"/>
        </w:rPr>
        <w:t>3</w:t>
      </w:r>
      <w:r w:rsidR="0082716B" w:rsidRPr="0025021B">
        <w:rPr>
          <w:sz w:val="26"/>
          <w:szCs w:val="26"/>
        </w:rPr>
        <w:t xml:space="preserve"> рік   </w:t>
      </w:r>
      <w:r w:rsidR="00DE7ED4" w:rsidRPr="0025021B">
        <w:rPr>
          <w:sz w:val="26"/>
          <w:szCs w:val="26"/>
        </w:rPr>
        <w:t xml:space="preserve">   </w:t>
      </w:r>
      <w:r w:rsidR="0082716B" w:rsidRPr="0025021B">
        <w:rPr>
          <w:sz w:val="26"/>
          <w:szCs w:val="26"/>
        </w:rPr>
        <w:t xml:space="preserve"> </w:t>
      </w:r>
      <w:r w:rsidR="007B0296">
        <w:rPr>
          <w:sz w:val="26"/>
          <w:szCs w:val="26"/>
        </w:rPr>
        <w:t>78</w:t>
      </w:r>
    </w:p>
    <w:p w:rsidR="00AB7202" w:rsidRDefault="00AB7202" w:rsidP="00F50263">
      <w:pPr>
        <w:widowControl w:val="0"/>
        <w:tabs>
          <w:tab w:val="left" w:pos="540"/>
        </w:tabs>
        <w:rPr>
          <w:b/>
          <w:sz w:val="28"/>
          <w:szCs w:val="28"/>
        </w:rPr>
      </w:pPr>
    </w:p>
    <w:p w:rsidR="001B0E5E" w:rsidRDefault="001B0E5E" w:rsidP="001B0E5E">
      <w:pPr>
        <w:widowControl w:val="0"/>
        <w:tabs>
          <w:tab w:val="left" w:pos="540"/>
        </w:tabs>
        <w:jc w:val="center"/>
        <w:rPr>
          <w:b/>
          <w:sz w:val="28"/>
          <w:szCs w:val="28"/>
        </w:rPr>
      </w:pPr>
      <w:r>
        <w:rPr>
          <w:b/>
          <w:sz w:val="28"/>
          <w:szCs w:val="28"/>
        </w:rPr>
        <w:t>ВСТУП</w:t>
      </w:r>
    </w:p>
    <w:p w:rsidR="001B0E5E" w:rsidRDefault="001B0E5E" w:rsidP="001B0E5E">
      <w:pPr>
        <w:widowControl w:val="0"/>
        <w:tabs>
          <w:tab w:val="left" w:pos="540"/>
        </w:tabs>
        <w:jc w:val="center"/>
        <w:rPr>
          <w:b/>
          <w:sz w:val="28"/>
          <w:szCs w:val="28"/>
        </w:rPr>
      </w:pPr>
    </w:p>
    <w:p w:rsidR="001B0E5E" w:rsidRPr="00383FF5" w:rsidRDefault="001B0E5E" w:rsidP="001B0E5E">
      <w:pPr>
        <w:widowControl w:val="0"/>
        <w:tabs>
          <w:tab w:val="left" w:pos="540"/>
        </w:tabs>
        <w:jc w:val="both"/>
        <w:rPr>
          <w:b/>
          <w:sz w:val="28"/>
          <w:szCs w:val="28"/>
        </w:rPr>
      </w:pPr>
      <w:r>
        <w:tab/>
      </w:r>
      <w:r w:rsidRPr="00383FF5">
        <w:rPr>
          <w:sz w:val="28"/>
          <w:szCs w:val="28"/>
        </w:rPr>
        <w:t xml:space="preserve">Програма соціального, економічного та культурного розвитку Боярської міської територіальної громади на 2023 рік (надалі – Програма) розроблена у відповідності до діючого законодавства </w:t>
      </w:r>
      <w:r w:rsidRPr="00927C47">
        <w:rPr>
          <w:sz w:val="28"/>
          <w:szCs w:val="28"/>
        </w:rPr>
        <w:t xml:space="preserve">з метою вироблення та втілення єдиної політики розвитку громади, забезпечення її збалансованого соціально-економічного, екологічного та культурного розвитку, </w:t>
      </w:r>
      <w:r w:rsidR="00927C47" w:rsidRPr="00927C47">
        <w:rPr>
          <w:sz w:val="28"/>
          <w:szCs w:val="28"/>
        </w:rPr>
        <w:t xml:space="preserve">а також </w:t>
      </w:r>
      <w:r w:rsidR="004E2E26" w:rsidRPr="00927C47">
        <w:rPr>
          <w:rStyle w:val="textexposedshow"/>
          <w:sz w:val="28"/>
          <w:szCs w:val="28"/>
          <w:shd w:val="clear" w:color="auto" w:fill="FFFFFF"/>
        </w:rPr>
        <w:t xml:space="preserve">відновлення та стабільне функціонування </w:t>
      </w:r>
      <w:r w:rsidR="004E2E26" w:rsidRPr="00927C47">
        <w:rPr>
          <w:sz w:val="28"/>
          <w:szCs w:val="28"/>
        </w:rPr>
        <w:t xml:space="preserve">місцевої економіки в умовах воєнного стану та післявоєнного відновлення, </w:t>
      </w:r>
      <w:r w:rsidR="004E2E26" w:rsidRPr="00927C47">
        <w:rPr>
          <w:bCs/>
          <w:sz w:val="28"/>
          <w:szCs w:val="28"/>
        </w:rPr>
        <w:t>забезпечення захисту прав та інтересів найбільш вразливих соціальних груп населення</w:t>
      </w:r>
      <w:r w:rsidRPr="00927C47">
        <w:rPr>
          <w:sz w:val="28"/>
          <w:szCs w:val="28"/>
        </w:rPr>
        <w:t>, залучення інвестицій.</w:t>
      </w:r>
      <w:r w:rsidRPr="00383FF5">
        <w:t xml:space="preserve"> </w:t>
      </w:r>
    </w:p>
    <w:p w:rsidR="001B0E5E" w:rsidRPr="00383FF5" w:rsidRDefault="001B0E5E" w:rsidP="001B0E5E">
      <w:pPr>
        <w:widowControl w:val="0"/>
        <w:tabs>
          <w:tab w:val="left" w:pos="540"/>
        </w:tabs>
        <w:ind w:firstLine="567"/>
        <w:jc w:val="both"/>
        <w:rPr>
          <w:sz w:val="28"/>
          <w:szCs w:val="28"/>
        </w:rPr>
      </w:pPr>
      <w:r w:rsidRPr="00383FF5">
        <w:rPr>
          <w:sz w:val="28"/>
          <w:szCs w:val="28"/>
        </w:rPr>
        <w:t>Програма розроблена відділом економічного розвитку та тарифної політики виконавчого комітету Боярської міської ради спільно з іншими структурними підрозділами виконавчої влади.</w:t>
      </w:r>
    </w:p>
    <w:p w:rsidR="001B0E5E" w:rsidRPr="00383FF5" w:rsidRDefault="001B0E5E" w:rsidP="001B0E5E">
      <w:pPr>
        <w:widowControl w:val="0"/>
        <w:tabs>
          <w:tab w:val="left" w:pos="540"/>
        </w:tabs>
        <w:ind w:firstLine="567"/>
        <w:jc w:val="both"/>
        <w:rPr>
          <w:sz w:val="28"/>
          <w:szCs w:val="28"/>
        </w:rPr>
      </w:pPr>
      <w:r w:rsidRPr="00383FF5">
        <w:rPr>
          <w:sz w:val="28"/>
          <w:szCs w:val="28"/>
        </w:rPr>
        <w:t>Законодавчою підставою для розроблення Програми є:</w:t>
      </w:r>
    </w:p>
    <w:p w:rsidR="001B0E5E" w:rsidRPr="00383FF5" w:rsidRDefault="001B0E5E" w:rsidP="001B0E5E">
      <w:pPr>
        <w:widowControl w:val="0"/>
        <w:tabs>
          <w:tab w:val="left" w:pos="540"/>
        </w:tabs>
        <w:jc w:val="both"/>
        <w:rPr>
          <w:sz w:val="28"/>
          <w:szCs w:val="28"/>
        </w:rPr>
      </w:pPr>
      <w:r w:rsidRPr="00383FF5">
        <w:rPr>
          <w:sz w:val="28"/>
          <w:szCs w:val="28"/>
        </w:rPr>
        <w:t xml:space="preserve"> -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w:t>
      </w:r>
    </w:p>
    <w:p w:rsidR="001B0E5E" w:rsidRPr="00383FF5" w:rsidRDefault="001B0E5E" w:rsidP="001B0E5E">
      <w:pPr>
        <w:widowControl w:val="0"/>
        <w:tabs>
          <w:tab w:val="left" w:pos="540"/>
        </w:tabs>
        <w:jc w:val="both"/>
        <w:rPr>
          <w:sz w:val="28"/>
          <w:szCs w:val="28"/>
        </w:rPr>
      </w:pPr>
      <w:r w:rsidRPr="00383FF5">
        <w:rPr>
          <w:sz w:val="28"/>
          <w:szCs w:val="28"/>
        </w:rPr>
        <w:t xml:space="preserve"> -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w:t>
      </w:r>
    </w:p>
    <w:p w:rsidR="001B0E5E" w:rsidRPr="00383FF5" w:rsidRDefault="001B0E5E" w:rsidP="001B0E5E">
      <w:pPr>
        <w:widowControl w:val="0"/>
        <w:tabs>
          <w:tab w:val="left" w:pos="540"/>
        </w:tabs>
        <w:jc w:val="both"/>
        <w:rPr>
          <w:sz w:val="28"/>
          <w:szCs w:val="28"/>
        </w:rPr>
      </w:pPr>
      <w:r w:rsidRPr="00383FF5">
        <w:rPr>
          <w:sz w:val="28"/>
          <w:szCs w:val="28"/>
        </w:rPr>
        <w:t xml:space="preserve">- наказ Міністерства регіонального розвитку, будівництва та житлово-комунального господарства України від 30 березня 2016 року № 75 </w:t>
      </w:r>
      <w:proofErr w:type="spellStart"/>
      <w:r w:rsidRPr="00383FF5">
        <w:rPr>
          <w:sz w:val="28"/>
          <w:szCs w:val="28"/>
        </w:rPr>
        <w:t>“Про</w:t>
      </w:r>
      <w:proofErr w:type="spellEnd"/>
      <w:r w:rsidRPr="00383FF5">
        <w:rPr>
          <w:sz w:val="28"/>
          <w:szCs w:val="28"/>
        </w:rPr>
        <w:t xml:space="preserve"> затвердження методичних рекомендацій щодо формування і реалізації прогнозних та програмних документів </w:t>
      </w:r>
      <w:proofErr w:type="spellStart"/>
      <w:r w:rsidRPr="00383FF5">
        <w:rPr>
          <w:sz w:val="28"/>
          <w:szCs w:val="28"/>
        </w:rPr>
        <w:t>соціальноекономічного</w:t>
      </w:r>
      <w:proofErr w:type="spellEnd"/>
      <w:r w:rsidRPr="00383FF5">
        <w:rPr>
          <w:sz w:val="28"/>
          <w:szCs w:val="28"/>
        </w:rPr>
        <w:t xml:space="preserve"> розвитку об’єднаної територіальної </w:t>
      </w:r>
      <w:proofErr w:type="spellStart"/>
      <w:r w:rsidRPr="00383FF5">
        <w:rPr>
          <w:sz w:val="28"/>
          <w:szCs w:val="28"/>
        </w:rPr>
        <w:t>громади”</w:t>
      </w:r>
      <w:proofErr w:type="spellEnd"/>
      <w:r w:rsidRPr="00383FF5">
        <w:rPr>
          <w:sz w:val="28"/>
          <w:szCs w:val="28"/>
        </w:rPr>
        <w:t xml:space="preserve">. </w:t>
      </w:r>
    </w:p>
    <w:p w:rsidR="001B0E5E" w:rsidRPr="00383FF5" w:rsidRDefault="001B0E5E" w:rsidP="001B0E5E">
      <w:pPr>
        <w:widowControl w:val="0"/>
        <w:tabs>
          <w:tab w:val="left" w:pos="540"/>
        </w:tabs>
        <w:jc w:val="both"/>
        <w:rPr>
          <w:sz w:val="28"/>
          <w:szCs w:val="28"/>
        </w:rPr>
      </w:pPr>
      <w:r w:rsidRPr="00383FF5">
        <w:rPr>
          <w:sz w:val="28"/>
          <w:szCs w:val="28"/>
        </w:rPr>
        <w:tab/>
        <w:t xml:space="preserve">Програма розроблена із урахуванням: </w:t>
      </w:r>
    </w:p>
    <w:p w:rsidR="001B0E5E" w:rsidRPr="00383FF5" w:rsidRDefault="001B0E5E" w:rsidP="001B0E5E">
      <w:pPr>
        <w:widowControl w:val="0"/>
        <w:tabs>
          <w:tab w:val="left" w:pos="540"/>
        </w:tabs>
        <w:jc w:val="both"/>
        <w:rPr>
          <w:sz w:val="28"/>
          <w:szCs w:val="28"/>
        </w:rPr>
      </w:pPr>
      <w:r w:rsidRPr="00383FF5">
        <w:rPr>
          <w:sz w:val="28"/>
          <w:szCs w:val="28"/>
        </w:rPr>
        <w:tab/>
        <w:t xml:space="preserve"> - Національної доповіді "Цілі сталого розвитку: Україна", підготовленої та адаптованої для 4 України у вересні 2017 року, та Глобальних цілей сталого розвитку до 2030 року, схвалених 25 вересня 2015 року державами-членами Організації Об'єднаних Націй;</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Стратегії людського розвитку, затвердженої Указом Президента України від 02 червня 2021 року № 225/2021;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Державної стратегії регіонального розвитку на 2021-2027 роки, затвердженої постановою Кабінету Міністрів України від 05 серпня 2020 року № 695;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Національної економічної стратегії на період до 2030 року, затвердженої постановою Кабінету Міністрів України від 03 березня 2021 року № 179; </w:t>
      </w:r>
    </w:p>
    <w:p w:rsidR="001B0E5E" w:rsidRPr="00383FF5" w:rsidRDefault="001B0E5E" w:rsidP="001B0E5E">
      <w:pPr>
        <w:widowControl w:val="0"/>
        <w:tabs>
          <w:tab w:val="left" w:pos="540"/>
        </w:tabs>
        <w:jc w:val="both"/>
        <w:rPr>
          <w:sz w:val="28"/>
          <w:szCs w:val="28"/>
        </w:rPr>
      </w:pPr>
      <w:r w:rsidRPr="00383FF5">
        <w:rPr>
          <w:sz w:val="28"/>
          <w:szCs w:val="28"/>
        </w:rPr>
        <w:tab/>
        <w:t xml:space="preserve"> - положень Бюджетної декларації на 2022-2024 роки, схваленої постановою Кабінету Міністрів України від 31 травня 2021 року № 548 "Про схвалення Бюджетної декларації на 2022- 2024 роки"; </w:t>
      </w:r>
    </w:p>
    <w:p w:rsidR="001B0E5E" w:rsidRPr="00383FF5" w:rsidRDefault="001B0E5E" w:rsidP="001B0E5E">
      <w:pPr>
        <w:widowControl w:val="0"/>
        <w:tabs>
          <w:tab w:val="left" w:pos="540"/>
        </w:tabs>
        <w:ind w:firstLine="567"/>
        <w:jc w:val="both"/>
        <w:rPr>
          <w:spacing w:val="-8"/>
          <w:sz w:val="28"/>
          <w:szCs w:val="28"/>
        </w:rPr>
      </w:pPr>
      <w:r w:rsidRPr="00383FF5">
        <w:rPr>
          <w:sz w:val="28"/>
          <w:szCs w:val="28"/>
        </w:rPr>
        <w:t>- Прогнозу економічного і соціального розвитку України на 2022-2024 роки, схваленою постановою Кабінету Міністрів України від 31 травня 2021 року № 586;</w:t>
      </w:r>
    </w:p>
    <w:p w:rsidR="001B0E5E" w:rsidRPr="00383FF5" w:rsidRDefault="001B0E5E" w:rsidP="001B0E5E">
      <w:pPr>
        <w:widowControl w:val="0"/>
        <w:tabs>
          <w:tab w:val="left" w:pos="540"/>
        </w:tabs>
        <w:ind w:firstLine="567"/>
        <w:jc w:val="both"/>
        <w:rPr>
          <w:spacing w:val="-8"/>
          <w:sz w:val="28"/>
          <w:szCs w:val="28"/>
        </w:rPr>
      </w:pPr>
      <w:r w:rsidRPr="00383FF5">
        <w:rPr>
          <w:spacing w:val="-8"/>
          <w:sz w:val="28"/>
          <w:szCs w:val="28"/>
        </w:rPr>
        <w:t xml:space="preserve"> - Закону України від 24 лютого 2022 року №2102-ІХ «Про затвердження </w:t>
      </w:r>
      <w:r w:rsidRPr="00383FF5">
        <w:rPr>
          <w:spacing w:val="-8"/>
          <w:sz w:val="28"/>
          <w:szCs w:val="28"/>
        </w:rPr>
        <w:lastRenderedPageBreak/>
        <w:t>Указу Президента України «Про введення воєнного стану в Україні»;</w:t>
      </w:r>
    </w:p>
    <w:p w:rsidR="001B0E5E" w:rsidRPr="00383FF5" w:rsidRDefault="001B0E5E" w:rsidP="001B0E5E">
      <w:pPr>
        <w:numPr>
          <w:ilvl w:val="0"/>
          <w:numId w:val="3"/>
        </w:numPr>
        <w:ind w:left="0" w:firstLine="567"/>
        <w:jc w:val="both"/>
        <w:rPr>
          <w:sz w:val="28"/>
          <w:szCs w:val="28"/>
        </w:rPr>
      </w:pPr>
      <w:r w:rsidRPr="00383FF5">
        <w:rPr>
          <w:sz w:val="28"/>
          <w:szCs w:val="28"/>
        </w:rPr>
        <w:t>Стратегії розвитку Київської області на 2021-2027 роки, затвердженої рішенням Київської обласної ради від 19.12.2019 № 789-32-VII (зі змінами);</w:t>
      </w:r>
    </w:p>
    <w:p w:rsidR="001B0E5E" w:rsidRPr="00383FF5" w:rsidRDefault="001B0E5E" w:rsidP="001B0E5E">
      <w:pPr>
        <w:numPr>
          <w:ilvl w:val="0"/>
          <w:numId w:val="3"/>
        </w:numPr>
        <w:ind w:left="0" w:firstLine="567"/>
        <w:jc w:val="both"/>
        <w:rPr>
          <w:sz w:val="28"/>
          <w:szCs w:val="28"/>
        </w:rPr>
      </w:pPr>
      <w:r w:rsidRPr="00383FF5">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w:t>
      </w:r>
    </w:p>
    <w:p w:rsidR="001B0E5E" w:rsidRPr="00383FF5" w:rsidRDefault="001B0E5E" w:rsidP="001B0E5E">
      <w:pPr>
        <w:tabs>
          <w:tab w:val="left" w:pos="0"/>
        </w:tabs>
        <w:ind w:firstLine="567"/>
        <w:jc w:val="both"/>
        <w:rPr>
          <w:sz w:val="28"/>
          <w:szCs w:val="28"/>
        </w:rPr>
      </w:pPr>
      <w:r w:rsidRPr="00383FF5">
        <w:rPr>
          <w:sz w:val="28"/>
          <w:szCs w:val="28"/>
        </w:rPr>
        <w:t>Враховано «Прогнозні показники економічного і соціального розвитку Київської області у 2022-2024 роках».</w:t>
      </w:r>
    </w:p>
    <w:p w:rsidR="001B0E5E" w:rsidRPr="00383FF5" w:rsidRDefault="001B0E5E" w:rsidP="001B0E5E">
      <w:pPr>
        <w:widowControl w:val="0"/>
        <w:tabs>
          <w:tab w:val="left" w:pos="540"/>
        </w:tabs>
        <w:jc w:val="both"/>
        <w:rPr>
          <w:sz w:val="28"/>
          <w:szCs w:val="28"/>
        </w:rPr>
      </w:pPr>
      <w:r w:rsidRPr="00383FF5">
        <w:tab/>
      </w:r>
      <w:r w:rsidRPr="00383FF5">
        <w:rPr>
          <w:sz w:val="28"/>
          <w:szCs w:val="28"/>
        </w:rPr>
        <w:t xml:space="preserve">Відповідно до Закону України "Про місцеве самоврядування в Україні" програма побудована на принципах цілісності, об’єктивності, самостійності. </w:t>
      </w:r>
    </w:p>
    <w:p w:rsidR="001B0E5E" w:rsidRPr="00383FF5" w:rsidRDefault="001B0E5E" w:rsidP="001B0E5E">
      <w:pPr>
        <w:tabs>
          <w:tab w:val="left" w:pos="0"/>
        </w:tabs>
        <w:ind w:firstLine="567"/>
        <w:jc w:val="both"/>
        <w:rPr>
          <w:spacing w:val="-4"/>
          <w:sz w:val="28"/>
          <w:szCs w:val="28"/>
        </w:rPr>
      </w:pPr>
      <w:r w:rsidRPr="00383FF5">
        <w:rPr>
          <w:sz w:val="28"/>
          <w:szCs w:val="28"/>
        </w:rPr>
        <w:t xml:space="preserve">Основним інструментом реалізації завдань Програми є виконання заходів </w:t>
      </w:r>
      <w:r w:rsidRPr="00383FF5">
        <w:rPr>
          <w:spacing w:val="-4"/>
          <w:sz w:val="28"/>
          <w:szCs w:val="28"/>
        </w:rPr>
        <w:t>та цільових програм, розробка, затвердження та внесення змін до яких проводитиметься виключно з дотриманням вимог Бюджетного кодексу України та чинних законодавчих і нормативно-правових актів, а також відповідно до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23.12.2016 № 214-11-VII (у редакції рішення Київської обласної ради від 14.12.2017 № 365-19-VII).</w:t>
      </w:r>
    </w:p>
    <w:p w:rsidR="001B0E5E" w:rsidRPr="00383FF5" w:rsidRDefault="001B0E5E" w:rsidP="001B0E5E">
      <w:pPr>
        <w:widowControl w:val="0"/>
        <w:ind w:firstLine="567"/>
        <w:jc w:val="both"/>
        <w:rPr>
          <w:sz w:val="28"/>
          <w:szCs w:val="28"/>
        </w:rPr>
      </w:pPr>
      <w:r w:rsidRPr="00383FF5">
        <w:rPr>
          <w:sz w:val="28"/>
          <w:szCs w:val="28"/>
        </w:rPr>
        <w:t xml:space="preserve">Фінансування пріоритетних напрямів, через місцеві цільові програми, здійснюватиметься з урахуванням реальних можливостей бюджету, а також виділених фінансових ресурсів державного бюджету, приватних інвестицій, кредитних ресурсів та технічної допомоги міжнародних організацій. </w:t>
      </w:r>
    </w:p>
    <w:p w:rsidR="001B0E5E" w:rsidRPr="00383FF5" w:rsidRDefault="001B0E5E" w:rsidP="001B0E5E">
      <w:pPr>
        <w:ind w:firstLine="567"/>
        <w:jc w:val="both"/>
        <w:rPr>
          <w:sz w:val="28"/>
          <w:szCs w:val="28"/>
        </w:rPr>
      </w:pPr>
      <w:r w:rsidRPr="00383FF5">
        <w:rPr>
          <w:sz w:val="28"/>
          <w:szCs w:val="28"/>
        </w:rPr>
        <w:t>Виконавчий комітет Боярської міської ради здійснює поточне управління і оперативний контроль ходу реалізації програмних заходів та звітує перед міською радою про її виконання. Річний звіт про виконання Програми подається на розгляд Боярської міської ради для затвердження його в установленому порядку.</w:t>
      </w:r>
    </w:p>
    <w:p w:rsidR="001B0E5E" w:rsidRPr="00383FF5" w:rsidRDefault="001B0E5E" w:rsidP="001B0E5E">
      <w:pPr>
        <w:widowControl w:val="0"/>
        <w:tabs>
          <w:tab w:val="left" w:pos="540"/>
        </w:tabs>
        <w:ind w:firstLine="567"/>
        <w:jc w:val="both"/>
        <w:rPr>
          <w:sz w:val="28"/>
          <w:szCs w:val="28"/>
        </w:rPr>
      </w:pPr>
      <w:r w:rsidRPr="00383FF5">
        <w:rPr>
          <w:sz w:val="28"/>
          <w:szCs w:val="28"/>
        </w:rPr>
        <w:t>Показники Програми ґрунтуються на оцінці реального стану економіки Боярської міської територіальної громади та аналізу поточної соціально-економічної ситуації.</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 xml:space="preserve">До процесу підготовки Програми долучено основні положення Стратегії розвитку громад міста Боярка та навколишніх населених пунктів на період до 2025 року, затвердженої Боярською міською радою 19 вересня 2019 року. </w:t>
      </w:r>
    </w:p>
    <w:p w:rsidR="001B0E5E" w:rsidRPr="00383FF5" w:rsidRDefault="001B0E5E" w:rsidP="001B0E5E">
      <w:pPr>
        <w:widowControl w:val="0"/>
        <w:tabs>
          <w:tab w:val="left" w:pos="540"/>
        </w:tabs>
        <w:ind w:firstLine="567"/>
        <w:jc w:val="both"/>
        <w:rPr>
          <w:sz w:val="28"/>
          <w:szCs w:val="28"/>
        </w:rPr>
      </w:pPr>
      <w:r w:rsidRPr="00383FF5">
        <w:rPr>
          <w:sz w:val="28"/>
          <w:szCs w:val="28"/>
          <w:shd w:val="clear" w:color="auto" w:fill="FFFFFF"/>
        </w:rPr>
        <w:t xml:space="preserve">Також враховано Звіт про стратегічну екологічну оцінку проекту генерального плану міста Боярка </w:t>
      </w:r>
      <w:proofErr w:type="spellStart"/>
      <w:r w:rsidRPr="00383FF5">
        <w:rPr>
          <w:sz w:val="28"/>
          <w:szCs w:val="28"/>
          <w:shd w:val="clear" w:color="auto" w:fill="FFFFFF"/>
        </w:rPr>
        <w:t>Києво-Святошинського</w:t>
      </w:r>
      <w:proofErr w:type="spellEnd"/>
      <w:r w:rsidRPr="00383FF5">
        <w:rPr>
          <w:sz w:val="28"/>
          <w:szCs w:val="28"/>
          <w:shd w:val="clear" w:color="auto" w:fill="FFFFFF"/>
        </w:rPr>
        <w:t xml:space="preserve"> району Київської області, розроблений Державним підприємством «Науково-дослідний і проектний інститут містобудування».</w:t>
      </w:r>
    </w:p>
    <w:p w:rsidR="001B0E5E" w:rsidRPr="00383FF5" w:rsidRDefault="001B0E5E" w:rsidP="001B0E5E">
      <w:pPr>
        <w:widowControl w:val="0"/>
        <w:tabs>
          <w:tab w:val="left" w:pos="540"/>
        </w:tabs>
        <w:ind w:firstLine="567"/>
        <w:jc w:val="both"/>
        <w:rPr>
          <w:sz w:val="28"/>
          <w:szCs w:val="28"/>
        </w:rPr>
      </w:pPr>
      <w:r w:rsidRPr="00383FF5">
        <w:rPr>
          <w:sz w:val="28"/>
          <w:szCs w:val="28"/>
        </w:rPr>
        <w:t>Реалізація заходів Програми спрямована на забезпечення сталого економічного, соціального та культурного розвитку, підвищення ефективності використання її внутрішнього природно-ресурсного потенціалу, рівня життя населення громади, розв’язання економічних проблем та задоволення соціальних та культурних потреб жителі, а також дозволить покращити інвестиційну привабливість.</w:t>
      </w:r>
    </w:p>
    <w:p w:rsidR="001B0E5E" w:rsidRDefault="001B0E5E" w:rsidP="001B0E5E">
      <w:pPr>
        <w:ind w:firstLine="567"/>
        <w:jc w:val="both"/>
        <w:rPr>
          <w:spacing w:val="-4"/>
          <w:sz w:val="28"/>
          <w:szCs w:val="28"/>
        </w:rPr>
      </w:pPr>
      <w:r w:rsidRPr="00383FF5">
        <w:rPr>
          <w:sz w:val="28"/>
          <w:szCs w:val="28"/>
        </w:rPr>
        <w:t>Зміни та доповнення до Програми затверджуються Боярською міською радою за поданням постійної комісії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r>
        <w:rPr>
          <w:spacing w:val="-4"/>
          <w:sz w:val="28"/>
          <w:szCs w:val="28"/>
        </w:rPr>
        <w:t xml:space="preserve"> </w:t>
      </w:r>
    </w:p>
    <w:p w:rsidR="001B0E5E" w:rsidRPr="00AE46C9" w:rsidRDefault="001B0E5E" w:rsidP="001B0E5E">
      <w:pPr>
        <w:shd w:val="clear" w:color="auto" w:fill="FFFFFF"/>
        <w:tabs>
          <w:tab w:val="left" w:pos="540"/>
        </w:tabs>
        <w:jc w:val="both"/>
        <w:rPr>
          <w:b/>
          <w:bCs/>
          <w:color w:val="000000"/>
          <w:sz w:val="28"/>
          <w:szCs w:val="28"/>
        </w:rPr>
      </w:pPr>
    </w:p>
    <w:p w:rsidR="00035DD0" w:rsidRDefault="00035DD0" w:rsidP="00035DD0">
      <w:pPr>
        <w:widowControl w:val="0"/>
        <w:shd w:val="clear" w:color="auto" w:fill="FFFFFF"/>
        <w:ind w:firstLine="708"/>
        <w:jc w:val="both"/>
        <w:rPr>
          <w:color w:val="FF0000"/>
        </w:rPr>
      </w:pPr>
    </w:p>
    <w:p w:rsidR="00F37E88" w:rsidRDefault="00D54AB5">
      <w:pPr>
        <w:shd w:val="clear" w:color="auto" w:fill="FFFFFF"/>
        <w:tabs>
          <w:tab w:val="left" w:pos="540"/>
        </w:tabs>
        <w:jc w:val="center"/>
        <w:rPr>
          <w:b/>
          <w:bCs/>
          <w:color w:val="000000"/>
          <w:sz w:val="28"/>
          <w:szCs w:val="28"/>
        </w:rPr>
      </w:pPr>
      <w:r>
        <w:rPr>
          <w:b/>
          <w:bCs/>
          <w:color w:val="000000"/>
          <w:sz w:val="28"/>
          <w:szCs w:val="28"/>
        </w:rPr>
        <w:t>ПАСПОРТ</w:t>
      </w:r>
    </w:p>
    <w:p w:rsidR="00F37E88" w:rsidRDefault="00D54AB5">
      <w:pPr>
        <w:pStyle w:val="af3"/>
        <w:tabs>
          <w:tab w:val="left" w:pos="540"/>
        </w:tabs>
        <w:spacing w:after="0"/>
        <w:ind w:left="0"/>
        <w:jc w:val="center"/>
        <w:rPr>
          <w:b/>
          <w:bCs/>
          <w:sz w:val="28"/>
          <w:szCs w:val="28"/>
        </w:rPr>
      </w:pPr>
      <w:r>
        <w:rPr>
          <w:b/>
          <w:bCs/>
          <w:sz w:val="28"/>
          <w:szCs w:val="28"/>
        </w:rPr>
        <w:t>Програми соціального, економічного та культурного розвитку</w:t>
      </w:r>
    </w:p>
    <w:p w:rsidR="00F37E88" w:rsidRDefault="00D54AB5">
      <w:pPr>
        <w:pStyle w:val="af3"/>
        <w:tabs>
          <w:tab w:val="left" w:pos="540"/>
        </w:tabs>
        <w:spacing w:after="0"/>
        <w:ind w:left="0"/>
        <w:jc w:val="center"/>
        <w:rPr>
          <w:b/>
          <w:bCs/>
          <w:sz w:val="28"/>
          <w:szCs w:val="28"/>
        </w:rPr>
      </w:pPr>
      <w:r>
        <w:rPr>
          <w:b/>
          <w:bCs/>
          <w:sz w:val="28"/>
          <w:szCs w:val="28"/>
        </w:rPr>
        <w:t>Боярської міської територіальної гр</w:t>
      </w:r>
      <w:r w:rsidR="000F3FA1">
        <w:rPr>
          <w:b/>
          <w:bCs/>
          <w:sz w:val="28"/>
          <w:szCs w:val="28"/>
        </w:rPr>
        <w:t>омади н</w:t>
      </w:r>
      <w:r w:rsidR="000F3FA1" w:rsidRPr="005C539A">
        <w:rPr>
          <w:b/>
          <w:bCs/>
          <w:sz w:val="28"/>
          <w:szCs w:val="28"/>
        </w:rPr>
        <w:t>а 2023</w:t>
      </w:r>
      <w:r w:rsidRPr="005C539A">
        <w:rPr>
          <w:b/>
          <w:bCs/>
          <w:sz w:val="28"/>
          <w:szCs w:val="28"/>
        </w:rPr>
        <w:t xml:space="preserve"> рік</w:t>
      </w:r>
    </w:p>
    <w:p w:rsidR="00F37E88" w:rsidRDefault="00F37E88">
      <w:pPr>
        <w:pStyle w:val="af3"/>
        <w:tabs>
          <w:tab w:val="left" w:pos="540"/>
        </w:tabs>
        <w:spacing w:after="0"/>
        <w:ind w:left="0"/>
        <w:jc w:val="center"/>
        <w:rPr>
          <w:b/>
          <w:bCs/>
          <w:sz w:val="28"/>
          <w:szCs w:val="28"/>
        </w:rPr>
      </w:pPr>
    </w:p>
    <w:tbl>
      <w:tblPr>
        <w:tblStyle w:val="-6"/>
        <w:tblW w:w="9606" w:type="dxa"/>
        <w:tblLook w:val="0000"/>
      </w:tblPr>
      <w:tblGrid>
        <w:gridCol w:w="707"/>
        <w:gridCol w:w="3367"/>
        <w:gridCol w:w="5532"/>
      </w:tblGrid>
      <w:tr w:rsidR="00F37E88" w:rsidTr="00F37E88">
        <w:trPr>
          <w:cnfStyle w:val="000000100000"/>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1.</w:t>
            </w:r>
          </w:p>
        </w:tc>
        <w:tc>
          <w:tcPr>
            <w:tcW w:w="3367" w:type="dxa"/>
            <w:shd w:val="clear" w:color="auto" w:fill="auto"/>
          </w:tcPr>
          <w:p w:rsidR="00F37E88" w:rsidRDefault="00D54AB5">
            <w:pPr>
              <w:tabs>
                <w:tab w:val="left" w:pos="540"/>
              </w:tabs>
              <w:snapToGrid w:val="0"/>
              <w:jc w:val="center"/>
              <w:cnfStyle w:val="000000100000"/>
              <w:rPr>
                <w:sz w:val="28"/>
                <w:szCs w:val="28"/>
              </w:rPr>
            </w:pPr>
            <w:r>
              <w:rPr>
                <w:sz w:val="28"/>
                <w:szCs w:val="28"/>
              </w:rPr>
              <w:t>Ініціатор розроблення програми</w:t>
            </w:r>
          </w:p>
        </w:tc>
        <w:tc>
          <w:tcPr>
            <w:cnfStyle w:val="000010000000"/>
            <w:tcW w:w="5532" w:type="dxa"/>
            <w:shd w:val="clear" w:color="auto" w:fill="auto"/>
          </w:tcPr>
          <w:p w:rsidR="00F37E88" w:rsidRDefault="00D54AB5">
            <w:pPr>
              <w:tabs>
                <w:tab w:val="left" w:pos="540"/>
              </w:tabs>
              <w:snapToGrid w:val="0"/>
              <w:jc w:val="center"/>
              <w:rPr>
                <w:sz w:val="28"/>
                <w:szCs w:val="28"/>
              </w:rPr>
            </w:pPr>
            <w:r>
              <w:rPr>
                <w:sz w:val="28"/>
                <w:szCs w:val="28"/>
              </w:rPr>
              <w:t>Боярська міська рада</w:t>
            </w:r>
          </w:p>
        </w:tc>
      </w:tr>
      <w:tr w:rsidR="00F37E88" w:rsidTr="00F37E88">
        <w:trPr>
          <w:trHeight w:val="1652"/>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2.</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rPr>
                <w:sz w:val="28"/>
                <w:szCs w:val="28"/>
              </w:rPr>
            </w:pPr>
            <w:r>
              <w:rPr>
                <w:sz w:val="28"/>
                <w:szCs w:val="28"/>
              </w:rPr>
              <w:t>Дата, номер і назва розпорядчого документу органу виконавчої влади про розроблення програми</w:t>
            </w:r>
          </w:p>
        </w:tc>
        <w:tc>
          <w:tcPr>
            <w:cnfStyle w:val="000010000000"/>
            <w:tcW w:w="5532" w:type="dxa"/>
            <w:shd w:val="clear" w:color="auto" w:fill="auto"/>
          </w:tcPr>
          <w:p w:rsidR="00F37E88" w:rsidRDefault="00D54AB5">
            <w:pPr>
              <w:tabs>
                <w:tab w:val="left" w:pos="540"/>
              </w:tabs>
              <w:snapToGrid w:val="0"/>
              <w:jc w:val="both"/>
              <w:rPr>
                <w:sz w:val="28"/>
                <w:szCs w:val="28"/>
              </w:rPr>
            </w:pPr>
            <w:r>
              <w:rPr>
                <w:sz w:val="28"/>
                <w:szCs w:val="28"/>
              </w:rPr>
              <w:t>Закони України «Про місцеве самоврядування в Україні», «Про державне прогнозування та розроблення програм економічного і соціального розвитку України» (від 23.02.2000 № 1602-ІІІ),</w:t>
            </w:r>
          </w:p>
          <w:p w:rsidR="00F37E88" w:rsidRDefault="00D54AB5" w:rsidP="004E2E26">
            <w:pPr>
              <w:tabs>
                <w:tab w:val="left" w:pos="540"/>
              </w:tabs>
              <w:snapToGrid w:val="0"/>
              <w:jc w:val="both"/>
              <w:rPr>
                <w:color w:val="FF0000"/>
                <w:sz w:val="28"/>
                <w:szCs w:val="28"/>
                <w:highlight w:val="green"/>
              </w:rPr>
            </w:pPr>
            <w:r>
              <w:rPr>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004E2E26">
              <w:rPr>
                <w:sz w:val="28"/>
                <w:szCs w:val="28"/>
              </w:rPr>
              <w:t xml:space="preserve"> </w:t>
            </w:r>
            <w:r>
              <w:rPr>
                <w:sz w:val="28"/>
                <w:szCs w:val="28"/>
              </w:rPr>
              <w:t>із змінами (від 26.04.2003 №621)</w:t>
            </w:r>
            <w:bookmarkStart w:id="0" w:name="n3"/>
            <w:bookmarkEnd w:id="0"/>
          </w:p>
        </w:tc>
      </w:tr>
      <w:tr w:rsidR="00F37E88" w:rsidTr="00F37E88">
        <w:trPr>
          <w:cnfStyle w:val="000000100000"/>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3.</w:t>
            </w:r>
          </w:p>
        </w:tc>
        <w:tc>
          <w:tcPr>
            <w:tcW w:w="3367" w:type="dxa"/>
            <w:shd w:val="clear" w:color="auto" w:fill="auto"/>
          </w:tcPr>
          <w:p w:rsidR="00F37E88" w:rsidRDefault="00D54AB5">
            <w:pPr>
              <w:tabs>
                <w:tab w:val="left" w:pos="540"/>
              </w:tabs>
              <w:snapToGrid w:val="0"/>
              <w:cnfStyle w:val="000000100000"/>
              <w:rPr>
                <w:sz w:val="28"/>
                <w:szCs w:val="28"/>
              </w:rPr>
            </w:pPr>
            <w:r>
              <w:rPr>
                <w:sz w:val="28"/>
                <w:szCs w:val="28"/>
              </w:rPr>
              <w:t>Розробник програми</w:t>
            </w:r>
          </w:p>
        </w:tc>
        <w:tc>
          <w:tcPr>
            <w:cnfStyle w:val="000010000000"/>
            <w:tcW w:w="5532" w:type="dxa"/>
            <w:shd w:val="clear" w:color="auto" w:fill="auto"/>
          </w:tcPr>
          <w:p w:rsidR="00F37E88" w:rsidRDefault="00D54AB5">
            <w:pPr>
              <w:tabs>
                <w:tab w:val="left" w:pos="540"/>
              </w:tabs>
              <w:snapToGrid w:val="0"/>
              <w:rPr>
                <w:sz w:val="28"/>
                <w:szCs w:val="28"/>
              </w:rPr>
            </w:pPr>
            <w:r>
              <w:rPr>
                <w:sz w:val="28"/>
                <w:szCs w:val="28"/>
              </w:rPr>
              <w:t>Відділ економічного розвитку та тарифної політики виконавчого комітету Боярської міської ради</w:t>
            </w:r>
          </w:p>
        </w:tc>
      </w:tr>
      <w:tr w:rsidR="00F37E88" w:rsidTr="00F37E88">
        <w:trPr>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4.</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rPr>
                <w:sz w:val="28"/>
                <w:szCs w:val="28"/>
              </w:rPr>
            </w:pPr>
            <w:proofErr w:type="spellStart"/>
            <w:r>
              <w:rPr>
                <w:sz w:val="28"/>
                <w:szCs w:val="28"/>
              </w:rPr>
              <w:t>Співрозробники</w:t>
            </w:r>
            <w:proofErr w:type="spellEnd"/>
            <w:r>
              <w:rPr>
                <w:sz w:val="28"/>
                <w:szCs w:val="28"/>
              </w:rPr>
              <w:t xml:space="preserve"> програми</w:t>
            </w:r>
          </w:p>
        </w:tc>
        <w:tc>
          <w:tcPr>
            <w:cnfStyle w:val="000010000000"/>
            <w:tcW w:w="5532" w:type="dxa"/>
            <w:shd w:val="clear" w:color="auto" w:fill="auto"/>
          </w:tcPr>
          <w:p w:rsidR="00F37E88" w:rsidRDefault="00D54AB5">
            <w:pPr>
              <w:tabs>
                <w:tab w:val="left" w:pos="540"/>
              </w:tabs>
              <w:snapToGrid w:val="0"/>
              <w:rPr>
                <w:sz w:val="28"/>
                <w:szCs w:val="28"/>
              </w:rPr>
            </w:pPr>
            <w:r>
              <w:rPr>
                <w:sz w:val="28"/>
                <w:szCs w:val="28"/>
              </w:rPr>
              <w:t>Структурні підрозділи Боярської міської ради</w:t>
            </w:r>
            <w:r w:rsidR="0010514B">
              <w:rPr>
                <w:sz w:val="28"/>
                <w:szCs w:val="28"/>
              </w:rPr>
              <w:t>, управління Боярської міської ради</w:t>
            </w:r>
          </w:p>
        </w:tc>
      </w:tr>
      <w:tr w:rsidR="00F37E88" w:rsidTr="00F37E88">
        <w:trPr>
          <w:cnfStyle w:val="000000100000"/>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5.</w:t>
            </w:r>
          </w:p>
        </w:tc>
        <w:tc>
          <w:tcPr>
            <w:tcW w:w="3367" w:type="dxa"/>
            <w:shd w:val="clear" w:color="auto" w:fill="auto"/>
          </w:tcPr>
          <w:p w:rsidR="00F37E88" w:rsidRDefault="00D54AB5">
            <w:pPr>
              <w:tabs>
                <w:tab w:val="left" w:pos="540"/>
              </w:tabs>
              <w:snapToGrid w:val="0"/>
              <w:cnfStyle w:val="000000100000"/>
              <w:rPr>
                <w:sz w:val="28"/>
                <w:szCs w:val="28"/>
              </w:rPr>
            </w:pPr>
            <w:r>
              <w:rPr>
                <w:sz w:val="28"/>
                <w:szCs w:val="28"/>
              </w:rPr>
              <w:t>Відповідальні виконавці</w:t>
            </w:r>
          </w:p>
        </w:tc>
        <w:tc>
          <w:tcPr>
            <w:cnfStyle w:val="000010000000"/>
            <w:tcW w:w="5532" w:type="dxa"/>
            <w:shd w:val="clear" w:color="auto" w:fill="auto"/>
          </w:tcPr>
          <w:p w:rsidR="00F37E88" w:rsidRDefault="00D54AB5">
            <w:pPr>
              <w:tabs>
                <w:tab w:val="left" w:pos="540"/>
              </w:tabs>
              <w:snapToGrid w:val="0"/>
              <w:rPr>
                <w:sz w:val="28"/>
                <w:szCs w:val="28"/>
              </w:rPr>
            </w:pPr>
            <w:r>
              <w:rPr>
                <w:sz w:val="28"/>
                <w:szCs w:val="28"/>
              </w:rPr>
              <w:t>Виконавчий комітет Боярської міської ради, управління міської ради, комунальні підприємства громади</w:t>
            </w:r>
          </w:p>
        </w:tc>
      </w:tr>
      <w:tr w:rsidR="00F37E88" w:rsidTr="00F37E88">
        <w:trPr>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6.</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rPr>
                <w:sz w:val="28"/>
                <w:szCs w:val="28"/>
              </w:rPr>
            </w:pPr>
            <w:r>
              <w:rPr>
                <w:sz w:val="28"/>
                <w:szCs w:val="28"/>
              </w:rPr>
              <w:t>Учасники програми</w:t>
            </w:r>
          </w:p>
        </w:tc>
        <w:tc>
          <w:tcPr>
            <w:cnfStyle w:val="000010000000"/>
            <w:tcW w:w="5532" w:type="dxa"/>
            <w:shd w:val="clear" w:color="auto" w:fill="auto"/>
          </w:tcPr>
          <w:p w:rsidR="00F37E88" w:rsidRDefault="0010514B">
            <w:pPr>
              <w:tabs>
                <w:tab w:val="left" w:pos="540"/>
              </w:tabs>
              <w:snapToGrid w:val="0"/>
              <w:rPr>
                <w:sz w:val="28"/>
                <w:szCs w:val="28"/>
              </w:rPr>
            </w:pPr>
            <w:r>
              <w:rPr>
                <w:sz w:val="28"/>
                <w:szCs w:val="28"/>
              </w:rPr>
              <w:t>Суб’єкти господарювання громади</w:t>
            </w:r>
            <w:r w:rsidR="00D54AB5">
              <w:rPr>
                <w:sz w:val="28"/>
                <w:szCs w:val="28"/>
              </w:rPr>
              <w:t>, дієва громадськість</w:t>
            </w:r>
          </w:p>
        </w:tc>
      </w:tr>
      <w:tr w:rsidR="00F37E88" w:rsidTr="00F37E88">
        <w:trPr>
          <w:cnfStyle w:val="000000100000"/>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7.</w:t>
            </w:r>
          </w:p>
        </w:tc>
        <w:tc>
          <w:tcPr>
            <w:tcW w:w="3367" w:type="dxa"/>
            <w:shd w:val="clear" w:color="auto" w:fill="auto"/>
          </w:tcPr>
          <w:p w:rsidR="00F37E88" w:rsidRDefault="00D54AB5">
            <w:pPr>
              <w:tabs>
                <w:tab w:val="left" w:pos="540"/>
              </w:tabs>
              <w:snapToGrid w:val="0"/>
              <w:cnfStyle w:val="000000100000"/>
              <w:rPr>
                <w:sz w:val="28"/>
                <w:szCs w:val="28"/>
              </w:rPr>
            </w:pPr>
            <w:r>
              <w:rPr>
                <w:sz w:val="28"/>
                <w:szCs w:val="28"/>
              </w:rPr>
              <w:t>Термін реалізації програми</w:t>
            </w:r>
          </w:p>
        </w:tc>
        <w:tc>
          <w:tcPr>
            <w:cnfStyle w:val="000010000000"/>
            <w:tcW w:w="5532" w:type="dxa"/>
            <w:shd w:val="clear" w:color="auto" w:fill="auto"/>
          </w:tcPr>
          <w:p w:rsidR="00F37E88" w:rsidRDefault="00D54AB5" w:rsidP="003E5343">
            <w:pPr>
              <w:tabs>
                <w:tab w:val="left" w:pos="540"/>
              </w:tabs>
              <w:snapToGrid w:val="0"/>
              <w:rPr>
                <w:sz w:val="28"/>
                <w:szCs w:val="28"/>
              </w:rPr>
            </w:pPr>
            <w:r w:rsidRPr="005C539A">
              <w:rPr>
                <w:sz w:val="28"/>
                <w:szCs w:val="28"/>
              </w:rPr>
              <w:t>202</w:t>
            </w:r>
            <w:r w:rsidR="003E5343" w:rsidRPr="005C539A">
              <w:rPr>
                <w:sz w:val="28"/>
                <w:szCs w:val="28"/>
              </w:rPr>
              <w:t>3</w:t>
            </w:r>
            <w:r w:rsidRPr="005C539A">
              <w:rPr>
                <w:sz w:val="28"/>
                <w:szCs w:val="28"/>
              </w:rPr>
              <w:t xml:space="preserve"> рік</w:t>
            </w:r>
          </w:p>
        </w:tc>
      </w:tr>
      <w:tr w:rsidR="00F37E88" w:rsidTr="00F37E88">
        <w:trPr>
          <w:trHeight w:val="325"/>
        </w:trPr>
        <w:tc>
          <w:tcPr>
            <w:cnfStyle w:val="000010000000"/>
            <w:tcW w:w="707" w:type="dxa"/>
            <w:shd w:val="clear" w:color="auto" w:fill="auto"/>
          </w:tcPr>
          <w:p w:rsidR="00F37E88" w:rsidRDefault="00D54AB5">
            <w:pPr>
              <w:tabs>
                <w:tab w:val="left" w:pos="540"/>
              </w:tabs>
              <w:snapToGrid w:val="0"/>
              <w:ind w:left="596" w:right="21" w:hanging="596"/>
              <w:jc w:val="center"/>
              <w:rPr>
                <w:sz w:val="28"/>
                <w:szCs w:val="28"/>
              </w:rPr>
            </w:pPr>
            <w:r>
              <w:rPr>
                <w:sz w:val="28"/>
                <w:szCs w:val="28"/>
              </w:rPr>
              <w:t>8.</w:t>
            </w:r>
          </w:p>
        </w:tc>
        <w:tc>
          <w:tcPr>
            <w:tcW w:w="3367" w:type="dxa"/>
            <w:tcBorders>
              <w:top w:val="nil"/>
              <w:left w:val="nil"/>
              <w:bottom w:val="nil"/>
              <w:right w:val="nil"/>
            </w:tcBorders>
            <w:shd w:val="clear" w:color="auto" w:fill="auto"/>
          </w:tcPr>
          <w:p w:rsidR="00F37E88" w:rsidRDefault="00D54AB5">
            <w:pPr>
              <w:tabs>
                <w:tab w:val="left" w:pos="540"/>
              </w:tabs>
              <w:snapToGrid w:val="0"/>
              <w:cnfStyle w:val="000000000000"/>
              <w:rPr>
                <w:sz w:val="28"/>
                <w:szCs w:val="28"/>
              </w:rPr>
            </w:pPr>
            <w:r>
              <w:rPr>
                <w:sz w:val="28"/>
                <w:szCs w:val="28"/>
              </w:rPr>
              <w:t>Перелік місцевих бюджетів, які беруть участь у виконанні Програми:</w:t>
            </w:r>
          </w:p>
        </w:tc>
        <w:tc>
          <w:tcPr>
            <w:cnfStyle w:val="000010000000"/>
            <w:tcW w:w="5532" w:type="dxa"/>
            <w:shd w:val="clear" w:color="auto" w:fill="auto"/>
          </w:tcPr>
          <w:p w:rsidR="00F37E88" w:rsidRDefault="00D54AB5">
            <w:pPr>
              <w:tabs>
                <w:tab w:val="left" w:pos="540"/>
              </w:tabs>
              <w:snapToGrid w:val="0"/>
              <w:rPr>
                <w:sz w:val="28"/>
                <w:szCs w:val="28"/>
              </w:rPr>
            </w:pPr>
            <w:r>
              <w:rPr>
                <w:sz w:val="28"/>
                <w:szCs w:val="28"/>
              </w:rPr>
              <w:t>Бюджети усіх рівнів</w:t>
            </w:r>
          </w:p>
        </w:tc>
      </w:tr>
      <w:tr w:rsidR="006B4054" w:rsidTr="00F37E88">
        <w:trPr>
          <w:cnfStyle w:val="000000100000"/>
          <w:trHeight w:val="302"/>
        </w:trPr>
        <w:tc>
          <w:tcPr>
            <w:cnfStyle w:val="000010000000"/>
            <w:tcW w:w="707" w:type="dxa"/>
            <w:shd w:val="clear" w:color="auto" w:fill="auto"/>
          </w:tcPr>
          <w:p w:rsidR="006B4054" w:rsidRDefault="000639E5">
            <w:pPr>
              <w:tabs>
                <w:tab w:val="left" w:pos="540"/>
              </w:tabs>
              <w:snapToGrid w:val="0"/>
              <w:ind w:left="596" w:right="21" w:hanging="596"/>
              <w:jc w:val="center"/>
              <w:rPr>
                <w:sz w:val="28"/>
                <w:szCs w:val="28"/>
              </w:rPr>
            </w:pPr>
            <w:r>
              <w:rPr>
                <w:sz w:val="28"/>
                <w:szCs w:val="28"/>
              </w:rPr>
              <w:t>9.</w:t>
            </w:r>
          </w:p>
        </w:tc>
        <w:tc>
          <w:tcPr>
            <w:tcW w:w="3367" w:type="dxa"/>
            <w:shd w:val="clear" w:color="auto" w:fill="auto"/>
          </w:tcPr>
          <w:p w:rsidR="006B4054" w:rsidRDefault="000639E5">
            <w:pPr>
              <w:tabs>
                <w:tab w:val="left" w:pos="540"/>
              </w:tabs>
              <w:snapToGrid w:val="0"/>
              <w:cnfStyle w:val="000000100000"/>
              <w:rPr>
                <w:sz w:val="28"/>
                <w:szCs w:val="28"/>
              </w:rPr>
            </w:pPr>
            <w:r>
              <w:rPr>
                <w:sz w:val="28"/>
                <w:szCs w:val="28"/>
              </w:rPr>
              <w:t>Обсяг фінансових ресурсів на</w:t>
            </w:r>
            <w:r w:rsidR="006B4054">
              <w:rPr>
                <w:sz w:val="28"/>
                <w:szCs w:val="28"/>
              </w:rPr>
              <w:t xml:space="preserve"> виконання програм місцевого бюджету </w:t>
            </w:r>
          </w:p>
        </w:tc>
        <w:tc>
          <w:tcPr>
            <w:cnfStyle w:val="000010000000"/>
            <w:tcW w:w="5532" w:type="dxa"/>
            <w:shd w:val="clear" w:color="auto" w:fill="auto"/>
          </w:tcPr>
          <w:p w:rsidR="00C57BB0" w:rsidRPr="003E5343" w:rsidRDefault="00C57BB0">
            <w:pPr>
              <w:tabs>
                <w:tab w:val="left" w:pos="540"/>
              </w:tabs>
              <w:jc w:val="center"/>
              <w:rPr>
                <w:sz w:val="28"/>
                <w:szCs w:val="28"/>
                <w:highlight w:val="yellow"/>
              </w:rPr>
            </w:pPr>
          </w:p>
          <w:p w:rsidR="006B4054" w:rsidRPr="003E5343" w:rsidRDefault="003E5343" w:rsidP="009515CE">
            <w:pPr>
              <w:tabs>
                <w:tab w:val="left" w:pos="540"/>
              </w:tabs>
              <w:jc w:val="center"/>
              <w:rPr>
                <w:sz w:val="28"/>
                <w:szCs w:val="28"/>
                <w:highlight w:val="yellow"/>
              </w:rPr>
            </w:pPr>
            <w:r w:rsidRPr="000A658B">
              <w:rPr>
                <w:sz w:val="28"/>
                <w:szCs w:val="28"/>
              </w:rPr>
              <w:t>153</w:t>
            </w:r>
            <w:r w:rsidR="000639E5" w:rsidRPr="000A658B">
              <w:rPr>
                <w:sz w:val="28"/>
                <w:szCs w:val="28"/>
              </w:rPr>
              <w:t> </w:t>
            </w:r>
            <w:r w:rsidR="009515CE" w:rsidRPr="000A658B">
              <w:rPr>
                <w:sz w:val="28"/>
                <w:szCs w:val="28"/>
              </w:rPr>
              <w:t>694</w:t>
            </w:r>
            <w:r w:rsidR="000639E5" w:rsidRPr="000A658B">
              <w:rPr>
                <w:sz w:val="28"/>
                <w:szCs w:val="28"/>
              </w:rPr>
              <w:t xml:space="preserve"> </w:t>
            </w:r>
            <w:r w:rsidR="009515CE" w:rsidRPr="000A658B">
              <w:rPr>
                <w:sz w:val="28"/>
                <w:szCs w:val="28"/>
              </w:rPr>
              <w:t>236</w:t>
            </w:r>
            <w:r w:rsidR="00912152" w:rsidRPr="000A658B">
              <w:rPr>
                <w:sz w:val="28"/>
                <w:szCs w:val="28"/>
              </w:rPr>
              <w:t>,00</w:t>
            </w:r>
            <w:r w:rsidR="006B4054" w:rsidRPr="000A658B">
              <w:rPr>
                <w:sz w:val="28"/>
                <w:szCs w:val="28"/>
              </w:rPr>
              <w:t xml:space="preserve"> грн.</w:t>
            </w:r>
          </w:p>
        </w:tc>
      </w:tr>
    </w:tbl>
    <w:p w:rsidR="00F37E88" w:rsidRDefault="00F37E88"/>
    <w:p w:rsidR="001D1123" w:rsidRDefault="001D1123" w:rsidP="001D1123">
      <w:pPr>
        <w:rPr>
          <w:b/>
          <w:sz w:val="28"/>
          <w:szCs w:val="28"/>
        </w:rPr>
      </w:pPr>
    </w:p>
    <w:p w:rsidR="001229EC" w:rsidRDefault="001229EC">
      <w:pPr>
        <w:jc w:val="center"/>
        <w:rPr>
          <w:b/>
          <w:sz w:val="28"/>
          <w:szCs w:val="28"/>
        </w:rPr>
      </w:pPr>
    </w:p>
    <w:p w:rsidR="00E95BCA" w:rsidRDefault="00E95BCA">
      <w:pPr>
        <w:jc w:val="center"/>
        <w:rPr>
          <w:b/>
          <w:sz w:val="28"/>
          <w:szCs w:val="28"/>
        </w:rPr>
      </w:pPr>
    </w:p>
    <w:p w:rsidR="007861AE" w:rsidRDefault="007861AE">
      <w:pPr>
        <w:jc w:val="center"/>
        <w:rPr>
          <w:b/>
          <w:sz w:val="28"/>
          <w:szCs w:val="28"/>
        </w:rPr>
      </w:pPr>
    </w:p>
    <w:p w:rsidR="0026536D" w:rsidRDefault="0026536D">
      <w:pPr>
        <w:jc w:val="center"/>
        <w:rPr>
          <w:b/>
          <w:sz w:val="28"/>
          <w:szCs w:val="28"/>
        </w:rPr>
      </w:pPr>
    </w:p>
    <w:p w:rsidR="007861AE" w:rsidRDefault="007861AE" w:rsidP="00A47E9A">
      <w:pPr>
        <w:rPr>
          <w:b/>
          <w:sz w:val="28"/>
          <w:szCs w:val="28"/>
        </w:rPr>
      </w:pPr>
    </w:p>
    <w:p w:rsidR="0026536D" w:rsidRDefault="0026536D" w:rsidP="0026536D">
      <w:pPr>
        <w:jc w:val="center"/>
        <w:rPr>
          <w:b/>
          <w:sz w:val="28"/>
          <w:szCs w:val="28"/>
        </w:rPr>
      </w:pPr>
      <w:r>
        <w:rPr>
          <w:b/>
          <w:sz w:val="28"/>
          <w:szCs w:val="28"/>
        </w:rPr>
        <w:lastRenderedPageBreak/>
        <w:t>АНАЛІЗ</w:t>
      </w:r>
    </w:p>
    <w:p w:rsidR="0026536D" w:rsidRDefault="0026536D" w:rsidP="0026536D">
      <w:pPr>
        <w:jc w:val="center"/>
        <w:rPr>
          <w:b/>
          <w:sz w:val="28"/>
          <w:szCs w:val="28"/>
        </w:rPr>
      </w:pPr>
      <w:r>
        <w:rPr>
          <w:b/>
          <w:sz w:val="28"/>
          <w:szCs w:val="28"/>
        </w:rPr>
        <w:t>стану соціального, економічного та культурного розвитку</w:t>
      </w:r>
    </w:p>
    <w:p w:rsidR="0026536D" w:rsidRDefault="0026536D" w:rsidP="0026536D">
      <w:pPr>
        <w:jc w:val="center"/>
        <w:rPr>
          <w:b/>
          <w:sz w:val="28"/>
          <w:szCs w:val="28"/>
        </w:rPr>
      </w:pPr>
      <w:r>
        <w:rPr>
          <w:b/>
          <w:sz w:val="28"/>
          <w:szCs w:val="28"/>
        </w:rPr>
        <w:t>Боярської міської територіальної громади</w:t>
      </w:r>
    </w:p>
    <w:p w:rsidR="0026536D" w:rsidRDefault="0026536D" w:rsidP="0026536D">
      <w:pPr>
        <w:jc w:val="center"/>
        <w:rPr>
          <w:b/>
          <w:sz w:val="28"/>
          <w:szCs w:val="28"/>
        </w:rPr>
      </w:pPr>
      <w:r>
        <w:rPr>
          <w:b/>
          <w:sz w:val="28"/>
          <w:szCs w:val="28"/>
        </w:rPr>
        <w:t>за 9 місяців 2022 року</w:t>
      </w:r>
    </w:p>
    <w:p w:rsidR="0026536D" w:rsidRDefault="0026536D" w:rsidP="0026536D">
      <w:pPr>
        <w:ind w:firstLine="567"/>
        <w:jc w:val="both"/>
        <w:rPr>
          <w:sz w:val="28"/>
          <w:szCs w:val="28"/>
        </w:rPr>
      </w:pPr>
    </w:p>
    <w:p w:rsidR="0026536D" w:rsidRPr="003E79F7" w:rsidRDefault="0026536D" w:rsidP="0026536D">
      <w:pPr>
        <w:ind w:firstLine="708"/>
        <w:jc w:val="both"/>
        <w:rPr>
          <w:sz w:val="28"/>
          <w:szCs w:val="28"/>
        </w:rPr>
      </w:pPr>
      <w:r w:rsidRPr="003E79F7">
        <w:rPr>
          <w:sz w:val="28"/>
          <w:szCs w:val="28"/>
        </w:rPr>
        <w:t xml:space="preserve">У лютому 2022 року розпочалася широкомасштабна збройна агресія </w:t>
      </w:r>
      <w:proofErr w:type="spellStart"/>
      <w:r w:rsidRPr="003E79F7">
        <w:rPr>
          <w:sz w:val="28"/>
          <w:szCs w:val="28"/>
        </w:rPr>
        <w:t>pосійської</w:t>
      </w:r>
      <w:proofErr w:type="spellEnd"/>
      <w:r w:rsidRPr="003E79F7">
        <w:rPr>
          <w:sz w:val="28"/>
          <w:szCs w:val="28"/>
        </w:rPr>
        <w:t xml:space="preserve"> федерації в Україну. Указом Президента України 24 лютого 2022 року 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як в Боярській міській територіальній громаді, так і в Україні.</w:t>
      </w:r>
    </w:p>
    <w:p w:rsidR="0026536D" w:rsidRPr="00AE46C9" w:rsidRDefault="0026536D" w:rsidP="0026536D">
      <w:pPr>
        <w:ind w:firstLine="567"/>
        <w:jc w:val="both"/>
        <w:rPr>
          <w:spacing w:val="-4"/>
          <w:sz w:val="28"/>
          <w:szCs w:val="28"/>
        </w:rPr>
      </w:pPr>
      <w:r w:rsidRPr="003E79F7">
        <w:rPr>
          <w:sz w:val="28"/>
          <w:szCs w:val="28"/>
        </w:rPr>
        <w:t xml:space="preserve">У 2022 році на економічну ситуацію в громаді також мало вплив продовження впровадження карантинних обмежень, пов'язаних із поширенням коронавірусної інфекції COVID-19. </w:t>
      </w:r>
    </w:p>
    <w:p w:rsidR="0026536D" w:rsidRDefault="0026536D" w:rsidP="0026536D">
      <w:pPr>
        <w:pStyle w:val="4627"/>
        <w:spacing w:beforeAutospacing="0" w:afterAutospacing="0"/>
        <w:jc w:val="both"/>
        <w:rPr>
          <w:b/>
          <w:i/>
          <w:sz w:val="28"/>
          <w:szCs w:val="28"/>
          <w:lang w:val="uk-UA"/>
        </w:rPr>
      </w:pPr>
    </w:p>
    <w:p w:rsidR="0026536D" w:rsidRPr="00A423BF" w:rsidRDefault="0026536D" w:rsidP="0026536D">
      <w:pPr>
        <w:ind w:firstLine="567"/>
        <w:jc w:val="center"/>
        <w:rPr>
          <w:b/>
          <w:i/>
          <w:sz w:val="28"/>
        </w:rPr>
      </w:pPr>
      <w:r w:rsidRPr="00A423BF">
        <w:rPr>
          <w:b/>
          <w:i/>
          <w:sz w:val="28"/>
        </w:rPr>
        <w:t>Розвиток підприємництва та регуляторна політика</w:t>
      </w:r>
    </w:p>
    <w:p w:rsidR="0026536D" w:rsidRPr="00A423BF" w:rsidRDefault="0026536D" w:rsidP="0026536D">
      <w:pPr>
        <w:ind w:firstLine="567"/>
        <w:jc w:val="both"/>
      </w:pPr>
      <w:r w:rsidRPr="00A423BF">
        <w:rPr>
          <w:sz w:val="28"/>
        </w:rPr>
        <w:t xml:space="preserve">Станом на 01.10.2022 року на території Боярської міської територіальної громади </w:t>
      </w:r>
      <w:r w:rsidRPr="00A423BF">
        <w:rPr>
          <w:sz w:val="28"/>
          <w:shd w:val="clear" w:color="auto" w:fill="FFFFFF"/>
        </w:rPr>
        <w:t>зареєстровано 7079</w:t>
      </w:r>
      <w:r w:rsidRPr="00A423BF">
        <w:rPr>
          <w:sz w:val="28"/>
        </w:rPr>
        <w:t xml:space="preserve"> суб’єктів підприємницької діяльності, з них 3207 — юридичні особи, 3872 — фізичні особи.</w:t>
      </w:r>
    </w:p>
    <w:p w:rsidR="0026536D" w:rsidRPr="00A423BF" w:rsidRDefault="0026536D" w:rsidP="0026536D">
      <w:pPr>
        <w:ind w:firstLine="567"/>
        <w:jc w:val="both"/>
      </w:pPr>
      <w:r w:rsidRPr="00A423BF">
        <w:rPr>
          <w:sz w:val="28"/>
        </w:rPr>
        <w:t xml:space="preserve">Із загальної кількості зареєстрованих суб’єктів підприємницької діяльності 2030 суб’єктів за результатами своєї діяльності за звітний період отримали прибуток, що становить 28,7 %. Кількість збиткових становить 95 одиниць, або 1,17 % до загальної кількості. </w:t>
      </w:r>
    </w:p>
    <w:p w:rsidR="0026536D" w:rsidRPr="00A423BF" w:rsidRDefault="0026536D" w:rsidP="0026536D">
      <w:pPr>
        <w:ind w:firstLine="567"/>
        <w:jc w:val="both"/>
        <w:rPr>
          <w:sz w:val="28"/>
          <w:szCs w:val="28"/>
        </w:rPr>
      </w:pPr>
      <w:r w:rsidRPr="00A423BF">
        <w:rPr>
          <w:sz w:val="28"/>
        </w:rPr>
        <w:t>За 9 місяців 2022 року суб’єктами підприємницької діяльності забезпечено надходження до бюджетів усіх рівнів на загальну суму 461,4 млн. грн., в тому числі юридичними особами – 390,6 млн. грн., фізичними особами — 70,8 млн. грн. В порівнянні з відповідним періодом минулого року сума надходжень зменшилася на 287,8 млн. грн., о</w:t>
      </w:r>
      <w:r w:rsidRPr="00A423BF">
        <w:rPr>
          <w:color w:val="000000"/>
          <w:sz w:val="28"/>
          <w:szCs w:val="28"/>
          <w:shd w:val="clear" w:color="auto" w:fill="FFFFFF"/>
        </w:rPr>
        <w:t>сновним чинником якого є війна та її наслідки - зменшення кількості мешканців громад через міграцію до західних областей та за кордон, зниження ділової активності великого та малого бізнесу, падіння купівельної спроможності населення.</w:t>
      </w:r>
    </w:p>
    <w:p w:rsidR="0026536D" w:rsidRPr="00A423BF" w:rsidRDefault="0026536D" w:rsidP="0026536D">
      <w:pPr>
        <w:tabs>
          <w:tab w:val="center" w:pos="4820"/>
          <w:tab w:val="right" w:pos="9641"/>
        </w:tabs>
        <w:ind w:firstLine="567"/>
        <w:jc w:val="both"/>
        <w:rPr>
          <w:sz w:val="28"/>
        </w:rPr>
      </w:pPr>
      <w:r w:rsidRPr="00A423BF">
        <w:rPr>
          <w:sz w:val="28"/>
        </w:rPr>
        <w:t xml:space="preserve">На території Боярської міської територіальної громади функціонує громадська організація БО «Фонд Боярської громади, </w:t>
      </w:r>
      <w:proofErr w:type="spellStart"/>
      <w:r w:rsidRPr="00A423BF">
        <w:rPr>
          <w:sz w:val="28"/>
        </w:rPr>
        <w:t>громадсько</w:t>
      </w:r>
      <w:proofErr w:type="spellEnd"/>
      <w:r w:rsidRPr="00A423BF">
        <w:rPr>
          <w:sz w:val="28"/>
        </w:rPr>
        <w:t xml:space="preserve"> - активна спільнота «Клуб «</w:t>
      </w:r>
      <w:proofErr w:type="spellStart"/>
      <w:r w:rsidRPr="00A423BF">
        <w:rPr>
          <w:sz w:val="28"/>
        </w:rPr>
        <w:t>Бо.Підприємці</w:t>
      </w:r>
      <w:proofErr w:type="spellEnd"/>
      <w:r w:rsidRPr="00A423BF">
        <w:rPr>
          <w:sz w:val="28"/>
        </w:rPr>
        <w:t xml:space="preserve">» діяльність яких, спрямована на підтримку підприємництва. </w:t>
      </w:r>
    </w:p>
    <w:p w:rsidR="0026536D" w:rsidRPr="00A423BF" w:rsidRDefault="0026536D" w:rsidP="0026536D">
      <w:pPr>
        <w:tabs>
          <w:tab w:val="center" w:pos="4820"/>
          <w:tab w:val="right" w:pos="9641"/>
        </w:tabs>
        <w:ind w:firstLine="567"/>
        <w:jc w:val="both"/>
        <w:rPr>
          <w:sz w:val="28"/>
        </w:rPr>
      </w:pPr>
      <w:r>
        <w:rPr>
          <w:rStyle w:val="docdata"/>
          <w:color w:val="000000"/>
          <w:sz w:val="28"/>
          <w:szCs w:val="28"/>
        </w:rPr>
        <w:t>З метою підтримки</w:t>
      </w:r>
      <w:r>
        <w:rPr>
          <w:color w:val="000000"/>
          <w:sz w:val="28"/>
          <w:szCs w:val="28"/>
        </w:rPr>
        <w:t xml:space="preserve"> малого та середнього підприємництва у Боярській громаді та стимулювання підприємницької ініціативи жінок та чоловіків через підвищення рівня знань підприємців, результатом якого буде зростання зайнятості, збільшення надходжень до </w:t>
      </w:r>
      <w:r w:rsidRPr="00107355">
        <w:rPr>
          <w:rStyle w:val="docdata"/>
          <w:sz w:val="28"/>
          <w:szCs w:val="28"/>
        </w:rPr>
        <w:t xml:space="preserve">місцевого бюджету, та полегшення доступу місцевих підприємців до фінансових ресурсів на розвиток бізнесу виконавчим комітетом </w:t>
      </w:r>
      <w:r>
        <w:rPr>
          <w:rStyle w:val="docdata"/>
          <w:color w:val="000000"/>
          <w:sz w:val="28"/>
          <w:szCs w:val="28"/>
        </w:rPr>
        <w:t>р</w:t>
      </w:r>
      <w:r w:rsidRPr="00107355">
        <w:rPr>
          <w:rStyle w:val="docdata"/>
          <w:color w:val="000000"/>
          <w:sz w:val="28"/>
          <w:szCs w:val="28"/>
        </w:rPr>
        <w:t>озроблено проект Програми розвитку малого та середнього підприємництва</w:t>
      </w:r>
      <w:r w:rsidRPr="00107355">
        <w:rPr>
          <w:rStyle w:val="docdata"/>
          <w:sz w:val="28"/>
          <w:szCs w:val="28"/>
        </w:rPr>
        <w:t xml:space="preserve"> </w:t>
      </w:r>
      <w:r w:rsidRPr="00107355">
        <w:rPr>
          <w:rStyle w:val="docdata"/>
          <w:color w:val="000000"/>
          <w:sz w:val="28"/>
          <w:szCs w:val="28"/>
        </w:rPr>
        <w:t>у Боярській міській</w:t>
      </w:r>
      <w:r w:rsidRPr="00A423BF">
        <w:rPr>
          <w:sz w:val="28"/>
        </w:rPr>
        <w:t xml:space="preserve"> територіальній громаді на 2023-2024 роки, затвердження якої планується до кінця 2022 року.</w:t>
      </w:r>
    </w:p>
    <w:p w:rsidR="0026536D" w:rsidRPr="00A423BF" w:rsidRDefault="0026536D" w:rsidP="0026536D">
      <w:pPr>
        <w:ind w:firstLine="567"/>
        <w:jc w:val="both"/>
        <w:rPr>
          <w:sz w:val="28"/>
        </w:rPr>
      </w:pPr>
      <w:r w:rsidRPr="00A423BF">
        <w:rPr>
          <w:sz w:val="28"/>
        </w:rPr>
        <w:t xml:space="preserve">Відповідно до плану діяльності з підготовки проектів регуляторних актів на 2022 рік, затвердженого рішенням Боярської міської ради № 17/1160 від </w:t>
      </w:r>
      <w:r w:rsidRPr="00A423BF">
        <w:rPr>
          <w:sz w:val="28"/>
        </w:rPr>
        <w:lastRenderedPageBreak/>
        <w:t xml:space="preserve">30.11.2021 року, у 2022 році міською радою були прийняті наступні регуляторні акти: </w:t>
      </w:r>
    </w:p>
    <w:p w:rsidR="0026536D" w:rsidRPr="00A423BF" w:rsidRDefault="0026536D" w:rsidP="0026536D">
      <w:pPr>
        <w:ind w:firstLine="567"/>
        <w:jc w:val="both"/>
        <w:rPr>
          <w:sz w:val="28"/>
        </w:rPr>
      </w:pPr>
      <w:r w:rsidRPr="00A423BF">
        <w:rPr>
          <w:sz w:val="28"/>
        </w:rPr>
        <w:t xml:space="preserve">- «Про встановлення єдиного податку на території Боярської міської територіальної громади на 2022 рік»; </w:t>
      </w:r>
    </w:p>
    <w:p w:rsidR="0026536D" w:rsidRPr="00A423BF" w:rsidRDefault="0026536D" w:rsidP="0026536D">
      <w:pPr>
        <w:ind w:firstLine="567"/>
        <w:jc w:val="both"/>
        <w:rPr>
          <w:sz w:val="28"/>
        </w:rPr>
      </w:pPr>
      <w:r w:rsidRPr="00A423BF">
        <w:rPr>
          <w:sz w:val="28"/>
        </w:rPr>
        <w:t>- «Про встановлення ставок податку на нерухоме майно, відмінне від земельної ділянки, на території Боярської міської територіальної громади на 2022 рік».</w:t>
      </w:r>
    </w:p>
    <w:p w:rsidR="0026536D" w:rsidRDefault="0026536D" w:rsidP="0026536D">
      <w:pPr>
        <w:ind w:firstLine="567"/>
        <w:jc w:val="both"/>
        <w:rPr>
          <w:sz w:val="28"/>
        </w:rPr>
      </w:pPr>
      <w:r w:rsidRPr="00A423BF">
        <w:rPr>
          <w:sz w:val="28"/>
        </w:rPr>
        <w:t>Прийняття даних регуляторних актів забезпечило надходження до бюджету Боярської міської територіальної громади за 9 місяців 2021 року: єдиного податку в розмірі 61 713,5 тис. грн. (план на 9 місяців 78 727,2 тис. грн.); податку на нерухоме майно в розмірі 8 671,8 тис. грн. (план на 9 місяців 13 021,0 тис. грн.).</w:t>
      </w:r>
    </w:p>
    <w:p w:rsidR="0026536D" w:rsidRDefault="0026536D" w:rsidP="0026536D">
      <w:pPr>
        <w:spacing w:after="160"/>
        <w:ind w:left="360"/>
        <w:jc w:val="both"/>
        <w:rPr>
          <w:lang w:eastAsia="uk-UA"/>
        </w:rPr>
      </w:pPr>
    </w:p>
    <w:p w:rsidR="0026536D" w:rsidRPr="007F028E" w:rsidRDefault="0026536D" w:rsidP="0026536D">
      <w:pPr>
        <w:ind w:firstLine="567"/>
        <w:jc w:val="center"/>
        <w:rPr>
          <w:b/>
          <w:i/>
          <w:sz w:val="28"/>
        </w:rPr>
      </w:pPr>
      <w:r>
        <w:rPr>
          <w:b/>
          <w:i/>
          <w:sz w:val="28"/>
        </w:rPr>
        <w:t>Промисловий розвиток</w:t>
      </w:r>
    </w:p>
    <w:p w:rsidR="0026536D" w:rsidRDefault="0026536D" w:rsidP="0026536D">
      <w:pPr>
        <w:ind w:firstLine="708"/>
        <w:jc w:val="both"/>
        <w:rPr>
          <w:color w:val="000000"/>
          <w:sz w:val="28"/>
          <w:szCs w:val="28"/>
        </w:rPr>
      </w:pPr>
      <w:r w:rsidRPr="007F028E">
        <w:rPr>
          <w:color w:val="000000"/>
          <w:sz w:val="28"/>
          <w:szCs w:val="28"/>
        </w:rPr>
        <w:t>Промислове виробництво забезпечує зайнятість працездатного населення, наповнення бюджету громади.</w:t>
      </w:r>
    </w:p>
    <w:p w:rsidR="0026536D" w:rsidRPr="007F028E" w:rsidRDefault="0026536D" w:rsidP="0026536D">
      <w:pPr>
        <w:ind w:firstLine="708"/>
        <w:jc w:val="both"/>
        <w:rPr>
          <w:sz w:val="28"/>
          <w:szCs w:val="28"/>
        </w:rPr>
      </w:pPr>
      <w:r w:rsidRPr="007F028E">
        <w:rPr>
          <w:sz w:val="28"/>
          <w:szCs w:val="28"/>
        </w:rPr>
        <w:t xml:space="preserve">На роботу промислових підприємств </w:t>
      </w:r>
      <w:r>
        <w:rPr>
          <w:sz w:val="28"/>
          <w:szCs w:val="28"/>
        </w:rPr>
        <w:t>Боярської міської</w:t>
      </w:r>
      <w:r w:rsidRPr="007F028E">
        <w:rPr>
          <w:sz w:val="28"/>
          <w:szCs w:val="28"/>
        </w:rPr>
        <w:t xml:space="preserve"> територіальної громади вплинув воєнний стан: суттєве обмеження торгівельно-економічних відносин, значне ускладнення логістики, міграція населення,</w:t>
      </w:r>
      <w:r>
        <w:rPr>
          <w:sz w:val="28"/>
          <w:szCs w:val="28"/>
        </w:rPr>
        <w:t xml:space="preserve"> </w:t>
      </w:r>
      <w:r w:rsidRPr="007F028E">
        <w:rPr>
          <w:sz w:val="28"/>
          <w:szCs w:val="28"/>
        </w:rPr>
        <w:t>відтік кваліфікованих кадрів, ріст цін на енергоресурси, пальне та сировину, відсутність замовлень та ринків збуту виробленої продукції, і, як результат, неповна завантаженість виробничих потужностей, відсутність обігових коштів.</w:t>
      </w:r>
    </w:p>
    <w:p w:rsidR="0026536D" w:rsidRPr="003E79F7" w:rsidRDefault="0026536D" w:rsidP="0026536D">
      <w:pPr>
        <w:widowControl w:val="0"/>
        <w:suppressAutoHyphens/>
        <w:ind w:firstLine="567"/>
        <w:jc w:val="both"/>
        <w:rPr>
          <w:spacing w:val="-4"/>
          <w:sz w:val="28"/>
          <w:szCs w:val="28"/>
        </w:rPr>
      </w:pPr>
      <w:r w:rsidRPr="003E79F7">
        <w:rPr>
          <w:color w:val="000000"/>
          <w:sz w:val="28"/>
          <w:szCs w:val="28"/>
        </w:rPr>
        <w:t>Наразі переважна більшість суб’єктів господарювання відновили роботу, але більшість запрацювала далеко не на повну потужність</w:t>
      </w:r>
      <w:r>
        <w:rPr>
          <w:color w:val="000000"/>
          <w:sz w:val="28"/>
          <w:szCs w:val="28"/>
        </w:rPr>
        <w:t>.</w:t>
      </w:r>
    </w:p>
    <w:p w:rsidR="0026536D" w:rsidRDefault="0026536D" w:rsidP="0026536D">
      <w:pPr>
        <w:ind w:firstLine="567"/>
        <w:jc w:val="both"/>
        <w:rPr>
          <w:spacing w:val="-4"/>
          <w:sz w:val="28"/>
        </w:rPr>
      </w:pPr>
      <w:r>
        <w:rPr>
          <w:spacing w:val="-4"/>
          <w:sz w:val="28"/>
        </w:rPr>
        <w:t>Станом на 01.</w:t>
      </w:r>
      <w:r>
        <w:rPr>
          <w:spacing w:val="-4"/>
          <w:sz w:val="28"/>
          <w:lang w:val="ru-RU"/>
        </w:rPr>
        <w:t>10</w:t>
      </w:r>
      <w:r>
        <w:rPr>
          <w:spacing w:val="-4"/>
          <w:sz w:val="28"/>
        </w:rPr>
        <w:t xml:space="preserve">.2022 року по Боярській міській територіальній громаді зареєстровано </w:t>
      </w:r>
      <w:r w:rsidRPr="003E79F7">
        <w:rPr>
          <w:spacing w:val="-4"/>
          <w:sz w:val="28"/>
        </w:rPr>
        <w:t>180</w:t>
      </w:r>
      <w:r>
        <w:rPr>
          <w:spacing w:val="-4"/>
          <w:sz w:val="28"/>
        </w:rPr>
        <w:t xml:space="preserve"> промислових підприємств (юридичних осіб), що на 22 більше проти аналогічного періоду минулого року (станом на 01.10.2021 – 158 підприємств). </w:t>
      </w:r>
    </w:p>
    <w:p w:rsidR="0026536D" w:rsidRDefault="0026536D" w:rsidP="0026536D">
      <w:pPr>
        <w:ind w:firstLine="567"/>
        <w:jc w:val="both"/>
        <w:rPr>
          <w:spacing w:val="-4"/>
          <w:sz w:val="28"/>
        </w:rPr>
      </w:pPr>
      <w:r>
        <w:rPr>
          <w:spacing w:val="-4"/>
          <w:sz w:val="28"/>
        </w:rPr>
        <w:t>Основними провідними підприємствами даної галузі в  громаді є наступні:</w:t>
      </w:r>
    </w:p>
    <w:p w:rsidR="0026536D" w:rsidRDefault="0026536D" w:rsidP="0026536D">
      <w:pPr>
        <w:pStyle w:val="af6"/>
        <w:widowControl w:val="0"/>
        <w:numPr>
          <w:ilvl w:val="0"/>
          <w:numId w:val="5"/>
        </w:numPr>
        <w:suppressAutoHyphens/>
        <w:jc w:val="both"/>
        <w:rPr>
          <w:spacing w:val="-4"/>
          <w:sz w:val="28"/>
        </w:rPr>
      </w:pPr>
      <w:r>
        <w:rPr>
          <w:sz w:val="28"/>
          <w:szCs w:val="28"/>
        </w:rPr>
        <w:t xml:space="preserve">підприємства нафтогазового комплексу належать: </w:t>
      </w:r>
      <w:r>
        <w:rPr>
          <w:sz w:val="28"/>
          <w:szCs w:val="28"/>
          <w:shd w:val="clear" w:color="auto" w:fill="FFFFFF"/>
        </w:rPr>
        <w:t>Центр метрології нафти, нафтопродуктів, природного та зрідженого газу</w:t>
      </w:r>
      <w:r>
        <w:rPr>
          <w:sz w:val="28"/>
          <w:szCs w:val="28"/>
        </w:rPr>
        <w:t xml:space="preserve"> Національної акціонерної компанії «</w:t>
      </w:r>
      <w:proofErr w:type="spellStart"/>
      <w:r>
        <w:rPr>
          <w:sz w:val="28"/>
          <w:szCs w:val="28"/>
        </w:rPr>
        <w:t>Н</w:t>
      </w:r>
      <w:r>
        <w:rPr>
          <w:spacing w:val="-4"/>
          <w:sz w:val="28"/>
        </w:rPr>
        <w:t>афтогаз</w:t>
      </w:r>
      <w:proofErr w:type="spellEnd"/>
      <w:r>
        <w:rPr>
          <w:spacing w:val="-4"/>
          <w:sz w:val="28"/>
        </w:rPr>
        <w:t xml:space="preserve"> України»; Боярське лінійне виробниче управління магістральних газопроводів ПАТ «</w:t>
      </w:r>
      <w:proofErr w:type="spellStart"/>
      <w:r>
        <w:rPr>
          <w:spacing w:val="-4"/>
          <w:sz w:val="28"/>
        </w:rPr>
        <w:t>Укртрансгаз</w:t>
      </w:r>
      <w:proofErr w:type="spellEnd"/>
      <w:r>
        <w:rPr>
          <w:spacing w:val="-4"/>
          <w:sz w:val="28"/>
        </w:rPr>
        <w:t>»; Боярське виробниче ремонтно-технічне підприємство «</w:t>
      </w:r>
      <w:proofErr w:type="spellStart"/>
      <w:r>
        <w:rPr>
          <w:spacing w:val="-4"/>
          <w:sz w:val="28"/>
        </w:rPr>
        <w:t>Укргазенергосервіс</w:t>
      </w:r>
      <w:proofErr w:type="spellEnd"/>
      <w:r>
        <w:rPr>
          <w:spacing w:val="-4"/>
          <w:sz w:val="28"/>
        </w:rPr>
        <w:t>» ПАТ «</w:t>
      </w:r>
      <w:proofErr w:type="spellStart"/>
      <w:r>
        <w:rPr>
          <w:spacing w:val="-4"/>
          <w:sz w:val="28"/>
        </w:rPr>
        <w:t>Укртрансгаз</w:t>
      </w:r>
      <w:proofErr w:type="spellEnd"/>
      <w:r>
        <w:rPr>
          <w:spacing w:val="-4"/>
          <w:sz w:val="28"/>
        </w:rPr>
        <w:t>»; філія управління «</w:t>
      </w:r>
      <w:proofErr w:type="spellStart"/>
      <w:r>
        <w:rPr>
          <w:spacing w:val="-4"/>
          <w:sz w:val="28"/>
        </w:rPr>
        <w:t>Укргазтехзв’язок</w:t>
      </w:r>
      <w:proofErr w:type="spellEnd"/>
      <w:r>
        <w:rPr>
          <w:spacing w:val="-4"/>
          <w:sz w:val="28"/>
        </w:rPr>
        <w:t>» ПАТ «</w:t>
      </w:r>
      <w:proofErr w:type="spellStart"/>
      <w:r>
        <w:rPr>
          <w:spacing w:val="-4"/>
          <w:sz w:val="28"/>
        </w:rPr>
        <w:t>Укртрансгаз</w:t>
      </w:r>
      <w:proofErr w:type="spellEnd"/>
      <w:r>
        <w:rPr>
          <w:spacing w:val="-4"/>
          <w:sz w:val="28"/>
        </w:rPr>
        <w:t xml:space="preserve">»; </w:t>
      </w:r>
      <w:proofErr w:type="spellStart"/>
      <w:r>
        <w:rPr>
          <w:spacing w:val="-4"/>
          <w:sz w:val="28"/>
        </w:rPr>
        <w:t>Києво-Святошинська</w:t>
      </w:r>
      <w:proofErr w:type="spellEnd"/>
      <w:r>
        <w:rPr>
          <w:spacing w:val="-4"/>
          <w:sz w:val="28"/>
        </w:rPr>
        <w:t xml:space="preserve"> філія з експлуатації газового господарства ПАТ «</w:t>
      </w:r>
      <w:proofErr w:type="spellStart"/>
      <w:r>
        <w:rPr>
          <w:spacing w:val="-4"/>
          <w:sz w:val="28"/>
        </w:rPr>
        <w:t>Київоблгаз</w:t>
      </w:r>
      <w:proofErr w:type="spellEnd"/>
      <w:r>
        <w:rPr>
          <w:spacing w:val="-4"/>
          <w:sz w:val="28"/>
        </w:rPr>
        <w:t>»;</w:t>
      </w:r>
    </w:p>
    <w:p w:rsidR="0026536D" w:rsidRDefault="0026536D" w:rsidP="0026536D">
      <w:pPr>
        <w:pStyle w:val="af6"/>
        <w:widowControl w:val="0"/>
        <w:numPr>
          <w:ilvl w:val="0"/>
          <w:numId w:val="5"/>
        </w:numPr>
        <w:suppressAutoHyphens/>
        <w:jc w:val="both"/>
        <w:rPr>
          <w:spacing w:val="-4"/>
          <w:sz w:val="28"/>
        </w:rPr>
      </w:pPr>
      <w:proofErr w:type="spellStart"/>
      <w:r>
        <w:rPr>
          <w:spacing w:val="-4"/>
          <w:sz w:val="28"/>
        </w:rPr>
        <w:t>-підприємства</w:t>
      </w:r>
      <w:proofErr w:type="spellEnd"/>
      <w:r>
        <w:rPr>
          <w:spacing w:val="-4"/>
          <w:sz w:val="28"/>
        </w:rPr>
        <w:t xml:space="preserve"> машинобудівного комплексу: </w:t>
      </w:r>
      <w:proofErr w:type="spellStart"/>
      <w:r>
        <w:rPr>
          <w:spacing w:val="-4"/>
          <w:sz w:val="28"/>
        </w:rPr>
        <w:t>ПрАТ</w:t>
      </w:r>
      <w:proofErr w:type="spellEnd"/>
      <w:r>
        <w:rPr>
          <w:spacing w:val="-4"/>
          <w:sz w:val="28"/>
        </w:rPr>
        <w:t xml:space="preserve"> «Вентиляційні системи», ВАТ «</w:t>
      </w:r>
      <w:proofErr w:type="spellStart"/>
      <w:r>
        <w:rPr>
          <w:spacing w:val="-4"/>
          <w:sz w:val="28"/>
        </w:rPr>
        <w:t>Арксі</w:t>
      </w:r>
      <w:proofErr w:type="spellEnd"/>
      <w:r>
        <w:rPr>
          <w:spacing w:val="-4"/>
          <w:sz w:val="28"/>
        </w:rPr>
        <w:t>», ТОВ «</w:t>
      </w:r>
      <w:proofErr w:type="spellStart"/>
      <w:r>
        <w:rPr>
          <w:spacing w:val="-4"/>
          <w:sz w:val="28"/>
        </w:rPr>
        <w:t>Євровент</w:t>
      </w:r>
      <w:proofErr w:type="spellEnd"/>
      <w:r>
        <w:rPr>
          <w:spacing w:val="-4"/>
          <w:sz w:val="28"/>
        </w:rPr>
        <w:t>», ТОВ «</w:t>
      </w:r>
      <w:proofErr w:type="spellStart"/>
      <w:r>
        <w:rPr>
          <w:spacing w:val="-4"/>
          <w:sz w:val="28"/>
        </w:rPr>
        <w:t>Евовент</w:t>
      </w:r>
      <w:proofErr w:type="spellEnd"/>
      <w:r>
        <w:rPr>
          <w:spacing w:val="-4"/>
          <w:sz w:val="28"/>
        </w:rPr>
        <w:t>» , ТОВ «Українська компанія ВВ», ТОВ «Металеві меблі»;</w:t>
      </w:r>
    </w:p>
    <w:p w:rsidR="0026536D" w:rsidRDefault="0026536D" w:rsidP="0026536D">
      <w:pPr>
        <w:pStyle w:val="af6"/>
        <w:widowControl w:val="0"/>
        <w:numPr>
          <w:ilvl w:val="0"/>
          <w:numId w:val="5"/>
        </w:numPr>
        <w:suppressAutoHyphens/>
        <w:jc w:val="both"/>
        <w:rPr>
          <w:spacing w:val="-4"/>
          <w:sz w:val="28"/>
        </w:rPr>
      </w:pPr>
      <w:r>
        <w:rPr>
          <w:spacing w:val="-4"/>
          <w:sz w:val="28"/>
        </w:rPr>
        <w:t>підприємства легкої промисловості: ПАТ «Мальви», ТОВ «Водограй 777» , ТОВ «</w:t>
      </w:r>
      <w:proofErr w:type="spellStart"/>
      <w:r>
        <w:rPr>
          <w:spacing w:val="-4"/>
          <w:sz w:val="28"/>
        </w:rPr>
        <w:t>Ергопак</w:t>
      </w:r>
      <w:proofErr w:type="spellEnd"/>
      <w:r>
        <w:rPr>
          <w:spacing w:val="-4"/>
          <w:sz w:val="28"/>
        </w:rPr>
        <w:t>», ТОВ «Косметик-Сервіс», ТОВ «</w:t>
      </w:r>
      <w:proofErr w:type="spellStart"/>
      <w:r>
        <w:rPr>
          <w:spacing w:val="-4"/>
          <w:sz w:val="28"/>
        </w:rPr>
        <w:t>Тетрада</w:t>
      </w:r>
      <w:proofErr w:type="spellEnd"/>
      <w:r>
        <w:rPr>
          <w:spacing w:val="-4"/>
          <w:sz w:val="28"/>
        </w:rPr>
        <w:t>», ТОВ «</w:t>
      </w:r>
      <w:proofErr w:type="spellStart"/>
      <w:r>
        <w:rPr>
          <w:spacing w:val="-4"/>
          <w:sz w:val="28"/>
        </w:rPr>
        <w:t>Велан-Пак</w:t>
      </w:r>
      <w:proofErr w:type="spellEnd"/>
      <w:r>
        <w:rPr>
          <w:spacing w:val="-4"/>
          <w:sz w:val="28"/>
        </w:rPr>
        <w:t xml:space="preserve">», </w:t>
      </w:r>
      <w:proofErr w:type="spellStart"/>
      <w:r>
        <w:rPr>
          <w:spacing w:val="-4"/>
          <w:sz w:val="28"/>
        </w:rPr>
        <w:t>ТОВ»Мірса</w:t>
      </w:r>
      <w:proofErr w:type="spellEnd"/>
      <w:r>
        <w:rPr>
          <w:spacing w:val="-4"/>
          <w:sz w:val="28"/>
        </w:rPr>
        <w:t>»;</w:t>
      </w:r>
    </w:p>
    <w:p w:rsidR="0026536D" w:rsidRDefault="0026536D" w:rsidP="0026536D">
      <w:pPr>
        <w:pStyle w:val="af6"/>
        <w:widowControl w:val="0"/>
        <w:numPr>
          <w:ilvl w:val="0"/>
          <w:numId w:val="5"/>
        </w:numPr>
        <w:suppressAutoHyphens/>
        <w:jc w:val="both"/>
        <w:rPr>
          <w:spacing w:val="-4"/>
          <w:sz w:val="28"/>
        </w:rPr>
      </w:pPr>
      <w:r>
        <w:rPr>
          <w:spacing w:val="-4"/>
          <w:sz w:val="28"/>
        </w:rPr>
        <w:t xml:space="preserve">підприємства харчової промисловості: ВСТ «Боярський </w:t>
      </w:r>
      <w:proofErr w:type="spellStart"/>
      <w:r>
        <w:rPr>
          <w:spacing w:val="-4"/>
          <w:sz w:val="28"/>
        </w:rPr>
        <w:t>хлібзавод</w:t>
      </w:r>
      <w:proofErr w:type="spellEnd"/>
      <w:r>
        <w:rPr>
          <w:spacing w:val="-4"/>
          <w:sz w:val="28"/>
        </w:rPr>
        <w:t>», ТОВ «</w:t>
      </w:r>
      <w:proofErr w:type="spellStart"/>
      <w:r>
        <w:rPr>
          <w:spacing w:val="-4"/>
          <w:sz w:val="28"/>
        </w:rPr>
        <w:t>Дальриба</w:t>
      </w:r>
      <w:proofErr w:type="spellEnd"/>
      <w:r>
        <w:rPr>
          <w:spacing w:val="-4"/>
          <w:sz w:val="28"/>
        </w:rPr>
        <w:t>», ТОВ «</w:t>
      </w:r>
      <w:proofErr w:type="spellStart"/>
      <w:r>
        <w:rPr>
          <w:spacing w:val="-4"/>
          <w:sz w:val="28"/>
        </w:rPr>
        <w:t>Кей</w:t>
      </w:r>
      <w:proofErr w:type="spellEnd"/>
      <w:r>
        <w:rPr>
          <w:spacing w:val="-4"/>
          <w:sz w:val="28"/>
        </w:rPr>
        <w:t xml:space="preserve"> </w:t>
      </w:r>
      <w:proofErr w:type="spellStart"/>
      <w:r>
        <w:rPr>
          <w:spacing w:val="-4"/>
          <w:sz w:val="28"/>
        </w:rPr>
        <w:t>Фуд</w:t>
      </w:r>
      <w:proofErr w:type="spellEnd"/>
      <w:r>
        <w:rPr>
          <w:spacing w:val="-4"/>
          <w:sz w:val="28"/>
        </w:rPr>
        <w:t>», ТОВ «</w:t>
      </w:r>
      <w:proofErr w:type="spellStart"/>
      <w:r>
        <w:rPr>
          <w:spacing w:val="-4"/>
          <w:sz w:val="28"/>
        </w:rPr>
        <w:t>Боярд-Плюс»та</w:t>
      </w:r>
      <w:proofErr w:type="spellEnd"/>
      <w:r>
        <w:rPr>
          <w:spacing w:val="-4"/>
          <w:sz w:val="28"/>
        </w:rPr>
        <w:t xml:space="preserve"> ін.</w:t>
      </w:r>
    </w:p>
    <w:p w:rsidR="0026536D" w:rsidRDefault="0026536D" w:rsidP="0026536D">
      <w:pPr>
        <w:jc w:val="center"/>
      </w:pPr>
    </w:p>
    <w:p w:rsidR="0026536D" w:rsidRPr="008E13F8" w:rsidRDefault="0026536D" w:rsidP="0026536D">
      <w:pPr>
        <w:jc w:val="center"/>
        <w:rPr>
          <w:b/>
          <w:i/>
          <w:sz w:val="28"/>
          <w:szCs w:val="28"/>
        </w:rPr>
      </w:pPr>
      <w:r w:rsidRPr="008E13F8">
        <w:rPr>
          <w:b/>
          <w:i/>
          <w:sz w:val="28"/>
          <w:szCs w:val="28"/>
        </w:rPr>
        <w:t>Розвиток аграрного сектору</w:t>
      </w:r>
    </w:p>
    <w:p w:rsidR="0026536D" w:rsidRPr="0062178E" w:rsidRDefault="0026536D" w:rsidP="0026536D">
      <w:pPr>
        <w:ind w:firstLine="708"/>
        <w:jc w:val="both"/>
        <w:rPr>
          <w:sz w:val="28"/>
          <w:szCs w:val="28"/>
        </w:rPr>
      </w:pPr>
      <w:r w:rsidRPr="0062178E">
        <w:rPr>
          <w:sz w:val="28"/>
          <w:szCs w:val="28"/>
        </w:rPr>
        <w:t>Військова агресія та її наслідки також мали негативний вплив на аграрний сектор громади. В зв’язку з відсутністю палива суб’єкти господарювання пізно розпочали весняно - польові роботи.</w:t>
      </w:r>
      <w:r>
        <w:rPr>
          <w:sz w:val="28"/>
          <w:szCs w:val="28"/>
        </w:rPr>
        <w:t xml:space="preserve"> </w:t>
      </w:r>
    </w:p>
    <w:p w:rsidR="0026536D" w:rsidRDefault="0026536D" w:rsidP="0026536D">
      <w:pPr>
        <w:ind w:firstLine="708"/>
        <w:jc w:val="both"/>
        <w:rPr>
          <w:color w:val="000000"/>
          <w:sz w:val="28"/>
          <w:szCs w:val="28"/>
          <w:lang w:val="ru-RU"/>
        </w:rPr>
      </w:pPr>
      <w:r w:rsidRPr="0062178E">
        <w:rPr>
          <w:sz w:val="28"/>
          <w:szCs w:val="28"/>
        </w:rPr>
        <w:t xml:space="preserve">Збір врожаю </w:t>
      </w:r>
      <w:r>
        <w:rPr>
          <w:sz w:val="28"/>
          <w:szCs w:val="28"/>
        </w:rPr>
        <w:t xml:space="preserve">у </w:t>
      </w:r>
      <w:r w:rsidRPr="0062178E">
        <w:rPr>
          <w:color w:val="000000"/>
          <w:sz w:val="28"/>
          <w:szCs w:val="28"/>
        </w:rPr>
        <w:t>2022 р</w:t>
      </w:r>
      <w:r>
        <w:rPr>
          <w:color w:val="000000"/>
          <w:sz w:val="28"/>
          <w:szCs w:val="28"/>
        </w:rPr>
        <w:t>оці</w:t>
      </w:r>
      <w:r w:rsidRPr="0062178E">
        <w:rPr>
          <w:sz w:val="28"/>
          <w:szCs w:val="28"/>
        </w:rPr>
        <w:t xml:space="preserve"> розпочався своєчасно та</w:t>
      </w:r>
      <w:r w:rsidRPr="0062178E">
        <w:rPr>
          <w:color w:val="000000"/>
          <w:sz w:val="28"/>
          <w:szCs w:val="28"/>
        </w:rPr>
        <w:t xml:space="preserve"> підприємствами всього обмолочено зернових та зернобобових на площі 204 га, намолочено - 688 тонн зерн</w:t>
      </w:r>
      <w:r>
        <w:rPr>
          <w:color w:val="000000"/>
          <w:sz w:val="28"/>
          <w:szCs w:val="28"/>
        </w:rPr>
        <w:t>а, середня урожайність становила</w:t>
      </w:r>
      <w:r w:rsidRPr="0062178E">
        <w:rPr>
          <w:color w:val="000000"/>
          <w:sz w:val="28"/>
          <w:szCs w:val="28"/>
        </w:rPr>
        <w:t xml:space="preserve"> 40ц/га. </w:t>
      </w:r>
      <w:r w:rsidRPr="0062178E">
        <w:rPr>
          <w:color w:val="000000"/>
          <w:sz w:val="28"/>
          <w:szCs w:val="28"/>
          <w:lang w:val="ru-RU"/>
        </w:rPr>
        <w:t xml:space="preserve">Зерна </w:t>
      </w:r>
      <w:proofErr w:type="spellStart"/>
      <w:r w:rsidRPr="0062178E">
        <w:rPr>
          <w:color w:val="000000"/>
          <w:sz w:val="28"/>
          <w:szCs w:val="28"/>
          <w:lang w:val="ru-RU"/>
        </w:rPr>
        <w:t>озимої</w:t>
      </w:r>
      <w:proofErr w:type="spellEnd"/>
      <w:r w:rsidRPr="0062178E">
        <w:rPr>
          <w:color w:val="000000"/>
          <w:sz w:val="28"/>
          <w:szCs w:val="28"/>
          <w:lang w:val="ru-RU"/>
        </w:rPr>
        <w:t xml:space="preserve"> </w:t>
      </w:r>
      <w:proofErr w:type="spellStart"/>
      <w:r w:rsidRPr="0062178E">
        <w:rPr>
          <w:color w:val="000000"/>
          <w:sz w:val="28"/>
          <w:szCs w:val="28"/>
          <w:lang w:val="ru-RU"/>
        </w:rPr>
        <w:t>пшениці</w:t>
      </w:r>
      <w:proofErr w:type="spellEnd"/>
      <w:r w:rsidRPr="0062178E">
        <w:rPr>
          <w:color w:val="000000"/>
          <w:sz w:val="28"/>
          <w:szCs w:val="28"/>
          <w:lang w:val="ru-RU"/>
        </w:rPr>
        <w:t xml:space="preserve"> намоло</w:t>
      </w:r>
      <w:r>
        <w:rPr>
          <w:color w:val="000000"/>
          <w:sz w:val="28"/>
          <w:szCs w:val="28"/>
          <w:lang w:val="ru-RU"/>
        </w:rPr>
        <w:t>чено</w:t>
      </w:r>
      <w:r w:rsidRPr="0062178E">
        <w:rPr>
          <w:color w:val="000000"/>
          <w:sz w:val="28"/>
          <w:szCs w:val="28"/>
          <w:lang w:val="ru-RU"/>
        </w:rPr>
        <w:t xml:space="preserve"> 498 тонн, озимого ячменю – 150 тонн, гороху – 40 тонн.</w:t>
      </w:r>
    </w:p>
    <w:p w:rsidR="0026536D" w:rsidRPr="004C297C" w:rsidRDefault="0026536D" w:rsidP="0026536D">
      <w:pPr>
        <w:ind w:firstLine="567"/>
        <w:jc w:val="both"/>
        <w:rPr>
          <w:color w:val="000000"/>
          <w:sz w:val="28"/>
          <w:szCs w:val="28"/>
        </w:rPr>
      </w:pPr>
      <w:r w:rsidRPr="0062178E">
        <w:rPr>
          <w:color w:val="000000"/>
          <w:sz w:val="28"/>
          <w:szCs w:val="28"/>
        </w:rPr>
        <w:t>У 2022 р. планується зібрати технічних культур на площі 2428 га, в тому числі пшениці (373 га), ячменю (30 га), гороху (20 га), сої (265 га), кукурудзи (450 га), соняшнику (1290 га).</w:t>
      </w:r>
    </w:p>
    <w:p w:rsidR="0026536D" w:rsidRPr="0062178E" w:rsidRDefault="0026536D" w:rsidP="0026536D">
      <w:pPr>
        <w:ind w:firstLine="567"/>
        <w:jc w:val="both"/>
        <w:rPr>
          <w:color w:val="000000"/>
          <w:sz w:val="28"/>
          <w:szCs w:val="28"/>
        </w:rPr>
      </w:pPr>
      <w:r w:rsidRPr="004C297C">
        <w:rPr>
          <w:color w:val="000000"/>
          <w:sz w:val="28"/>
          <w:szCs w:val="28"/>
        </w:rPr>
        <w:t>С</w:t>
      </w:r>
      <w:r w:rsidRPr="0062178E">
        <w:rPr>
          <w:color w:val="000000"/>
          <w:sz w:val="28"/>
          <w:szCs w:val="28"/>
        </w:rPr>
        <w:t>уб’єктами господарювання посіяно під урожай 2023 року озимих культур на загальній площі 480 га, в тому числі пшениці на площі 290 га, ячменю – 30 га, ріпаку – 140 га, гороху – 20 га.</w:t>
      </w:r>
    </w:p>
    <w:p w:rsidR="0026536D" w:rsidRDefault="0026536D" w:rsidP="0026536D">
      <w:pPr>
        <w:ind w:firstLine="708"/>
        <w:jc w:val="both"/>
        <w:rPr>
          <w:sz w:val="28"/>
          <w:szCs w:val="28"/>
        </w:rPr>
      </w:pPr>
      <w:r w:rsidRPr="0062178E">
        <w:rPr>
          <w:sz w:val="28"/>
          <w:szCs w:val="28"/>
        </w:rPr>
        <w:t>Найбільшими підприємствами даної галузі є СФГ "Плай" (</w:t>
      </w:r>
      <w:proofErr w:type="spellStart"/>
      <w:r w:rsidRPr="0062178E">
        <w:rPr>
          <w:sz w:val="28"/>
          <w:szCs w:val="28"/>
        </w:rPr>
        <w:t>с.Новосілки</w:t>
      </w:r>
      <w:proofErr w:type="spellEnd"/>
      <w:r w:rsidRPr="0062178E">
        <w:rPr>
          <w:sz w:val="28"/>
          <w:szCs w:val="28"/>
        </w:rPr>
        <w:t>); ТОВ "САД-ЕЛІТ-ПРОДУКТ" (</w:t>
      </w:r>
      <w:proofErr w:type="spellStart"/>
      <w:r w:rsidRPr="0062178E">
        <w:rPr>
          <w:sz w:val="28"/>
          <w:szCs w:val="28"/>
        </w:rPr>
        <w:t>с.Тарасівка</w:t>
      </w:r>
      <w:proofErr w:type="spellEnd"/>
      <w:r w:rsidRPr="0062178E">
        <w:rPr>
          <w:sz w:val="28"/>
          <w:szCs w:val="28"/>
        </w:rPr>
        <w:t>); ТОВ «Агрофірма Княжичі» (</w:t>
      </w:r>
      <w:proofErr w:type="spellStart"/>
      <w:r w:rsidRPr="0062178E">
        <w:rPr>
          <w:sz w:val="28"/>
          <w:szCs w:val="28"/>
        </w:rPr>
        <w:t>с.Княжичі</w:t>
      </w:r>
      <w:proofErr w:type="spellEnd"/>
      <w:r w:rsidRPr="0062178E">
        <w:rPr>
          <w:sz w:val="28"/>
          <w:szCs w:val="28"/>
        </w:rPr>
        <w:t xml:space="preserve">); ТОВ "ХАРВІСТ ХОЛДИНГ"( </w:t>
      </w:r>
      <w:proofErr w:type="spellStart"/>
      <w:r w:rsidRPr="0062178E">
        <w:rPr>
          <w:sz w:val="28"/>
          <w:szCs w:val="28"/>
        </w:rPr>
        <w:t>с.Забір’я</w:t>
      </w:r>
      <w:proofErr w:type="spellEnd"/>
      <w:r w:rsidRPr="0062178E">
        <w:rPr>
          <w:sz w:val="28"/>
          <w:szCs w:val="28"/>
        </w:rPr>
        <w:t xml:space="preserve"> ).</w:t>
      </w:r>
    </w:p>
    <w:p w:rsidR="0026536D" w:rsidRDefault="0026536D" w:rsidP="0026536D">
      <w:pPr>
        <w:ind w:firstLine="708"/>
        <w:jc w:val="both"/>
        <w:rPr>
          <w:sz w:val="28"/>
          <w:szCs w:val="28"/>
        </w:rPr>
      </w:pPr>
    </w:p>
    <w:p w:rsidR="0026536D" w:rsidRPr="00A423BF" w:rsidRDefault="0026536D" w:rsidP="0026536D">
      <w:pPr>
        <w:ind w:firstLine="567"/>
        <w:jc w:val="center"/>
        <w:rPr>
          <w:b/>
          <w:i/>
          <w:spacing w:val="-4"/>
          <w:sz w:val="28"/>
        </w:rPr>
      </w:pPr>
      <w:r w:rsidRPr="00A423BF">
        <w:rPr>
          <w:b/>
          <w:i/>
          <w:spacing w:val="-4"/>
          <w:sz w:val="28"/>
        </w:rPr>
        <w:t>Розвиток споживчого ринку та сфери послуг</w:t>
      </w:r>
    </w:p>
    <w:p w:rsidR="0026536D" w:rsidRPr="00A423BF" w:rsidRDefault="0026536D" w:rsidP="0026536D">
      <w:pPr>
        <w:ind w:firstLine="567"/>
        <w:jc w:val="both"/>
        <w:rPr>
          <w:color w:val="000000"/>
          <w:sz w:val="28"/>
          <w:szCs w:val="28"/>
        </w:rPr>
      </w:pPr>
      <w:r w:rsidRPr="00A423BF">
        <w:rPr>
          <w:color w:val="000000"/>
          <w:sz w:val="28"/>
          <w:szCs w:val="28"/>
        </w:rPr>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26536D" w:rsidRPr="002C7DC3" w:rsidRDefault="0026536D" w:rsidP="0026536D">
      <w:pPr>
        <w:ind w:firstLine="567"/>
        <w:jc w:val="both"/>
        <w:rPr>
          <w:color w:val="000000"/>
          <w:sz w:val="28"/>
          <w:szCs w:val="28"/>
        </w:rPr>
      </w:pPr>
      <w:r w:rsidRPr="00A423BF">
        <w:rPr>
          <w:color w:val="0F0F0F"/>
          <w:sz w:val="28"/>
          <w:szCs w:val="28"/>
          <w:lang w:eastAsia="uk-UA"/>
        </w:rPr>
        <w:t xml:space="preserve">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 (наприклад сіль, паливо), 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2C7DC3">
        <w:rPr>
          <w:color w:val="000000"/>
          <w:sz w:val="28"/>
          <w:szCs w:val="28"/>
        </w:rPr>
        <w:t>морським транспортом.</w:t>
      </w:r>
    </w:p>
    <w:p w:rsidR="0026536D" w:rsidRPr="002C7DC3" w:rsidRDefault="0026536D" w:rsidP="0026536D">
      <w:pPr>
        <w:ind w:firstLine="567"/>
        <w:jc w:val="both"/>
        <w:rPr>
          <w:color w:val="000000"/>
          <w:sz w:val="28"/>
          <w:szCs w:val="28"/>
        </w:rPr>
      </w:pPr>
      <w:r w:rsidRPr="002C7DC3">
        <w:rPr>
          <w:color w:val="000000"/>
          <w:sz w:val="28"/>
          <w:szCs w:val="28"/>
        </w:rPr>
        <w:t>Станом на 01.10.2022 року на території Боярської міської територіальної громади зареєстровано (юридичні та фізичні особи) 934 підприємства торгівлі, 157 - ресторанного господарства, 138 – перукарень.</w:t>
      </w:r>
    </w:p>
    <w:p w:rsidR="0026536D" w:rsidRDefault="0026536D" w:rsidP="0026536D">
      <w:pPr>
        <w:ind w:firstLine="567"/>
        <w:jc w:val="both"/>
        <w:rPr>
          <w:color w:val="000000"/>
          <w:sz w:val="28"/>
          <w:szCs w:val="28"/>
        </w:rPr>
      </w:pPr>
      <w:r w:rsidRPr="002C7DC3">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w:t>
      </w:r>
      <w:proofErr w:type="spellStart"/>
      <w:r w:rsidRPr="002C7DC3">
        <w:rPr>
          <w:color w:val="000000"/>
          <w:sz w:val="28"/>
          <w:szCs w:val="28"/>
        </w:rPr>
        <w:t>Сільпо-Фуд</w:t>
      </w:r>
      <w:proofErr w:type="spellEnd"/>
      <w:r w:rsidRPr="002C7DC3">
        <w:rPr>
          <w:color w:val="000000"/>
          <w:sz w:val="28"/>
          <w:szCs w:val="28"/>
        </w:rPr>
        <w:t>», ТОВ «</w:t>
      </w:r>
      <w:proofErr w:type="spellStart"/>
      <w:r w:rsidRPr="002C7DC3">
        <w:rPr>
          <w:color w:val="000000"/>
          <w:sz w:val="28"/>
          <w:szCs w:val="28"/>
        </w:rPr>
        <w:t>АТБ-маркет</w:t>
      </w:r>
      <w:proofErr w:type="spellEnd"/>
      <w:r w:rsidRPr="002C7DC3">
        <w:rPr>
          <w:color w:val="000000"/>
          <w:sz w:val="28"/>
          <w:szCs w:val="28"/>
        </w:rPr>
        <w:t>», ТОВ «Епіцентр К», ТОВ «</w:t>
      </w:r>
      <w:proofErr w:type="spellStart"/>
      <w:r w:rsidRPr="002C7DC3">
        <w:rPr>
          <w:color w:val="000000"/>
          <w:sz w:val="28"/>
          <w:szCs w:val="28"/>
        </w:rPr>
        <w:t>Техновектор</w:t>
      </w:r>
      <w:proofErr w:type="spellEnd"/>
      <w:r w:rsidRPr="002C7DC3">
        <w:rPr>
          <w:color w:val="000000"/>
          <w:sz w:val="28"/>
          <w:szCs w:val="28"/>
        </w:rPr>
        <w:t xml:space="preserve">», ТОВ «МТН </w:t>
      </w:r>
      <w:proofErr w:type="spellStart"/>
      <w:r w:rsidRPr="002C7DC3">
        <w:rPr>
          <w:color w:val="000000"/>
          <w:sz w:val="28"/>
          <w:szCs w:val="28"/>
        </w:rPr>
        <w:t>Трейд</w:t>
      </w:r>
      <w:proofErr w:type="spellEnd"/>
      <w:r>
        <w:rPr>
          <w:color w:val="000000"/>
          <w:sz w:val="28"/>
          <w:szCs w:val="28"/>
        </w:rPr>
        <w:t xml:space="preserve">», ТОВ «Компанія КИТ </w:t>
      </w:r>
      <w:proofErr w:type="spellStart"/>
      <w:r>
        <w:rPr>
          <w:color w:val="000000"/>
          <w:sz w:val="28"/>
          <w:szCs w:val="28"/>
        </w:rPr>
        <w:t>Діджитал</w:t>
      </w:r>
      <w:proofErr w:type="spellEnd"/>
      <w:r>
        <w:rPr>
          <w:color w:val="000000"/>
          <w:sz w:val="28"/>
          <w:szCs w:val="28"/>
        </w:rPr>
        <w:t>».</w:t>
      </w:r>
    </w:p>
    <w:p w:rsidR="0026536D" w:rsidRPr="007835A9" w:rsidRDefault="0026536D" w:rsidP="0026536D">
      <w:pPr>
        <w:ind w:firstLine="709"/>
        <w:jc w:val="both"/>
        <w:rPr>
          <w:color w:val="000000"/>
          <w:sz w:val="28"/>
          <w:szCs w:val="28"/>
        </w:rPr>
      </w:pPr>
      <w:r>
        <w:rPr>
          <w:rStyle w:val="docdata"/>
          <w:color w:val="000000"/>
          <w:sz w:val="28"/>
          <w:szCs w:val="28"/>
        </w:rPr>
        <w:t>Відділом економічного розвитку та тарифної політики з 0</w:t>
      </w:r>
      <w:r>
        <w:rPr>
          <w:color w:val="000000"/>
          <w:sz w:val="28"/>
          <w:szCs w:val="28"/>
        </w:rPr>
        <w:t xml:space="preserve">6.05.2022 р. </w:t>
      </w:r>
      <w:r w:rsidRPr="007835A9">
        <w:rPr>
          <w:rStyle w:val="docdata"/>
          <w:color w:val="000000"/>
          <w:sz w:val="28"/>
          <w:szCs w:val="28"/>
        </w:rPr>
        <w:t>пров</w:t>
      </w:r>
      <w:r>
        <w:rPr>
          <w:color w:val="000000"/>
          <w:sz w:val="28"/>
          <w:szCs w:val="28"/>
        </w:rPr>
        <w:t>одить</w:t>
      </w:r>
      <w:r w:rsidRPr="007835A9">
        <w:rPr>
          <w:color w:val="000000"/>
          <w:sz w:val="28"/>
          <w:szCs w:val="28"/>
        </w:rPr>
        <w:t xml:space="preserve">ся щотижневий моніторинг роздрібних цін на основні продукти харчування, </w:t>
      </w:r>
      <w:r>
        <w:rPr>
          <w:color w:val="000000"/>
          <w:sz w:val="28"/>
          <w:szCs w:val="28"/>
        </w:rPr>
        <w:t>п</w:t>
      </w:r>
      <w:r w:rsidRPr="007835A9">
        <w:rPr>
          <w:color w:val="000000"/>
          <w:sz w:val="28"/>
          <w:szCs w:val="28"/>
        </w:rPr>
        <w:t>ерелік яких визначено Постановою КМУ від 22.04.2022 р. № 3410.</w:t>
      </w:r>
    </w:p>
    <w:p w:rsidR="0026536D" w:rsidRPr="002C31FD" w:rsidRDefault="0026536D" w:rsidP="0026536D">
      <w:pPr>
        <w:ind w:firstLine="709"/>
        <w:jc w:val="both"/>
      </w:pPr>
      <w:r>
        <w:rPr>
          <w:color w:val="000000"/>
          <w:sz w:val="28"/>
          <w:szCs w:val="28"/>
        </w:rPr>
        <w:lastRenderedPageBreak/>
        <w:t>Моніторинг цін здійснюєтьс</w:t>
      </w:r>
      <w:r w:rsidRPr="00873D86">
        <w:rPr>
          <w:color w:val="000000"/>
          <w:sz w:val="28"/>
          <w:szCs w:val="28"/>
        </w:rPr>
        <w:t>я по</w:t>
      </w:r>
      <w:r>
        <w:rPr>
          <w:color w:val="000000"/>
          <w:sz w:val="28"/>
          <w:szCs w:val="28"/>
        </w:rPr>
        <w:t xml:space="preserve"> торгівельним мережам</w:t>
      </w:r>
      <w:r w:rsidRPr="00873D86">
        <w:rPr>
          <w:color w:val="000000"/>
          <w:sz w:val="28"/>
          <w:szCs w:val="28"/>
        </w:rPr>
        <w:t> ТОВ «</w:t>
      </w:r>
      <w:proofErr w:type="spellStart"/>
      <w:r w:rsidRPr="00873D86">
        <w:rPr>
          <w:color w:val="000000"/>
          <w:sz w:val="28"/>
          <w:szCs w:val="28"/>
        </w:rPr>
        <w:t>АТБ-маркет</w:t>
      </w:r>
      <w:proofErr w:type="spellEnd"/>
      <w:r w:rsidRPr="00873D86">
        <w:rPr>
          <w:color w:val="000000"/>
          <w:sz w:val="28"/>
          <w:szCs w:val="28"/>
        </w:rPr>
        <w:t>», ТОВ «</w:t>
      </w:r>
      <w:proofErr w:type="spellStart"/>
      <w:r w:rsidRPr="00873D86">
        <w:rPr>
          <w:color w:val="000000"/>
          <w:sz w:val="28"/>
          <w:szCs w:val="28"/>
        </w:rPr>
        <w:t>Сільпо-Фуд</w:t>
      </w:r>
      <w:proofErr w:type="spellEnd"/>
      <w:r w:rsidRPr="00873D86">
        <w:rPr>
          <w:color w:val="000000"/>
          <w:sz w:val="28"/>
          <w:szCs w:val="28"/>
        </w:rPr>
        <w:t>», ТОВ «Фора»</w:t>
      </w:r>
      <w:r w:rsidRPr="00873D86">
        <w:rPr>
          <w:color w:val="333333"/>
          <w:sz w:val="28"/>
          <w:szCs w:val="28"/>
          <w:shd w:val="clear" w:color="auto" w:fill="FFFFFF"/>
        </w:rPr>
        <w:t>.</w:t>
      </w:r>
      <w:r>
        <w:t xml:space="preserve"> </w:t>
      </w:r>
      <w:r w:rsidRPr="002C31FD">
        <w:rPr>
          <w:sz w:val="28"/>
          <w:szCs w:val="28"/>
        </w:rPr>
        <w:t>За період з</w:t>
      </w:r>
      <w:r>
        <w:t xml:space="preserve"> </w:t>
      </w:r>
      <w:r w:rsidRPr="00873D86">
        <w:rPr>
          <w:bCs/>
          <w:color w:val="333333"/>
          <w:sz w:val="28"/>
          <w:szCs w:val="28"/>
          <w:shd w:val="clear" w:color="auto" w:fill="FFFFFF"/>
        </w:rPr>
        <w:t>23.02.2022 р</w:t>
      </w:r>
      <w:r w:rsidRPr="002C31FD">
        <w:rPr>
          <w:color w:val="333333"/>
          <w:sz w:val="28"/>
          <w:szCs w:val="28"/>
          <w:shd w:val="clear" w:color="auto" w:fill="FFFFFF"/>
        </w:rPr>
        <w:t xml:space="preserve"> по</w:t>
      </w:r>
      <w:r w:rsidRPr="00873D86">
        <w:rPr>
          <w:color w:val="333333"/>
          <w:sz w:val="28"/>
          <w:szCs w:val="28"/>
          <w:shd w:val="clear" w:color="auto" w:fill="FFFFFF"/>
        </w:rPr>
        <w:t xml:space="preserve"> </w:t>
      </w:r>
      <w:r w:rsidRPr="00873D86">
        <w:rPr>
          <w:bCs/>
          <w:color w:val="333333"/>
          <w:sz w:val="28"/>
          <w:szCs w:val="28"/>
          <w:shd w:val="clear" w:color="auto" w:fill="FFFFFF"/>
        </w:rPr>
        <w:t>01.09.2022 р</w:t>
      </w:r>
      <w:r w:rsidRPr="00873D86">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Pr>
          <w:color w:val="333333"/>
          <w:sz w:val="28"/>
          <w:szCs w:val="28"/>
          <w:shd w:val="clear" w:color="auto" w:fill="FFFFFF"/>
        </w:rPr>
        <w:t>%.</w:t>
      </w:r>
      <w:r w:rsidRPr="004C297C">
        <w:rPr>
          <w:color w:val="333333"/>
          <w:sz w:val="28"/>
          <w:szCs w:val="28"/>
          <w:shd w:val="clear" w:color="auto" w:fill="FFFFFF"/>
        </w:rPr>
        <w:t xml:space="preserve"> </w:t>
      </w:r>
    </w:p>
    <w:p w:rsidR="0026536D" w:rsidRDefault="0026536D" w:rsidP="0026536D">
      <w:pPr>
        <w:spacing w:after="160"/>
        <w:ind w:left="360"/>
        <w:jc w:val="center"/>
        <w:rPr>
          <w:color w:val="333333"/>
          <w:sz w:val="28"/>
          <w:szCs w:val="28"/>
          <w:shd w:val="clear" w:color="auto" w:fill="FFFFFF"/>
        </w:rPr>
      </w:pPr>
    </w:p>
    <w:p w:rsidR="0026536D" w:rsidRPr="002552D5" w:rsidRDefault="0026536D" w:rsidP="0026536D">
      <w:pPr>
        <w:spacing w:after="160"/>
        <w:ind w:left="360"/>
        <w:jc w:val="center"/>
      </w:pPr>
      <w:r w:rsidRPr="002552D5">
        <w:rPr>
          <w:b/>
          <w:i/>
          <w:sz w:val="28"/>
        </w:rPr>
        <w:t>Бюджетна політика</w:t>
      </w:r>
    </w:p>
    <w:p w:rsidR="0026536D" w:rsidRPr="002552D5" w:rsidRDefault="0026536D" w:rsidP="0026536D">
      <w:pPr>
        <w:ind w:right="49"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доходної частини бюджету територіальної громади</w:t>
      </w:r>
      <w:r w:rsidRPr="002552D5">
        <w:rPr>
          <w:color w:val="000000"/>
          <w:sz w:val="28"/>
          <w:szCs w:val="28"/>
          <w:lang w:eastAsia="uk-UA"/>
        </w:rPr>
        <w:t xml:space="preserve"> забезпечено в сумі 475 470 536,46 </w:t>
      </w:r>
      <w:proofErr w:type="spellStart"/>
      <w:r w:rsidRPr="002552D5">
        <w:rPr>
          <w:color w:val="000000"/>
          <w:sz w:val="28"/>
          <w:szCs w:val="28"/>
          <w:lang w:eastAsia="uk-UA"/>
        </w:rPr>
        <w:t>грн</w:t>
      </w:r>
      <w:proofErr w:type="spellEnd"/>
      <w:r w:rsidRPr="002552D5">
        <w:rPr>
          <w:color w:val="000000"/>
          <w:sz w:val="28"/>
          <w:szCs w:val="28"/>
          <w:lang w:eastAsia="uk-UA"/>
        </w:rPr>
        <w:t xml:space="preserve">, що становить 86,3 відсотка до уточнених  показників на звітну дату, у тому числі доходи загального фонду виконані в сумі 466 678 796,40 </w:t>
      </w:r>
      <w:proofErr w:type="spellStart"/>
      <w:r w:rsidRPr="002552D5">
        <w:rPr>
          <w:color w:val="000000"/>
          <w:sz w:val="28"/>
          <w:szCs w:val="28"/>
          <w:lang w:eastAsia="uk-UA"/>
        </w:rPr>
        <w:t>грн</w:t>
      </w:r>
      <w:proofErr w:type="spellEnd"/>
      <w:r w:rsidRPr="002552D5">
        <w:rPr>
          <w:color w:val="000000"/>
          <w:sz w:val="28"/>
          <w:szCs w:val="28"/>
          <w:lang w:eastAsia="uk-UA"/>
        </w:rPr>
        <w:t xml:space="preserve">, що становить 88,7 відсотка до планових  показників, спеціального фонду – 8 791 740,06 </w:t>
      </w:r>
      <w:proofErr w:type="spellStart"/>
      <w:r w:rsidRPr="002552D5">
        <w:rPr>
          <w:color w:val="000000"/>
          <w:sz w:val="28"/>
          <w:szCs w:val="28"/>
          <w:lang w:eastAsia="uk-UA"/>
        </w:rPr>
        <w:t>грн</w:t>
      </w:r>
      <w:proofErr w:type="spellEnd"/>
      <w:r w:rsidRPr="002552D5">
        <w:rPr>
          <w:color w:val="000000"/>
          <w:sz w:val="28"/>
          <w:szCs w:val="28"/>
          <w:lang w:eastAsia="uk-UA"/>
        </w:rPr>
        <w:t>, або 35,4 відсотка до  запланованого на звітну дату.</w:t>
      </w:r>
    </w:p>
    <w:p w:rsidR="0026536D" w:rsidRPr="002552D5" w:rsidRDefault="0026536D" w:rsidP="0026536D">
      <w:pPr>
        <w:ind w:right="49" w:firstLine="709"/>
        <w:jc w:val="both"/>
        <w:rPr>
          <w:lang w:eastAsia="uk-UA"/>
        </w:rPr>
      </w:pPr>
      <w:r w:rsidRPr="002552D5">
        <w:rPr>
          <w:color w:val="000000"/>
          <w:sz w:val="28"/>
          <w:szCs w:val="28"/>
          <w:lang w:eastAsia="uk-UA"/>
        </w:rPr>
        <w:t xml:space="preserve">Станом на 01.10.2022 року до загального фонду бюджету територіальної громади надійшло податків і зборів 347 447 191,40 </w:t>
      </w:r>
      <w:proofErr w:type="spellStart"/>
      <w:r w:rsidRPr="002552D5">
        <w:rPr>
          <w:color w:val="000000"/>
          <w:sz w:val="28"/>
          <w:szCs w:val="28"/>
          <w:lang w:eastAsia="uk-UA"/>
        </w:rPr>
        <w:t>грн</w:t>
      </w:r>
      <w:proofErr w:type="spellEnd"/>
      <w:r w:rsidRPr="002552D5">
        <w:rPr>
          <w:color w:val="000000"/>
          <w:sz w:val="28"/>
          <w:szCs w:val="28"/>
          <w:lang w:eastAsia="uk-UA"/>
        </w:rPr>
        <w:t>, або 85,5 відсотка до плану. В порівнянні з відповідним періодом минулого року надходження зменшилися на 14 061 002,42 грн. або менше на 3,9 відсотка.</w:t>
      </w:r>
    </w:p>
    <w:p w:rsidR="0026536D" w:rsidRPr="002552D5" w:rsidRDefault="0026536D" w:rsidP="0026536D">
      <w:pPr>
        <w:ind w:firstLine="709"/>
        <w:jc w:val="both"/>
        <w:rPr>
          <w:lang w:eastAsia="uk-UA"/>
        </w:rPr>
      </w:pPr>
      <w:r w:rsidRPr="002552D5">
        <w:rPr>
          <w:color w:val="000000"/>
          <w:sz w:val="28"/>
          <w:szCs w:val="28"/>
          <w:lang w:eastAsia="uk-UA"/>
        </w:rPr>
        <w:t xml:space="preserve">Основним джерелом наповнення бюджету територіальної громади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66,8 відсотка. При плані 254 902 430,00 </w:t>
      </w:r>
      <w:proofErr w:type="spellStart"/>
      <w:r w:rsidRPr="002552D5">
        <w:rPr>
          <w:color w:val="000000"/>
          <w:sz w:val="28"/>
          <w:szCs w:val="28"/>
          <w:lang w:eastAsia="uk-UA"/>
        </w:rPr>
        <w:t>грн</w:t>
      </w:r>
      <w:proofErr w:type="spellEnd"/>
      <w:r w:rsidRPr="002552D5">
        <w:rPr>
          <w:color w:val="000000"/>
          <w:sz w:val="28"/>
          <w:szCs w:val="28"/>
          <w:lang w:eastAsia="uk-UA"/>
        </w:rPr>
        <w:t xml:space="preserve"> фактично надійшло 232 110 874,43 </w:t>
      </w:r>
      <w:proofErr w:type="spellStart"/>
      <w:r w:rsidRPr="002552D5">
        <w:rPr>
          <w:color w:val="000000"/>
          <w:sz w:val="28"/>
          <w:szCs w:val="28"/>
          <w:lang w:eastAsia="uk-UA"/>
        </w:rPr>
        <w:t>грн</w:t>
      </w:r>
      <w:proofErr w:type="spellEnd"/>
      <w:r w:rsidRPr="002552D5">
        <w:rPr>
          <w:color w:val="000000"/>
          <w:sz w:val="28"/>
          <w:szCs w:val="28"/>
          <w:lang w:eastAsia="uk-UA"/>
        </w:rPr>
        <w:t>, або 91,1 відсотків до запланованого. В порівнянні з аналогічним періодом минулого року надходження зазначеного податку зменшились на 901 251,62 грн. або на 0,4</w:t>
      </w:r>
      <w:r w:rsidRPr="002552D5">
        <w:rPr>
          <w:color w:val="000000"/>
          <w:sz w:val="28"/>
          <w:szCs w:val="28"/>
          <w:shd w:val="clear" w:color="auto" w:fill="FFFFFF"/>
          <w:lang w:eastAsia="uk-UA"/>
        </w:rPr>
        <w:t> </w:t>
      </w:r>
      <w:r w:rsidRPr="002552D5">
        <w:rPr>
          <w:color w:val="000000"/>
          <w:sz w:val="28"/>
          <w:szCs w:val="28"/>
          <w:lang w:eastAsia="uk-UA"/>
        </w:rPr>
        <w:t>відсотка.</w:t>
      </w:r>
    </w:p>
    <w:p w:rsidR="0026536D" w:rsidRPr="002552D5" w:rsidRDefault="0026536D" w:rsidP="0026536D">
      <w:pPr>
        <w:ind w:firstLine="709"/>
        <w:jc w:val="both"/>
        <w:rPr>
          <w:lang w:eastAsia="uk-UA"/>
        </w:rPr>
      </w:pPr>
      <w:r w:rsidRPr="002552D5">
        <w:rPr>
          <w:color w:val="000000"/>
          <w:sz w:val="28"/>
          <w:szCs w:val="28"/>
          <w:lang w:eastAsia="uk-UA"/>
        </w:rPr>
        <w:t xml:space="preserve">У загальному обсязі надходжень місцеві податки та збори складають </w:t>
      </w:r>
      <w:r w:rsidRPr="002552D5">
        <w:rPr>
          <w:color w:val="000000"/>
          <w:sz w:val="28"/>
          <w:szCs w:val="28"/>
          <w:lang w:eastAsia="uk-UA"/>
        </w:rPr>
        <w:br/>
        <w:t xml:space="preserve"> 28,0 відсотків, яких надійшло 97 379 226,45 </w:t>
      </w:r>
      <w:proofErr w:type="spellStart"/>
      <w:r w:rsidRPr="002552D5">
        <w:rPr>
          <w:color w:val="000000"/>
          <w:sz w:val="28"/>
          <w:szCs w:val="28"/>
          <w:lang w:eastAsia="uk-UA"/>
        </w:rPr>
        <w:t>грн</w:t>
      </w:r>
      <w:proofErr w:type="spellEnd"/>
      <w:r w:rsidRPr="002552D5">
        <w:rPr>
          <w:color w:val="000000"/>
          <w:sz w:val="28"/>
          <w:szCs w:val="28"/>
          <w:lang w:eastAsia="uk-UA"/>
        </w:rPr>
        <w:t xml:space="preserve"> при плані 128 820 730,00 </w:t>
      </w:r>
      <w:proofErr w:type="spellStart"/>
      <w:r w:rsidRPr="002552D5">
        <w:rPr>
          <w:color w:val="000000"/>
          <w:sz w:val="28"/>
          <w:szCs w:val="28"/>
          <w:lang w:eastAsia="uk-UA"/>
        </w:rPr>
        <w:t>грн</w:t>
      </w:r>
      <w:proofErr w:type="spellEnd"/>
      <w:r w:rsidRPr="002552D5">
        <w:rPr>
          <w:color w:val="000000"/>
          <w:sz w:val="28"/>
          <w:szCs w:val="28"/>
          <w:lang w:eastAsia="uk-UA"/>
        </w:rPr>
        <w:t>, що становить 75,6 відсотка до запланованих.</w:t>
      </w:r>
    </w:p>
    <w:p w:rsidR="0026536D" w:rsidRPr="002552D5" w:rsidRDefault="0026536D" w:rsidP="0026536D">
      <w:pPr>
        <w:shd w:val="clear" w:color="auto" w:fill="FFFFFF"/>
        <w:ind w:firstLine="709"/>
        <w:jc w:val="both"/>
        <w:rPr>
          <w:lang w:eastAsia="uk-UA"/>
        </w:rPr>
      </w:pPr>
      <w:r w:rsidRPr="002552D5">
        <w:rPr>
          <w:color w:val="000000"/>
          <w:sz w:val="28"/>
          <w:szCs w:val="28"/>
          <w:lang w:eastAsia="uk-UA"/>
        </w:rPr>
        <w:t xml:space="preserve">Коштів за рахунок субвенцій з державного та місцевих бюджетів, а також дотації з обласного бюджету до загального фонду бюджету громади надійшло 119 523 355,00 </w:t>
      </w:r>
      <w:proofErr w:type="spellStart"/>
      <w:r w:rsidRPr="002552D5">
        <w:rPr>
          <w:color w:val="000000"/>
          <w:sz w:val="28"/>
          <w:szCs w:val="28"/>
          <w:lang w:eastAsia="uk-UA"/>
        </w:rPr>
        <w:t>грн</w:t>
      </w:r>
      <w:proofErr w:type="spellEnd"/>
      <w:r w:rsidRPr="002552D5">
        <w:rPr>
          <w:color w:val="000000"/>
          <w:sz w:val="28"/>
          <w:szCs w:val="28"/>
          <w:lang w:eastAsia="uk-UA"/>
        </w:rPr>
        <w:t>, або 99,8 відсотків до запланованого у звітному періоді та спрямовано головним розпорядникам коштів для використання за цільовим призначенням.</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За 9 місяців 2022 року </w:t>
      </w:r>
      <w:r w:rsidRPr="002552D5">
        <w:rPr>
          <w:b/>
          <w:bCs/>
          <w:i/>
          <w:color w:val="000000"/>
          <w:sz w:val="28"/>
          <w:szCs w:val="28"/>
          <w:lang w:eastAsia="uk-UA"/>
        </w:rPr>
        <w:t>виконання видаткової частини бюджету територіальної громади</w:t>
      </w:r>
      <w:r w:rsidRPr="002552D5">
        <w:rPr>
          <w:color w:val="000000"/>
          <w:sz w:val="28"/>
          <w:szCs w:val="28"/>
          <w:lang w:eastAsia="uk-UA"/>
        </w:rPr>
        <w:t xml:space="preserve"> забезпечено в сумі 414 268 911,10 </w:t>
      </w:r>
      <w:proofErr w:type="spellStart"/>
      <w:r w:rsidRPr="002552D5">
        <w:rPr>
          <w:color w:val="000000"/>
          <w:sz w:val="28"/>
          <w:szCs w:val="28"/>
          <w:lang w:eastAsia="uk-UA"/>
        </w:rPr>
        <w:t>грн</w:t>
      </w:r>
      <w:proofErr w:type="spellEnd"/>
      <w:r w:rsidRPr="002552D5">
        <w:rPr>
          <w:color w:val="000000"/>
          <w:sz w:val="28"/>
          <w:szCs w:val="28"/>
          <w:lang w:eastAsia="uk-UA"/>
        </w:rPr>
        <w:t xml:space="preserve">, у тому числі: видатки загального фонду – 408 720 259,48 </w:t>
      </w:r>
      <w:proofErr w:type="spellStart"/>
      <w:r w:rsidRPr="002552D5">
        <w:rPr>
          <w:color w:val="000000"/>
          <w:sz w:val="28"/>
          <w:szCs w:val="28"/>
          <w:lang w:eastAsia="uk-UA"/>
        </w:rPr>
        <w:t>грн</w:t>
      </w:r>
      <w:proofErr w:type="spellEnd"/>
      <w:r w:rsidRPr="002552D5">
        <w:rPr>
          <w:color w:val="000000"/>
          <w:sz w:val="28"/>
          <w:szCs w:val="28"/>
          <w:lang w:eastAsia="uk-UA"/>
        </w:rPr>
        <w:t xml:space="preserve"> (66,4 відсотка до запланованого станом на 1.10.2022 року), спеціального фонду – 5 548 651,62 </w:t>
      </w:r>
      <w:proofErr w:type="spellStart"/>
      <w:r w:rsidRPr="002552D5">
        <w:rPr>
          <w:color w:val="000000"/>
          <w:sz w:val="28"/>
          <w:szCs w:val="28"/>
          <w:lang w:eastAsia="uk-UA"/>
        </w:rPr>
        <w:t>грн</w:t>
      </w:r>
      <w:proofErr w:type="spellEnd"/>
      <w:r w:rsidRPr="002552D5">
        <w:rPr>
          <w:color w:val="000000"/>
          <w:sz w:val="28"/>
          <w:szCs w:val="28"/>
          <w:lang w:eastAsia="uk-UA"/>
        </w:rPr>
        <w:t xml:space="preserve"> (12,4 відсотків до запланованого на рік).</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В розрізі галузей видатки загального фонду бюджету територіальної громади з урахуванням субвенцій з державного бюджету за 9 місяців 2022 року склали: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«Освіта» – 248 067 124,71 </w:t>
      </w:r>
      <w:proofErr w:type="spellStart"/>
      <w:r w:rsidRPr="002552D5">
        <w:rPr>
          <w:color w:val="000000"/>
          <w:sz w:val="28"/>
          <w:szCs w:val="28"/>
          <w:lang w:eastAsia="uk-UA"/>
        </w:rPr>
        <w:t>грн</w:t>
      </w:r>
      <w:proofErr w:type="spellEnd"/>
      <w:r w:rsidRPr="002552D5">
        <w:rPr>
          <w:color w:val="000000"/>
          <w:sz w:val="28"/>
          <w:szCs w:val="28"/>
          <w:lang w:eastAsia="uk-UA"/>
        </w:rPr>
        <w:t xml:space="preserve">, «Житлово-комунальне господарство» – 51 222 932,17 </w:t>
      </w:r>
      <w:proofErr w:type="spellStart"/>
      <w:r w:rsidRPr="002552D5">
        <w:rPr>
          <w:color w:val="000000"/>
          <w:sz w:val="28"/>
          <w:szCs w:val="28"/>
          <w:lang w:eastAsia="uk-UA"/>
        </w:rPr>
        <w:t>грн</w:t>
      </w:r>
      <w:proofErr w:type="spellEnd"/>
      <w:r w:rsidRPr="002552D5">
        <w:rPr>
          <w:color w:val="000000"/>
          <w:sz w:val="28"/>
          <w:szCs w:val="28"/>
          <w:lang w:eastAsia="uk-UA"/>
        </w:rPr>
        <w:t>;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«Державне управління» – 48 887 671,51 </w:t>
      </w:r>
      <w:proofErr w:type="spellStart"/>
      <w:r w:rsidRPr="002552D5">
        <w:rPr>
          <w:color w:val="000000"/>
          <w:sz w:val="28"/>
          <w:szCs w:val="28"/>
          <w:lang w:eastAsia="uk-UA"/>
        </w:rPr>
        <w:t>грн</w:t>
      </w:r>
      <w:proofErr w:type="spellEnd"/>
      <w:r w:rsidRPr="002552D5">
        <w:rPr>
          <w:color w:val="000000"/>
          <w:sz w:val="28"/>
          <w:szCs w:val="28"/>
          <w:lang w:eastAsia="uk-UA"/>
        </w:rPr>
        <w:t xml:space="preserve">;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«Охорона здоров’я» –17 174 893,9 </w:t>
      </w:r>
      <w:proofErr w:type="spellStart"/>
      <w:r w:rsidRPr="002552D5">
        <w:rPr>
          <w:color w:val="000000"/>
          <w:sz w:val="28"/>
          <w:szCs w:val="28"/>
          <w:lang w:eastAsia="uk-UA"/>
        </w:rPr>
        <w:t>грн</w:t>
      </w:r>
      <w:proofErr w:type="spellEnd"/>
      <w:r w:rsidRPr="002552D5">
        <w:rPr>
          <w:color w:val="000000"/>
          <w:sz w:val="28"/>
          <w:szCs w:val="28"/>
          <w:lang w:eastAsia="uk-UA"/>
        </w:rPr>
        <w:t xml:space="preserve">;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«Міжбюджетні трансферти» – 11 441 066,67 грн. (в тому числі реверсна дотація (кошти, що передаються до державного бюджету) – </w:t>
      </w:r>
      <w:r w:rsidRPr="002552D5">
        <w:rPr>
          <w:color w:val="000000"/>
          <w:sz w:val="28"/>
          <w:szCs w:val="28"/>
          <w:lang w:eastAsia="uk-UA"/>
        </w:rPr>
        <w:lastRenderedPageBreak/>
        <w:t xml:space="preserve">9 949 666,67 </w:t>
      </w:r>
      <w:proofErr w:type="spellStart"/>
      <w:r w:rsidRPr="002552D5">
        <w:rPr>
          <w:color w:val="000000"/>
          <w:sz w:val="28"/>
          <w:szCs w:val="28"/>
          <w:lang w:eastAsia="uk-UA"/>
        </w:rPr>
        <w:t>грн</w:t>
      </w:r>
      <w:proofErr w:type="spellEnd"/>
      <w:r w:rsidRPr="002552D5">
        <w:rPr>
          <w:color w:val="000000"/>
          <w:sz w:val="28"/>
          <w:szCs w:val="28"/>
          <w:lang w:eastAsia="uk-UA"/>
        </w:rPr>
        <w:t xml:space="preserve">, субвенція з місцевого бюджету державному бюджету - 1 400 000,00 </w:t>
      </w:r>
      <w:proofErr w:type="spellStart"/>
      <w:r w:rsidRPr="002552D5">
        <w:rPr>
          <w:color w:val="000000"/>
          <w:sz w:val="28"/>
          <w:szCs w:val="28"/>
          <w:lang w:eastAsia="uk-UA"/>
        </w:rPr>
        <w:t>грн</w:t>
      </w:r>
      <w:proofErr w:type="spellEnd"/>
      <w:r w:rsidRPr="002552D5">
        <w:rPr>
          <w:color w:val="000000"/>
          <w:sz w:val="28"/>
          <w:szCs w:val="28"/>
          <w:lang w:eastAsia="uk-UA"/>
        </w:rPr>
        <w:t xml:space="preserve">, субвенції іншим бюджетам – 91 400,00 </w:t>
      </w:r>
      <w:proofErr w:type="spellStart"/>
      <w:r w:rsidRPr="002552D5">
        <w:rPr>
          <w:color w:val="000000"/>
          <w:sz w:val="28"/>
          <w:szCs w:val="28"/>
          <w:lang w:eastAsia="uk-UA"/>
        </w:rPr>
        <w:t>грн</w:t>
      </w:r>
      <w:proofErr w:type="spellEnd"/>
      <w:r w:rsidRPr="002552D5">
        <w:rPr>
          <w:color w:val="000000"/>
          <w:sz w:val="28"/>
          <w:szCs w:val="28"/>
          <w:lang w:eastAsia="uk-UA"/>
        </w:rPr>
        <w:t xml:space="preserve">);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«Культура і мистецтво» – 11 207 608,65 </w:t>
      </w:r>
      <w:proofErr w:type="spellStart"/>
      <w:r w:rsidRPr="002552D5">
        <w:rPr>
          <w:color w:val="000000"/>
          <w:sz w:val="28"/>
          <w:szCs w:val="28"/>
          <w:lang w:eastAsia="uk-UA"/>
        </w:rPr>
        <w:t>грн</w:t>
      </w:r>
      <w:proofErr w:type="spellEnd"/>
      <w:r w:rsidRPr="002552D5">
        <w:rPr>
          <w:color w:val="000000"/>
          <w:sz w:val="28"/>
          <w:szCs w:val="28"/>
          <w:lang w:eastAsia="uk-UA"/>
        </w:rPr>
        <w:t>;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«Соціальний захист та соціальне забезпечення» – 7 230 808,93 </w:t>
      </w:r>
      <w:proofErr w:type="spellStart"/>
      <w:r w:rsidRPr="002552D5">
        <w:rPr>
          <w:color w:val="000000"/>
          <w:sz w:val="28"/>
          <w:szCs w:val="28"/>
          <w:lang w:eastAsia="uk-UA"/>
        </w:rPr>
        <w:t>грн</w:t>
      </w:r>
      <w:proofErr w:type="spellEnd"/>
      <w:r w:rsidRPr="002552D5">
        <w:rPr>
          <w:color w:val="000000"/>
          <w:sz w:val="28"/>
          <w:szCs w:val="28"/>
          <w:lang w:eastAsia="uk-UA"/>
        </w:rPr>
        <w:t xml:space="preserve">;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«Фізична культура і спорт» – 5 096 386,10 </w:t>
      </w:r>
      <w:proofErr w:type="spellStart"/>
      <w:r w:rsidRPr="002552D5">
        <w:rPr>
          <w:color w:val="000000"/>
          <w:sz w:val="28"/>
          <w:szCs w:val="28"/>
          <w:lang w:eastAsia="uk-UA"/>
        </w:rPr>
        <w:t>грн</w:t>
      </w:r>
      <w:proofErr w:type="spellEnd"/>
      <w:r w:rsidRPr="002552D5">
        <w:rPr>
          <w:color w:val="000000"/>
          <w:sz w:val="28"/>
          <w:szCs w:val="28"/>
          <w:lang w:eastAsia="uk-UA"/>
        </w:rPr>
        <w:t>;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«Економічна діяльність» (проведення ремонтних робіт, заходи із землеустрою) – 3 524 909,01 </w:t>
      </w:r>
      <w:proofErr w:type="spellStart"/>
      <w:r w:rsidRPr="002552D5">
        <w:rPr>
          <w:color w:val="000000"/>
          <w:sz w:val="28"/>
          <w:szCs w:val="28"/>
          <w:lang w:eastAsia="uk-UA"/>
        </w:rPr>
        <w:t>грн</w:t>
      </w:r>
      <w:proofErr w:type="spellEnd"/>
      <w:r w:rsidRPr="002552D5">
        <w:rPr>
          <w:color w:val="000000"/>
          <w:sz w:val="28"/>
          <w:szCs w:val="28"/>
          <w:lang w:eastAsia="uk-UA"/>
        </w:rPr>
        <w:t>; </w:t>
      </w:r>
    </w:p>
    <w:p w:rsidR="0026536D" w:rsidRPr="002552D5" w:rsidRDefault="0026536D" w:rsidP="0026536D">
      <w:pPr>
        <w:tabs>
          <w:tab w:val="left" w:pos="1260"/>
        </w:tabs>
        <w:ind w:firstLine="709"/>
        <w:jc w:val="both"/>
        <w:rPr>
          <w:color w:val="000000"/>
          <w:sz w:val="28"/>
          <w:szCs w:val="28"/>
          <w:lang w:eastAsia="uk-UA"/>
        </w:rPr>
      </w:pPr>
      <w:r w:rsidRPr="002552D5">
        <w:rPr>
          <w:color w:val="000000"/>
          <w:sz w:val="28"/>
          <w:szCs w:val="28"/>
          <w:lang w:eastAsia="uk-UA"/>
        </w:rPr>
        <w:t xml:space="preserve"> - «Резервний фонд»  – 2 760 361,50 </w:t>
      </w:r>
      <w:proofErr w:type="spellStart"/>
      <w:r w:rsidRPr="002552D5">
        <w:rPr>
          <w:color w:val="000000"/>
          <w:sz w:val="28"/>
          <w:szCs w:val="28"/>
          <w:lang w:eastAsia="uk-UA"/>
        </w:rPr>
        <w:t>грн</w:t>
      </w:r>
      <w:proofErr w:type="spellEnd"/>
      <w:r w:rsidRPr="002552D5">
        <w:rPr>
          <w:color w:val="000000"/>
          <w:sz w:val="28"/>
          <w:szCs w:val="28"/>
          <w:lang w:eastAsia="uk-UA"/>
        </w:rPr>
        <w:t xml:space="preserve">;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 - «Інша діяльність» – 2 106 496,33 грн.; </w:t>
      </w:r>
    </w:p>
    <w:p w:rsidR="0026536D" w:rsidRPr="002552D5" w:rsidRDefault="0026536D" w:rsidP="0026536D">
      <w:pPr>
        <w:tabs>
          <w:tab w:val="left" w:pos="1260"/>
        </w:tabs>
        <w:ind w:firstLine="709"/>
        <w:jc w:val="both"/>
        <w:rPr>
          <w:lang w:eastAsia="uk-UA"/>
        </w:rPr>
      </w:pPr>
      <w:r w:rsidRPr="002552D5">
        <w:rPr>
          <w:color w:val="000000"/>
          <w:sz w:val="28"/>
          <w:szCs w:val="28"/>
          <w:lang w:eastAsia="uk-UA"/>
        </w:rPr>
        <w:t xml:space="preserve">Фінансування видатків (без урахування закладів охорони здоров’я та підприємств житлово-комунального господарства) на оплату праці з нарахуваннями працівників бюджетної сфери за 9 місяців поточного року склали 289 451 444,68 </w:t>
      </w:r>
      <w:proofErr w:type="spellStart"/>
      <w:r w:rsidRPr="002552D5">
        <w:rPr>
          <w:color w:val="000000"/>
          <w:sz w:val="28"/>
          <w:szCs w:val="28"/>
          <w:lang w:eastAsia="uk-UA"/>
        </w:rPr>
        <w:t>грн</w:t>
      </w:r>
      <w:proofErr w:type="spellEnd"/>
      <w:r w:rsidRPr="002552D5">
        <w:rPr>
          <w:color w:val="000000"/>
          <w:sz w:val="28"/>
          <w:szCs w:val="28"/>
          <w:lang w:eastAsia="uk-UA"/>
        </w:rPr>
        <w:t xml:space="preserve">, оплату комунальних послуг та енергоносіїв – 19 449 276,31 </w:t>
      </w:r>
      <w:proofErr w:type="spellStart"/>
      <w:r w:rsidRPr="002552D5">
        <w:rPr>
          <w:color w:val="000000"/>
          <w:sz w:val="28"/>
          <w:szCs w:val="28"/>
          <w:lang w:eastAsia="uk-UA"/>
        </w:rPr>
        <w:t>грн</w:t>
      </w:r>
      <w:proofErr w:type="spellEnd"/>
      <w:r w:rsidRPr="002552D5">
        <w:rPr>
          <w:color w:val="000000"/>
          <w:sz w:val="28"/>
          <w:szCs w:val="28"/>
          <w:lang w:eastAsia="uk-UA"/>
        </w:rPr>
        <w:t>, продуктів харчування – 2 218 644,94 грн., що становить 76,1 відсотків видатків загального фонду.</w:t>
      </w:r>
    </w:p>
    <w:p w:rsidR="0026536D" w:rsidRPr="002552D5" w:rsidRDefault="0026536D" w:rsidP="0026536D">
      <w:pPr>
        <w:ind w:firstLine="708"/>
        <w:jc w:val="both"/>
        <w:rPr>
          <w:color w:val="000000"/>
          <w:sz w:val="28"/>
          <w:szCs w:val="28"/>
        </w:rPr>
      </w:pPr>
      <w:r w:rsidRPr="002552D5">
        <w:rPr>
          <w:rStyle w:val="docdata"/>
          <w:b/>
          <w:bCs/>
          <w:i/>
          <w:color w:val="000000"/>
          <w:sz w:val="28"/>
          <w:szCs w:val="28"/>
        </w:rPr>
        <w:t>За рахунок субвенцій та дотацій з державного бюджету та місцевих бюджетів (обласного та бюдже</w:t>
      </w:r>
      <w:r w:rsidRPr="002552D5">
        <w:rPr>
          <w:b/>
          <w:bCs/>
          <w:i/>
          <w:color w:val="000000"/>
          <w:sz w:val="28"/>
          <w:szCs w:val="28"/>
        </w:rPr>
        <w:t>тів територіальних громад)</w:t>
      </w:r>
      <w:r w:rsidRPr="002552D5">
        <w:rPr>
          <w:color w:val="000000"/>
          <w:sz w:val="28"/>
          <w:szCs w:val="28"/>
        </w:rPr>
        <w:t xml:space="preserve">  за 9 місяців 2022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119 231 605,00  </w:t>
      </w:r>
      <w:proofErr w:type="spellStart"/>
      <w:r w:rsidRPr="002552D5">
        <w:rPr>
          <w:color w:val="000000"/>
          <w:sz w:val="28"/>
          <w:szCs w:val="28"/>
        </w:rPr>
        <w:t>грн</w:t>
      </w:r>
      <w:proofErr w:type="spellEnd"/>
      <w:r w:rsidRPr="002552D5">
        <w:rPr>
          <w:color w:val="000000"/>
          <w:sz w:val="28"/>
          <w:szCs w:val="28"/>
        </w:rPr>
        <w:t xml:space="preserve"> (або 99,8 відсотка до запланованого на рік),  у тому числі: освітня субвенція  на забезпечення заробітної плати педагогічних працівників закладів загальної середньої освіти - 112 545 600,00 </w:t>
      </w:r>
      <w:proofErr w:type="spellStart"/>
      <w:r w:rsidRPr="002552D5">
        <w:rPr>
          <w:color w:val="000000"/>
          <w:sz w:val="28"/>
          <w:szCs w:val="28"/>
        </w:rPr>
        <w:t>грн</w:t>
      </w:r>
      <w:proofErr w:type="spellEnd"/>
      <w:r w:rsidRPr="002552D5">
        <w:rPr>
          <w:color w:val="000000"/>
          <w:sz w:val="28"/>
          <w:szCs w:val="28"/>
        </w:rPr>
        <w:t xml:space="preserve">; на оплату праці педагогічних працівників приватних шкіл –  3 876 698,00 </w:t>
      </w:r>
      <w:proofErr w:type="spellStart"/>
      <w:r w:rsidRPr="002552D5">
        <w:rPr>
          <w:color w:val="000000"/>
          <w:sz w:val="28"/>
          <w:szCs w:val="28"/>
        </w:rPr>
        <w:t>грн</w:t>
      </w:r>
      <w:proofErr w:type="spellEnd"/>
      <w:r w:rsidRPr="002552D5">
        <w:rPr>
          <w:color w:val="000000"/>
          <w:sz w:val="28"/>
          <w:szCs w:val="28"/>
        </w:rPr>
        <w:t xml:space="preserve">;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1 954 206,00 </w:t>
      </w:r>
      <w:proofErr w:type="spellStart"/>
      <w:r w:rsidRPr="002552D5">
        <w:rPr>
          <w:color w:val="000000"/>
          <w:sz w:val="28"/>
          <w:szCs w:val="28"/>
        </w:rPr>
        <w:t>грн</w:t>
      </w:r>
      <w:proofErr w:type="spellEnd"/>
      <w:r w:rsidRPr="002552D5">
        <w:rPr>
          <w:color w:val="000000"/>
          <w:sz w:val="28"/>
          <w:szCs w:val="28"/>
        </w:rPr>
        <w:t xml:space="preserve">; на інші субвенції з місцевого бюджету (пільгові ліки) -  601 000,00 </w:t>
      </w:r>
      <w:proofErr w:type="spellStart"/>
      <w:r w:rsidRPr="002552D5">
        <w:rPr>
          <w:color w:val="000000"/>
          <w:sz w:val="28"/>
          <w:szCs w:val="28"/>
        </w:rPr>
        <w:t>грн</w:t>
      </w:r>
      <w:proofErr w:type="spellEnd"/>
      <w:r w:rsidRPr="002552D5">
        <w:rPr>
          <w:color w:val="000000"/>
          <w:sz w:val="28"/>
          <w:szCs w:val="28"/>
        </w:rPr>
        <w:t>, на надання державної підтримки особам з особливими освітніми потребами - 254 101,00 грн.</w:t>
      </w:r>
    </w:p>
    <w:p w:rsidR="0026536D" w:rsidRPr="002552D5" w:rsidRDefault="0026536D" w:rsidP="0026536D">
      <w:pPr>
        <w:shd w:val="clear" w:color="auto" w:fill="FFFFFF"/>
        <w:spacing w:line="300" w:lineRule="atLeast"/>
        <w:jc w:val="both"/>
        <w:rPr>
          <w:color w:val="000000"/>
          <w:sz w:val="28"/>
          <w:szCs w:val="28"/>
        </w:rPr>
      </w:pPr>
      <w:r w:rsidRPr="002552D5">
        <w:rPr>
          <w:rFonts w:ascii="Arial" w:hAnsi="Arial" w:cs="Arial"/>
          <w:color w:val="000000"/>
          <w:sz w:val="21"/>
          <w:szCs w:val="21"/>
          <w:bdr w:val="none" w:sz="0" w:space="0" w:color="auto" w:frame="1"/>
          <w:lang w:eastAsia="uk-UA"/>
        </w:rPr>
        <w:t xml:space="preserve">           </w:t>
      </w:r>
      <w:r w:rsidRPr="002552D5">
        <w:rPr>
          <w:color w:val="000000"/>
          <w:sz w:val="28"/>
          <w:szCs w:val="28"/>
        </w:rPr>
        <w:t>У зв’язку із введенням воєнного стану зменшено обсяги фінансування, передбачені у 2022 році. Натомість ці кошти спрямовуються на пріоритетні напрями та заходи, що потребують першочергового фінансування в умовах воєнного стану, зокрема, наповнення резервного фонду бюджету міста та надання грошової допомоги.</w:t>
      </w:r>
    </w:p>
    <w:p w:rsidR="0026536D" w:rsidRDefault="0026536D" w:rsidP="0026536D">
      <w:pPr>
        <w:tabs>
          <w:tab w:val="center" w:pos="4820"/>
          <w:tab w:val="right" w:pos="9641"/>
        </w:tabs>
        <w:ind w:firstLine="567"/>
        <w:jc w:val="both"/>
        <w:rPr>
          <w:sz w:val="28"/>
        </w:rPr>
      </w:pPr>
      <w:r w:rsidRPr="002552D5">
        <w:rPr>
          <w:sz w:val="28"/>
        </w:rPr>
        <w:t>Причиною невиконання доходної частини бюджету Боярської міської територіальної громади стало зменшення платників у зв’язку з закриттям підприємств, виїздом мешканців громади за кордон та в інші регіони України.</w:t>
      </w:r>
    </w:p>
    <w:p w:rsidR="0026536D" w:rsidRDefault="0026536D" w:rsidP="0026536D">
      <w:pPr>
        <w:tabs>
          <w:tab w:val="center" w:pos="4820"/>
          <w:tab w:val="right" w:pos="9641"/>
        </w:tabs>
        <w:ind w:firstLine="567"/>
        <w:jc w:val="both"/>
      </w:pPr>
    </w:p>
    <w:p w:rsidR="0026536D" w:rsidRPr="002552D5" w:rsidRDefault="0026536D" w:rsidP="0026536D">
      <w:pPr>
        <w:ind w:firstLine="567"/>
        <w:jc w:val="center"/>
        <w:rPr>
          <w:b/>
          <w:i/>
          <w:sz w:val="28"/>
        </w:rPr>
      </w:pPr>
      <w:r w:rsidRPr="002552D5">
        <w:rPr>
          <w:b/>
          <w:i/>
          <w:sz w:val="28"/>
        </w:rPr>
        <w:t>Управління об’єктами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 xml:space="preserve">Головною метою діяльності у галузі ефективного управління комунальним майном на 2022 рік було визначено збереження, цільове використання та примноження об’єктів комунальної власності територіальної громади. </w:t>
      </w:r>
    </w:p>
    <w:p w:rsidR="0026536D" w:rsidRPr="002552D5" w:rsidRDefault="0026536D" w:rsidP="0026536D">
      <w:pPr>
        <w:ind w:firstLine="851"/>
        <w:jc w:val="both"/>
        <w:rPr>
          <w:lang w:eastAsia="uk-UA"/>
        </w:rPr>
      </w:pPr>
      <w:r w:rsidRPr="002552D5">
        <w:rPr>
          <w:color w:val="000000"/>
          <w:sz w:val="28"/>
          <w:szCs w:val="28"/>
          <w:lang w:eastAsia="uk-UA"/>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шість об</w:t>
      </w:r>
      <w:r w:rsidRPr="002552D5">
        <w:rPr>
          <w:color w:val="000000"/>
          <w:sz w:val="28"/>
          <w:szCs w:val="28"/>
          <w:lang w:val="ru-RU" w:eastAsia="uk-UA"/>
        </w:rPr>
        <w:t>’</w:t>
      </w:r>
      <w:proofErr w:type="spellStart"/>
      <w:r w:rsidRPr="002552D5">
        <w:rPr>
          <w:color w:val="000000"/>
          <w:sz w:val="28"/>
          <w:szCs w:val="28"/>
          <w:lang w:eastAsia="uk-UA"/>
        </w:rPr>
        <w:t>єктів</w:t>
      </w:r>
      <w:proofErr w:type="spellEnd"/>
      <w:r w:rsidRPr="002552D5">
        <w:rPr>
          <w:color w:val="000000"/>
          <w:sz w:val="28"/>
          <w:szCs w:val="28"/>
          <w:lang w:eastAsia="uk-UA"/>
        </w:rPr>
        <w:t xml:space="preserve"> нерухомого майна, зокрема в м. Боярка, с. </w:t>
      </w:r>
      <w:proofErr w:type="spellStart"/>
      <w:r w:rsidRPr="002552D5">
        <w:rPr>
          <w:color w:val="000000"/>
          <w:sz w:val="28"/>
          <w:szCs w:val="28"/>
          <w:lang w:eastAsia="uk-UA"/>
        </w:rPr>
        <w:lastRenderedPageBreak/>
        <w:t>Жорнівка</w:t>
      </w:r>
      <w:proofErr w:type="spellEnd"/>
      <w:r w:rsidRPr="002552D5">
        <w:rPr>
          <w:color w:val="000000"/>
          <w:sz w:val="28"/>
          <w:szCs w:val="28"/>
          <w:lang w:eastAsia="uk-UA"/>
        </w:rPr>
        <w:t xml:space="preserve"> та  с. Княжичі. Також, здійснено замовлення проведення технічної інвентаризації та виготовлення технічної документації на два об</w:t>
      </w:r>
      <w:r w:rsidRPr="002552D5">
        <w:rPr>
          <w:color w:val="000000"/>
          <w:sz w:val="28"/>
          <w:szCs w:val="28"/>
          <w:lang w:val="ru-RU" w:eastAsia="uk-UA"/>
        </w:rPr>
        <w:t>’</w:t>
      </w:r>
      <w:proofErr w:type="spellStart"/>
      <w:r w:rsidRPr="002552D5">
        <w:rPr>
          <w:color w:val="000000"/>
          <w:sz w:val="28"/>
          <w:szCs w:val="28"/>
          <w:lang w:eastAsia="uk-UA"/>
        </w:rPr>
        <w:t>єкта</w:t>
      </w:r>
      <w:proofErr w:type="spellEnd"/>
      <w:r w:rsidRPr="002552D5">
        <w:rPr>
          <w:color w:val="000000"/>
          <w:sz w:val="28"/>
          <w:szCs w:val="28"/>
          <w:lang w:eastAsia="uk-UA"/>
        </w:rPr>
        <w:t xml:space="preserve"> нерухомого майна в  с. Забір</w:t>
      </w:r>
      <w:r w:rsidRPr="002552D5">
        <w:rPr>
          <w:color w:val="000000"/>
          <w:sz w:val="28"/>
          <w:szCs w:val="28"/>
          <w:lang w:val="ru-RU" w:eastAsia="uk-UA"/>
        </w:rPr>
        <w:t>’</w:t>
      </w:r>
      <w:r w:rsidRPr="002552D5">
        <w:rPr>
          <w:color w:val="000000"/>
          <w:sz w:val="28"/>
          <w:szCs w:val="28"/>
          <w:lang w:eastAsia="uk-UA"/>
        </w:rPr>
        <w:t>я та с. Княжичі, задля подальшого оформлення права комунальної власності.</w:t>
      </w:r>
    </w:p>
    <w:p w:rsidR="0026536D" w:rsidRPr="002552D5" w:rsidRDefault="0026536D" w:rsidP="0026536D">
      <w:pPr>
        <w:ind w:firstLine="851"/>
        <w:jc w:val="both"/>
        <w:rPr>
          <w:lang w:eastAsia="uk-UA"/>
        </w:rPr>
      </w:pPr>
      <w:r w:rsidRPr="002552D5">
        <w:rPr>
          <w:color w:val="000000"/>
          <w:sz w:val="28"/>
          <w:szCs w:val="28"/>
          <w:lang w:eastAsia="uk-UA"/>
        </w:rPr>
        <w:t>Крім того, з державної власності у комунальну власність Боярської міської ради прийнято 38 об</w:t>
      </w:r>
      <w:r w:rsidRPr="002552D5">
        <w:rPr>
          <w:color w:val="000000"/>
          <w:sz w:val="28"/>
          <w:szCs w:val="28"/>
          <w:lang w:val="ru-RU" w:eastAsia="uk-UA"/>
        </w:rPr>
        <w:t>’</w:t>
      </w:r>
      <w:proofErr w:type="spellStart"/>
      <w:r w:rsidRPr="002552D5">
        <w:rPr>
          <w:color w:val="000000"/>
          <w:sz w:val="28"/>
          <w:szCs w:val="28"/>
          <w:lang w:eastAsia="uk-UA"/>
        </w:rPr>
        <w:t>єктів</w:t>
      </w:r>
      <w:proofErr w:type="spellEnd"/>
      <w:r w:rsidRPr="002552D5">
        <w:rPr>
          <w:color w:val="000000"/>
          <w:sz w:val="28"/>
          <w:szCs w:val="28"/>
          <w:lang w:eastAsia="uk-UA"/>
        </w:rPr>
        <w:t xml:space="preserve"> нерухомого майна, для подальшої реалізації громадянами права на приватизацію державного житлового фону.</w:t>
      </w:r>
    </w:p>
    <w:p w:rsidR="0026536D" w:rsidRPr="002552D5" w:rsidRDefault="0026536D" w:rsidP="0026536D">
      <w:pPr>
        <w:ind w:firstLine="851"/>
        <w:jc w:val="both"/>
        <w:rPr>
          <w:lang w:eastAsia="uk-UA"/>
        </w:rPr>
      </w:pPr>
      <w:r w:rsidRPr="002552D5">
        <w:rPr>
          <w:color w:val="000000"/>
          <w:sz w:val="28"/>
          <w:szCs w:val="28"/>
          <w:lang w:eastAsia="uk-UA"/>
        </w:rPr>
        <w:t xml:space="preserve">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 зокрема: КНП "Центр первинної медико-санітарної допомоги ", </w:t>
      </w:r>
      <w:proofErr w:type="spellStart"/>
      <w:r w:rsidRPr="002552D5">
        <w:rPr>
          <w:color w:val="000000"/>
          <w:sz w:val="28"/>
          <w:szCs w:val="28"/>
          <w:lang w:eastAsia="uk-UA"/>
        </w:rPr>
        <w:t>КП</w:t>
      </w:r>
      <w:proofErr w:type="spellEnd"/>
      <w:r w:rsidRPr="002552D5">
        <w:rPr>
          <w:color w:val="000000"/>
          <w:sz w:val="28"/>
          <w:szCs w:val="28"/>
          <w:lang w:eastAsia="uk-UA"/>
        </w:rPr>
        <w:t xml:space="preserve"> "Транспортне підприємство", </w:t>
      </w:r>
      <w:proofErr w:type="spellStart"/>
      <w:r w:rsidRPr="002552D5">
        <w:rPr>
          <w:color w:val="000000"/>
          <w:sz w:val="28"/>
          <w:szCs w:val="28"/>
          <w:lang w:eastAsia="uk-UA"/>
        </w:rPr>
        <w:t>КП</w:t>
      </w:r>
      <w:proofErr w:type="spellEnd"/>
      <w:r w:rsidRPr="002552D5">
        <w:rPr>
          <w:color w:val="000000"/>
          <w:sz w:val="28"/>
          <w:szCs w:val="28"/>
          <w:lang w:eastAsia="uk-UA"/>
        </w:rPr>
        <w:t xml:space="preserve"> "Громада" та заклади освіти Боярської міської ради.</w:t>
      </w:r>
    </w:p>
    <w:p w:rsidR="0026536D" w:rsidRPr="002552D5" w:rsidRDefault="0026536D" w:rsidP="0026536D">
      <w:pPr>
        <w:ind w:firstLine="851"/>
        <w:jc w:val="both"/>
        <w:rPr>
          <w:lang w:eastAsia="uk-UA"/>
        </w:rPr>
      </w:pPr>
      <w:r w:rsidRPr="002552D5">
        <w:rPr>
          <w:color w:val="000000"/>
          <w:sz w:val="28"/>
          <w:szCs w:val="28"/>
          <w:lang w:eastAsia="uk-UA"/>
        </w:rPr>
        <w:t xml:space="preserve">Завданнями діяльності виконавчого комітету на 2022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Боярською міською радою ініційовано питання щодо передачі майна комунальної власності територіальної громади в оренду:  </w:t>
      </w:r>
    </w:p>
    <w:p w:rsidR="0026536D" w:rsidRPr="002552D5" w:rsidRDefault="0026536D" w:rsidP="0026536D">
      <w:pPr>
        <w:ind w:firstLine="851"/>
        <w:jc w:val="both"/>
        <w:rPr>
          <w:lang w:eastAsia="uk-UA"/>
        </w:rPr>
      </w:pPr>
      <w:r w:rsidRPr="002552D5">
        <w:rPr>
          <w:color w:val="000000"/>
          <w:sz w:val="28"/>
          <w:szCs w:val="28"/>
          <w:lang w:eastAsia="uk-UA"/>
        </w:rPr>
        <w:tab/>
        <w:t>- м. Боярка, вул. Незалежності, 17</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51</w:t>
      </w:r>
    </w:p>
    <w:p w:rsidR="0026536D" w:rsidRPr="002552D5" w:rsidRDefault="0026536D" w:rsidP="0026536D">
      <w:pPr>
        <w:ind w:firstLine="851"/>
        <w:jc w:val="both"/>
        <w:rPr>
          <w:lang w:eastAsia="uk-UA"/>
        </w:rPr>
      </w:pPr>
      <w:r w:rsidRPr="002552D5">
        <w:rPr>
          <w:color w:val="000000"/>
          <w:sz w:val="28"/>
          <w:szCs w:val="28"/>
          <w:lang w:eastAsia="uk-UA"/>
        </w:rPr>
        <w:tab/>
        <w:t>- м. Боярка, вул. Вокзальна, 12 А</w:t>
      </w:r>
    </w:p>
    <w:p w:rsidR="0026536D" w:rsidRPr="002552D5" w:rsidRDefault="0026536D" w:rsidP="0026536D">
      <w:pPr>
        <w:ind w:firstLine="851"/>
        <w:jc w:val="both"/>
        <w:rPr>
          <w:lang w:eastAsia="uk-UA"/>
        </w:rPr>
      </w:pPr>
      <w:r w:rsidRPr="002552D5">
        <w:rPr>
          <w:color w:val="000000"/>
          <w:sz w:val="28"/>
          <w:szCs w:val="28"/>
          <w:lang w:eastAsia="uk-UA"/>
        </w:rPr>
        <w:tab/>
        <w:t>- м. Боярка, вул. Київська, 26.</w:t>
      </w:r>
    </w:p>
    <w:p w:rsidR="0026536D" w:rsidRPr="002552D5" w:rsidRDefault="0026536D" w:rsidP="0026536D">
      <w:pPr>
        <w:ind w:firstLine="851"/>
        <w:jc w:val="both"/>
        <w:rPr>
          <w:lang w:eastAsia="uk-UA"/>
        </w:rPr>
      </w:pPr>
      <w:r w:rsidRPr="002552D5">
        <w:rPr>
          <w:color w:val="000000"/>
          <w:sz w:val="28"/>
          <w:szCs w:val="28"/>
          <w:lang w:eastAsia="uk-UA"/>
        </w:rPr>
        <w:tab/>
        <w:t>Наразі, вчинено всі необхідні дії, пов’язані із оприлюдненням вказаної вище інформації в торговій системі "</w:t>
      </w:r>
      <w:proofErr w:type="spellStart"/>
      <w:r w:rsidRPr="002552D5">
        <w:rPr>
          <w:color w:val="000000"/>
          <w:sz w:val="28"/>
          <w:szCs w:val="28"/>
          <w:lang w:eastAsia="uk-UA"/>
        </w:rPr>
        <w:t>Прозорро</w:t>
      </w:r>
      <w:proofErr w:type="spellEnd"/>
      <w:r w:rsidRPr="002552D5">
        <w:rPr>
          <w:color w:val="000000"/>
          <w:sz w:val="28"/>
          <w:szCs w:val="28"/>
          <w:lang w:eastAsia="uk-UA"/>
        </w:rPr>
        <w:t>. Продажі".</w:t>
      </w:r>
    </w:p>
    <w:p w:rsidR="0026536D" w:rsidRPr="00BE494C" w:rsidRDefault="0026536D" w:rsidP="0026536D">
      <w:pPr>
        <w:ind w:firstLine="851"/>
        <w:jc w:val="both"/>
        <w:rPr>
          <w:lang w:eastAsia="uk-UA"/>
        </w:rPr>
      </w:pPr>
      <w:r w:rsidRPr="002552D5">
        <w:rPr>
          <w:color w:val="000000"/>
          <w:sz w:val="28"/>
          <w:szCs w:val="28"/>
          <w:lang w:eastAsia="uk-UA"/>
        </w:rPr>
        <w:t>Станом на 01.1</w:t>
      </w:r>
      <w:r w:rsidRPr="002552D5">
        <w:rPr>
          <w:color w:val="000000"/>
          <w:sz w:val="28"/>
          <w:szCs w:val="28"/>
          <w:lang w:val="ru-RU" w:eastAsia="uk-UA"/>
        </w:rPr>
        <w:t>0</w:t>
      </w:r>
      <w:r w:rsidRPr="002552D5">
        <w:rPr>
          <w:color w:val="000000"/>
          <w:sz w:val="28"/>
          <w:szCs w:val="28"/>
          <w:lang w:eastAsia="uk-UA"/>
        </w:rPr>
        <w:t>.2022 року надходження від оренди комунального майна до бюджету Боярської міської територіальної громади складають –787,9 тис. грн.</w:t>
      </w:r>
      <w:r w:rsidRPr="00BE494C">
        <w:rPr>
          <w:color w:val="000000"/>
          <w:sz w:val="28"/>
          <w:szCs w:val="28"/>
          <w:lang w:eastAsia="uk-UA"/>
        </w:rPr>
        <w:t> </w:t>
      </w:r>
    </w:p>
    <w:p w:rsidR="0026536D" w:rsidRDefault="0026536D" w:rsidP="0026536D">
      <w:pPr>
        <w:pStyle w:val="4627"/>
        <w:spacing w:beforeAutospacing="0" w:afterAutospacing="0"/>
        <w:ind w:firstLine="708"/>
        <w:jc w:val="both"/>
        <w:rPr>
          <w:color w:val="000000"/>
          <w:sz w:val="28"/>
          <w:szCs w:val="28"/>
          <w:lang w:val="uk-UA"/>
        </w:rPr>
      </w:pPr>
    </w:p>
    <w:p w:rsidR="0026536D" w:rsidRPr="002552D5" w:rsidRDefault="0026536D" w:rsidP="0026536D">
      <w:pPr>
        <w:pStyle w:val="4627"/>
        <w:spacing w:beforeAutospacing="0" w:afterAutospacing="0"/>
        <w:ind w:firstLine="708"/>
        <w:jc w:val="center"/>
        <w:rPr>
          <w:color w:val="000000"/>
          <w:sz w:val="28"/>
          <w:szCs w:val="28"/>
          <w:lang w:val="uk-UA"/>
        </w:rPr>
      </w:pPr>
      <w:r w:rsidRPr="002552D5">
        <w:rPr>
          <w:b/>
          <w:i/>
          <w:color w:val="000000"/>
          <w:sz w:val="28"/>
          <w:szCs w:val="28"/>
          <w:lang w:val="uk-UA"/>
        </w:rPr>
        <w:t>З</w:t>
      </w:r>
      <w:r w:rsidRPr="002552D5">
        <w:rPr>
          <w:b/>
          <w:i/>
          <w:sz w:val="28"/>
          <w:lang w:val="uk-UA"/>
        </w:rPr>
        <w:t>емельні відносини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Під час проведення реорганізації сільських рад проведено роботу з</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інвентаризації документів та матеріалів наявних у селах.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Проведено звірку з Державною податковою службою у Фастівському районі про нарахування та постановки на облік громадян щодо сплати земельного податку.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Оновлення списків платників земельного податку проводиться постійно.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рішення Боярської міської ради «Про встановлення ставок та пільг із сплати земельного податку на 2022 рік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12 земельних ділянок, в тому</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числі 9 ділянок що перебувають у користуванні </w:t>
      </w:r>
      <w:proofErr w:type="spellStart"/>
      <w:r w:rsidRPr="002552D5">
        <w:rPr>
          <w:color w:val="000000"/>
          <w:sz w:val="28"/>
          <w:szCs w:val="28"/>
          <w:lang w:eastAsia="uk-UA"/>
        </w:rPr>
        <w:t>КП</w:t>
      </w:r>
      <w:proofErr w:type="spellEnd"/>
      <w:r w:rsidRPr="002552D5">
        <w:rPr>
          <w:color w:val="000000"/>
          <w:sz w:val="28"/>
          <w:szCs w:val="28"/>
          <w:lang w:eastAsia="uk-UA"/>
        </w:rPr>
        <w:t xml:space="preserve"> «Боярка-Водоканал».</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Оформлено право комунальної власності на земельну ділянку в м. Боярка по вул. Шевченка (кладовище) та передано на баланс </w:t>
      </w:r>
      <w:proofErr w:type="spellStart"/>
      <w:r w:rsidRPr="002552D5">
        <w:rPr>
          <w:color w:val="000000"/>
          <w:sz w:val="28"/>
          <w:szCs w:val="28"/>
          <w:lang w:eastAsia="uk-UA"/>
        </w:rPr>
        <w:t>КП</w:t>
      </w:r>
      <w:proofErr w:type="spellEnd"/>
      <w:r w:rsidRPr="002552D5">
        <w:rPr>
          <w:color w:val="000000"/>
          <w:sz w:val="28"/>
          <w:szCs w:val="28"/>
          <w:lang w:eastAsia="uk-UA"/>
        </w:rPr>
        <w:t xml:space="preserve"> «Міська ритуальна</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служба Боярської міської ради».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lastRenderedPageBreak/>
        <w:t xml:space="preserve">      Оформлено право комунальної власності на земельну ділянку в с. </w:t>
      </w:r>
      <w:proofErr w:type="spellStart"/>
      <w:r w:rsidRPr="002552D5">
        <w:rPr>
          <w:color w:val="000000"/>
          <w:sz w:val="28"/>
          <w:szCs w:val="28"/>
          <w:lang w:eastAsia="uk-UA"/>
        </w:rPr>
        <w:t>Забір’я</w:t>
      </w:r>
      <w:proofErr w:type="spellEnd"/>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(стадіон).</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 с. Княжичі оформлені земельні ділянки під багатоквартирними житловими будинками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Припинено право постійного користування земельною ділянкою під кладовищем «Пам’ять» в с. Тарасівка та повернуто вказану ділянку у комунальну власність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до комунальної власності земельні ділянки на території колишньої </w:t>
      </w:r>
      <w:proofErr w:type="spellStart"/>
      <w:r w:rsidRPr="002552D5">
        <w:rPr>
          <w:color w:val="000000"/>
          <w:sz w:val="28"/>
          <w:szCs w:val="28"/>
          <w:lang w:eastAsia="uk-UA"/>
        </w:rPr>
        <w:t>Княжицької</w:t>
      </w:r>
      <w:proofErr w:type="spellEnd"/>
      <w:r w:rsidRPr="002552D5">
        <w:rPr>
          <w:color w:val="000000"/>
          <w:sz w:val="28"/>
          <w:szCs w:val="28"/>
          <w:lang w:eastAsia="uk-UA"/>
        </w:rPr>
        <w:t xml:space="preserve"> сільської ради, з метою передачі земель учасникам АТО/ООС.</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Прийнято «Порядок визначення відновної вартості всіх видів зелених</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насаджень на території населених пунктів Боярської міської ради» з метою</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врегулювання питання щодо знищення (зрізання) зелених насаджень.</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Розпочато роботу з інвентаризації земель водного та лісового фонду, що</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знаходяться на території Боярської міської територіальної громади.</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 xml:space="preserve">     Відповідно до моніторингу стану інвентаризації водних об’єктів та лісових ресурсів, станом на 01.10.2022 року на території Боярської міської</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територіальної громади налічується:</w:t>
      </w:r>
    </w:p>
    <w:p w:rsidR="0026536D" w:rsidRPr="002552D5"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w:t>
      </w:r>
      <w:r w:rsidRPr="002552D5">
        <w:rPr>
          <w:color w:val="000000"/>
          <w:sz w:val="28"/>
          <w:szCs w:val="28"/>
          <w:lang w:eastAsia="uk-UA"/>
        </w:rPr>
        <w:tab/>
        <w:t xml:space="preserve">всього водних об’єктів 53, з них 4 </w:t>
      </w:r>
      <w:proofErr w:type="spellStart"/>
      <w:r w:rsidRPr="002552D5">
        <w:rPr>
          <w:color w:val="000000"/>
          <w:sz w:val="28"/>
          <w:szCs w:val="28"/>
          <w:lang w:eastAsia="uk-UA"/>
        </w:rPr>
        <w:t>проінвентаризовано</w:t>
      </w:r>
      <w:proofErr w:type="spellEnd"/>
      <w:r w:rsidRPr="002552D5">
        <w:rPr>
          <w:color w:val="000000"/>
          <w:sz w:val="28"/>
          <w:szCs w:val="28"/>
          <w:lang w:eastAsia="uk-UA"/>
        </w:rPr>
        <w:t>;</w:t>
      </w:r>
    </w:p>
    <w:p w:rsidR="0026536D" w:rsidRPr="0073468B" w:rsidRDefault="0026536D" w:rsidP="002653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2552D5">
        <w:rPr>
          <w:color w:val="000000"/>
          <w:sz w:val="28"/>
          <w:szCs w:val="28"/>
          <w:lang w:eastAsia="uk-UA"/>
        </w:rPr>
        <w:t>всього лісових ресурсів 6916,336 га, з них про інвентаризовано 6313,24 га</w:t>
      </w:r>
    </w:p>
    <w:p w:rsidR="0026536D" w:rsidRPr="001823D6" w:rsidRDefault="0026536D" w:rsidP="0026536D">
      <w:pPr>
        <w:tabs>
          <w:tab w:val="center" w:pos="4820"/>
          <w:tab w:val="right" w:pos="9641"/>
        </w:tabs>
        <w:jc w:val="both"/>
        <w:rPr>
          <w:b/>
          <w:i/>
          <w:sz w:val="28"/>
          <w:szCs w:val="28"/>
          <w:highlight w:val="yellow"/>
        </w:rPr>
      </w:pPr>
    </w:p>
    <w:p w:rsidR="0026536D" w:rsidRPr="002C7DC3" w:rsidRDefault="0026536D" w:rsidP="0026536D">
      <w:pPr>
        <w:spacing w:after="200"/>
        <w:ind w:firstLine="709"/>
        <w:jc w:val="center"/>
        <w:rPr>
          <w:lang w:eastAsia="uk-UA"/>
        </w:rPr>
      </w:pPr>
      <w:r w:rsidRPr="002C7DC3">
        <w:rPr>
          <w:b/>
          <w:bCs/>
          <w:i/>
          <w:iCs/>
          <w:color w:val="000000"/>
          <w:sz w:val="28"/>
          <w:szCs w:val="28"/>
          <w:lang w:eastAsia="uk-UA"/>
        </w:rPr>
        <w:t>Капітальні інвестиції</w:t>
      </w:r>
    </w:p>
    <w:p w:rsidR="0026536D" w:rsidRPr="002C7DC3" w:rsidRDefault="0026536D" w:rsidP="0026536D">
      <w:pPr>
        <w:tabs>
          <w:tab w:val="left" w:pos="4820"/>
          <w:tab w:val="left" w:pos="9642"/>
        </w:tabs>
        <w:spacing w:after="200"/>
        <w:ind w:firstLine="567"/>
        <w:jc w:val="both"/>
        <w:rPr>
          <w:lang w:eastAsia="uk-UA"/>
        </w:rPr>
      </w:pPr>
      <w:r w:rsidRPr="002C7DC3">
        <w:rPr>
          <w:color w:val="000000"/>
          <w:sz w:val="28"/>
          <w:szCs w:val="28"/>
          <w:lang w:eastAsia="uk-UA"/>
        </w:rPr>
        <w:t>Протягом звітного періоду (січень-вересень 2022 року) реалізовані наступні проекти</w:t>
      </w:r>
      <w:r>
        <w:rPr>
          <w:color w:val="000000"/>
          <w:sz w:val="28"/>
          <w:szCs w:val="28"/>
          <w:lang w:eastAsia="uk-UA"/>
        </w:rPr>
        <w:t>:</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shd w:val="clear" w:color="auto" w:fill="FFFFFF"/>
          <w:lang w:eastAsia="uk-UA"/>
        </w:rPr>
        <w:t>«Капітальний ремонт підвального приміщення</w:t>
      </w:r>
      <w:r>
        <w:rPr>
          <w:color w:val="000000"/>
          <w:sz w:val="28"/>
          <w:szCs w:val="28"/>
          <w:shd w:val="clear" w:color="auto" w:fill="FFFFFF"/>
          <w:lang w:eastAsia="uk-UA"/>
        </w:rPr>
        <w:t xml:space="preserve"> </w:t>
      </w:r>
      <w:r w:rsidRPr="002C7DC3">
        <w:rPr>
          <w:color w:val="000000"/>
          <w:sz w:val="28"/>
          <w:szCs w:val="28"/>
          <w:shd w:val="clear" w:color="auto" w:fill="FFFFFF"/>
          <w:lang w:eastAsia="uk-UA"/>
        </w:rPr>
        <w:t xml:space="preserve">(облаштування найпростішого укриття) </w:t>
      </w:r>
      <w:proofErr w:type="spellStart"/>
      <w:r w:rsidRPr="002C7DC3">
        <w:rPr>
          <w:color w:val="000000"/>
          <w:sz w:val="28"/>
          <w:szCs w:val="28"/>
          <w:shd w:val="clear" w:color="auto" w:fill="FFFFFF"/>
          <w:lang w:eastAsia="uk-UA"/>
        </w:rPr>
        <w:t>Новосілківського</w:t>
      </w:r>
      <w:proofErr w:type="spellEnd"/>
      <w:r w:rsidRPr="002C7DC3">
        <w:rPr>
          <w:color w:val="000000"/>
          <w:sz w:val="28"/>
          <w:szCs w:val="28"/>
          <w:shd w:val="clear" w:color="auto" w:fill="FFFFFF"/>
          <w:lang w:eastAsia="uk-UA"/>
        </w:rPr>
        <w:t xml:space="preserve"> ЗДО "Берізка" за адресою: с. Новосілки, вул. Кучеренка, 43». Вар</w:t>
      </w:r>
      <w:r>
        <w:rPr>
          <w:color w:val="000000"/>
          <w:sz w:val="28"/>
          <w:szCs w:val="28"/>
          <w:shd w:val="clear" w:color="auto" w:fill="FFFFFF"/>
          <w:lang w:eastAsia="uk-UA"/>
        </w:rPr>
        <w:t xml:space="preserve">тість проекту склала на загальну суму 379 595,40 </w:t>
      </w:r>
      <w:proofErr w:type="spellStart"/>
      <w:r>
        <w:rPr>
          <w:color w:val="000000"/>
          <w:sz w:val="28"/>
          <w:szCs w:val="28"/>
          <w:shd w:val="clear" w:color="auto" w:fill="FFFFFF"/>
          <w:lang w:eastAsia="uk-UA"/>
        </w:rPr>
        <w:t>грн</w:t>
      </w:r>
      <w:proofErr w:type="spellEnd"/>
      <w:r>
        <w:rPr>
          <w:color w:val="000000"/>
          <w:sz w:val="28"/>
          <w:szCs w:val="28"/>
          <w:shd w:val="clear" w:color="auto" w:fill="FFFFFF"/>
          <w:lang w:eastAsia="uk-UA"/>
        </w:rPr>
        <w:t>, (</w:t>
      </w:r>
      <w:r w:rsidRPr="002C7DC3">
        <w:rPr>
          <w:color w:val="000000"/>
          <w:sz w:val="28"/>
          <w:szCs w:val="28"/>
          <w:shd w:val="clear" w:color="auto" w:fill="FFFFFF"/>
          <w:lang w:eastAsia="uk-UA"/>
        </w:rPr>
        <w:t>кошти місцевого бюджету</w:t>
      </w:r>
      <w:r>
        <w:rPr>
          <w:color w:val="000000"/>
          <w:sz w:val="28"/>
          <w:szCs w:val="28"/>
          <w:shd w:val="clear" w:color="auto" w:fill="FFFFFF"/>
          <w:lang w:eastAsia="uk-UA"/>
        </w:rPr>
        <w:t>)</w:t>
      </w:r>
      <w:r w:rsidRPr="002C7DC3">
        <w:rPr>
          <w:color w:val="000000"/>
          <w:sz w:val="28"/>
          <w:szCs w:val="28"/>
          <w:shd w:val="clear" w:color="auto" w:fill="FFFFFF"/>
          <w:lang w:eastAsia="uk-UA"/>
        </w:rPr>
        <w:t xml:space="preserve">. </w:t>
      </w:r>
      <w:r>
        <w:rPr>
          <w:color w:val="000000"/>
          <w:sz w:val="28"/>
          <w:szCs w:val="28"/>
          <w:lang w:eastAsia="uk-UA"/>
        </w:rPr>
        <w:t>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8"/>
        </w:numPr>
        <w:spacing w:after="200"/>
        <w:ind w:left="0"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Pr="002C7DC3">
        <w:rPr>
          <w:color w:val="000000"/>
          <w:sz w:val="28"/>
          <w:szCs w:val="28"/>
          <w:lang w:eastAsia="uk-UA"/>
        </w:rPr>
        <w:t>Новосілківської</w:t>
      </w:r>
      <w:proofErr w:type="spellEnd"/>
      <w:r w:rsidRPr="002C7DC3">
        <w:rPr>
          <w:color w:val="000000"/>
          <w:sz w:val="28"/>
          <w:szCs w:val="28"/>
          <w:lang w:eastAsia="uk-UA"/>
        </w:rPr>
        <w:t xml:space="preserve"> гімназії Боярської міської ради за адресою: с. Новосілки, вул. Центральна, 3 – 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склала</w:t>
      </w:r>
      <w:r w:rsidRPr="002C7DC3">
        <w:rPr>
          <w:color w:val="000000"/>
          <w:sz w:val="28"/>
          <w:szCs w:val="28"/>
          <w:shd w:val="clear" w:color="auto" w:fill="FFFFFF"/>
          <w:lang w:eastAsia="uk-UA"/>
        </w:rPr>
        <w:t xml:space="preserve"> на загальну суму </w:t>
      </w:r>
      <w:r w:rsidRPr="002C7DC3">
        <w:rPr>
          <w:color w:val="000000"/>
          <w:sz w:val="28"/>
          <w:szCs w:val="28"/>
          <w:lang w:eastAsia="uk-UA"/>
        </w:rPr>
        <w:t xml:space="preserve">351 243,00 </w:t>
      </w:r>
      <w:proofErr w:type="spellStart"/>
      <w:r w:rsidRPr="002C7DC3">
        <w:rPr>
          <w:color w:val="000000"/>
          <w:sz w:val="28"/>
          <w:szCs w:val="28"/>
          <w:lang w:eastAsia="uk-UA"/>
        </w:rPr>
        <w:t>грн</w:t>
      </w:r>
      <w:proofErr w:type="spellEnd"/>
      <w:r w:rsidRPr="002C7DC3">
        <w:rPr>
          <w:color w:val="000000"/>
          <w:sz w:val="28"/>
          <w:szCs w:val="28"/>
          <w:lang w:eastAsia="uk-UA"/>
        </w:rPr>
        <w:t xml:space="preserve">,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spacing w:after="200"/>
        <w:ind w:firstLine="567"/>
        <w:jc w:val="both"/>
        <w:rPr>
          <w:lang w:eastAsia="uk-UA"/>
        </w:rPr>
      </w:pPr>
      <w:r w:rsidRPr="002C7DC3">
        <w:rPr>
          <w:color w:val="000000"/>
          <w:sz w:val="28"/>
          <w:szCs w:val="28"/>
          <w:lang w:eastAsia="uk-UA"/>
        </w:rPr>
        <w:t>Проекти, завершення яких планується у 2022 році</w:t>
      </w:r>
      <w:r>
        <w:rPr>
          <w:color w:val="000000"/>
          <w:sz w:val="28"/>
          <w:szCs w:val="28"/>
          <w:lang w:eastAsia="uk-UA"/>
        </w:rPr>
        <w:t>:</w:t>
      </w:r>
    </w:p>
    <w:p w:rsidR="0026536D" w:rsidRPr="002C7DC3" w:rsidRDefault="0026536D" w:rsidP="0026536D">
      <w:pPr>
        <w:numPr>
          <w:ilvl w:val="0"/>
          <w:numId w:val="39"/>
        </w:numPr>
        <w:spacing w:after="200"/>
        <w:ind w:left="0" w:firstLine="567"/>
        <w:jc w:val="both"/>
        <w:rPr>
          <w:lang w:eastAsia="uk-UA"/>
        </w:rPr>
      </w:pPr>
      <w:r w:rsidRPr="002C7DC3">
        <w:rPr>
          <w:b/>
          <w:bCs/>
          <w:color w:val="000000"/>
          <w:sz w:val="28"/>
          <w:szCs w:val="28"/>
          <w:lang w:eastAsia="uk-UA"/>
        </w:rPr>
        <w:t>«</w:t>
      </w:r>
      <w:r w:rsidRPr="002C7DC3">
        <w:rPr>
          <w:color w:val="000000"/>
          <w:sz w:val="28"/>
          <w:szCs w:val="28"/>
          <w:lang w:eastAsia="uk-UA"/>
        </w:rPr>
        <w:t>Невідкладні аварійно-відновлювальні роботи (капітальний ремонт) багатоквартирного житлового будинку по усуненню наслідків збройної агресії російської федерації за адресою</w:t>
      </w:r>
      <w:r>
        <w:rPr>
          <w:color w:val="000000"/>
          <w:sz w:val="28"/>
          <w:szCs w:val="28"/>
          <w:lang w:eastAsia="uk-UA"/>
        </w:rPr>
        <w:t>: м. Боярка, вул. Маяковського,</w:t>
      </w:r>
      <w:r w:rsidRPr="002C7DC3">
        <w:rPr>
          <w:color w:val="000000"/>
          <w:sz w:val="28"/>
          <w:szCs w:val="28"/>
          <w:lang w:eastAsia="uk-UA"/>
        </w:rPr>
        <w:t>2». Вартість проекту становить на загальну суму 483 387,60 </w:t>
      </w:r>
      <w:proofErr w:type="spellStart"/>
      <w:r w:rsidRPr="002C7DC3">
        <w:rPr>
          <w:color w:val="000000"/>
          <w:sz w:val="28"/>
          <w:szCs w:val="28"/>
          <w:lang w:eastAsia="uk-UA"/>
        </w:rPr>
        <w:t>грн</w:t>
      </w:r>
      <w:proofErr w:type="spellEnd"/>
      <w:r w:rsidRPr="002C7DC3">
        <w:rPr>
          <w:color w:val="000000"/>
          <w:sz w:val="28"/>
          <w:szCs w:val="28"/>
          <w:lang w:eastAsia="uk-UA"/>
        </w:rPr>
        <w:t xml:space="preserve">, </w:t>
      </w:r>
      <w:r>
        <w:rPr>
          <w:color w:val="000000"/>
          <w:sz w:val="28"/>
          <w:szCs w:val="28"/>
          <w:lang w:eastAsia="uk-UA"/>
        </w:rPr>
        <w:t>(</w:t>
      </w:r>
      <w:r w:rsidRPr="002C7DC3">
        <w:rPr>
          <w:color w:val="000000"/>
          <w:sz w:val="28"/>
          <w:szCs w:val="28"/>
          <w:lang w:eastAsia="uk-UA"/>
        </w:rPr>
        <w:t>кошти місцевого бюджету</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конструкцій та системи ліфтової шахти багатоквартирного житлового будинку за адресою: м. Боярка, </w:t>
      </w:r>
      <w:r w:rsidRPr="002C7DC3">
        <w:rPr>
          <w:color w:val="000000"/>
          <w:sz w:val="28"/>
          <w:szCs w:val="28"/>
          <w:lang w:eastAsia="uk-UA"/>
        </w:rPr>
        <w:lastRenderedPageBreak/>
        <w:t xml:space="preserve">вул. Маяковського,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1 756 629,60 грн.</w:t>
      </w:r>
      <w:r>
        <w:rPr>
          <w:color w:val="000000"/>
          <w:sz w:val="28"/>
          <w:szCs w:val="28"/>
          <w:lang w:eastAsia="uk-UA"/>
        </w:rPr>
        <w:t> Замовник даного прое</w:t>
      </w:r>
      <w:r w:rsidRPr="002C7DC3">
        <w:rPr>
          <w:color w:val="000000"/>
          <w:sz w:val="28"/>
          <w:szCs w:val="28"/>
          <w:lang w:eastAsia="uk-UA"/>
        </w:rPr>
        <w:t>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(капітальний ремонт)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 </w:t>
      </w:r>
      <w:r w:rsidRPr="002C7DC3">
        <w:rPr>
          <w:color w:val="000000"/>
          <w:sz w:val="28"/>
          <w:szCs w:val="28"/>
          <w:shd w:val="clear" w:color="auto" w:fill="FFFFFF"/>
          <w:lang w:eastAsia="uk-UA"/>
        </w:rPr>
        <w:t xml:space="preserve">414 527,60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Відновлення елементів основних конструкцій багатоквартирного житлового будинку за адресою: м. Боярка, вул. Хмельницького Б., 113».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196 592,40 грн. </w:t>
      </w:r>
      <w:r w:rsidRPr="002C7DC3">
        <w:rPr>
          <w:color w:val="000000"/>
          <w:sz w:val="28"/>
          <w:szCs w:val="28"/>
          <w:lang w:eastAsia="uk-UA"/>
        </w:rPr>
        <w:t>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Pr="002C7DC3">
        <w:rPr>
          <w:color w:val="000000"/>
          <w:sz w:val="28"/>
          <w:szCs w:val="28"/>
          <w:lang w:eastAsia="uk-UA"/>
        </w:rPr>
        <w:t>Тарасівського</w:t>
      </w:r>
      <w:proofErr w:type="spellEnd"/>
      <w:r w:rsidRPr="002C7DC3">
        <w:rPr>
          <w:color w:val="000000"/>
          <w:sz w:val="28"/>
          <w:szCs w:val="28"/>
          <w:lang w:eastAsia="uk-UA"/>
        </w:rPr>
        <w:t xml:space="preserve"> закладу дошкільної освіти «Віночок» за адресою: с. Тарасівка провулок, В. Погребного, 2а». </w:t>
      </w:r>
      <w:r w:rsidRPr="002C7DC3">
        <w:rPr>
          <w:color w:val="000000"/>
          <w:sz w:val="28"/>
          <w:szCs w:val="28"/>
          <w:shd w:val="clear" w:color="auto" w:fill="FFFFFF"/>
          <w:lang w:eastAsia="uk-UA"/>
        </w:rPr>
        <w:t>Вартість проекту</w:t>
      </w:r>
      <w:r>
        <w:rPr>
          <w:color w:val="000000"/>
          <w:sz w:val="28"/>
          <w:szCs w:val="28"/>
          <w:shd w:val="clear" w:color="auto" w:fill="FFFFFF"/>
          <w:lang w:eastAsia="uk-UA"/>
        </w:rPr>
        <w:t xml:space="preserve"> становить на загальну суму</w:t>
      </w:r>
      <w:r w:rsidRPr="002C7DC3">
        <w:rPr>
          <w:color w:val="000000"/>
          <w:sz w:val="28"/>
          <w:szCs w:val="28"/>
          <w:shd w:val="clear" w:color="auto" w:fill="FFFFFF"/>
          <w:lang w:eastAsia="uk-UA"/>
        </w:rPr>
        <w:t xml:space="preserve"> 755 296,22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Pr="002C7DC3">
        <w:rPr>
          <w:color w:val="000000"/>
          <w:sz w:val="28"/>
          <w:szCs w:val="28"/>
          <w:lang w:eastAsia="uk-UA"/>
        </w:rPr>
        <w:t>Тарасівської</w:t>
      </w:r>
      <w:proofErr w:type="spellEnd"/>
      <w:r w:rsidRPr="002C7DC3">
        <w:rPr>
          <w:color w:val="000000"/>
          <w:sz w:val="28"/>
          <w:szCs w:val="28"/>
          <w:lang w:eastAsia="uk-UA"/>
        </w:rPr>
        <w:t xml:space="preserve"> загальноосвітньої школи I-III ступенів за адресою с. Тарасівка, вул. Шкільна,  2». </w:t>
      </w:r>
      <w:r w:rsidRPr="002C7DC3">
        <w:rPr>
          <w:color w:val="000000"/>
          <w:sz w:val="28"/>
          <w:szCs w:val="28"/>
          <w:shd w:val="clear" w:color="auto" w:fill="FFFFFF"/>
          <w:lang w:eastAsia="uk-UA"/>
        </w:rPr>
        <w:t>Вар</w:t>
      </w:r>
      <w:r>
        <w:rPr>
          <w:color w:val="000000"/>
          <w:sz w:val="28"/>
          <w:szCs w:val="28"/>
          <w:shd w:val="clear" w:color="auto" w:fill="FFFFFF"/>
          <w:lang w:eastAsia="uk-UA"/>
        </w:rPr>
        <w:t>тість проекту становить на загальну суму</w:t>
      </w:r>
      <w:r w:rsidRPr="002C7DC3">
        <w:rPr>
          <w:color w:val="000000"/>
          <w:sz w:val="28"/>
          <w:szCs w:val="28"/>
          <w:shd w:val="clear" w:color="auto" w:fill="FFFFFF"/>
          <w:lang w:eastAsia="uk-UA"/>
        </w:rPr>
        <w:t xml:space="preserve"> 1 920 706,89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714 232,38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«Капітальний ремонт Комунальної установи «Інклюзивно-ресурсний  центр  Боярської міської ради» за адресою: місто Боярка, вул. Хмельницького Б., будинок 57А» коригування №2.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590 000,00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numPr>
          <w:ilvl w:val="0"/>
          <w:numId w:val="39"/>
        </w:numPr>
        <w:spacing w:after="200"/>
        <w:ind w:left="0" w:right="-41" w:firstLine="567"/>
        <w:jc w:val="both"/>
        <w:rPr>
          <w:lang w:eastAsia="uk-UA"/>
        </w:rPr>
      </w:pPr>
      <w:r w:rsidRPr="002C7DC3">
        <w:rPr>
          <w:color w:val="000000"/>
          <w:sz w:val="28"/>
          <w:szCs w:val="28"/>
          <w:lang w:eastAsia="uk-UA"/>
        </w:rPr>
        <w:t xml:space="preserve">«Невідкладні аварійно-відновлювальні роботи покрівлі будинку культури (капітальний ремонт) в с. Перевіз по вул. Центральна, 51, Київської області». </w:t>
      </w:r>
      <w:r w:rsidRPr="002C7DC3">
        <w:rPr>
          <w:color w:val="000000"/>
          <w:sz w:val="28"/>
          <w:szCs w:val="28"/>
          <w:shd w:val="clear" w:color="auto" w:fill="FFFFFF"/>
          <w:lang w:eastAsia="uk-UA"/>
        </w:rPr>
        <w:t xml:space="preserve">Вартість проекту </w:t>
      </w:r>
      <w:r>
        <w:rPr>
          <w:color w:val="000000"/>
          <w:sz w:val="28"/>
          <w:szCs w:val="28"/>
          <w:shd w:val="clear" w:color="auto" w:fill="FFFFFF"/>
          <w:lang w:eastAsia="uk-UA"/>
        </w:rPr>
        <w:t xml:space="preserve">становить </w:t>
      </w:r>
      <w:r w:rsidRPr="002C7DC3">
        <w:rPr>
          <w:color w:val="000000"/>
          <w:sz w:val="28"/>
          <w:szCs w:val="28"/>
          <w:shd w:val="clear" w:color="auto" w:fill="FFFFFF"/>
          <w:lang w:eastAsia="uk-UA"/>
        </w:rPr>
        <w:t>на загальну суму 1 171 278,73 грн.</w:t>
      </w:r>
      <w:r w:rsidRPr="002C7DC3">
        <w:rPr>
          <w:color w:val="000000"/>
          <w:sz w:val="28"/>
          <w:szCs w:val="28"/>
          <w:lang w:eastAsia="uk-UA"/>
        </w:rPr>
        <w:t> Замовник даного проекту - Управління капітального будівництва Боярської міської ради.</w:t>
      </w:r>
    </w:p>
    <w:p w:rsidR="0026536D" w:rsidRPr="002C7DC3" w:rsidRDefault="0026536D" w:rsidP="0026536D">
      <w:pPr>
        <w:spacing w:after="200"/>
        <w:ind w:firstLine="709"/>
        <w:jc w:val="both"/>
        <w:rPr>
          <w:lang w:eastAsia="uk-UA"/>
        </w:rPr>
      </w:pPr>
      <w:r w:rsidRPr="002C7DC3">
        <w:rPr>
          <w:color w:val="000000"/>
          <w:sz w:val="28"/>
          <w:szCs w:val="28"/>
          <w:lang w:eastAsia="uk-UA"/>
        </w:rPr>
        <w:t>Крім того, в 2022 році надано пропозицію до Київської обласної державної адміністрації для участі в рамках фінансової угоди «Програма</w:t>
      </w:r>
      <w:r w:rsidRPr="002C7DC3">
        <w:rPr>
          <w:rFonts w:ascii="Calibri" w:hAnsi="Calibri" w:cs="Calibri"/>
          <w:color w:val="000000"/>
          <w:sz w:val="28"/>
          <w:szCs w:val="28"/>
          <w:lang w:eastAsia="uk-UA"/>
        </w:rPr>
        <w:t xml:space="preserve"> з </w:t>
      </w:r>
      <w:r w:rsidRPr="002C7DC3">
        <w:rPr>
          <w:color w:val="000000"/>
          <w:sz w:val="28"/>
          <w:szCs w:val="28"/>
          <w:lang w:eastAsia="uk-UA"/>
        </w:rPr>
        <w:t>відновлення України» між Україною та Європейським інвестиційним банком та проведено конкурсний відбір проект:.</w:t>
      </w:r>
    </w:p>
    <w:p w:rsidR="0026536D" w:rsidRPr="001823D6" w:rsidRDefault="0026536D" w:rsidP="0026536D">
      <w:pPr>
        <w:spacing w:after="200"/>
        <w:ind w:firstLine="708"/>
        <w:jc w:val="both"/>
        <w:rPr>
          <w:lang w:eastAsia="uk-UA"/>
        </w:rPr>
      </w:pPr>
      <w:r w:rsidRPr="002C7DC3">
        <w:rPr>
          <w:color w:val="000000"/>
          <w:sz w:val="28"/>
          <w:szCs w:val="28"/>
          <w:lang w:eastAsia="uk-UA"/>
        </w:rPr>
        <w:lastRenderedPageBreak/>
        <w:t xml:space="preserve">«Реконструкція з добудовою приміщення Боярської загальноосвітньої школи І-ІІІ ступенів № 1 за адресою: Київська область, </w:t>
      </w:r>
      <w:proofErr w:type="spellStart"/>
      <w:r w:rsidRPr="002C7DC3">
        <w:rPr>
          <w:color w:val="000000"/>
          <w:sz w:val="28"/>
          <w:szCs w:val="28"/>
          <w:lang w:eastAsia="uk-UA"/>
        </w:rPr>
        <w:t>Києво-Святошинський</w:t>
      </w:r>
      <w:proofErr w:type="spellEnd"/>
      <w:r w:rsidRPr="002C7DC3">
        <w:rPr>
          <w:color w:val="000000"/>
          <w:sz w:val="28"/>
          <w:szCs w:val="28"/>
          <w:lang w:eastAsia="uk-UA"/>
        </w:rPr>
        <w:t xml:space="preserve"> район, м. Боярка, вул. Лисенка, 11/23. Кор</w:t>
      </w:r>
      <w:r>
        <w:rPr>
          <w:color w:val="000000"/>
          <w:sz w:val="28"/>
          <w:szCs w:val="28"/>
          <w:lang w:eastAsia="uk-UA"/>
        </w:rPr>
        <w:t>игування» Термін реалізації прое</w:t>
      </w:r>
      <w:r w:rsidRPr="002C7DC3">
        <w:rPr>
          <w:color w:val="000000"/>
          <w:sz w:val="28"/>
          <w:szCs w:val="28"/>
          <w:lang w:eastAsia="uk-UA"/>
        </w:rPr>
        <w:t>кту 2022-2023 р</w:t>
      </w:r>
      <w:r>
        <w:rPr>
          <w:color w:val="000000"/>
          <w:sz w:val="28"/>
          <w:szCs w:val="28"/>
          <w:lang w:eastAsia="uk-UA"/>
        </w:rPr>
        <w:t xml:space="preserve">р. Кошторисна вартість проекту становить на загальну суму </w:t>
      </w:r>
      <w:r w:rsidRPr="002C7DC3">
        <w:rPr>
          <w:color w:val="000000"/>
          <w:sz w:val="28"/>
          <w:szCs w:val="28"/>
          <w:lang w:eastAsia="uk-UA"/>
        </w:rPr>
        <w:t>1930867,853  </w:t>
      </w:r>
      <w:proofErr w:type="spellStart"/>
      <w:r w:rsidRPr="002C7DC3">
        <w:rPr>
          <w:color w:val="000000"/>
          <w:sz w:val="28"/>
          <w:szCs w:val="28"/>
          <w:lang w:eastAsia="uk-UA"/>
        </w:rPr>
        <w:t>тис.грн</w:t>
      </w:r>
      <w:proofErr w:type="spellEnd"/>
      <w:r w:rsidRPr="002C7DC3">
        <w:rPr>
          <w:color w:val="000000"/>
          <w:sz w:val="28"/>
          <w:szCs w:val="28"/>
          <w:lang w:eastAsia="uk-UA"/>
        </w:rPr>
        <w:t>.</w:t>
      </w:r>
      <w:r w:rsidRPr="001823D6">
        <w:rPr>
          <w:color w:val="000000"/>
          <w:sz w:val="28"/>
          <w:szCs w:val="28"/>
          <w:lang w:eastAsia="uk-UA"/>
        </w:rPr>
        <w:t xml:space="preserve"> </w:t>
      </w:r>
    </w:p>
    <w:p w:rsidR="0026536D" w:rsidRPr="00CD1294" w:rsidRDefault="0026536D" w:rsidP="0026536D">
      <w:pPr>
        <w:ind w:firstLine="708"/>
        <w:jc w:val="center"/>
        <w:rPr>
          <w:b/>
          <w:i/>
          <w:sz w:val="28"/>
          <w:szCs w:val="28"/>
        </w:rPr>
      </w:pPr>
      <w:r w:rsidRPr="00CD1294">
        <w:rPr>
          <w:b/>
          <w:i/>
          <w:sz w:val="28"/>
          <w:szCs w:val="28"/>
        </w:rPr>
        <w:t>Житлово-комунальне господарство та благоустрій</w:t>
      </w:r>
    </w:p>
    <w:p w:rsidR="0026536D" w:rsidRPr="00CD1294" w:rsidRDefault="0026536D" w:rsidP="0026536D">
      <w:pPr>
        <w:ind w:firstLine="851"/>
        <w:jc w:val="both"/>
        <w:rPr>
          <w:lang w:eastAsia="uk-UA"/>
        </w:rPr>
      </w:pPr>
      <w:r w:rsidRPr="00CD1294">
        <w:rPr>
          <w:color w:val="000000"/>
          <w:sz w:val="28"/>
          <w:szCs w:val="28"/>
          <w:lang w:eastAsia="uk-UA"/>
        </w:rPr>
        <w:t>На території Боярської міської територіальної громади функціонують 10 комунальних підприємств, що надають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26536D" w:rsidRPr="00CD1294" w:rsidRDefault="0026536D" w:rsidP="0026536D">
      <w:pPr>
        <w:ind w:firstLine="851"/>
        <w:jc w:val="both"/>
        <w:rPr>
          <w:lang w:eastAsia="uk-UA"/>
        </w:rPr>
      </w:pPr>
      <w:r w:rsidRPr="00CD1294">
        <w:rPr>
          <w:color w:val="000000"/>
          <w:sz w:val="28"/>
          <w:szCs w:val="28"/>
          <w:lang w:eastAsia="uk-UA"/>
        </w:rPr>
        <w:t>До них належать:</w:t>
      </w:r>
    </w:p>
    <w:p w:rsidR="0026536D" w:rsidRPr="00CD1294" w:rsidRDefault="0026536D" w:rsidP="0026536D">
      <w:pPr>
        <w:ind w:firstLine="851"/>
        <w:jc w:val="both"/>
        <w:rPr>
          <w:lang w:eastAsia="uk-UA"/>
        </w:rPr>
      </w:pPr>
      <w:r w:rsidRPr="00CD1294">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2. Комунальне підприємство «Боярка-Водоканал»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3. Комунальне підприємство «Оберіг»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4. Комунальне підприємство «Громада»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5. Комунальне підприємство «Банно-оздоровчий комплекс»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6. Комунальне підприємство «Міська ритуальна служба»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7. Комунальне підприємство «Транспортне підприємство»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8. Комунальне підприємство «Боярський інформаційний центр»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9. Комунальне підприємство «Ремонтно-будівельне управління» Боярської міської ради.</w:t>
      </w:r>
    </w:p>
    <w:p w:rsidR="0026536D" w:rsidRPr="00CD1294" w:rsidRDefault="0026536D" w:rsidP="0026536D">
      <w:pPr>
        <w:ind w:firstLine="851"/>
        <w:jc w:val="both"/>
        <w:rPr>
          <w:lang w:eastAsia="uk-UA"/>
        </w:rPr>
      </w:pPr>
      <w:r w:rsidRPr="00CD1294">
        <w:rPr>
          <w:color w:val="000000"/>
          <w:sz w:val="28"/>
          <w:szCs w:val="28"/>
          <w:lang w:eastAsia="uk-UA"/>
        </w:rPr>
        <w:t>10. Комунальне підприємство «Муніципальна безпека».</w:t>
      </w:r>
    </w:p>
    <w:p w:rsidR="0026536D" w:rsidRPr="00CD1294" w:rsidRDefault="0026536D" w:rsidP="0026536D">
      <w:pPr>
        <w:ind w:firstLine="851"/>
        <w:jc w:val="both"/>
        <w:rPr>
          <w:lang w:eastAsia="uk-UA"/>
        </w:rPr>
      </w:pPr>
      <w:r w:rsidRPr="00CD1294">
        <w:rPr>
          <w:color w:val="000000"/>
          <w:sz w:val="28"/>
          <w:szCs w:val="28"/>
          <w:lang w:eastAsia="uk-UA"/>
        </w:rPr>
        <w:t>Впродовж 2022 року робота Боярської міської ради та виконавчого комітету спрямовувалася на забезпечення належного</w:t>
      </w:r>
      <w:r w:rsidRPr="00CD1294">
        <w:rPr>
          <w:b/>
          <w:bCs/>
          <w:color w:val="000000"/>
          <w:sz w:val="28"/>
          <w:szCs w:val="28"/>
          <w:lang w:eastAsia="uk-UA"/>
        </w:rPr>
        <w:t> </w:t>
      </w:r>
      <w:r w:rsidRPr="00CD1294">
        <w:rPr>
          <w:color w:val="000000"/>
          <w:sz w:val="28"/>
          <w:szCs w:val="28"/>
          <w:lang w:eastAsia="uk-UA"/>
        </w:rPr>
        <w:t>управління об’єктами житлово-комунального господарства, побутового,</w:t>
      </w:r>
      <w:r w:rsidRPr="00CD1294">
        <w:rPr>
          <w:b/>
          <w:bCs/>
          <w:color w:val="000000"/>
          <w:sz w:val="28"/>
          <w:szCs w:val="28"/>
          <w:lang w:eastAsia="uk-UA"/>
        </w:rPr>
        <w:t> </w:t>
      </w:r>
      <w:r w:rsidRPr="00CD1294">
        <w:rPr>
          <w:color w:val="000000"/>
          <w:sz w:val="28"/>
          <w:szCs w:val="28"/>
          <w:lang w:eastAsia="uk-UA"/>
        </w:rPr>
        <w:t>торгівельного обслуговування та транспорту, що перебувають у</w:t>
      </w:r>
      <w:r w:rsidRPr="00CD1294">
        <w:rPr>
          <w:b/>
          <w:bCs/>
          <w:color w:val="000000"/>
          <w:sz w:val="28"/>
          <w:szCs w:val="28"/>
          <w:lang w:eastAsia="uk-UA"/>
        </w:rPr>
        <w:t> </w:t>
      </w:r>
      <w:r w:rsidRPr="00CD1294">
        <w:rPr>
          <w:color w:val="000000"/>
          <w:sz w:val="28"/>
          <w:szCs w:val="28"/>
          <w:lang w:eastAsia="uk-UA"/>
        </w:rPr>
        <w:t>комунальній власності, забезпечення їх належного утримання та ефективної</w:t>
      </w:r>
      <w:r w:rsidRPr="00CD1294">
        <w:rPr>
          <w:b/>
          <w:bCs/>
          <w:color w:val="000000"/>
          <w:sz w:val="28"/>
          <w:szCs w:val="28"/>
          <w:lang w:eastAsia="uk-UA"/>
        </w:rPr>
        <w:t> </w:t>
      </w:r>
      <w:r w:rsidRPr="00CD1294">
        <w:rPr>
          <w:color w:val="000000"/>
          <w:sz w:val="28"/>
          <w:szCs w:val="28"/>
          <w:lang w:eastAsia="uk-UA"/>
        </w:rPr>
        <w:t>експлуатації, надання необхідного рівня та якості послуг населенню громади.</w:t>
      </w:r>
    </w:p>
    <w:p w:rsidR="0026536D" w:rsidRPr="00CD1294" w:rsidRDefault="0026536D" w:rsidP="0026536D">
      <w:pPr>
        <w:ind w:firstLine="851"/>
        <w:jc w:val="both"/>
        <w:rPr>
          <w:lang w:eastAsia="uk-UA"/>
        </w:rPr>
      </w:pPr>
      <w:r w:rsidRPr="00CD1294">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26536D" w:rsidRPr="00CD1294" w:rsidRDefault="0026536D" w:rsidP="0026536D">
      <w:pPr>
        <w:ind w:firstLine="851"/>
        <w:jc w:val="both"/>
        <w:rPr>
          <w:lang w:eastAsia="uk-UA"/>
        </w:rPr>
      </w:pPr>
      <w:r w:rsidRPr="00CD1294">
        <w:rPr>
          <w:color w:val="000000"/>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26536D" w:rsidRPr="00CD1294" w:rsidRDefault="0026536D" w:rsidP="0026536D">
      <w:pPr>
        <w:ind w:firstLine="851"/>
        <w:jc w:val="both"/>
        <w:rPr>
          <w:lang w:eastAsia="uk-UA"/>
        </w:rPr>
      </w:pPr>
      <w:r w:rsidRPr="00CD1294">
        <w:rPr>
          <w:color w:val="000000"/>
          <w:sz w:val="28"/>
          <w:szCs w:val="28"/>
          <w:lang w:eastAsia="uk-UA"/>
        </w:rPr>
        <w:t>Програма енергозбереження та енергоефективності Боярської міської територіальної громади на 2021-2025 роки;</w:t>
      </w:r>
    </w:p>
    <w:p w:rsidR="0026536D" w:rsidRPr="00CD1294" w:rsidRDefault="0026536D" w:rsidP="0026536D">
      <w:pPr>
        <w:ind w:firstLine="851"/>
        <w:jc w:val="both"/>
        <w:rPr>
          <w:lang w:eastAsia="uk-UA"/>
        </w:rPr>
      </w:pPr>
      <w:r w:rsidRPr="00CD1294">
        <w:rPr>
          <w:color w:val="000000"/>
          <w:sz w:val="28"/>
          <w:szCs w:val="28"/>
          <w:lang w:eastAsia="uk-UA"/>
        </w:rPr>
        <w:lastRenderedPageBreak/>
        <w:t>Комплексна програма профілактики правопорушень на території  Боярської міської територіальної громади на 2022 - 2025 роки;</w:t>
      </w:r>
    </w:p>
    <w:p w:rsidR="0026536D" w:rsidRPr="00CD1294" w:rsidRDefault="0026536D" w:rsidP="0026536D">
      <w:pPr>
        <w:ind w:firstLine="851"/>
        <w:jc w:val="both"/>
        <w:rPr>
          <w:lang w:eastAsia="uk-UA"/>
        </w:rPr>
      </w:pPr>
      <w:r w:rsidRPr="00CD1294">
        <w:rPr>
          <w:color w:val="000000"/>
          <w:sz w:val="28"/>
          <w:szCs w:val="28"/>
          <w:lang w:eastAsia="uk-UA"/>
        </w:rPr>
        <w:t>Програма «</w:t>
      </w:r>
      <w:proofErr w:type="spellStart"/>
      <w:r w:rsidRPr="00CD1294">
        <w:rPr>
          <w:color w:val="000000"/>
          <w:sz w:val="28"/>
          <w:szCs w:val="28"/>
          <w:lang w:eastAsia="uk-UA"/>
        </w:rPr>
        <w:t>Безбар’єрна</w:t>
      </w:r>
      <w:proofErr w:type="spellEnd"/>
      <w:r w:rsidRPr="00CD1294">
        <w:rPr>
          <w:color w:val="000000"/>
          <w:sz w:val="28"/>
          <w:szCs w:val="28"/>
          <w:lang w:eastAsia="uk-UA"/>
        </w:rPr>
        <w:t xml:space="preserve"> Боярська міська територіальна громада» на 2021-2025 роки;</w:t>
      </w:r>
    </w:p>
    <w:p w:rsidR="0026536D" w:rsidRPr="00CD1294" w:rsidRDefault="0026536D" w:rsidP="0026536D">
      <w:pPr>
        <w:ind w:firstLine="851"/>
        <w:jc w:val="both"/>
        <w:rPr>
          <w:lang w:eastAsia="uk-UA"/>
        </w:rPr>
      </w:pPr>
      <w:r w:rsidRPr="00CD1294">
        <w:rPr>
          <w:color w:val="000000"/>
          <w:sz w:val="28"/>
          <w:szCs w:val="28"/>
          <w:lang w:eastAsia="uk-UA"/>
        </w:rPr>
        <w:t>Програми розвитку пасажирського транспорту Боярської міської територіальної громади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«Захист безпритульних тварин у Боярській міській територіальній громаді» на 2022 рік;</w:t>
      </w:r>
    </w:p>
    <w:p w:rsidR="0026536D" w:rsidRPr="00CD1294" w:rsidRDefault="0026536D" w:rsidP="0026536D">
      <w:pPr>
        <w:ind w:firstLine="851"/>
        <w:jc w:val="both"/>
        <w:rPr>
          <w:lang w:eastAsia="uk-UA"/>
        </w:rPr>
      </w:pPr>
      <w:r w:rsidRPr="00CD1294">
        <w:rPr>
          <w:color w:val="000000"/>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2022 рік;</w:t>
      </w:r>
    </w:p>
    <w:p w:rsidR="0026536D" w:rsidRPr="00BE494C" w:rsidRDefault="0026536D" w:rsidP="0026536D">
      <w:pPr>
        <w:ind w:firstLine="851"/>
        <w:jc w:val="both"/>
        <w:rPr>
          <w:lang w:eastAsia="uk-UA"/>
        </w:rPr>
      </w:pPr>
      <w:r w:rsidRPr="00CD1294">
        <w:rPr>
          <w:color w:val="000000"/>
          <w:sz w:val="28"/>
          <w:szCs w:val="28"/>
          <w:lang w:eastAsia="uk-UA"/>
        </w:rPr>
        <w:t>Програма утримання кладовищ та поховання окремих категорій громадян Боярської міської територіальної громади на 2022 рік.</w:t>
      </w:r>
    </w:p>
    <w:p w:rsidR="0026536D" w:rsidRPr="00BE494C" w:rsidRDefault="0026536D" w:rsidP="0026536D">
      <w:pPr>
        <w:ind w:firstLine="851"/>
        <w:jc w:val="both"/>
        <w:rPr>
          <w:lang w:eastAsia="uk-UA"/>
        </w:rPr>
      </w:pPr>
      <w:r w:rsidRPr="00BE494C">
        <w:rPr>
          <w:lang w:eastAsia="uk-UA"/>
        </w:rPr>
        <w:t> </w:t>
      </w:r>
    </w:p>
    <w:p w:rsidR="0026536D" w:rsidRDefault="0026536D" w:rsidP="0026536D">
      <w:pPr>
        <w:ind w:firstLine="851"/>
        <w:jc w:val="both"/>
        <w:rPr>
          <w:b/>
          <w:i/>
          <w:sz w:val="28"/>
          <w:szCs w:val="28"/>
        </w:rPr>
      </w:pPr>
      <w:r w:rsidRPr="00BE494C">
        <w:rPr>
          <w:lang w:eastAsia="uk-UA"/>
        </w:rPr>
        <w:t> </w:t>
      </w:r>
      <w:r w:rsidRPr="00507D4E">
        <w:rPr>
          <w:lang w:val="ru-RU" w:eastAsia="uk-UA"/>
        </w:rPr>
        <w:t xml:space="preserve">                       </w:t>
      </w:r>
      <w:r>
        <w:rPr>
          <w:b/>
          <w:i/>
          <w:sz w:val="28"/>
          <w:szCs w:val="28"/>
        </w:rPr>
        <w:t>Обслуговування житлового фонду</w:t>
      </w:r>
    </w:p>
    <w:p w:rsidR="0026536D" w:rsidRPr="00CD1294" w:rsidRDefault="0026536D" w:rsidP="0026536D">
      <w:pPr>
        <w:ind w:firstLine="851"/>
        <w:jc w:val="both"/>
        <w:rPr>
          <w:lang w:eastAsia="uk-UA"/>
        </w:rPr>
      </w:pPr>
      <w:r w:rsidRPr="00CD1294">
        <w:rPr>
          <w:color w:val="000000"/>
          <w:sz w:val="28"/>
          <w:szCs w:val="28"/>
          <w:lang w:eastAsia="uk-UA"/>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26536D" w:rsidRPr="00CD1294" w:rsidRDefault="0026536D" w:rsidP="0026536D">
      <w:pPr>
        <w:ind w:firstLine="851"/>
        <w:jc w:val="both"/>
        <w:rPr>
          <w:lang w:eastAsia="uk-UA"/>
        </w:rPr>
      </w:pPr>
      <w:r w:rsidRPr="00CD1294">
        <w:rPr>
          <w:color w:val="000000"/>
          <w:sz w:val="28"/>
          <w:szCs w:val="28"/>
          <w:lang w:eastAsia="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26536D" w:rsidRPr="00CD1294" w:rsidRDefault="0026536D" w:rsidP="0026536D">
      <w:pPr>
        <w:ind w:firstLine="851"/>
        <w:jc w:val="both"/>
        <w:rPr>
          <w:lang w:eastAsia="uk-UA"/>
        </w:rPr>
      </w:pPr>
      <w:r w:rsidRPr="00CD1294">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26536D" w:rsidRPr="00CD1294" w:rsidRDefault="0026536D" w:rsidP="0026536D">
      <w:pPr>
        <w:ind w:firstLine="851"/>
        <w:jc w:val="both"/>
        <w:rPr>
          <w:lang w:eastAsia="uk-UA"/>
        </w:rPr>
      </w:pPr>
      <w:r w:rsidRPr="00CD1294">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26536D" w:rsidRPr="00BE494C" w:rsidRDefault="0026536D" w:rsidP="0026536D">
      <w:pPr>
        <w:ind w:firstLine="851"/>
        <w:jc w:val="both"/>
        <w:rPr>
          <w:lang w:eastAsia="uk-UA"/>
        </w:rPr>
      </w:pPr>
      <w:r w:rsidRPr="00CD1294">
        <w:rPr>
          <w:color w:val="000000"/>
          <w:sz w:val="28"/>
          <w:szCs w:val="28"/>
          <w:lang w:eastAsia="uk-UA"/>
        </w:rPr>
        <w:t xml:space="preserve">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5045 тис. грн., проте ці кошти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 у зв’язку із воєнним станом на території нашої держави.</w:t>
      </w:r>
    </w:p>
    <w:p w:rsidR="0026536D" w:rsidRDefault="0026536D" w:rsidP="0026536D">
      <w:pPr>
        <w:tabs>
          <w:tab w:val="left" w:pos="0"/>
        </w:tabs>
        <w:ind w:firstLine="567"/>
        <w:jc w:val="both"/>
        <w:rPr>
          <w:b/>
          <w:i/>
          <w:sz w:val="28"/>
          <w:szCs w:val="28"/>
        </w:rPr>
      </w:pPr>
    </w:p>
    <w:p w:rsidR="0026536D" w:rsidRDefault="0026536D" w:rsidP="0026536D">
      <w:pPr>
        <w:tabs>
          <w:tab w:val="left" w:pos="0"/>
        </w:tabs>
        <w:ind w:firstLine="567"/>
        <w:jc w:val="center"/>
        <w:rPr>
          <w:b/>
          <w:i/>
          <w:sz w:val="28"/>
          <w:szCs w:val="28"/>
        </w:rPr>
      </w:pPr>
      <w:r>
        <w:rPr>
          <w:b/>
          <w:i/>
          <w:sz w:val="28"/>
          <w:szCs w:val="28"/>
        </w:rPr>
        <w:t>Теплове господарство</w:t>
      </w:r>
    </w:p>
    <w:p w:rsidR="0026536D" w:rsidRPr="00CD1294" w:rsidRDefault="0026536D" w:rsidP="0026536D">
      <w:pPr>
        <w:ind w:firstLine="851"/>
        <w:jc w:val="both"/>
      </w:pPr>
      <w:r w:rsidRPr="00CD1294">
        <w:rPr>
          <w:color w:val="000000"/>
          <w:sz w:val="28"/>
          <w:szCs w:val="28"/>
        </w:rPr>
        <w:lastRenderedPageBreak/>
        <w:t xml:space="preserve">Централізоване теплопостачання у м. Боярка подається від котельні «Новозбудована», що забезпечує теплопостачанням 33 ж/б, 9 об’єктів бюджетної сфери та 27 інших споживачів, та котельні «Космос», що забезпечує теплопостачанням 65 ж/б,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w:t>
      </w:r>
      <w:proofErr w:type="spellStart"/>
      <w:r w:rsidRPr="00CD1294">
        <w:rPr>
          <w:color w:val="000000"/>
          <w:sz w:val="28"/>
          <w:szCs w:val="28"/>
        </w:rPr>
        <w:t>КП</w:t>
      </w:r>
      <w:proofErr w:type="spellEnd"/>
      <w:r w:rsidRPr="00CD1294">
        <w:rPr>
          <w:color w:val="000000"/>
          <w:sz w:val="28"/>
          <w:szCs w:val="28"/>
        </w:rPr>
        <w:t xml:space="preserve"> «БГВУЖКГ». </w:t>
      </w:r>
    </w:p>
    <w:p w:rsidR="0026536D" w:rsidRPr="00CD1294" w:rsidRDefault="0026536D" w:rsidP="0026536D">
      <w:pPr>
        <w:ind w:firstLine="851"/>
        <w:jc w:val="both"/>
      </w:pPr>
      <w:r w:rsidRPr="00CD1294">
        <w:rPr>
          <w:color w:val="000000"/>
          <w:sz w:val="28"/>
          <w:szCs w:val="28"/>
        </w:rPr>
        <w:t xml:space="preserve">У с. </w:t>
      </w:r>
      <w:proofErr w:type="spellStart"/>
      <w:r w:rsidRPr="00CD1294">
        <w:rPr>
          <w:color w:val="000000"/>
          <w:sz w:val="28"/>
          <w:szCs w:val="28"/>
        </w:rPr>
        <w:t>Забір’я</w:t>
      </w:r>
      <w:proofErr w:type="spellEnd"/>
      <w:r w:rsidRPr="00CD1294">
        <w:rPr>
          <w:color w:val="000000"/>
          <w:sz w:val="28"/>
          <w:szCs w:val="28"/>
        </w:rPr>
        <w:t xml:space="preserve"> централізоване опалення подається лише на 7 об’єктів бюджетної сфери. Дану послугу надає </w:t>
      </w:r>
      <w:proofErr w:type="spellStart"/>
      <w:r w:rsidRPr="00CD1294">
        <w:rPr>
          <w:color w:val="000000"/>
          <w:sz w:val="28"/>
          <w:szCs w:val="28"/>
        </w:rPr>
        <w:t>КП</w:t>
      </w:r>
      <w:proofErr w:type="spellEnd"/>
      <w:r w:rsidRPr="00CD1294">
        <w:rPr>
          <w:color w:val="000000"/>
          <w:sz w:val="28"/>
          <w:szCs w:val="28"/>
        </w:rPr>
        <w:t xml:space="preserve"> «Оберіг».</w:t>
      </w:r>
    </w:p>
    <w:p w:rsidR="0026536D" w:rsidRPr="00CD1294" w:rsidRDefault="0026536D" w:rsidP="0026536D">
      <w:pPr>
        <w:ind w:firstLine="851"/>
        <w:jc w:val="both"/>
      </w:pPr>
      <w:r w:rsidRPr="00CD1294">
        <w:rPr>
          <w:color w:val="000000"/>
          <w:sz w:val="28"/>
          <w:szCs w:val="28"/>
        </w:rPr>
        <w:t>Інші населені пункти, що увійшли до Боярської міської територіальної громади опалюються індивідуально.</w:t>
      </w:r>
    </w:p>
    <w:p w:rsidR="0026536D" w:rsidRPr="00CD1294" w:rsidRDefault="0026536D" w:rsidP="0026536D">
      <w:pPr>
        <w:ind w:firstLine="851"/>
        <w:jc w:val="both"/>
      </w:pPr>
      <w:r w:rsidRPr="00CD1294">
        <w:rPr>
          <w:color w:val="000000"/>
          <w:sz w:val="28"/>
          <w:szCs w:val="28"/>
        </w:rPr>
        <w:t xml:space="preserve">Наразі, у громаді набула масштабного розвитку </w:t>
      </w:r>
      <w:proofErr w:type="spellStart"/>
      <w:r w:rsidRPr="00CD1294">
        <w:rPr>
          <w:color w:val="000000"/>
          <w:sz w:val="28"/>
          <w:szCs w:val="28"/>
        </w:rPr>
        <w:t>поквартирна</w:t>
      </w:r>
      <w:proofErr w:type="spellEnd"/>
      <w:r w:rsidRPr="00CD1294">
        <w:rPr>
          <w:color w:val="000000"/>
          <w:sz w:val="28"/>
          <w:szCs w:val="28"/>
        </w:rPr>
        <w:t xml:space="preserve">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w:t>
      </w:r>
      <w:proofErr w:type="spellStart"/>
      <w:r w:rsidRPr="00CD1294">
        <w:rPr>
          <w:color w:val="000000"/>
          <w:sz w:val="28"/>
          <w:szCs w:val="28"/>
        </w:rPr>
        <w:t>теплогенеруюча</w:t>
      </w:r>
      <w:proofErr w:type="spellEnd"/>
      <w:r w:rsidRPr="00CD1294">
        <w:rPr>
          <w:color w:val="000000"/>
          <w:sz w:val="28"/>
          <w:szCs w:val="28"/>
        </w:rPr>
        <w:t xml:space="preserve">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26536D" w:rsidRPr="00CD1294" w:rsidRDefault="0026536D" w:rsidP="0026536D">
      <w:pPr>
        <w:ind w:firstLine="851"/>
        <w:jc w:val="both"/>
      </w:pPr>
      <w:r w:rsidRPr="00CD1294">
        <w:rPr>
          <w:color w:val="000000"/>
          <w:sz w:val="28"/>
          <w:szCs w:val="28"/>
        </w:rPr>
        <w:t xml:space="preserve">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w:t>
      </w:r>
      <w:proofErr w:type="spellStart"/>
      <w:r w:rsidRPr="00CD1294">
        <w:rPr>
          <w:color w:val="000000"/>
          <w:sz w:val="28"/>
          <w:szCs w:val="28"/>
        </w:rPr>
        <w:t>ст</w:t>
      </w:r>
      <w:proofErr w:type="spellEnd"/>
      <w:r w:rsidRPr="00CD1294">
        <w:rPr>
          <w:color w:val="000000"/>
          <w:sz w:val="28"/>
          <w:szCs w:val="28"/>
        </w:rPr>
        <w:t xml:space="preserve"> № 4.м.Боярка, </w:t>
      </w:r>
      <w:proofErr w:type="spellStart"/>
      <w:r w:rsidRPr="00CD1294">
        <w:rPr>
          <w:color w:val="000000"/>
          <w:sz w:val="28"/>
          <w:szCs w:val="28"/>
        </w:rPr>
        <w:t>Забірський</w:t>
      </w:r>
      <w:proofErr w:type="spellEnd"/>
      <w:r w:rsidRPr="00CD1294">
        <w:rPr>
          <w:color w:val="000000"/>
          <w:sz w:val="28"/>
          <w:szCs w:val="28"/>
        </w:rPr>
        <w:t xml:space="preserve"> опорни</w:t>
      </w:r>
      <w:r>
        <w:rPr>
          <w:color w:val="000000"/>
          <w:sz w:val="28"/>
          <w:szCs w:val="28"/>
        </w:rPr>
        <w:t xml:space="preserve">й заклад освіти </w:t>
      </w:r>
      <w:proofErr w:type="spellStart"/>
      <w:r>
        <w:rPr>
          <w:color w:val="000000"/>
          <w:sz w:val="28"/>
          <w:szCs w:val="28"/>
        </w:rPr>
        <w:t>БМР</w:t>
      </w:r>
      <w:proofErr w:type="spellEnd"/>
      <w:r>
        <w:rPr>
          <w:color w:val="000000"/>
          <w:sz w:val="28"/>
          <w:szCs w:val="28"/>
        </w:rPr>
        <w:t xml:space="preserve"> </w:t>
      </w:r>
      <w:proofErr w:type="spellStart"/>
      <w:r>
        <w:rPr>
          <w:color w:val="000000"/>
          <w:sz w:val="28"/>
          <w:szCs w:val="28"/>
        </w:rPr>
        <w:t>с.Забір</w:t>
      </w:r>
      <w:proofErr w:type="spellEnd"/>
      <w:r w:rsidRPr="00CD1294">
        <w:rPr>
          <w:color w:val="000000"/>
          <w:sz w:val="28"/>
          <w:szCs w:val="28"/>
        </w:rPr>
        <w:t>;я. Всі роботи проводяться за кошти інвестора та продовжуватимуться і у 2023 році.</w:t>
      </w:r>
    </w:p>
    <w:p w:rsidR="0026536D" w:rsidRPr="00793B87" w:rsidRDefault="0026536D" w:rsidP="0026536D">
      <w:pPr>
        <w:ind w:right="-104"/>
        <w:jc w:val="both"/>
        <w:rPr>
          <w:sz w:val="28"/>
          <w:szCs w:val="28"/>
        </w:rPr>
      </w:pPr>
    </w:p>
    <w:p w:rsidR="0026536D" w:rsidRPr="00CD1294" w:rsidRDefault="0026536D" w:rsidP="0026536D">
      <w:pPr>
        <w:tabs>
          <w:tab w:val="left" w:pos="0"/>
        </w:tabs>
        <w:ind w:firstLine="567"/>
        <w:jc w:val="center"/>
        <w:rPr>
          <w:b/>
          <w:i/>
          <w:sz w:val="28"/>
          <w:szCs w:val="28"/>
        </w:rPr>
      </w:pPr>
      <w:r w:rsidRPr="00CD1294">
        <w:rPr>
          <w:b/>
          <w:i/>
          <w:sz w:val="28"/>
          <w:szCs w:val="28"/>
        </w:rPr>
        <w:t>Благоустрій громади</w:t>
      </w:r>
    </w:p>
    <w:p w:rsidR="0026536D" w:rsidRPr="00CD1294" w:rsidRDefault="0026536D" w:rsidP="0026536D">
      <w:pPr>
        <w:ind w:firstLine="851"/>
        <w:jc w:val="both"/>
      </w:pPr>
      <w:r w:rsidRPr="00CD1294">
        <w:rPr>
          <w:color w:val="000000"/>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26536D" w:rsidRPr="00CD1294" w:rsidRDefault="0026536D" w:rsidP="0026536D">
      <w:pPr>
        <w:ind w:firstLine="851"/>
        <w:jc w:val="both"/>
      </w:pPr>
      <w:r w:rsidRPr="00CD1294">
        <w:rPr>
          <w:color w:val="000000"/>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26536D" w:rsidRPr="00CD1294" w:rsidRDefault="0026536D" w:rsidP="0026536D">
      <w:pPr>
        <w:ind w:firstLine="851"/>
        <w:jc w:val="both"/>
      </w:pPr>
      <w:r w:rsidRPr="00CD1294">
        <w:rPr>
          <w:color w:val="000000"/>
          <w:sz w:val="28"/>
          <w:szCs w:val="28"/>
        </w:rPr>
        <w:t xml:space="preserve">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w:t>
      </w:r>
      <w:proofErr w:type="spellStart"/>
      <w:r w:rsidRPr="00CD1294">
        <w:rPr>
          <w:color w:val="000000"/>
          <w:sz w:val="28"/>
          <w:szCs w:val="28"/>
        </w:rPr>
        <w:t>сміттєзвалище</w:t>
      </w:r>
      <w:proofErr w:type="spellEnd"/>
      <w:r w:rsidRPr="00CD1294">
        <w:rPr>
          <w:color w:val="000000"/>
          <w:sz w:val="28"/>
          <w:szCs w:val="28"/>
        </w:rPr>
        <w:t>.</w:t>
      </w:r>
    </w:p>
    <w:p w:rsidR="0026536D" w:rsidRPr="00CD1294" w:rsidRDefault="0026536D" w:rsidP="0026536D">
      <w:pPr>
        <w:ind w:firstLine="851"/>
        <w:jc w:val="both"/>
      </w:pPr>
      <w:r w:rsidRPr="00CD1294">
        <w:rPr>
          <w:color w:val="000000"/>
          <w:sz w:val="28"/>
          <w:szCs w:val="28"/>
        </w:rPr>
        <w:t>Забруднення із-за низької культури населення у сфері благоустрою тягне за собою погіршення якості життя та створює се</w:t>
      </w:r>
      <w:r>
        <w:rPr>
          <w:color w:val="000000"/>
          <w:sz w:val="28"/>
          <w:szCs w:val="28"/>
        </w:rPr>
        <w:t xml:space="preserve">рйозну небезпеку для </w:t>
      </w:r>
      <w:r>
        <w:rPr>
          <w:color w:val="000000"/>
          <w:sz w:val="28"/>
          <w:szCs w:val="28"/>
        </w:rPr>
        <w:lastRenderedPageBreak/>
        <w:t>здоров’</w:t>
      </w:r>
      <w:r w:rsidRPr="00CD1294">
        <w:rPr>
          <w:color w:val="000000"/>
          <w:sz w:val="28"/>
          <w:szCs w:val="28"/>
        </w:rPr>
        <w:t>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26536D" w:rsidRPr="00CD1294" w:rsidRDefault="0026536D" w:rsidP="0026536D">
      <w:pPr>
        <w:ind w:firstLine="851"/>
        <w:jc w:val="both"/>
      </w:pPr>
      <w:r w:rsidRPr="00CD1294">
        <w:rPr>
          <w:color w:val="000000"/>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26536D" w:rsidRDefault="0026536D" w:rsidP="0026536D">
      <w:pPr>
        <w:ind w:firstLine="851"/>
        <w:jc w:val="both"/>
        <w:rPr>
          <w:color w:val="000000"/>
          <w:sz w:val="28"/>
          <w:szCs w:val="28"/>
        </w:rPr>
      </w:pPr>
      <w:r w:rsidRPr="00CD1294">
        <w:rPr>
          <w:color w:val="000000"/>
          <w:sz w:val="28"/>
          <w:szCs w:val="28"/>
        </w:rPr>
        <w:t xml:space="preserve">Виконавчим комітетом постійно проводяться заходи щодо покращення благоустрою на території громади. Зокрема, на 2022 рік розроблені та затверджені програми, такі як: Програма ліквідації несанкціонованих сміттєзвалищ та поводження з побутовими відходами Боярської міської територіальної громади на 2022 рік та Програма «Захист безпритульних тварин у Боярській міській територіальній громаді» на 2022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w:t>
      </w:r>
      <w:proofErr w:type="spellStart"/>
      <w:r w:rsidRPr="00CD1294">
        <w:rPr>
          <w:color w:val="000000"/>
          <w:sz w:val="28"/>
          <w:szCs w:val="28"/>
        </w:rPr>
        <w:t>саночистки</w:t>
      </w:r>
      <w:proofErr w:type="spellEnd"/>
      <w:r w:rsidRPr="00CD1294">
        <w:rPr>
          <w:color w:val="000000"/>
          <w:sz w:val="28"/>
          <w:szCs w:val="28"/>
        </w:rPr>
        <w:t xml:space="preserve">, зниження витрат матеріальних та енергетичних ресурсів. </w:t>
      </w:r>
    </w:p>
    <w:p w:rsidR="0026536D" w:rsidRPr="002C31FD" w:rsidRDefault="0026536D" w:rsidP="0026536D">
      <w:pPr>
        <w:ind w:firstLine="851"/>
        <w:jc w:val="both"/>
        <w:rPr>
          <w:color w:val="000000"/>
          <w:sz w:val="28"/>
          <w:szCs w:val="28"/>
        </w:rPr>
      </w:pPr>
    </w:p>
    <w:p w:rsidR="0026536D" w:rsidRPr="00CD1294" w:rsidRDefault="0026536D" w:rsidP="0026536D">
      <w:pPr>
        <w:tabs>
          <w:tab w:val="left" w:pos="7366"/>
        </w:tabs>
        <w:spacing w:after="200"/>
        <w:ind w:firstLine="708"/>
        <w:jc w:val="center"/>
        <w:rPr>
          <w:lang w:eastAsia="uk-UA"/>
        </w:rPr>
      </w:pPr>
      <w:r w:rsidRPr="00CD1294">
        <w:rPr>
          <w:b/>
          <w:bCs/>
          <w:i/>
          <w:iCs/>
          <w:color w:val="000000"/>
          <w:sz w:val="28"/>
          <w:szCs w:val="28"/>
          <w:lang w:eastAsia="uk-UA"/>
        </w:rPr>
        <w:t>Водопостачання та водовідведення</w:t>
      </w:r>
    </w:p>
    <w:p w:rsidR="0026536D" w:rsidRPr="00CD1294" w:rsidRDefault="0026536D" w:rsidP="0026536D">
      <w:pPr>
        <w:ind w:firstLine="851"/>
        <w:jc w:val="both"/>
        <w:rPr>
          <w:lang w:eastAsia="uk-UA"/>
        </w:rPr>
      </w:pPr>
      <w:r w:rsidRPr="00CD1294">
        <w:rPr>
          <w:color w:val="000000"/>
          <w:sz w:val="28"/>
          <w:szCs w:val="28"/>
          <w:lang w:eastAsia="uk-UA"/>
        </w:rPr>
        <w:t xml:space="preserve">Основні напрямки і завдання </w:t>
      </w:r>
      <w:proofErr w:type="spellStart"/>
      <w:r w:rsidRPr="00CD1294">
        <w:rPr>
          <w:color w:val="000000"/>
          <w:sz w:val="28"/>
          <w:szCs w:val="28"/>
          <w:lang w:eastAsia="uk-UA"/>
        </w:rPr>
        <w:t>КП</w:t>
      </w:r>
      <w:proofErr w:type="spellEnd"/>
      <w:r w:rsidRPr="00CD1294">
        <w:rPr>
          <w:color w:val="000000"/>
          <w:sz w:val="28"/>
          <w:szCs w:val="28"/>
          <w:lang w:eastAsia="uk-UA"/>
        </w:rPr>
        <w:t xml:space="preserve">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26536D" w:rsidRPr="00CD1294" w:rsidRDefault="0026536D" w:rsidP="0026536D">
      <w:pPr>
        <w:ind w:firstLine="851"/>
        <w:jc w:val="both"/>
        <w:rPr>
          <w:lang w:eastAsia="uk-UA"/>
        </w:rPr>
      </w:pPr>
      <w:r w:rsidRPr="00CD1294">
        <w:rPr>
          <w:color w:val="000000"/>
          <w:sz w:val="28"/>
          <w:szCs w:val="28"/>
          <w:lang w:eastAsia="uk-UA"/>
        </w:rPr>
        <w:t xml:space="preserve">Згідно Рішення виконавчого комітету Боярської міської ради від 09.02.2021 року № 2/1, </w:t>
      </w:r>
      <w:proofErr w:type="spellStart"/>
      <w:r w:rsidRPr="00CD1294">
        <w:rPr>
          <w:color w:val="000000"/>
          <w:sz w:val="28"/>
          <w:szCs w:val="28"/>
          <w:lang w:eastAsia="uk-UA"/>
        </w:rPr>
        <w:t>КП</w:t>
      </w:r>
      <w:proofErr w:type="spellEnd"/>
      <w:r w:rsidRPr="00CD1294">
        <w:rPr>
          <w:color w:val="000000"/>
          <w:sz w:val="28"/>
          <w:szCs w:val="28"/>
          <w:lang w:eastAsia="uk-UA"/>
        </w:rPr>
        <w:t xml:space="preserve">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 с. Тарасівка, с. Нове, с. </w:t>
      </w:r>
      <w:proofErr w:type="spellStart"/>
      <w:r w:rsidRPr="00CD1294">
        <w:rPr>
          <w:color w:val="000000"/>
          <w:sz w:val="28"/>
          <w:szCs w:val="28"/>
          <w:lang w:eastAsia="uk-UA"/>
        </w:rPr>
        <w:t>Забір’я</w:t>
      </w:r>
      <w:proofErr w:type="spellEnd"/>
      <w:r w:rsidRPr="00CD1294">
        <w:rPr>
          <w:color w:val="000000"/>
          <w:sz w:val="28"/>
          <w:szCs w:val="28"/>
          <w:lang w:eastAsia="uk-UA"/>
        </w:rPr>
        <w:t>, с. Княжичі, с. Новосілки.</w:t>
      </w:r>
    </w:p>
    <w:p w:rsidR="0026536D" w:rsidRPr="00CD1294" w:rsidRDefault="0026536D" w:rsidP="0026536D">
      <w:pPr>
        <w:ind w:firstLine="851"/>
        <w:jc w:val="both"/>
        <w:rPr>
          <w:lang w:eastAsia="uk-UA"/>
        </w:rPr>
      </w:pPr>
      <w:r w:rsidRPr="00CD1294">
        <w:rPr>
          <w:color w:val="000000"/>
          <w:sz w:val="28"/>
          <w:szCs w:val="28"/>
          <w:lang w:eastAsia="uk-UA"/>
        </w:rPr>
        <w:t>В решті населених пунктів Боярської ТГ централізоване водопостачання та централізоване водовідведення відсутнє. </w:t>
      </w:r>
    </w:p>
    <w:p w:rsidR="0026536D" w:rsidRPr="00CD1294" w:rsidRDefault="0026536D" w:rsidP="0026536D">
      <w:pPr>
        <w:ind w:firstLine="851"/>
        <w:jc w:val="both"/>
        <w:rPr>
          <w:lang w:eastAsia="uk-UA"/>
        </w:rPr>
      </w:pPr>
      <w:r w:rsidRPr="00CD1294">
        <w:rPr>
          <w:color w:val="000000"/>
          <w:sz w:val="28"/>
          <w:szCs w:val="28"/>
          <w:lang w:eastAsia="uk-UA"/>
        </w:rPr>
        <w:t xml:space="preserve">Контроль за якістю води здійснюється ДУ «Лабораторія на залізничному транспорті МОЗ України». Якість води відповідає </w:t>
      </w:r>
      <w:proofErr w:type="spellStart"/>
      <w:r w:rsidRPr="00CD1294">
        <w:rPr>
          <w:color w:val="000000"/>
          <w:sz w:val="28"/>
          <w:szCs w:val="28"/>
          <w:lang w:eastAsia="uk-UA"/>
        </w:rPr>
        <w:t>ДСаНПіНу</w:t>
      </w:r>
      <w:proofErr w:type="spellEnd"/>
      <w:r w:rsidRPr="00CD1294">
        <w:rPr>
          <w:color w:val="000000"/>
          <w:sz w:val="28"/>
          <w:szCs w:val="28"/>
          <w:lang w:eastAsia="uk-UA"/>
        </w:rPr>
        <w:t xml:space="preserve"> 2.2.4-171-10, крім деяких свердловин з завищеним вмістом заліза.</w:t>
      </w:r>
    </w:p>
    <w:p w:rsidR="0026536D" w:rsidRPr="00CD1294" w:rsidRDefault="0026536D" w:rsidP="0026536D">
      <w:pPr>
        <w:ind w:firstLine="851"/>
        <w:jc w:val="both"/>
        <w:rPr>
          <w:lang w:eastAsia="uk-UA"/>
        </w:rPr>
      </w:pPr>
      <w:r w:rsidRPr="00CD1294">
        <w:rPr>
          <w:color w:val="000000"/>
          <w:sz w:val="28"/>
          <w:szCs w:val="28"/>
          <w:lang w:eastAsia="uk-UA"/>
        </w:rPr>
        <w:t xml:space="preserve">Джерелами водопостачання </w:t>
      </w:r>
      <w:proofErr w:type="spellStart"/>
      <w:r w:rsidRPr="00CD1294">
        <w:rPr>
          <w:color w:val="000000"/>
          <w:sz w:val="28"/>
          <w:szCs w:val="28"/>
          <w:lang w:eastAsia="uk-UA"/>
        </w:rPr>
        <w:t>КП</w:t>
      </w:r>
      <w:proofErr w:type="spellEnd"/>
      <w:r w:rsidRPr="00CD1294">
        <w:rPr>
          <w:color w:val="000000"/>
          <w:sz w:val="28"/>
          <w:szCs w:val="28"/>
          <w:lang w:eastAsia="uk-UA"/>
        </w:rPr>
        <w:t xml:space="preserve"> «Боярка-Водоканал» є підземні води </w:t>
      </w:r>
      <w:proofErr w:type="spellStart"/>
      <w:r w:rsidRPr="00CD1294">
        <w:rPr>
          <w:color w:val="000000"/>
          <w:sz w:val="28"/>
          <w:szCs w:val="28"/>
          <w:lang w:eastAsia="uk-UA"/>
        </w:rPr>
        <w:t>Бучакського</w:t>
      </w:r>
      <w:proofErr w:type="spellEnd"/>
      <w:r w:rsidRPr="00CD1294">
        <w:rPr>
          <w:color w:val="000000"/>
          <w:sz w:val="28"/>
          <w:szCs w:val="28"/>
          <w:lang w:eastAsia="uk-UA"/>
        </w:rPr>
        <w:t xml:space="preserve"> та Полтавського водоносних горизонтів.</w:t>
      </w:r>
    </w:p>
    <w:p w:rsidR="0026536D" w:rsidRPr="00CD1294" w:rsidRDefault="0026536D" w:rsidP="0026536D">
      <w:pPr>
        <w:ind w:firstLine="851"/>
        <w:jc w:val="both"/>
        <w:rPr>
          <w:lang w:eastAsia="uk-UA"/>
        </w:rPr>
      </w:pPr>
      <w:r w:rsidRPr="00CD1294">
        <w:rPr>
          <w:color w:val="000000"/>
          <w:sz w:val="28"/>
          <w:szCs w:val="28"/>
          <w:lang w:eastAsia="uk-UA"/>
        </w:rPr>
        <w:t>Артезіанський водопровід нараховує 67 артезіанських свердловин із загальним дозволеним відбором води до 3 372,728 тис. м3/рік.</w:t>
      </w:r>
    </w:p>
    <w:p w:rsidR="0026536D" w:rsidRPr="00CD1294" w:rsidRDefault="0026536D" w:rsidP="0026536D">
      <w:pPr>
        <w:ind w:firstLine="851"/>
        <w:jc w:val="both"/>
        <w:rPr>
          <w:lang w:eastAsia="uk-UA"/>
        </w:rPr>
      </w:pPr>
      <w:r w:rsidRPr="00CD1294">
        <w:rPr>
          <w:color w:val="000000"/>
          <w:sz w:val="28"/>
          <w:szCs w:val="28"/>
          <w:lang w:eastAsia="uk-UA"/>
        </w:rPr>
        <w:t xml:space="preserve">Забезпечення водою міста Боярка здійснюється 20-ма свердловинами, які знаходяться 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та 38 свердловин знаходяться в м. Боярка. </w:t>
      </w:r>
      <w:r w:rsidRPr="00CD1294">
        <w:rPr>
          <w:color w:val="000000"/>
          <w:sz w:val="28"/>
          <w:szCs w:val="28"/>
          <w:lang w:eastAsia="uk-UA"/>
        </w:rPr>
        <w:lastRenderedPageBreak/>
        <w:t xml:space="preserve">Забезпечення водою в селі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здійснюється 3-ма свердловинами, в селі Княжичі 1-ю свердловиною, в селі Тарасівка 4-ма свердловинами, село Новосілки – 1-ю свердловиною. Середня глибина свердловин від 45 м до 140 м. Система водопостачання об’єднана господарсько-питна та протипожежна.</w:t>
      </w:r>
    </w:p>
    <w:p w:rsidR="0026536D" w:rsidRPr="00CD1294" w:rsidRDefault="0026536D" w:rsidP="0026536D">
      <w:pPr>
        <w:ind w:firstLine="851"/>
        <w:jc w:val="both"/>
        <w:rPr>
          <w:lang w:eastAsia="uk-UA"/>
        </w:rPr>
      </w:pPr>
      <w:r w:rsidRPr="00CD1294">
        <w:rPr>
          <w:color w:val="000000"/>
          <w:sz w:val="28"/>
          <w:szCs w:val="28"/>
          <w:lang w:eastAsia="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26536D" w:rsidRPr="00CD1294" w:rsidRDefault="0026536D" w:rsidP="0026536D">
      <w:pPr>
        <w:ind w:firstLine="851"/>
        <w:jc w:val="both"/>
        <w:rPr>
          <w:lang w:eastAsia="uk-UA"/>
        </w:rPr>
      </w:pPr>
      <w:r w:rsidRPr="00CD1294">
        <w:rPr>
          <w:color w:val="000000"/>
          <w:sz w:val="28"/>
          <w:szCs w:val="28"/>
          <w:lang w:eastAsia="uk-UA"/>
        </w:rPr>
        <w:t>Обсяг піднятої питної води за рік в середньому становить 2000,0 тис м3/рік (близько 5,5 м3 в середньому за добу).</w:t>
      </w:r>
    </w:p>
    <w:p w:rsidR="0026536D" w:rsidRPr="00CD1294" w:rsidRDefault="0026536D" w:rsidP="0026536D">
      <w:pPr>
        <w:ind w:firstLine="851"/>
        <w:jc w:val="both"/>
        <w:rPr>
          <w:lang w:eastAsia="uk-UA"/>
        </w:rPr>
      </w:pPr>
      <w:r w:rsidRPr="00CD1294">
        <w:rPr>
          <w:color w:val="000000"/>
          <w:sz w:val="28"/>
          <w:szCs w:val="28"/>
          <w:lang w:eastAsia="uk-UA"/>
        </w:rPr>
        <w:t>Видобування підземних вод виконується в об’ємах, що не перевищують значення затверджених експлуатаційних запасів підземних вод.</w:t>
      </w:r>
    </w:p>
    <w:p w:rsidR="0026536D" w:rsidRPr="00CD1294" w:rsidRDefault="0026536D" w:rsidP="0026536D">
      <w:pPr>
        <w:ind w:firstLine="851"/>
        <w:jc w:val="both"/>
        <w:rPr>
          <w:lang w:eastAsia="uk-UA"/>
        </w:rPr>
      </w:pPr>
      <w:r w:rsidRPr="00CD1294">
        <w:rPr>
          <w:color w:val="000000"/>
          <w:sz w:val="28"/>
          <w:szCs w:val="28"/>
          <w:lang w:eastAsia="uk-UA"/>
        </w:rPr>
        <w:t xml:space="preserve">Постійно в роботі знаходиться близько 40-48 свердловин в м. Боярка, які працюють цілодобово та 9 артезіанських свердловини у селах (с. </w:t>
      </w:r>
      <w:proofErr w:type="spellStart"/>
      <w:r w:rsidRPr="00CD1294">
        <w:rPr>
          <w:color w:val="000000"/>
          <w:sz w:val="28"/>
          <w:szCs w:val="28"/>
          <w:lang w:eastAsia="uk-UA"/>
        </w:rPr>
        <w:t>Тарасівка-</w:t>
      </w:r>
      <w:proofErr w:type="spellEnd"/>
      <w:r w:rsidRPr="00CD1294">
        <w:rPr>
          <w:color w:val="000000"/>
          <w:sz w:val="28"/>
          <w:szCs w:val="28"/>
          <w:lang w:eastAsia="uk-UA"/>
        </w:rPr>
        <w:t xml:space="preserve"> 4 шт.,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 3 шт., с. Новосілки – 1 шт., с. Княжичі – 1 шт.).</w:t>
      </w:r>
    </w:p>
    <w:p w:rsidR="0026536D" w:rsidRPr="00CD1294" w:rsidRDefault="0026536D" w:rsidP="0026536D">
      <w:pPr>
        <w:ind w:firstLine="851"/>
        <w:jc w:val="both"/>
        <w:rPr>
          <w:lang w:eastAsia="uk-UA"/>
        </w:rPr>
      </w:pPr>
      <w:r w:rsidRPr="00CD1294">
        <w:rPr>
          <w:color w:val="000000"/>
          <w:sz w:val="28"/>
          <w:szCs w:val="28"/>
          <w:lang w:eastAsia="uk-UA"/>
        </w:rPr>
        <w:t>Майже усі свердловини експлуатуються більше ніж 45 років, тобто вони працюють з перевищенням нормативного терміну їх експлуатації.</w:t>
      </w:r>
    </w:p>
    <w:p w:rsidR="0026536D" w:rsidRPr="00CD1294" w:rsidRDefault="0026536D" w:rsidP="0026536D">
      <w:pPr>
        <w:ind w:firstLine="851"/>
        <w:jc w:val="both"/>
        <w:rPr>
          <w:lang w:eastAsia="uk-UA"/>
        </w:rPr>
      </w:pPr>
      <w:r w:rsidRPr="00CD1294">
        <w:rPr>
          <w:b/>
          <w:bCs/>
          <w:color w:val="000000"/>
          <w:sz w:val="28"/>
          <w:szCs w:val="28"/>
          <w:lang w:eastAsia="uk-UA"/>
        </w:rPr>
        <w:t>Дільницею водонапірної станції </w:t>
      </w:r>
      <w:r w:rsidRPr="00CD1294">
        <w:rPr>
          <w:color w:val="000000"/>
          <w:sz w:val="28"/>
          <w:szCs w:val="28"/>
          <w:lang w:eastAsia="uk-UA"/>
        </w:rPr>
        <w:t>проводились такі роботи н</w:t>
      </w:r>
      <w:r w:rsidRPr="00CD1294">
        <w:rPr>
          <w:b/>
          <w:bCs/>
          <w:color w:val="000000"/>
          <w:sz w:val="28"/>
          <w:szCs w:val="28"/>
          <w:lang w:eastAsia="uk-UA"/>
        </w:rPr>
        <w:t>а ВНС-№ 2</w:t>
      </w:r>
      <w:r w:rsidRPr="00CD1294">
        <w:rPr>
          <w:color w:val="000000"/>
          <w:sz w:val="28"/>
          <w:szCs w:val="28"/>
          <w:lang w:eastAsia="uk-UA"/>
        </w:rPr>
        <w:t xml:space="preserve">: ліквідація аварії на трубопроводі </w:t>
      </w:r>
      <w:proofErr w:type="spellStart"/>
      <w:r w:rsidRPr="00CD1294">
        <w:rPr>
          <w:color w:val="000000"/>
          <w:sz w:val="28"/>
          <w:szCs w:val="28"/>
          <w:lang w:eastAsia="uk-UA"/>
        </w:rPr>
        <w:t>арт</w:t>
      </w:r>
      <w:proofErr w:type="spellEnd"/>
      <w:r w:rsidRPr="00CD1294">
        <w:rPr>
          <w:color w:val="000000"/>
          <w:sz w:val="28"/>
          <w:szCs w:val="28"/>
          <w:lang w:eastAsia="uk-UA"/>
        </w:rPr>
        <w:t xml:space="preserve">. св. № 6; 9; утеплення </w:t>
      </w:r>
      <w:proofErr w:type="spellStart"/>
      <w:r w:rsidRPr="00CD1294">
        <w:rPr>
          <w:color w:val="000000"/>
          <w:sz w:val="28"/>
          <w:szCs w:val="28"/>
          <w:lang w:eastAsia="uk-UA"/>
        </w:rPr>
        <w:t>арт</w:t>
      </w:r>
      <w:proofErr w:type="spellEnd"/>
      <w:r w:rsidRPr="00CD1294">
        <w:rPr>
          <w:color w:val="000000"/>
          <w:sz w:val="28"/>
          <w:szCs w:val="28"/>
          <w:lang w:eastAsia="uk-UA"/>
        </w:rPr>
        <w:t xml:space="preserve">. св.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чистка резервуару чистої води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Ремонтно-профілактичні роботи. Ліквідація аварії на водопровідній мережі між </w:t>
      </w:r>
      <w:proofErr w:type="spellStart"/>
      <w:r w:rsidRPr="00CD1294">
        <w:rPr>
          <w:color w:val="000000"/>
          <w:sz w:val="28"/>
          <w:szCs w:val="28"/>
          <w:lang w:eastAsia="uk-UA"/>
        </w:rPr>
        <w:t>арт</w:t>
      </w:r>
      <w:proofErr w:type="spellEnd"/>
      <w:r w:rsidRPr="00CD1294">
        <w:rPr>
          <w:color w:val="000000"/>
          <w:sz w:val="28"/>
          <w:szCs w:val="28"/>
          <w:lang w:eastAsia="uk-UA"/>
        </w:rPr>
        <w:t>. Св. № 10-20 ВНС-2.</w:t>
      </w:r>
    </w:p>
    <w:p w:rsidR="0026536D" w:rsidRPr="00CD1294" w:rsidRDefault="0026536D" w:rsidP="0026536D">
      <w:pPr>
        <w:ind w:firstLine="851"/>
        <w:jc w:val="both"/>
        <w:rPr>
          <w:lang w:eastAsia="uk-UA"/>
        </w:rPr>
      </w:pPr>
      <w:r w:rsidRPr="00CD1294">
        <w:rPr>
          <w:b/>
          <w:bCs/>
          <w:color w:val="000000"/>
          <w:sz w:val="28"/>
          <w:szCs w:val="28"/>
          <w:lang w:eastAsia="uk-UA"/>
        </w:rPr>
        <w:t>На ВНС-№ 3 </w:t>
      </w:r>
      <w:r w:rsidRPr="00CD1294">
        <w:rPr>
          <w:color w:val="000000"/>
          <w:sz w:val="28"/>
          <w:szCs w:val="28"/>
          <w:lang w:eastAsia="uk-UA"/>
        </w:rPr>
        <w:t xml:space="preserve"> благоустрій території; чистка резервуару чистої води №№ 1, 2 м. Боярка, вул. Соборності; ремонтно-профілактичні роботи насосного агрегату № 3; ремонтні роботи машинного залу ВНС-3; виготовлення та встановлення ізолюючих підставок на </w:t>
      </w:r>
      <w:proofErr w:type="spellStart"/>
      <w:r w:rsidRPr="00CD1294">
        <w:rPr>
          <w:color w:val="000000"/>
          <w:sz w:val="28"/>
          <w:szCs w:val="28"/>
          <w:lang w:eastAsia="uk-UA"/>
        </w:rPr>
        <w:t>арт</w:t>
      </w:r>
      <w:proofErr w:type="spellEnd"/>
      <w:r w:rsidRPr="00CD1294">
        <w:rPr>
          <w:color w:val="000000"/>
          <w:sz w:val="28"/>
          <w:szCs w:val="28"/>
          <w:lang w:eastAsia="uk-UA"/>
        </w:rPr>
        <w:t>. св. №№ 5а, 6а, 5б.</w:t>
      </w:r>
    </w:p>
    <w:p w:rsidR="0026536D" w:rsidRPr="00CD1294" w:rsidRDefault="0026536D" w:rsidP="0026536D">
      <w:pPr>
        <w:ind w:firstLine="851"/>
        <w:jc w:val="both"/>
        <w:rPr>
          <w:lang w:eastAsia="uk-UA"/>
        </w:rPr>
      </w:pPr>
      <w:r w:rsidRPr="00CD1294">
        <w:rPr>
          <w:b/>
          <w:bCs/>
          <w:color w:val="000000"/>
          <w:sz w:val="28"/>
          <w:szCs w:val="28"/>
          <w:lang w:eastAsia="uk-UA"/>
        </w:rPr>
        <w:t>На ВНС-№ 4</w:t>
      </w:r>
      <w:r w:rsidRPr="00CD1294">
        <w:rPr>
          <w:color w:val="000000"/>
          <w:sz w:val="28"/>
          <w:szCs w:val="28"/>
          <w:lang w:eastAsia="uk-UA"/>
        </w:rPr>
        <w:t xml:space="preserve"> виконані роботи: ліквідація аварії на трубопроводі Ø 150 мм; чистка резервуару чистої води №№ 1, 2 м. Боярка; заміна насосного агрегату на </w:t>
      </w:r>
      <w:proofErr w:type="spellStart"/>
      <w:r w:rsidRPr="00CD1294">
        <w:rPr>
          <w:color w:val="000000"/>
          <w:sz w:val="28"/>
          <w:szCs w:val="28"/>
          <w:lang w:eastAsia="uk-UA"/>
        </w:rPr>
        <w:t>арт</w:t>
      </w:r>
      <w:proofErr w:type="spellEnd"/>
      <w:r w:rsidRPr="00CD1294">
        <w:rPr>
          <w:color w:val="000000"/>
          <w:sz w:val="28"/>
          <w:szCs w:val="28"/>
          <w:lang w:eastAsia="uk-UA"/>
        </w:rPr>
        <w:t xml:space="preserve">. св. № 6,5; виготовлення та встановлення ізолюючих підставок на </w:t>
      </w:r>
      <w:proofErr w:type="spellStart"/>
      <w:r w:rsidRPr="00CD1294">
        <w:rPr>
          <w:color w:val="000000"/>
          <w:sz w:val="28"/>
          <w:szCs w:val="28"/>
          <w:lang w:eastAsia="uk-UA"/>
        </w:rPr>
        <w:t>арт</w:t>
      </w:r>
      <w:proofErr w:type="spellEnd"/>
      <w:r w:rsidRPr="00CD1294">
        <w:rPr>
          <w:color w:val="000000"/>
          <w:sz w:val="28"/>
          <w:szCs w:val="28"/>
          <w:lang w:eastAsia="uk-UA"/>
        </w:rPr>
        <w:t xml:space="preserve">. </w:t>
      </w:r>
      <w:proofErr w:type="spellStart"/>
      <w:r w:rsidRPr="00CD1294">
        <w:rPr>
          <w:color w:val="000000"/>
          <w:sz w:val="28"/>
          <w:szCs w:val="28"/>
          <w:lang w:eastAsia="uk-UA"/>
        </w:rPr>
        <w:t>св.№</w:t>
      </w:r>
      <w:proofErr w:type="spellEnd"/>
      <w:r w:rsidRPr="00CD1294">
        <w:rPr>
          <w:color w:val="000000"/>
          <w:sz w:val="28"/>
          <w:szCs w:val="28"/>
          <w:lang w:eastAsia="uk-UA"/>
        </w:rPr>
        <w:t xml:space="preserve"> 1.2.3.4.5.6.</w:t>
      </w:r>
    </w:p>
    <w:p w:rsidR="0026536D" w:rsidRPr="00CD1294" w:rsidRDefault="0026536D" w:rsidP="0026536D">
      <w:pPr>
        <w:ind w:firstLine="851"/>
        <w:jc w:val="both"/>
        <w:rPr>
          <w:lang w:eastAsia="uk-UA"/>
        </w:rPr>
      </w:pPr>
      <w:r w:rsidRPr="00CD1294">
        <w:rPr>
          <w:b/>
          <w:bCs/>
          <w:color w:val="000000"/>
          <w:sz w:val="28"/>
          <w:szCs w:val="28"/>
          <w:lang w:eastAsia="uk-UA"/>
        </w:rPr>
        <w:t>На ВНС-№ 5</w:t>
      </w:r>
      <w:r w:rsidRPr="00CD1294">
        <w:rPr>
          <w:color w:val="000000"/>
          <w:sz w:val="28"/>
          <w:szCs w:val="28"/>
          <w:lang w:eastAsia="uk-UA"/>
        </w:rPr>
        <w:t xml:space="preserve"> протягом року  проводились наступні роботи: встановлення заглушок на водопровідній мережі між </w:t>
      </w:r>
      <w:proofErr w:type="spellStart"/>
      <w:r w:rsidRPr="00CD1294">
        <w:rPr>
          <w:color w:val="000000"/>
          <w:sz w:val="28"/>
          <w:szCs w:val="28"/>
          <w:lang w:eastAsia="uk-UA"/>
        </w:rPr>
        <w:t>арт</w:t>
      </w:r>
      <w:proofErr w:type="spellEnd"/>
      <w:r w:rsidRPr="00CD1294">
        <w:rPr>
          <w:color w:val="000000"/>
          <w:sz w:val="28"/>
          <w:szCs w:val="28"/>
          <w:lang w:eastAsia="uk-UA"/>
        </w:rPr>
        <w:t xml:space="preserve">. св. №№ 14, 22; виготовлення та встановлення ізолюючих підставок на </w:t>
      </w:r>
      <w:proofErr w:type="spellStart"/>
      <w:r w:rsidRPr="00CD1294">
        <w:rPr>
          <w:color w:val="000000"/>
          <w:sz w:val="28"/>
          <w:szCs w:val="28"/>
          <w:lang w:eastAsia="uk-UA"/>
        </w:rPr>
        <w:t>арт</w:t>
      </w:r>
      <w:proofErr w:type="spellEnd"/>
      <w:r w:rsidRPr="00CD1294">
        <w:rPr>
          <w:color w:val="000000"/>
          <w:sz w:val="28"/>
          <w:szCs w:val="28"/>
          <w:lang w:eastAsia="uk-UA"/>
        </w:rPr>
        <w:t>. св. №№ 3, 17.</w:t>
      </w:r>
    </w:p>
    <w:p w:rsidR="0026536D" w:rsidRPr="00CD1294" w:rsidRDefault="0026536D" w:rsidP="0026536D">
      <w:pPr>
        <w:ind w:firstLine="851"/>
        <w:jc w:val="both"/>
        <w:rPr>
          <w:lang w:eastAsia="uk-UA"/>
        </w:rPr>
      </w:pPr>
      <w:r w:rsidRPr="00CD1294">
        <w:rPr>
          <w:color w:val="000000"/>
          <w:sz w:val="28"/>
          <w:szCs w:val="28"/>
          <w:lang w:eastAsia="uk-UA"/>
        </w:rPr>
        <w:t>Також, протягом 2022 року проводилася робота щодо ліквідації аварій на водопровідних мережах Ліквідовано заторів на каналізаційних мережах – 406.</w:t>
      </w:r>
    </w:p>
    <w:p w:rsidR="0026536D" w:rsidRPr="00CD1294" w:rsidRDefault="0026536D" w:rsidP="0026536D">
      <w:pPr>
        <w:ind w:firstLine="851"/>
        <w:jc w:val="both"/>
        <w:rPr>
          <w:lang w:eastAsia="uk-UA"/>
        </w:rPr>
      </w:pPr>
      <w:r w:rsidRPr="00CD1294">
        <w:rPr>
          <w:color w:val="000000"/>
          <w:sz w:val="28"/>
          <w:szCs w:val="28"/>
          <w:lang w:eastAsia="uk-UA"/>
        </w:rPr>
        <w:t>Водопровідна та каналізаційна системи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26536D" w:rsidRPr="00BE494C" w:rsidRDefault="0026536D" w:rsidP="0026536D">
      <w:pPr>
        <w:ind w:firstLine="851"/>
        <w:jc w:val="both"/>
        <w:rPr>
          <w:lang w:eastAsia="uk-UA"/>
        </w:rPr>
      </w:pPr>
      <w:r w:rsidRPr="00CD1294">
        <w:rPr>
          <w:color w:val="000000"/>
          <w:sz w:val="28"/>
          <w:szCs w:val="28"/>
          <w:lang w:eastAsia="uk-UA"/>
        </w:rPr>
        <w:t xml:space="preserve">У звітному році, кошти, що були передбачені у бюджеті громади на виконання заходів для покращення системи водопостачання та водовідведення, використані не були, а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w:t>
      </w:r>
    </w:p>
    <w:p w:rsidR="0026536D" w:rsidRPr="00BE494C" w:rsidRDefault="0026536D" w:rsidP="0026536D">
      <w:pPr>
        <w:ind w:firstLine="851"/>
        <w:jc w:val="both"/>
        <w:rPr>
          <w:lang w:eastAsia="uk-UA"/>
        </w:rPr>
      </w:pPr>
      <w:r w:rsidRPr="00BE494C">
        <w:rPr>
          <w:lang w:eastAsia="uk-UA"/>
        </w:rPr>
        <w:lastRenderedPageBreak/>
        <w:t> </w:t>
      </w:r>
    </w:p>
    <w:p w:rsidR="0026536D" w:rsidRPr="004E2752" w:rsidRDefault="0026536D" w:rsidP="0026536D">
      <w:pPr>
        <w:ind w:firstLine="851"/>
        <w:rPr>
          <w:b/>
          <w:i/>
          <w:sz w:val="28"/>
          <w:szCs w:val="28"/>
        </w:rPr>
      </w:pPr>
      <w:r w:rsidRPr="00BE494C">
        <w:rPr>
          <w:lang w:eastAsia="uk-UA"/>
        </w:rPr>
        <w:t> </w:t>
      </w:r>
      <w:r w:rsidRPr="00507D4E">
        <w:rPr>
          <w:lang w:val="ru-RU" w:eastAsia="uk-UA"/>
        </w:rPr>
        <w:t xml:space="preserve">                      </w:t>
      </w:r>
      <w:r w:rsidRPr="004E2752">
        <w:rPr>
          <w:b/>
          <w:i/>
          <w:sz w:val="28"/>
          <w:szCs w:val="28"/>
        </w:rPr>
        <w:t>Енергозабезпечення та енергозбереження</w:t>
      </w:r>
    </w:p>
    <w:p w:rsidR="0026536D" w:rsidRPr="004E2752" w:rsidRDefault="0026536D" w:rsidP="0026536D">
      <w:pPr>
        <w:ind w:firstLine="567"/>
        <w:jc w:val="both"/>
        <w:rPr>
          <w:lang w:eastAsia="uk-UA"/>
        </w:rPr>
      </w:pPr>
      <w:r w:rsidRPr="004E2752">
        <w:rPr>
          <w:color w:val="000000"/>
          <w:sz w:val="28"/>
          <w:szCs w:val="28"/>
          <w:lang w:eastAsia="uk-UA"/>
        </w:rPr>
        <w:t xml:space="preserve">Одним із досягнень міської влади, впродовж 2016-2022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26536D" w:rsidRPr="004E2752" w:rsidRDefault="0026536D" w:rsidP="0026536D">
      <w:pPr>
        <w:widowControl w:val="0"/>
        <w:ind w:firstLine="567"/>
        <w:jc w:val="both"/>
        <w:rPr>
          <w:lang w:eastAsia="uk-UA"/>
        </w:rPr>
      </w:pPr>
      <w:r w:rsidRPr="004E2752">
        <w:rPr>
          <w:color w:val="000000"/>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26536D" w:rsidRPr="004E2752" w:rsidRDefault="0026536D" w:rsidP="0026536D">
      <w:pPr>
        <w:widowControl w:val="0"/>
        <w:ind w:firstLine="567"/>
        <w:jc w:val="both"/>
        <w:rPr>
          <w:lang w:eastAsia="uk-UA"/>
        </w:rPr>
      </w:pPr>
      <w:r w:rsidRPr="004E2752">
        <w:rPr>
          <w:color w:val="000000"/>
          <w:sz w:val="28"/>
          <w:szCs w:val="28"/>
          <w:lang w:eastAsia="uk-UA"/>
        </w:rPr>
        <w:t xml:space="preserve">Таким чином, станом на поточний момент, у м. Боярка встановлено 2 200 ліхтарів вуличного освітлення, із яких 1 300 (що складає 63% загальної кількості) </w:t>
      </w:r>
      <w:proofErr w:type="spellStart"/>
      <w:r w:rsidRPr="004E2752">
        <w:rPr>
          <w:color w:val="000000"/>
          <w:sz w:val="28"/>
          <w:szCs w:val="28"/>
          <w:lang w:eastAsia="uk-UA"/>
        </w:rPr>
        <w:t>світлодіодні</w:t>
      </w:r>
      <w:proofErr w:type="spellEnd"/>
      <w:r w:rsidRPr="004E2752">
        <w:rPr>
          <w:color w:val="000000"/>
          <w:sz w:val="28"/>
          <w:szCs w:val="28"/>
          <w:lang w:eastAsia="uk-UA"/>
        </w:rPr>
        <w:t xml:space="preserve">.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у 2022 році планувалася подальша  заміна ліхтарів у інших населених пунктах, на ці заходи були передбачені видатки на загальну суму 900 </w:t>
      </w:r>
      <w:proofErr w:type="spellStart"/>
      <w:r w:rsidRPr="004E2752">
        <w:rPr>
          <w:color w:val="000000"/>
          <w:sz w:val="28"/>
          <w:szCs w:val="28"/>
          <w:lang w:eastAsia="uk-UA"/>
        </w:rPr>
        <w:t>тис.грн</w:t>
      </w:r>
      <w:proofErr w:type="spellEnd"/>
      <w:r w:rsidRPr="004E2752">
        <w:rPr>
          <w:color w:val="000000"/>
          <w:sz w:val="28"/>
          <w:szCs w:val="28"/>
          <w:lang w:eastAsia="uk-UA"/>
        </w:rPr>
        <w:t xml:space="preserve">. Проте, враховуючи, воєнні дії на території нашої громади, ці кошти були </w:t>
      </w:r>
      <w:proofErr w:type="spellStart"/>
      <w:r w:rsidRPr="004E2752">
        <w:rPr>
          <w:color w:val="000000"/>
          <w:sz w:val="28"/>
          <w:szCs w:val="28"/>
          <w:lang w:eastAsia="uk-UA"/>
        </w:rPr>
        <w:t>перенаправлені</w:t>
      </w:r>
      <w:proofErr w:type="spellEnd"/>
      <w:r w:rsidRPr="004E2752">
        <w:rPr>
          <w:color w:val="000000"/>
          <w:sz w:val="28"/>
          <w:szCs w:val="28"/>
          <w:lang w:eastAsia="uk-UA"/>
        </w:rPr>
        <w:t xml:space="preserve"> на підвищення обороноздатності країни.</w:t>
      </w:r>
    </w:p>
    <w:p w:rsidR="0026536D" w:rsidRPr="004E2752" w:rsidRDefault="0026536D" w:rsidP="0026536D">
      <w:pPr>
        <w:ind w:firstLine="851"/>
        <w:jc w:val="both"/>
        <w:rPr>
          <w:lang w:eastAsia="uk-UA"/>
        </w:rPr>
      </w:pPr>
      <w:r w:rsidRPr="004E2752">
        <w:rPr>
          <w:color w:val="000000"/>
          <w:sz w:val="28"/>
          <w:szCs w:val="28"/>
          <w:shd w:val="clear" w:color="auto" w:fill="FFFFFF"/>
          <w:lang w:eastAsia="uk-UA"/>
        </w:rPr>
        <w:t xml:space="preserve">Ефективність означає прогрес і може, як показують реальні заходи, зберегти міські ресурси і гроші. </w:t>
      </w:r>
      <w:r w:rsidRPr="004E2752">
        <w:rPr>
          <w:color w:val="000000"/>
          <w:sz w:val="28"/>
          <w:szCs w:val="28"/>
          <w:lang w:eastAsia="uk-UA"/>
        </w:rPr>
        <w:t xml:space="preserve">Разом з тим енергозбереження для міської влади стало реальним фактором економіки. Говорячи про </w:t>
      </w:r>
      <w:proofErr w:type="spellStart"/>
      <w:r w:rsidRPr="004E2752">
        <w:rPr>
          <w:color w:val="000000"/>
          <w:sz w:val="28"/>
          <w:szCs w:val="28"/>
          <w:lang w:eastAsia="uk-UA"/>
        </w:rPr>
        <w:t>енергоефективність</w:t>
      </w:r>
      <w:proofErr w:type="spellEnd"/>
      <w:r w:rsidRPr="004E2752">
        <w:rPr>
          <w:color w:val="000000"/>
          <w:sz w:val="28"/>
          <w:szCs w:val="28"/>
          <w:lang w:eastAsia="uk-UA"/>
        </w:rPr>
        <w:t>,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26536D" w:rsidRPr="00BE494C" w:rsidRDefault="0026536D" w:rsidP="0026536D">
      <w:pPr>
        <w:ind w:firstLine="851"/>
        <w:jc w:val="both"/>
        <w:rPr>
          <w:lang w:eastAsia="uk-UA"/>
        </w:rPr>
      </w:pPr>
      <w:r w:rsidRPr="004E2752">
        <w:rPr>
          <w:color w:val="000000"/>
          <w:sz w:val="28"/>
          <w:szCs w:val="28"/>
          <w:lang w:eastAsia="uk-UA"/>
        </w:rPr>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r w:rsidRPr="00BE494C">
        <w:rPr>
          <w:color w:val="000000"/>
          <w:sz w:val="28"/>
          <w:szCs w:val="28"/>
          <w:lang w:eastAsia="uk-UA"/>
        </w:rPr>
        <w:t xml:space="preserve"> </w:t>
      </w:r>
    </w:p>
    <w:p w:rsidR="0026536D" w:rsidRPr="00507D4E" w:rsidRDefault="0026536D" w:rsidP="0026536D">
      <w:pPr>
        <w:ind w:firstLine="567"/>
        <w:jc w:val="center"/>
        <w:rPr>
          <w:b/>
          <w:i/>
          <w:sz w:val="28"/>
          <w:szCs w:val="28"/>
        </w:rPr>
      </w:pPr>
    </w:p>
    <w:p w:rsidR="0026536D" w:rsidRPr="004E2752" w:rsidRDefault="0026536D" w:rsidP="0026536D">
      <w:pPr>
        <w:ind w:firstLine="567"/>
        <w:jc w:val="center"/>
        <w:rPr>
          <w:i/>
          <w:sz w:val="28"/>
          <w:szCs w:val="28"/>
        </w:rPr>
      </w:pPr>
      <w:proofErr w:type="spellStart"/>
      <w:r w:rsidRPr="004E2752">
        <w:rPr>
          <w:b/>
          <w:i/>
          <w:sz w:val="28"/>
          <w:szCs w:val="28"/>
        </w:rPr>
        <w:t>Вулично</w:t>
      </w:r>
      <w:proofErr w:type="spellEnd"/>
      <w:r w:rsidRPr="004E2752">
        <w:rPr>
          <w:b/>
          <w:i/>
          <w:sz w:val="28"/>
          <w:szCs w:val="28"/>
        </w:rPr>
        <w:t xml:space="preserve"> - дорожня мережа</w:t>
      </w:r>
    </w:p>
    <w:p w:rsidR="0026536D" w:rsidRPr="004E2752" w:rsidRDefault="0026536D" w:rsidP="0026536D">
      <w:pPr>
        <w:ind w:firstLine="851"/>
        <w:jc w:val="both"/>
        <w:rPr>
          <w:lang w:eastAsia="uk-UA"/>
        </w:rPr>
      </w:pPr>
      <w:r w:rsidRPr="004E2752">
        <w:rPr>
          <w:color w:val="000000"/>
          <w:sz w:val="28"/>
          <w:szCs w:val="28"/>
          <w:lang w:eastAsia="uk-UA"/>
        </w:rPr>
        <w:t xml:space="preserve">Існуючий стан вулично-дорожньої мережі громади не відповідає вимогам норм та стандартів безпеки дорожнього руху. З такими недоліками, як </w:t>
      </w:r>
      <w:proofErr w:type="spellStart"/>
      <w:r w:rsidRPr="004E2752">
        <w:rPr>
          <w:color w:val="000000"/>
          <w:sz w:val="28"/>
          <w:szCs w:val="28"/>
          <w:lang w:eastAsia="uk-UA"/>
        </w:rPr>
        <w:t>ямковість</w:t>
      </w:r>
      <w:proofErr w:type="spellEnd"/>
      <w:r w:rsidRPr="004E2752">
        <w:rPr>
          <w:color w:val="000000"/>
          <w:sz w:val="28"/>
          <w:szCs w:val="28"/>
          <w:lang w:eastAsia="uk-UA"/>
        </w:rPr>
        <w:t xml:space="preserve">, </w:t>
      </w:r>
      <w:proofErr w:type="spellStart"/>
      <w:r w:rsidRPr="004E2752">
        <w:rPr>
          <w:color w:val="000000"/>
          <w:sz w:val="28"/>
          <w:szCs w:val="28"/>
          <w:lang w:eastAsia="uk-UA"/>
        </w:rPr>
        <w:t>колійність</w:t>
      </w:r>
      <w:proofErr w:type="spellEnd"/>
      <w:r w:rsidRPr="004E2752">
        <w:rPr>
          <w:color w:val="000000"/>
          <w:sz w:val="28"/>
          <w:szCs w:val="28"/>
          <w:lang w:eastAsia="uk-UA"/>
        </w:rPr>
        <w:t>,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26536D" w:rsidRPr="004E2752" w:rsidRDefault="0026536D" w:rsidP="0026536D">
      <w:pPr>
        <w:ind w:firstLine="851"/>
        <w:jc w:val="both"/>
        <w:rPr>
          <w:lang w:eastAsia="uk-UA"/>
        </w:rPr>
      </w:pPr>
      <w:r w:rsidRPr="004E2752">
        <w:rPr>
          <w:color w:val="000000"/>
          <w:sz w:val="28"/>
          <w:szCs w:val="28"/>
          <w:lang w:eastAsia="uk-UA"/>
        </w:rPr>
        <w:t xml:space="preserve">На жаль, у звітному році не проводилися роботи щодо ремонту  вулично-шляхової мережі. </w:t>
      </w:r>
    </w:p>
    <w:p w:rsidR="0026536D" w:rsidRPr="00BE494C" w:rsidRDefault="0026536D" w:rsidP="0026536D">
      <w:pPr>
        <w:ind w:firstLine="851"/>
        <w:jc w:val="both"/>
        <w:rPr>
          <w:lang w:eastAsia="uk-UA"/>
        </w:rPr>
      </w:pPr>
      <w:r w:rsidRPr="004E2752">
        <w:rPr>
          <w:color w:val="000000"/>
          <w:sz w:val="28"/>
          <w:szCs w:val="28"/>
          <w:lang w:eastAsia="uk-UA"/>
        </w:rPr>
        <w:t>Проте, для утримання доріг громади в зимовий період 2021 - 2022 років, комунальним підприємством «БГВУЖКГ» придбано дорожню суміш (сіль, пісок, щебінь та ґрунт), на загальну суму 582,0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both"/>
        <w:rPr>
          <w:rFonts w:eastAsia="Calibri"/>
          <w:b/>
          <w:i/>
          <w:sz w:val="28"/>
          <w:szCs w:val="28"/>
        </w:rPr>
      </w:pPr>
      <w:r w:rsidRPr="004E2752">
        <w:rPr>
          <w:rFonts w:eastAsia="Calibri"/>
          <w:b/>
          <w:i/>
          <w:sz w:val="28"/>
          <w:szCs w:val="28"/>
        </w:rPr>
        <w:t>Формування інфраструктури міської безпеки та доступності</w:t>
      </w:r>
    </w:p>
    <w:p w:rsidR="0026536D" w:rsidRPr="004E2752" w:rsidRDefault="0026536D" w:rsidP="0026536D">
      <w:pPr>
        <w:ind w:firstLine="851"/>
        <w:jc w:val="both"/>
        <w:rPr>
          <w:lang w:eastAsia="uk-UA"/>
        </w:rPr>
      </w:pPr>
      <w:r w:rsidRPr="004E2752">
        <w:rPr>
          <w:color w:val="000000"/>
          <w:sz w:val="28"/>
          <w:szCs w:val="28"/>
          <w:lang w:eastAsia="uk-UA"/>
        </w:rPr>
        <w:lastRenderedPageBreak/>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26536D" w:rsidRPr="004E2752" w:rsidRDefault="0026536D" w:rsidP="0026536D">
      <w:pPr>
        <w:ind w:firstLine="851"/>
        <w:jc w:val="both"/>
        <w:rPr>
          <w:lang w:eastAsia="uk-UA"/>
        </w:rPr>
      </w:pPr>
      <w:r w:rsidRPr="004E2752">
        <w:rPr>
          <w:color w:val="000000"/>
          <w:sz w:val="28"/>
          <w:szCs w:val="28"/>
          <w:lang w:eastAsia="uk-UA"/>
        </w:rPr>
        <w:t xml:space="preserve">Для виконання поставлених завдань, Боярською міською радою ще з 2018 розпочато встановлення зовнішніх IP-відеокамер для розпізнавання державних номерних знаків автомобілів та зовнішніх камер </w:t>
      </w:r>
      <w:proofErr w:type="spellStart"/>
      <w:r w:rsidRPr="004E2752">
        <w:rPr>
          <w:color w:val="000000"/>
          <w:sz w:val="28"/>
          <w:szCs w:val="28"/>
          <w:lang w:eastAsia="uk-UA"/>
        </w:rPr>
        <w:t>відеоспостереження</w:t>
      </w:r>
      <w:proofErr w:type="spellEnd"/>
      <w:r w:rsidRPr="004E2752">
        <w:rPr>
          <w:color w:val="000000"/>
          <w:sz w:val="28"/>
          <w:szCs w:val="28"/>
          <w:lang w:eastAsia="uk-UA"/>
        </w:rPr>
        <w:t xml:space="preserve"> загального типу. 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інтенсивністю руху транспортних засобів. Крім того, 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w:t>
      </w:r>
      <w:proofErr w:type="spellStart"/>
      <w:r w:rsidRPr="004E2752">
        <w:rPr>
          <w:color w:val="000000"/>
          <w:sz w:val="28"/>
          <w:szCs w:val="28"/>
          <w:lang w:eastAsia="uk-UA"/>
        </w:rPr>
        <w:t>відеонагляду</w:t>
      </w:r>
      <w:proofErr w:type="spellEnd"/>
      <w:r w:rsidRPr="004E2752">
        <w:rPr>
          <w:color w:val="000000"/>
          <w:sz w:val="28"/>
          <w:szCs w:val="28"/>
          <w:lang w:eastAsia="uk-UA"/>
        </w:rPr>
        <w:t xml:space="preserve"> у громаді.</w:t>
      </w:r>
    </w:p>
    <w:p w:rsidR="0026536D" w:rsidRPr="00BE494C" w:rsidRDefault="0026536D" w:rsidP="0026536D">
      <w:pPr>
        <w:ind w:firstLine="851"/>
        <w:jc w:val="both"/>
        <w:rPr>
          <w:lang w:eastAsia="uk-UA"/>
        </w:rPr>
      </w:pPr>
      <w:r w:rsidRPr="004E2752">
        <w:rPr>
          <w:color w:val="000000"/>
          <w:sz w:val="28"/>
          <w:szCs w:val="28"/>
          <w:lang w:eastAsia="uk-UA"/>
        </w:rPr>
        <w:t>Також, у 2022 році у рамках заходів щодо створення умов для покращення рівня безпеки мешканців Боярської міської територіальної громади, на 2022 рік, передбачених, у Програмі реформування та розвитку житлово-комунального господарства Боярської міської територіальної громади на 2022-2025 роки, постійно здійснювалося обслуговування світлофорних об’єктів, на загальну суму 110,0 тис. грн.</w:t>
      </w:r>
    </w:p>
    <w:p w:rsidR="0026536D" w:rsidRDefault="0026536D" w:rsidP="0026536D">
      <w:pPr>
        <w:ind w:firstLine="567"/>
        <w:jc w:val="both"/>
        <w:rPr>
          <w:rFonts w:eastAsia="Calibri"/>
          <w:sz w:val="28"/>
          <w:szCs w:val="28"/>
        </w:rPr>
      </w:pPr>
    </w:p>
    <w:p w:rsidR="0026536D" w:rsidRPr="004E2752" w:rsidRDefault="0026536D" w:rsidP="0026536D">
      <w:pPr>
        <w:ind w:firstLine="567"/>
        <w:jc w:val="center"/>
        <w:rPr>
          <w:rFonts w:eastAsia="Calibri"/>
          <w:b/>
          <w:i/>
          <w:sz w:val="28"/>
          <w:szCs w:val="28"/>
        </w:rPr>
      </w:pPr>
      <w:r w:rsidRPr="004E2752">
        <w:rPr>
          <w:rFonts w:eastAsia="Calibri"/>
          <w:b/>
          <w:i/>
          <w:sz w:val="28"/>
          <w:szCs w:val="28"/>
        </w:rPr>
        <w:t>Формування транспортної інфраструктури</w:t>
      </w:r>
    </w:p>
    <w:p w:rsidR="0026536D" w:rsidRPr="004E2752" w:rsidRDefault="0026536D" w:rsidP="0026536D">
      <w:pPr>
        <w:ind w:firstLine="851"/>
        <w:jc w:val="both"/>
        <w:rPr>
          <w:lang w:eastAsia="uk-UA"/>
        </w:rPr>
      </w:pPr>
      <w:r w:rsidRPr="004E2752">
        <w:rPr>
          <w:color w:val="000000"/>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26536D" w:rsidRPr="004E2752" w:rsidRDefault="0026536D" w:rsidP="0026536D">
      <w:pPr>
        <w:ind w:firstLine="851"/>
        <w:jc w:val="both"/>
        <w:rPr>
          <w:lang w:eastAsia="uk-UA"/>
        </w:rPr>
      </w:pPr>
      <w:r w:rsidRPr="004E2752">
        <w:rPr>
          <w:color w:val="000000"/>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w:t>
      </w:r>
      <w:proofErr w:type="spellStart"/>
      <w:r w:rsidRPr="004E2752">
        <w:rPr>
          <w:color w:val="000000"/>
          <w:sz w:val="28"/>
          <w:szCs w:val="28"/>
          <w:lang w:eastAsia="uk-UA"/>
        </w:rPr>
        <w:t>Яблунівка</w:t>
      </w:r>
      <w:proofErr w:type="spellEnd"/>
      <w:r w:rsidRPr="004E2752">
        <w:rPr>
          <w:color w:val="000000"/>
          <w:sz w:val="28"/>
          <w:szCs w:val="28"/>
          <w:lang w:eastAsia="uk-UA"/>
        </w:rPr>
        <w:t xml:space="preserve">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26536D" w:rsidRPr="004E2752" w:rsidRDefault="0026536D" w:rsidP="0026536D">
      <w:pPr>
        <w:ind w:firstLine="851"/>
        <w:jc w:val="both"/>
        <w:rPr>
          <w:lang w:eastAsia="uk-UA"/>
        </w:rPr>
      </w:pPr>
      <w:r w:rsidRPr="004E2752">
        <w:rPr>
          <w:color w:val="000000"/>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функцією якого є організація та здійснення автобусних пасажирських перевезень. У поточному році, завершено роботу щодо організації роботи регулярного приміського автобусного </w:t>
      </w:r>
      <w:r w:rsidRPr="004E2752">
        <w:rPr>
          <w:color w:val="000000"/>
          <w:sz w:val="28"/>
          <w:szCs w:val="28"/>
          <w:lang w:eastAsia="uk-UA"/>
        </w:rPr>
        <w:lastRenderedPageBreak/>
        <w:t>маршруту загального користування «Лікарня інтенсивного лікування, м. Боярка – Сільська рада, с. Дзвінкове».</w:t>
      </w:r>
    </w:p>
    <w:p w:rsidR="0026536D" w:rsidRPr="004E2752" w:rsidRDefault="0026536D" w:rsidP="0026536D">
      <w:pPr>
        <w:ind w:firstLine="851"/>
        <w:jc w:val="both"/>
        <w:rPr>
          <w:lang w:eastAsia="uk-UA"/>
        </w:rPr>
      </w:pPr>
      <w:r w:rsidRPr="004E2752">
        <w:rPr>
          <w:color w:val="000000"/>
          <w:sz w:val="28"/>
          <w:szCs w:val="28"/>
          <w:lang w:eastAsia="uk-UA"/>
        </w:rPr>
        <w:t xml:space="preserve">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w:t>
      </w:r>
      <w:proofErr w:type="spellStart"/>
      <w:r w:rsidRPr="004E2752">
        <w:rPr>
          <w:color w:val="000000"/>
          <w:sz w:val="28"/>
          <w:szCs w:val="28"/>
          <w:lang w:eastAsia="uk-UA"/>
        </w:rPr>
        <w:t>Малютянка</w:t>
      </w:r>
      <w:proofErr w:type="spellEnd"/>
      <w:r w:rsidRPr="004E2752">
        <w:rPr>
          <w:color w:val="000000"/>
          <w:sz w:val="28"/>
          <w:szCs w:val="28"/>
          <w:lang w:eastAsia="uk-UA"/>
        </w:rPr>
        <w:t xml:space="preserve">». Раніше, організаторами перевезень на вказаних маршрутах були Київська обласна державна адміністрація та </w:t>
      </w:r>
      <w:proofErr w:type="spellStart"/>
      <w:r w:rsidRPr="004E2752">
        <w:rPr>
          <w:color w:val="000000"/>
          <w:sz w:val="28"/>
          <w:szCs w:val="28"/>
          <w:lang w:eastAsia="uk-UA"/>
        </w:rPr>
        <w:t>Києво-Святошинська</w:t>
      </w:r>
      <w:proofErr w:type="spellEnd"/>
      <w:r w:rsidRPr="004E2752">
        <w:rPr>
          <w:color w:val="000000"/>
          <w:sz w:val="28"/>
          <w:szCs w:val="28"/>
          <w:lang w:eastAsia="uk-UA"/>
        </w:rPr>
        <w:t xml:space="preserve"> районна державна адміністрація. Враховуючи нещодавні зміни адміністративно-територіального устрою, організатором перевезень на вказаних приміських маршрутах тепер є виконавчий комітет Боярської міської ради.</w:t>
      </w:r>
    </w:p>
    <w:p w:rsidR="0026536D" w:rsidRPr="00BE494C" w:rsidRDefault="0026536D" w:rsidP="0026536D">
      <w:pPr>
        <w:ind w:firstLine="851"/>
        <w:jc w:val="both"/>
        <w:rPr>
          <w:lang w:eastAsia="uk-UA"/>
        </w:rPr>
      </w:pPr>
      <w:r w:rsidRPr="004E2752">
        <w:rPr>
          <w:color w:val="000000"/>
          <w:sz w:val="28"/>
          <w:szCs w:val="28"/>
          <w:lang w:eastAsia="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2023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BE494C">
        <w:rPr>
          <w:color w:val="000000"/>
          <w:sz w:val="28"/>
          <w:szCs w:val="28"/>
          <w:lang w:eastAsia="uk-UA"/>
        </w:rPr>
        <w:t xml:space="preserve"> </w:t>
      </w:r>
    </w:p>
    <w:p w:rsidR="0026536D" w:rsidRPr="00507D4E" w:rsidRDefault="0026536D" w:rsidP="0026536D">
      <w:pPr>
        <w:ind w:firstLine="567"/>
        <w:jc w:val="center"/>
        <w:rPr>
          <w:b/>
          <w:i/>
          <w:sz w:val="28"/>
          <w:highlight w:val="yellow"/>
        </w:rPr>
      </w:pPr>
    </w:p>
    <w:p w:rsidR="0026536D" w:rsidRPr="00BD35EB" w:rsidRDefault="0026536D" w:rsidP="0026536D">
      <w:pPr>
        <w:ind w:firstLine="567"/>
        <w:jc w:val="center"/>
        <w:rPr>
          <w:b/>
          <w:i/>
          <w:sz w:val="28"/>
        </w:rPr>
      </w:pPr>
      <w:r w:rsidRPr="00BD35EB">
        <w:rPr>
          <w:b/>
          <w:i/>
          <w:sz w:val="28"/>
        </w:rPr>
        <w:t>Будівництво й реконструкція</w:t>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 xml:space="preserve">Станом на 01.10.2022 затверджено кошторисну документацію по 2 об’єктам, які фінансуються за рахунок субвенції з державного бюджету, а саме: </w:t>
      </w:r>
      <w:r w:rsidRPr="00BD35EB">
        <w:rPr>
          <w:b/>
          <w:bCs/>
          <w:color w:val="000000"/>
          <w:sz w:val="28"/>
          <w:szCs w:val="28"/>
          <w:lang w:eastAsia="uk-UA"/>
        </w:rPr>
        <w:tab/>
      </w:r>
    </w:p>
    <w:p w:rsidR="0026536D" w:rsidRPr="00BD35EB"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1. «Невідкладні аварійно-відновлювальні роботи (капітальний ремонт) багатоквартирного житлового будинку за адресою: м. Боярка, вул. Молодіжна» на суму 881 881,20 грн.</w:t>
      </w:r>
    </w:p>
    <w:p w:rsidR="0026536D" w:rsidRPr="00764826" w:rsidRDefault="0026536D" w:rsidP="0026536D">
      <w:pPr>
        <w:tabs>
          <w:tab w:val="left" w:pos="4820"/>
          <w:tab w:val="left" w:pos="9642"/>
        </w:tabs>
        <w:spacing w:after="200"/>
        <w:ind w:firstLine="567"/>
        <w:jc w:val="both"/>
        <w:rPr>
          <w:lang w:eastAsia="uk-UA"/>
        </w:rPr>
      </w:pPr>
      <w:r w:rsidRPr="00BD35EB">
        <w:rPr>
          <w:color w:val="000000"/>
          <w:sz w:val="28"/>
          <w:szCs w:val="28"/>
          <w:lang w:eastAsia="uk-UA"/>
        </w:rPr>
        <w:t>2. Невідкладні аварійно-відновлювальні роботи (капітальний ремонт) багатоквартирного житлового будинку за адресою: м. Боярка, вул. Жуковського, 4» на суму 976 276,80 грн.</w:t>
      </w:r>
    </w:p>
    <w:p w:rsidR="0026536D" w:rsidRPr="00BD35EB" w:rsidRDefault="0026536D" w:rsidP="0026536D">
      <w:pPr>
        <w:tabs>
          <w:tab w:val="left" w:pos="5459"/>
        </w:tabs>
        <w:ind w:right="21" w:firstLine="567"/>
        <w:jc w:val="center"/>
        <w:rPr>
          <w:b/>
          <w:i/>
          <w:sz w:val="28"/>
        </w:rPr>
      </w:pPr>
      <w:r w:rsidRPr="00BD35EB">
        <w:rPr>
          <w:b/>
          <w:i/>
          <w:sz w:val="28"/>
        </w:rPr>
        <w:t>Розвиток туристичного потенціалу</w:t>
      </w:r>
    </w:p>
    <w:p w:rsidR="0026536D" w:rsidRPr="00BD35EB" w:rsidRDefault="0026536D" w:rsidP="0026536D">
      <w:pPr>
        <w:ind w:firstLine="567"/>
        <w:jc w:val="both"/>
      </w:pPr>
      <w:r w:rsidRPr="00BD35EB">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26536D" w:rsidRPr="00BD35EB" w:rsidRDefault="0026536D" w:rsidP="0026536D">
      <w:pPr>
        <w:ind w:firstLine="567"/>
        <w:jc w:val="both"/>
      </w:pPr>
      <w:r w:rsidRPr="00BD35EB">
        <w:rPr>
          <w:sz w:val="28"/>
        </w:rPr>
        <w:t>Згідно концепції було визначено три головні напрямки туристичного розвитку території громади:</w:t>
      </w:r>
    </w:p>
    <w:p w:rsidR="0026536D" w:rsidRPr="00BD35EB" w:rsidRDefault="0026536D" w:rsidP="0026536D">
      <w:pPr>
        <w:ind w:firstLine="567"/>
        <w:jc w:val="both"/>
      </w:pPr>
      <w:r w:rsidRPr="00BD35EB">
        <w:rPr>
          <w:sz w:val="28"/>
        </w:rPr>
        <w:t xml:space="preserve">Напрямок 1. Налагодження активної співпраці з Боярською лісовою дослідною станцією. Розвиток рекреаційних зон на території БЛДС та </w:t>
      </w:r>
      <w:proofErr w:type="spellStart"/>
      <w:r w:rsidRPr="00BD35EB">
        <w:rPr>
          <w:sz w:val="28"/>
        </w:rPr>
        <w:t>ДП</w:t>
      </w:r>
      <w:proofErr w:type="spellEnd"/>
      <w:r w:rsidRPr="00BD35EB">
        <w:rPr>
          <w:sz w:val="28"/>
        </w:rPr>
        <w:t xml:space="preserve"> «Київський лісгосп», створення та облаштування туристичних маршрутів та екологічних стежок.</w:t>
      </w:r>
    </w:p>
    <w:p w:rsidR="0026536D" w:rsidRPr="00BD35EB" w:rsidRDefault="0026536D" w:rsidP="0026536D">
      <w:pPr>
        <w:ind w:firstLine="567"/>
        <w:jc w:val="both"/>
      </w:pPr>
      <w:r w:rsidRPr="00BD35EB">
        <w:rPr>
          <w:sz w:val="28"/>
        </w:rPr>
        <w:t xml:space="preserve">Напрямок 2. </w:t>
      </w:r>
      <w:proofErr w:type="spellStart"/>
      <w:r w:rsidRPr="00BD35EB">
        <w:rPr>
          <w:sz w:val="28"/>
        </w:rPr>
        <w:t>Долучення</w:t>
      </w:r>
      <w:proofErr w:type="spellEnd"/>
      <w:r w:rsidRPr="00BD35EB">
        <w:rPr>
          <w:sz w:val="28"/>
        </w:rPr>
        <w:t xml:space="preserve"> до нової туристичної </w:t>
      </w:r>
      <w:proofErr w:type="spellStart"/>
      <w:r w:rsidRPr="00BD35EB">
        <w:rPr>
          <w:sz w:val="28"/>
        </w:rPr>
        <w:t>дестинації</w:t>
      </w:r>
      <w:proofErr w:type="spellEnd"/>
      <w:r w:rsidRPr="00BD35EB">
        <w:rPr>
          <w:sz w:val="28"/>
        </w:rPr>
        <w:t xml:space="preserve"> «Долина двох рік», для якої м. Боярка є одним із логістично-комунікаційних центрів.</w:t>
      </w:r>
    </w:p>
    <w:p w:rsidR="0026536D" w:rsidRDefault="0026536D" w:rsidP="0026536D">
      <w:pPr>
        <w:ind w:firstLine="567"/>
        <w:jc w:val="both"/>
        <w:rPr>
          <w:sz w:val="28"/>
        </w:rPr>
      </w:pPr>
      <w:r w:rsidRPr="00BD35EB">
        <w:rPr>
          <w:sz w:val="28"/>
        </w:rPr>
        <w:t xml:space="preserve">Напрям 3. Історико-культурний: історичні реконструкції, розвиток </w:t>
      </w:r>
      <w:proofErr w:type="spellStart"/>
      <w:r w:rsidRPr="00BD35EB">
        <w:rPr>
          <w:sz w:val="28"/>
        </w:rPr>
        <w:t>подієвого</w:t>
      </w:r>
      <w:proofErr w:type="spellEnd"/>
      <w:r w:rsidRPr="00BD35EB">
        <w:rPr>
          <w:sz w:val="28"/>
        </w:rPr>
        <w:t xml:space="preserve"> туризму, що базується на історичній спадщині.</w:t>
      </w:r>
    </w:p>
    <w:p w:rsidR="0026536D" w:rsidRPr="008E13F8" w:rsidRDefault="0026536D" w:rsidP="0026536D">
      <w:pPr>
        <w:tabs>
          <w:tab w:val="left" w:pos="5459"/>
        </w:tabs>
        <w:ind w:right="21"/>
        <w:jc w:val="both"/>
        <w:rPr>
          <w:sz w:val="28"/>
        </w:rPr>
      </w:pPr>
    </w:p>
    <w:p w:rsidR="0026536D" w:rsidRPr="00BD35EB" w:rsidRDefault="0026536D" w:rsidP="0026536D">
      <w:pPr>
        <w:tabs>
          <w:tab w:val="left" w:pos="5459"/>
        </w:tabs>
        <w:ind w:right="21" w:firstLine="567"/>
        <w:jc w:val="center"/>
        <w:rPr>
          <w:b/>
          <w:i/>
          <w:sz w:val="28"/>
        </w:rPr>
      </w:pPr>
      <w:r w:rsidRPr="00BD35EB">
        <w:rPr>
          <w:b/>
          <w:i/>
          <w:sz w:val="28"/>
        </w:rPr>
        <w:t>Розвиток  міжнародного співробітництва та залучення міжнародної технічної допомоги.</w:t>
      </w:r>
    </w:p>
    <w:p w:rsidR="0026536D" w:rsidRPr="00BD35EB" w:rsidRDefault="0026536D" w:rsidP="0026536D">
      <w:pPr>
        <w:ind w:firstLine="567"/>
        <w:jc w:val="both"/>
        <w:rPr>
          <w:sz w:val="28"/>
        </w:rPr>
      </w:pPr>
      <w:r w:rsidRPr="00BD35EB">
        <w:rPr>
          <w:sz w:val="28"/>
        </w:rPr>
        <w:t xml:space="preserve">Продовжується робота по угоді про співпрацю з мерією міста </w:t>
      </w:r>
      <w:proofErr w:type="spellStart"/>
      <w:r w:rsidRPr="00BD35EB">
        <w:rPr>
          <w:sz w:val="28"/>
        </w:rPr>
        <w:t>Пулави</w:t>
      </w:r>
      <w:proofErr w:type="spellEnd"/>
      <w:r w:rsidRPr="00BD35EB">
        <w:rPr>
          <w:sz w:val="28"/>
        </w:rPr>
        <w:t xml:space="preserve"> (Польща). На початку червня делегація Боярської міської ради відвідала три </w:t>
      </w:r>
      <w:r w:rsidRPr="00BD35EB">
        <w:rPr>
          <w:sz w:val="28"/>
        </w:rPr>
        <w:lastRenderedPageBreak/>
        <w:t xml:space="preserve">польських міста: </w:t>
      </w:r>
      <w:proofErr w:type="spellStart"/>
      <w:r w:rsidRPr="00BD35EB">
        <w:rPr>
          <w:sz w:val="28"/>
        </w:rPr>
        <w:t>Пулави</w:t>
      </w:r>
      <w:proofErr w:type="spellEnd"/>
      <w:r w:rsidRPr="00BD35EB">
        <w:rPr>
          <w:sz w:val="28"/>
        </w:rPr>
        <w:t xml:space="preserve">, </w:t>
      </w:r>
      <w:proofErr w:type="spellStart"/>
      <w:r w:rsidRPr="00BD35EB">
        <w:rPr>
          <w:sz w:val="28"/>
        </w:rPr>
        <w:t>Чарнкув</w:t>
      </w:r>
      <w:proofErr w:type="spellEnd"/>
      <w:r w:rsidRPr="00BD35EB">
        <w:rPr>
          <w:sz w:val="28"/>
        </w:rPr>
        <w:t xml:space="preserve"> та </w:t>
      </w:r>
      <w:proofErr w:type="spellStart"/>
      <w:r w:rsidRPr="00BD35EB">
        <w:rPr>
          <w:sz w:val="28"/>
        </w:rPr>
        <w:t>Одолянув</w:t>
      </w:r>
      <w:proofErr w:type="spellEnd"/>
      <w:r w:rsidRPr="00BD35EB">
        <w:rPr>
          <w:sz w:val="28"/>
        </w:rPr>
        <w:t>, де мали можливість особисто подякувати нашим друзям у польських містах за ту велику допомогу, яку вони нам надають із початку повномасштабного російського вторгнення.</w:t>
      </w:r>
    </w:p>
    <w:p w:rsidR="0026536D" w:rsidRDefault="0026536D" w:rsidP="0026536D">
      <w:pPr>
        <w:ind w:firstLine="567"/>
        <w:jc w:val="both"/>
        <w:rPr>
          <w:sz w:val="28"/>
        </w:rPr>
      </w:pPr>
      <w:r w:rsidRPr="00BD35EB">
        <w:rPr>
          <w:sz w:val="28"/>
        </w:rPr>
        <w:t>З початку війни саме представники цих міст на початку березня запропонували Боярській міській раді свою допомогу. Вони зібрали 20 тонн гуманітарної допомоги і доставили її у Боярку. У машині р</w:t>
      </w:r>
      <w:r>
        <w:rPr>
          <w:sz w:val="28"/>
        </w:rPr>
        <w:t>азом із гуманітарним вантажем  отримано</w:t>
      </w:r>
      <w:r w:rsidRPr="00BD35EB">
        <w:rPr>
          <w:sz w:val="28"/>
        </w:rPr>
        <w:t xml:space="preserve"> Договір про співпрацю з містом </w:t>
      </w:r>
      <w:proofErr w:type="spellStart"/>
      <w:r w:rsidRPr="00BD35EB">
        <w:rPr>
          <w:sz w:val="28"/>
        </w:rPr>
        <w:t>Чарнкув</w:t>
      </w:r>
      <w:proofErr w:type="spellEnd"/>
      <w:r w:rsidRPr="00BD35EB">
        <w:rPr>
          <w:sz w:val="28"/>
        </w:rPr>
        <w:t xml:space="preserve">. І тоді ж, на початку березня, міський голова Олександр Зарубін у прямому ефірі на офіційній сторінці у соціальній мережі </w:t>
      </w:r>
      <w:proofErr w:type="spellStart"/>
      <w:r w:rsidRPr="00BD35EB">
        <w:rPr>
          <w:sz w:val="28"/>
        </w:rPr>
        <w:t>Фейсбук</w:t>
      </w:r>
      <w:proofErr w:type="spellEnd"/>
      <w:r w:rsidRPr="00BD35EB">
        <w:rPr>
          <w:sz w:val="28"/>
        </w:rPr>
        <w:t xml:space="preserve"> підписав цей договір з боку Боярської міської ради. До речі, це маленьке містечко прийняло понад 800 дорослих і маленьких біженців з України. Також за кошти, надані  польськими благодійниками,  для Комунальної установи "Центр надання соціальних послуг Боярської міської ради" було придбано 5 сучасних ноутбуків, вкрай необхідних для покращення роботи фахівців.</w:t>
      </w:r>
    </w:p>
    <w:p w:rsidR="0026536D" w:rsidRPr="00BD35EB" w:rsidRDefault="0026536D" w:rsidP="0026536D">
      <w:pPr>
        <w:ind w:firstLine="567"/>
        <w:jc w:val="both"/>
        <w:rPr>
          <w:sz w:val="28"/>
        </w:rPr>
      </w:pPr>
      <w:r w:rsidRPr="00BD35EB">
        <w:rPr>
          <w:sz w:val="28"/>
        </w:rPr>
        <w:t xml:space="preserve">7 серпня група з 30 дітей Боярської громади вирушили до Словаччини, населеного пункту </w:t>
      </w:r>
      <w:proofErr w:type="spellStart"/>
      <w:r w:rsidRPr="00BD35EB">
        <w:rPr>
          <w:sz w:val="28"/>
        </w:rPr>
        <w:t>Бзині</w:t>
      </w:r>
      <w:proofErr w:type="spellEnd"/>
      <w:r w:rsidRPr="00BD35EB">
        <w:rPr>
          <w:sz w:val="28"/>
        </w:rPr>
        <w:t>, побратима Боярки. У складі групи були маленькі мешканці громади, які за час війни не мали змоги покинути територію України, щоб хоч трохи відволіктися від повітряних тривог та воєнної небезпеки. Під час тижневого перебування у Словаччині на дітей чекала цікава програма: екскурсії, зокрема, до аквапарку та зоопарку, спортивні активності тощо.</w:t>
      </w:r>
    </w:p>
    <w:p w:rsidR="0026536D" w:rsidRPr="00BD35EB" w:rsidRDefault="0026536D" w:rsidP="0026536D">
      <w:pPr>
        <w:ind w:firstLine="567"/>
        <w:jc w:val="both"/>
        <w:rPr>
          <w:sz w:val="28"/>
        </w:rPr>
      </w:pPr>
      <w:r w:rsidRPr="00BD35EB">
        <w:rPr>
          <w:sz w:val="28"/>
        </w:rPr>
        <w:t xml:space="preserve">За ініціативи </w:t>
      </w:r>
      <w:proofErr w:type="spellStart"/>
      <w:r w:rsidRPr="00BD35EB">
        <w:rPr>
          <w:sz w:val="28"/>
        </w:rPr>
        <w:t>Польсько</w:t>
      </w:r>
      <w:proofErr w:type="spellEnd"/>
      <w:r w:rsidRPr="00BD35EB">
        <w:rPr>
          <w:sz w:val="28"/>
        </w:rPr>
        <w:t xml:space="preserve"> – українського економічного центру з міста – побратима </w:t>
      </w:r>
      <w:proofErr w:type="spellStart"/>
      <w:r w:rsidRPr="00BD35EB">
        <w:rPr>
          <w:sz w:val="28"/>
        </w:rPr>
        <w:t>Пулави</w:t>
      </w:r>
      <w:proofErr w:type="spellEnd"/>
      <w:r w:rsidRPr="00BD35EB">
        <w:rPr>
          <w:sz w:val="28"/>
        </w:rPr>
        <w:t xml:space="preserve"> (Польща) 14 листопада 2022 року Боярською міською радою відбулася онлайн - зустріч та попередньо домовлено про організацію зустрічі з представниками </w:t>
      </w:r>
      <w:proofErr w:type="spellStart"/>
      <w:r w:rsidRPr="00BD35EB">
        <w:rPr>
          <w:sz w:val="28"/>
        </w:rPr>
        <w:t>виробничо</w:t>
      </w:r>
      <w:proofErr w:type="spellEnd"/>
      <w:r w:rsidRPr="00BD35EB">
        <w:rPr>
          <w:sz w:val="28"/>
        </w:rPr>
        <w:t xml:space="preserve"> – комерційними компаніями Боярської громади для налагодження економічної співпраці та сприяння в продажі продукції (послуг) на польському та європейському ринку.</w:t>
      </w:r>
    </w:p>
    <w:p w:rsidR="0026536D" w:rsidRPr="00BD35EB" w:rsidRDefault="0026536D" w:rsidP="0026536D">
      <w:pPr>
        <w:ind w:firstLine="567"/>
        <w:jc w:val="both"/>
        <w:rPr>
          <w:sz w:val="28"/>
        </w:rPr>
      </w:pPr>
      <w:r w:rsidRPr="00BD35EB">
        <w:rPr>
          <w:sz w:val="28"/>
        </w:rPr>
        <w:t xml:space="preserve">21-22 листопада 2022 року провели «круглий стіл» за участі директора </w:t>
      </w:r>
      <w:proofErr w:type="spellStart"/>
      <w:r w:rsidRPr="00BD35EB">
        <w:rPr>
          <w:sz w:val="28"/>
        </w:rPr>
        <w:t>польсько</w:t>
      </w:r>
      <w:proofErr w:type="spellEnd"/>
      <w:r w:rsidRPr="00BD35EB">
        <w:rPr>
          <w:sz w:val="28"/>
        </w:rPr>
        <w:t xml:space="preserve"> – українського економічного центру Чеслава </w:t>
      </w:r>
      <w:proofErr w:type="spellStart"/>
      <w:r w:rsidRPr="00BD35EB">
        <w:rPr>
          <w:sz w:val="28"/>
        </w:rPr>
        <w:t>Ролли</w:t>
      </w:r>
      <w:proofErr w:type="spellEnd"/>
      <w:r w:rsidRPr="00BD35EB">
        <w:rPr>
          <w:sz w:val="28"/>
        </w:rPr>
        <w:t xml:space="preserve">, заступника мера міста </w:t>
      </w:r>
      <w:proofErr w:type="spellStart"/>
      <w:r w:rsidRPr="00BD35EB">
        <w:rPr>
          <w:sz w:val="28"/>
        </w:rPr>
        <w:t>Чарнкув</w:t>
      </w:r>
      <w:proofErr w:type="spellEnd"/>
      <w:r w:rsidRPr="00BD35EB">
        <w:rPr>
          <w:sz w:val="28"/>
        </w:rPr>
        <w:t xml:space="preserve"> Моніки </w:t>
      </w:r>
      <w:proofErr w:type="spellStart"/>
      <w:r w:rsidRPr="00BD35EB">
        <w:rPr>
          <w:sz w:val="28"/>
        </w:rPr>
        <w:t>Петровськи</w:t>
      </w:r>
      <w:proofErr w:type="spellEnd"/>
      <w:r w:rsidRPr="00BD35EB">
        <w:rPr>
          <w:sz w:val="28"/>
        </w:rPr>
        <w:t xml:space="preserve">, мера Боярки  Олександра Зарубіна, першого заступника </w:t>
      </w:r>
      <w:proofErr w:type="spellStart"/>
      <w:r w:rsidRPr="00BD35EB">
        <w:rPr>
          <w:sz w:val="28"/>
        </w:rPr>
        <w:t>Кочкової</w:t>
      </w:r>
      <w:proofErr w:type="spellEnd"/>
      <w:r w:rsidRPr="00BD35EB">
        <w:rPr>
          <w:sz w:val="28"/>
        </w:rPr>
        <w:t xml:space="preserve"> Тетяни та представників бізнесу Боярської міської територіальної громади. </w:t>
      </w:r>
    </w:p>
    <w:p w:rsidR="0026536D" w:rsidRDefault="0026536D" w:rsidP="0026536D">
      <w:pPr>
        <w:ind w:firstLine="567"/>
        <w:jc w:val="both"/>
        <w:rPr>
          <w:sz w:val="28"/>
        </w:rPr>
      </w:pPr>
      <w:r w:rsidRPr="00BD35EB">
        <w:rPr>
          <w:sz w:val="28"/>
        </w:rPr>
        <w:t xml:space="preserve">19 листопада 2022 року депутатами литовського міста – побратима </w:t>
      </w:r>
      <w:proofErr w:type="spellStart"/>
      <w:r w:rsidRPr="00BD35EB">
        <w:rPr>
          <w:sz w:val="28"/>
        </w:rPr>
        <w:t>Біржай</w:t>
      </w:r>
      <w:proofErr w:type="spellEnd"/>
      <w:r w:rsidRPr="00BD35EB">
        <w:rPr>
          <w:sz w:val="28"/>
        </w:rPr>
        <w:t xml:space="preserve"> надано благодійну допомогу у вигляді: пластикових вікон, генератора та </w:t>
      </w:r>
      <w:proofErr w:type="spellStart"/>
      <w:r w:rsidRPr="00BD35EB">
        <w:rPr>
          <w:sz w:val="28"/>
        </w:rPr>
        <w:t>телого</w:t>
      </w:r>
      <w:proofErr w:type="spellEnd"/>
      <w:r w:rsidRPr="00BD35EB">
        <w:rPr>
          <w:sz w:val="28"/>
        </w:rPr>
        <w:t xml:space="preserve"> одягу.</w:t>
      </w:r>
    </w:p>
    <w:p w:rsidR="000A3C67" w:rsidRDefault="000A3C67" w:rsidP="0026536D">
      <w:pPr>
        <w:pStyle w:val="20"/>
        <w:tabs>
          <w:tab w:val="left" w:pos="540"/>
        </w:tabs>
        <w:spacing w:after="0" w:line="240" w:lineRule="auto"/>
        <w:jc w:val="both"/>
        <w:rPr>
          <w:sz w:val="28"/>
        </w:rPr>
      </w:pPr>
    </w:p>
    <w:p w:rsidR="0026536D" w:rsidRPr="0026536D" w:rsidRDefault="0026536D" w:rsidP="0026536D">
      <w:pPr>
        <w:pStyle w:val="20"/>
        <w:tabs>
          <w:tab w:val="left" w:pos="540"/>
        </w:tabs>
        <w:spacing w:after="0" w:line="240" w:lineRule="auto"/>
        <w:jc w:val="both"/>
        <w:rPr>
          <w:b/>
          <w:i/>
        </w:rPr>
      </w:pPr>
      <w:r>
        <w:rPr>
          <w:sz w:val="28"/>
        </w:rPr>
        <w:tab/>
      </w:r>
      <w:r w:rsidRPr="00507D4E">
        <w:rPr>
          <w:sz w:val="28"/>
        </w:rPr>
        <w:t xml:space="preserve">                         </w:t>
      </w:r>
      <w:r w:rsidRPr="0026536D">
        <w:rPr>
          <w:b/>
          <w:i/>
          <w:sz w:val="28"/>
        </w:rPr>
        <w:t>Соціальний захист населення</w:t>
      </w:r>
    </w:p>
    <w:p w:rsidR="0026536D" w:rsidRPr="00BD35EB" w:rsidRDefault="0026536D" w:rsidP="0026536D">
      <w:pPr>
        <w:ind w:firstLine="567"/>
        <w:jc w:val="both"/>
        <w:rPr>
          <w:sz w:val="28"/>
          <w:szCs w:val="28"/>
        </w:rPr>
      </w:pPr>
      <w:r w:rsidRPr="00BD35EB">
        <w:rPr>
          <w:sz w:val="28"/>
          <w:szCs w:val="28"/>
        </w:rPr>
        <w:t xml:space="preserve">Одним із напрямів соціально-економічного розвитку громади є соціальний захист населення та надання соціальних послуг відповідно до стандартів. Реалізацію державної політики в сфері соціального захисту населення на території громади забезпечує управління соціального захисту населення Боярської міської ради, яке здійснює прийняття від суб’єктів звернень документів, які необхідні для надання соціальних послуг. </w:t>
      </w:r>
    </w:p>
    <w:p w:rsidR="0026536D" w:rsidRPr="00BD35EB" w:rsidRDefault="0026536D" w:rsidP="0026536D">
      <w:pPr>
        <w:ind w:firstLine="567"/>
        <w:jc w:val="both"/>
        <w:rPr>
          <w:sz w:val="28"/>
          <w:szCs w:val="28"/>
        </w:rPr>
      </w:pPr>
      <w:r w:rsidRPr="00BD35EB">
        <w:rPr>
          <w:sz w:val="28"/>
          <w:szCs w:val="28"/>
        </w:rPr>
        <w:t>Станом на 01.10.2022 року, в управлінні обліковується: Внутрішньо переміщених осіб</w:t>
      </w:r>
      <w:r w:rsidR="00125258">
        <w:rPr>
          <w:sz w:val="28"/>
          <w:szCs w:val="28"/>
        </w:rPr>
        <w:t xml:space="preserve"> (далі – ВПО) </w:t>
      </w:r>
      <w:r w:rsidRPr="00BD35EB">
        <w:rPr>
          <w:sz w:val="28"/>
          <w:szCs w:val="28"/>
        </w:rPr>
        <w:t xml:space="preserve">- 6802 особи, з яких 2440 таких, що набули статусу до 24.02.2022, 4362 таких, що отримали статус від початку повномасштабного вторгнення російської федерації. </w:t>
      </w:r>
    </w:p>
    <w:p w:rsidR="0026536D" w:rsidRPr="00BD35EB" w:rsidRDefault="0026536D" w:rsidP="0026536D">
      <w:pPr>
        <w:ind w:firstLine="567"/>
        <w:jc w:val="both"/>
        <w:rPr>
          <w:sz w:val="28"/>
          <w:szCs w:val="28"/>
        </w:rPr>
      </w:pPr>
      <w:r w:rsidRPr="00BD35EB">
        <w:rPr>
          <w:sz w:val="28"/>
          <w:szCs w:val="28"/>
        </w:rPr>
        <w:lastRenderedPageBreak/>
        <w:t xml:space="preserve">Сім’ї учасників АТО – 378. </w:t>
      </w:r>
    </w:p>
    <w:p w:rsidR="0026536D" w:rsidRPr="00BD35EB" w:rsidRDefault="0026536D" w:rsidP="0026536D">
      <w:pPr>
        <w:ind w:firstLine="567"/>
        <w:jc w:val="both"/>
        <w:rPr>
          <w:sz w:val="28"/>
          <w:szCs w:val="28"/>
        </w:rPr>
      </w:pPr>
      <w:r w:rsidRPr="00BD35EB">
        <w:rPr>
          <w:sz w:val="28"/>
          <w:szCs w:val="28"/>
        </w:rPr>
        <w:t xml:space="preserve">Кількість багатодітних сімей - 439, в них дітей – 1398 </w:t>
      </w:r>
    </w:p>
    <w:p w:rsidR="0026536D" w:rsidRPr="00BD35EB" w:rsidRDefault="0026536D" w:rsidP="0026536D">
      <w:pPr>
        <w:ind w:firstLine="567"/>
        <w:jc w:val="both"/>
        <w:rPr>
          <w:sz w:val="28"/>
          <w:szCs w:val="28"/>
        </w:rPr>
      </w:pPr>
      <w:r w:rsidRPr="00BD35EB">
        <w:rPr>
          <w:sz w:val="28"/>
          <w:szCs w:val="28"/>
        </w:rPr>
        <w:t xml:space="preserve">Кількість одиноких матерів – 113 </w:t>
      </w:r>
    </w:p>
    <w:p w:rsidR="0026536D" w:rsidRPr="00BD35EB" w:rsidRDefault="0026536D" w:rsidP="0026536D">
      <w:pPr>
        <w:ind w:firstLine="567"/>
        <w:jc w:val="both"/>
        <w:rPr>
          <w:sz w:val="28"/>
          <w:szCs w:val="28"/>
        </w:rPr>
      </w:pPr>
      <w:r w:rsidRPr="00BD35EB">
        <w:rPr>
          <w:sz w:val="28"/>
          <w:szCs w:val="28"/>
        </w:rPr>
        <w:t xml:space="preserve">Кількість осіб з числа дітей-сиріт, дітей позбавлених батьківського піклування, що перебували на квартирному обліку, та не забезпечені житлом 34 особи: </w:t>
      </w:r>
    </w:p>
    <w:p w:rsidR="0026536D" w:rsidRPr="00BD35EB" w:rsidRDefault="0026536D" w:rsidP="0026536D">
      <w:pPr>
        <w:ind w:firstLine="567"/>
        <w:jc w:val="both"/>
        <w:rPr>
          <w:sz w:val="28"/>
          <w:szCs w:val="28"/>
        </w:rPr>
      </w:pPr>
      <w:r w:rsidRPr="00BD35EB">
        <w:rPr>
          <w:sz w:val="28"/>
          <w:szCs w:val="28"/>
        </w:rPr>
        <w:t xml:space="preserve">16-23 роки – 21 осіб </w:t>
      </w:r>
    </w:p>
    <w:p w:rsidR="0026536D" w:rsidRPr="00BD35EB" w:rsidRDefault="0026536D" w:rsidP="0026536D">
      <w:pPr>
        <w:ind w:firstLine="567"/>
        <w:jc w:val="both"/>
        <w:rPr>
          <w:sz w:val="28"/>
          <w:szCs w:val="28"/>
        </w:rPr>
      </w:pPr>
      <w:r w:rsidRPr="00BD35EB">
        <w:rPr>
          <w:sz w:val="28"/>
          <w:szCs w:val="28"/>
        </w:rPr>
        <w:t xml:space="preserve">24-34 роки – 8 осіб </w:t>
      </w:r>
    </w:p>
    <w:p w:rsidR="0026536D" w:rsidRPr="00BD35EB" w:rsidRDefault="0026536D" w:rsidP="0026536D">
      <w:pPr>
        <w:ind w:firstLine="567"/>
        <w:jc w:val="both"/>
        <w:rPr>
          <w:sz w:val="28"/>
          <w:szCs w:val="28"/>
        </w:rPr>
      </w:pPr>
      <w:r w:rsidRPr="00BD35EB">
        <w:rPr>
          <w:sz w:val="28"/>
          <w:szCs w:val="28"/>
        </w:rPr>
        <w:t xml:space="preserve">35+ осіб – 5 особи </w:t>
      </w:r>
    </w:p>
    <w:p w:rsidR="0026536D" w:rsidRPr="00BD35EB" w:rsidRDefault="0026536D" w:rsidP="0026536D">
      <w:pPr>
        <w:ind w:firstLine="567"/>
        <w:jc w:val="both"/>
        <w:rPr>
          <w:sz w:val="28"/>
          <w:szCs w:val="28"/>
        </w:rPr>
      </w:pPr>
      <w:r w:rsidRPr="00BD35EB">
        <w:rPr>
          <w:sz w:val="28"/>
          <w:szCs w:val="28"/>
        </w:rPr>
        <w:t>Кількість повнолітніх осіб з інвалідністю – 347 особи з них:</w:t>
      </w:r>
      <w:r w:rsidRPr="00BD35EB">
        <w:rPr>
          <w:b/>
          <w:sz w:val="28"/>
          <w:szCs w:val="28"/>
        </w:rPr>
        <w:t xml:space="preserve"> </w:t>
      </w:r>
    </w:p>
    <w:p w:rsidR="0026536D" w:rsidRPr="00BD35EB" w:rsidRDefault="0026536D" w:rsidP="0026536D">
      <w:pPr>
        <w:ind w:firstLine="567"/>
        <w:jc w:val="both"/>
        <w:rPr>
          <w:sz w:val="28"/>
          <w:szCs w:val="28"/>
        </w:rPr>
      </w:pPr>
      <w:r w:rsidRPr="00BD35EB">
        <w:rPr>
          <w:sz w:val="28"/>
          <w:szCs w:val="28"/>
        </w:rPr>
        <w:t xml:space="preserve">Працездатного віку (18 – 35 років) – 132 особи </w:t>
      </w:r>
    </w:p>
    <w:p w:rsidR="0026536D" w:rsidRPr="00BD35EB" w:rsidRDefault="0026536D" w:rsidP="0026536D">
      <w:pPr>
        <w:ind w:firstLine="567"/>
        <w:jc w:val="both"/>
        <w:rPr>
          <w:sz w:val="28"/>
          <w:szCs w:val="28"/>
        </w:rPr>
      </w:pPr>
      <w:r w:rsidRPr="00BD35EB">
        <w:rPr>
          <w:sz w:val="28"/>
          <w:szCs w:val="28"/>
        </w:rPr>
        <w:t xml:space="preserve">I група інвалідності - 23 </w:t>
      </w:r>
    </w:p>
    <w:p w:rsidR="0026536D" w:rsidRPr="00BD35EB" w:rsidRDefault="0026536D" w:rsidP="0026536D">
      <w:pPr>
        <w:ind w:firstLine="567"/>
        <w:jc w:val="both"/>
        <w:rPr>
          <w:sz w:val="28"/>
          <w:szCs w:val="28"/>
        </w:rPr>
      </w:pPr>
      <w:r w:rsidRPr="00BD35EB">
        <w:rPr>
          <w:sz w:val="28"/>
          <w:szCs w:val="28"/>
        </w:rPr>
        <w:t xml:space="preserve">II група інвалідності - 57 </w:t>
      </w:r>
    </w:p>
    <w:p w:rsidR="0026536D" w:rsidRPr="00BD35EB" w:rsidRDefault="0026536D" w:rsidP="0026536D">
      <w:pPr>
        <w:ind w:firstLine="567"/>
        <w:jc w:val="both"/>
        <w:rPr>
          <w:sz w:val="28"/>
          <w:szCs w:val="28"/>
        </w:rPr>
      </w:pPr>
      <w:r w:rsidRPr="00BD35EB">
        <w:rPr>
          <w:sz w:val="28"/>
          <w:szCs w:val="28"/>
        </w:rPr>
        <w:t xml:space="preserve">III група інвалідності – 52 </w:t>
      </w:r>
    </w:p>
    <w:p w:rsidR="0026536D" w:rsidRPr="00BD35EB" w:rsidRDefault="0026536D" w:rsidP="0026536D">
      <w:pPr>
        <w:ind w:firstLine="567"/>
        <w:jc w:val="both"/>
        <w:rPr>
          <w:sz w:val="28"/>
          <w:szCs w:val="28"/>
        </w:rPr>
      </w:pPr>
      <w:r w:rsidRPr="00BD35EB">
        <w:rPr>
          <w:sz w:val="28"/>
          <w:szCs w:val="28"/>
        </w:rPr>
        <w:t xml:space="preserve">З розладами психіки - 100 </w:t>
      </w:r>
    </w:p>
    <w:p w:rsidR="0026536D" w:rsidRPr="00BD35EB" w:rsidRDefault="0026536D" w:rsidP="0026536D">
      <w:pPr>
        <w:ind w:firstLine="567"/>
        <w:jc w:val="both"/>
        <w:rPr>
          <w:sz w:val="28"/>
          <w:szCs w:val="28"/>
        </w:rPr>
      </w:pPr>
      <w:r w:rsidRPr="00BD35EB">
        <w:rPr>
          <w:sz w:val="28"/>
          <w:szCs w:val="28"/>
        </w:rPr>
        <w:t>Працездатного віку (36 – 59 років) – 215</w:t>
      </w:r>
    </w:p>
    <w:p w:rsidR="0026536D" w:rsidRPr="00BD35EB" w:rsidRDefault="0026536D" w:rsidP="0026536D">
      <w:pPr>
        <w:ind w:firstLine="567"/>
        <w:jc w:val="both"/>
        <w:rPr>
          <w:sz w:val="28"/>
          <w:szCs w:val="28"/>
        </w:rPr>
      </w:pPr>
      <w:r w:rsidRPr="00BD35EB">
        <w:rPr>
          <w:sz w:val="28"/>
          <w:szCs w:val="28"/>
        </w:rPr>
        <w:t xml:space="preserve">I група інвалідності - 39 </w:t>
      </w:r>
    </w:p>
    <w:p w:rsidR="0026536D" w:rsidRPr="00BD35EB" w:rsidRDefault="0026536D" w:rsidP="0026536D">
      <w:pPr>
        <w:ind w:firstLine="567"/>
        <w:jc w:val="both"/>
        <w:rPr>
          <w:sz w:val="28"/>
          <w:szCs w:val="28"/>
        </w:rPr>
      </w:pPr>
      <w:r w:rsidRPr="00BD35EB">
        <w:rPr>
          <w:sz w:val="28"/>
          <w:szCs w:val="28"/>
        </w:rPr>
        <w:t xml:space="preserve">II група інвалідності - 74 </w:t>
      </w:r>
    </w:p>
    <w:p w:rsidR="0026536D" w:rsidRPr="00BD35EB" w:rsidRDefault="0026536D" w:rsidP="0026536D">
      <w:pPr>
        <w:ind w:firstLine="567"/>
        <w:jc w:val="both"/>
        <w:rPr>
          <w:sz w:val="28"/>
          <w:szCs w:val="28"/>
        </w:rPr>
      </w:pPr>
      <w:r w:rsidRPr="00BD35EB">
        <w:rPr>
          <w:sz w:val="28"/>
          <w:szCs w:val="28"/>
        </w:rPr>
        <w:t xml:space="preserve">III група інвалідності – 102 </w:t>
      </w:r>
    </w:p>
    <w:p w:rsidR="0026536D" w:rsidRPr="00BD35EB" w:rsidRDefault="0026536D" w:rsidP="0026536D">
      <w:pPr>
        <w:ind w:firstLine="567"/>
        <w:jc w:val="both"/>
        <w:rPr>
          <w:sz w:val="28"/>
          <w:szCs w:val="28"/>
        </w:rPr>
      </w:pPr>
      <w:r w:rsidRPr="00BD35EB">
        <w:rPr>
          <w:sz w:val="28"/>
          <w:szCs w:val="28"/>
        </w:rPr>
        <w:t xml:space="preserve">З розладами психіки – 115 </w:t>
      </w:r>
    </w:p>
    <w:p w:rsidR="0026536D" w:rsidRPr="00BD35EB" w:rsidRDefault="0026536D" w:rsidP="0026536D">
      <w:pPr>
        <w:jc w:val="both"/>
        <w:rPr>
          <w:sz w:val="28"/>
          <w:szCs w:val="28"/>
        </w:rPr>
      </w:pPr>
      <w:r w:rsidRPr="00BD35EB">
        <w:rPr>
          <w:sz w:val="28"/>
          <w:szCs w:val="28"/>
        </w:rPr>
        <w:t xml:space="preserve">Кількість осіб 60 років і старші - 14825 осіб, з них: </w:t>
      </w:r>
    </w:p>
    <w:p w:rsidR="0026536D" w:rsidRPr="00BD35EB" w:rsidRDefault="0026536D" w:rsidP="0026536D">
      <w:pPr>
        <w:ind w:firstLine="567"/>
        <w:jc w:val="both"/>
        <w:rPr>
          <w:sz w:val="28"/>
          <w:szCs w:val="28"/>
        </w:rPr>
      </w:pPr>
      <w:r w:rsidRPr="00BD35EB">
        <w:rPr>
          <w:sz w:val="28"/>
          <w:szCs w:val="28"/>
        </w:rPr>
        <w:t xml:space="preserve">Непрацездатного віку 60 і старше з інвалідністю - 107 </w:t>
      </w:r>
    </w:p>
    <w:p w:rsidR="0026536D" w:rsidRPr="00BD35EB" w:rsidRDefault="0026536D" w:rsidP="0026536D">
      <w:pPr>
        <w:ind w:firstLine="567"/>
        <w:jc w:val="both"/>
        <w:rPr>
          <w:sz w:val="28"/>
          <w:szCs w:val="28"/>
        </w:rPr>
      </w:pPr>
      <w:r w:rsidRPr="00BD35EB">
        <w:rPr>
          <w:sz w:val="28"/>
          <w:szCs w:val="28"/>
        </w:rPr>
        <w:t xml:space="preserve">I група інвалідності - 34 </w:t>
      </w:r>
    </w:p>
    <w:p w:rsidR="0026536D" w:rsidRPr="00BD35EB" w:rsidRDefault="0026536D" w:rsidP="0026536D">
      <w:pPr>
        <w:ind w:firstLine="567"/>
        <w:jc w:val="both"/>
        <w:rPr>
          <w:sz w:val="28"/>
          <w:szCs w:val="28"/>
        </w:rPr>
      </w:pPr>
      <w:r w:rsidRPr="00BD35EB">
        <w:rPr>
          <w:sz w:val="28"/>
          <w:szCs w:val="28"/>
        </w:rPr>
        <w:t xml:space="preserve">II група інвалідності - 44 </w:t>
      </w:r>
    </w:p>
    <w:p w:rsidR="0026536D" w:rsidRPr="00BD35EB" w:rsidRDefault="0026536D" w:rsidP="0026536D">
      <w:pPr>
        <w:ind w:firstLine="567"/>
        <w:jc w:val="both"/>
        <w:rPr>
          <w:sz w:val="28"/>
          <w:szCs w:val="28"/>
        </w:rPr>
      </w:pPr>
      <w:r w:rsidRPr="00BD35EB">
        <w:rPr>
          <w:sz w:val="28"/>
          <w:szCs w:val="28"/>
        </w:rPr>
        <w:t xml:space="preserve">III група інвалідності – 29 </w:t>
      </w:r>
    </w:p>
    <w:p w:rsidR="0026536D" w:rsidRPr="00BD35EB" w:rsidRDefault="0026536D" w:rsidP="0026536D">
      <w:pPr>
        <w:ind w:firstLine="567"/>
        <w:jc w:val="both"/>
        <w:rPr>
          <w:sz w:val="28"/>
          <w:szCs w:val="28"/>
        </w:rPr>
      </w:pPr>
      <w:r w:rsidRPr="00BD35EB">
        <w:rPr>
          <w:sz w:val="28"/>
          <w:szCs w:val="28"/>
        </w:rPr>
        <w:t xml:space="preserve">З розладами психіки – 42 80 років і старші – 4119. </w:t>
      </w:r>
    </w:p>
    <w:p w:rsidR="0026536D" w:rsidRPr="00BD35EB" w:rsidRDefault="0026536D" w:rsidP="0026536D">
      <w:pPr>
        <w:jc w:val="both"/>
        <w:rPr>
          <w:sz w:val="28"/>
          <w:szCs w:val="28"/>
        </w:rPr>
      </w:pPr>
      <w:r w:rsidRPr="00BD35EB">
        <w:rPr>
          <w:sz w:val="28"/>
          <w:szCs w:val="28"/>
        </w:rPr>
        <w:t xml:space="preserve">На обліку в </w:t>
      </w:r>
      <w:proofErr w:type="spellStart"/>
      <w:r w:rsidRPr="00BD35EB">
        <w:rPr>
          <w:sz w:val="28"/>
          <w:szCs w:val="28"/>
        </w:rPr>
        <w:t>КУ</w:t>
      </w:r>
      <w:proofErr w:type="spellEnd"/>
      <w:r w:rsidRPr="00BD35EB">
        <w:rPr>
          <w:sz w:val="28"/>
          <w:szCs w:val="28"/>
        </w:rPr>
        <w:t xml:space="preserve"> ЦНСП перебуває 393 особи похилого віку, які потребують стороннього догляду. Станом на 1.10.2022 року: </w:t>
      </w:r>
    </w:p>
    <w:p w:rsidR="0026536D" w:rsidRPr="00BD35EB" w:rsidRDefault="0026536D" w:rsidP="0026536D">
      <w:pPr>
        <w:ind w:firstLine="708"/>
        <w:jc w:val="both"/>
        <w:rPr>
          <w:sz w:val="28"/>
          <w:szCs w:val="28"/>
        </w:rPr>
      </w:pPr>
      <w:r w:rsidRPr="00BD35EB">
        <w:rPr>
          <w:sz w:val="28"/>
          <w:szCs w:val="28"/>
        </w:rPr>
        <w:t xml:space="preserve">• одиноких осіб – 245 </w:t>
      </w:r>
    </w:p>
    <w:p w:rsidR="0026536D" w:rsidRPr="00BD35EB" w:rsidRDefault="0026536D" w:rsidP="0026536D">
      <w:pPr>
        <w:ind w:firstLine="708"/>
        <w:jc w:val="both"/>
        <w:rPr>
          <w:sz w:val="28"/>
          <w:szCs w:val="28"/>
        </w:rPr>
      </w:pPr>
      <w:r w:rsidRPr="00BD35EB">
        <w:rPr>
          <w:sz w:val="28"/>
          <w:szCs w:val="28"/>
        </w:rPr>
        <w:t xml:space="preserve">• одиноко проживаючих осіб – 148 </w:t>
      </w:r>
    </w:p>
    <w:p w:rsidR="0026536D" w:rsidRPr="00BD35EB" w:rsidRDefault="0026536D" w:rsidP="0026536D">
      <w:pPr>
        <w:ind w:firstLine="708"/>
        <w:jc w:val="both"/>
        <w:rPr>
          <w:sz w:val="28"/>
          <w:szCs w:val="28"/>
        </w:rPr>
      </w:pPr>
      <w:r w:rsidRPr="00BD35EB">
        <w:rPr>
          <w:sz w:val="28"/>
          <w:szCs w:val="28"/>
        </w:rPr>
        <w:t xml:space="preserve">• з V,VI групою рухової активності – 90 </w:t>
      </w:r>
    </w:p>
    <w:p w:rsidR="0026536D" w:rsidRPr="00BD35EB" w:rsidRDefault="0026536D" w:rsidP="0026536D">
      <w:pPr>
        <w:ind w:firstLine="708"/>
        <w:jc w:val="both"/>
        <w:rPr>
          <w:sz w:val="28"/>
          <w:szCs w:val="28"/>
        </w:rPr>
      </w:pPr>
      <w:r w:rsidRPr="00BD35EB">
        <w:rPr>
          <w:sz w:val="28"/>
          <w:szCs w:val="28"/>
        </w:rPr>
        <w:t>• з розладами психіки та поведінки – 19</w:t>
      </w:r>
    </w:p>
    <w:p w:rsidR="0026536D" w:rsidRPr="00BD35EB" w:rsidRDefault="0026536D" w:rsidP="0026536D">
      <w:pPr>
        <w:jc w:val="both"/>
        <w:rPr>
          <w:sz w:val="28"/>
          <w:szCs w:val="28"/>
        </w:rPr>
      </w:pPr>
      <w:r w:rsidRPr="00BD35EB">
        <w:rPr>
          <w:sz w:val="28"/>
          <w:szCs w:val="28"/>
        </w:rPr>
        <w:t xml:space="preserve">Кількість осіб, які перебувають на обліку з приводу вчинення насильства в сім'ї - 126 (жінок - 22, чоловіків -104) , оформлено 96 термінових заборонних приписів, з них таких, що пройшли обов’язкові </w:t>
      </w:r>
      <w:proofErr w:type="spellStart"/>
      <w:r w:rsidRPr="00BD35EB">
        <w:rPr>
          <w:sz w:val="28"/>
          <w:szCs w:val="28"/>
        </w:rPr>
        <w:t>корекційні</w:t>
      </w:r>
      <w:proofErr w:type="spellEnd"/>
      <w:r w:rsidRPr="00BD35EB">
        <w:rPr>
          <w:sz w:val="28"/>
          <w:szCs w:val="28"/>
        </w:rPr>
        <w:t xml:space="preserve"> програми – 0 осіб. </w:t>
      </w:r>
    </w:p>
    <w:p w:rsidR="0026536D" w:rsidRPr="00BD35EB" w:rsidRDefault="0026536D" w:rsidP="0026536D">
      <w:pPr>
        <w:ind w:firstLine="567"/>
        <w:jc w:val="both"/>
        <w:rPr>
          <w:sz w:val="28"/>
          <w:szCs w:val="28"/>
        </w:rPr>
      </w:pPr>
      <w:r w:rsidRPr="00BD35EB">
        <w:rPr>
          <w:sz w:val="28"/>
          <w:szCs w:val="28"/>
        </w:rPr>
        <w:t xml:space="preserve">Кількість дітей один з батьків яких загинув внаслідок бойових дій - 25 </w:t>
      </w:r>
    </w:p>
    <w:p w:rsidR="0026536D" w:rsidRPr="00BD35EB" w:rsidRDefault="0026536D" w:rsidP="0026536D">
      <w:pPr>
        <w:ind w:firstLine="567"/>
        <w:jc w:val="both"/>
        <w:rPr>
          <w:sz w:val="28"/>
          <w:szCs w:val="28"/>
        </w:rPr>
      </w:pPr>
      <w:r w:rsidRPr="00BD35EB">
        <w:rPr>
          <w:sz w:val="28"/>
          <w:szCs w:val="28"/>
        </w:rPr>
        <w:t xml:space="preserve">Кількість дітей з інвалідністю - 125, з них 10 зі статусом ВПО </w:t>
      </w:r>
    </w:p>
    <w:p w:rsidR="0026536D" w:rsidRPr="00BD35EB" w:rsidRDefault="0026536D" w:rsidP="0026536D">
      <w:pPr>
        <w:ind w:firstLine="567"/>
        <w:jc w:val="both"/>
        <w:rPr>
          <w:sz w:val="28"/>
          <w:szCs w:val="28"/>
        </w:rPr>
      </w:pPr>
      <w:r w:rsidRPr="00BD35EB">
        <w:rPr>
          <w:sz w:val="28"/>
          <w:szCs w:val="28"/>
        </w:rPr>
        <w:t xml:space="preserve">Кількість дітей, з особливими освітніми потребами – 90 </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дошкільного віку, які навчаються в закладах дошкільної освіти в інклюзивній групі – 28 осіб</w:t>
      </w:r>
    </w:p>
    <w:p w:rsidR="0026536D" w:rsidRPr="00BD35EB" w:rsidRDefault="0026536D" w:rsidP="0026536D">
      <w:pPr>
        <w:ind w:firstLine="567"/>
        <w:jc w:val="both"/>
        <w:rPr>
          <w:sz w:val="28"/>
          <w:szCs w:val="28"/>
        </w:rPr>
      </w:pPr>
      <w:r w:rsidRPr="00BD35EB">
        <w:rPr>
          <w:sz w:val="28"/>
          <w:szCs w:val="28"/>
        </w:rPr>
        <w:t>Кількість дітей, з особливими освітніми потребами шкільного віку - 38,</w:t>
      </w:r>
    </w:p>
    <w:p w:rsidR="0026536D" w:rsidRPr="00BD35EB" w:rsidRDefault="0026536D" w:rsidP="0026536D">
      <w:pPr>
        <w:ind w:firstLine="142"/>
        <w:jc w:val="both"/>
        <w:rPr>
          <w:sz w:val="28"/>
          <w:szCs w:val="28"/>
        </w:rPr>
      </w:pPr>
      <w:r w:rsidRPr="00BD35EB">
        <w:rPr>
          <w:sz w:val="28"/>
          <w:szCs w:val="28"/>
        </w:rPr>
        <w:t xml:space="preserve">      На інклюзивному навчанні в закладах загальної середньої освіти – 21 осіб</w:t>
      </w:r>
    </w:p>
    <w:p w:rsidR="0026536D" w:rsidRPr="00BD35EB" w:rsidRDefault="0026536D" w:rsidP="0026536D">
      <w:pPr>
        <w:ind w:firstLine="567"/>
        <w:jc w:val="both"/>
        <w:rPr>
          <w:sz w:val="28"/>
          <w:szCs w:val="28"/>
        </w:rPr>
      </w:pPr>
      <w:r w:rsidRPr="00BD35EB">
        <w:rPr>
          <w:sz w:val="28"/>
          <w:szCs w:val="28"/>
        </w:rPr>
        <w:t xml:space="preserve"> На індивідуальному навчанні (педагогічний патронаж)- 6 </w:t>
      </w:r>
    </w:p>
    <w:p w:rsidR="0026536D" w:rsidRPr="00BD35EB" w:rsidRDefault="0026536D" w:rsidP="0026536D">
      <w:pPr>
        <w:jc w:val="both"/>
        <w:rPr>
          <w:sz w:val="28"/>
          <w:szCs w:val="28"/>
        </w:rPr>
      </w:pPr>
      <w:r w:rsidRPr="00BD35EB">
        <w:rPr>
          <w:sz w:val="28"/>
          <w:szCs w:val="28"/>
        </w:rPr>
        <w:t xml:space="preserve">         Кількість домашнього насильства, та жорстокого поводження з дитиною – 6 </w:t>
      </w:r>
    </w:p>
    <w:p w:rsidR="0026536D" w:rsidRPr="00BD35EB" w:rsidRDefault="0026536D" w:rsidP="0026536D">
      <w:pPr>
        <w:ind w:firstLine="426"/>
        <w:jc w:val="both"/>
        <w:rPr>
          <w:sz w:val="28"/>
          <w:szCs w:val="28"/>
        </w:rPr>
      </w:pPr>
      <w:r w:rsidRPr="00BD35EB">
        <w:rPr>
          <w:sz w:val="28"/>
          <w:szCs w:val="28"/>
        </w:rPr>
        <w:lastRenderedPageBreak/>
        <w:t xml:space="preserve">У 2022 р. через інтегровану інформаційну систему «Соціальна громада» для прийняття та опрацювання документів щодо нарахування та забезпечення виплат пільг, субсидій та </w:t>
      </w:r>
      <w:proofErr w:type="spellStart"/>
      <w:r w:rsidRPr="00BD35EB">
        <w:rPr>
          <w:sz w:val="28"/>
          <w:szCs w:val="28"/>
        </w:rPr>
        <w:t>допомог</w:t>
      </w:r>
      <w:proofErr w:type="spellEnd"/>
      <w:r w:rsidRPr="00BD35EB">
        <w:rPr>
          <w:sz w:val="28"/>
          <w:szCs w:val="28"/>
        </w:rPr>
        <w:t xml:space="preserve">. Станом на 1.10.2022 року опрацьовано 5188 заяви, з них 4996 на різні види соціальної допомоги, 60 заяв на пільги та 132 субсидії. </w:t>
      </w:r>
    </w:p>
    <w:p w:rsidR="0026536D" w:rsidRPr="00BD35EB" w:rsidRDefault="0026536D" w:rsidP="0026536D">
      <w:pPr>
        <w:ind w:firstLine="426"/>
        <w:jc w:val="both"/>
        <w:rPr>
          <w:sz w:val="28"/>
          <w:szCs w:val="28"/>
        </w:rPr>
      </w:pPr>
      <w:r w:rsidRPr="00BD35EB">
        <w:rPr>
          <w:sz w:val="28"/>
          <w:szCs w:val="28"/>
        </w:rPr>
        <w:t xml:space="preserve">За рахунок бюджету громади 15 осіб отримали компенсацію за надання соціальних послуг громадянам похилого віку, людям з інвалідністю, дітям з інвалідністю, хворим, які не здатні до самообслуговування і потребують сторонньої допомоги на загальну суму 193 322,42 грн. </w:t>
      </w:r>
    </w:p>
    <w:p w:rsidR="0026536D" w:rsidRPr="00BD35EB" w:rsidRDefault="0026536D" w:rsidP="0026536D">
      <w:pPr>
        <w:ind w:firstLine="426"/>
        <w:jc w:val="both"/>
        <w:rPr>
          <w:sz w:val="28"/>
          <w:szCs w:val="28"/>
        </w:rPr>
      </w:pPr>
      <w:r w:rsidRPr="00BD35EB">
        <w:rPr>
          <w:sz w:val="28"/>
          <w:szCs w:val="28"/>
        </w:rPr>
        <w:t xml:space="preserve">Спеціалісти управління, з метою підвищення професійних знань та навичок, навіть в умовах воєнного стану постійно беруть участь у різноманітних семінарах та тренінгах. За 2022 рік в режимі </w:t>
      </w:r>
      <w:proofErr w:type="spellStart"/>
      <w:r w:rsidRPr="00BD35EB">
        <w:rPr>
          <w:sz w:val="28"/>
          <w:szCs w:val="28"/>
        </w:rPr>
        <w:t>online</w:t>
      </w:r>
      <w:proofErr w:type="spellEnd"/>
      <w:r w:rsidRPr="00BD35EB">
        <w:rPr>
          <w:sz w:val="28"/>
          <w:szCs w:val="28"/>
        </w:rPr>
        <w:t xml:space="preserve"> брали участь в таких заходах: </w:t>
      </w:r>
    </w:p>
    <w:p w:rsidR="0026536D" w:rsidRPr="00BD35EB" w:rsidRDefault="0026536D" w:rsidP="0026536D">
      <w:pPr>
        <w:ind w:firstLine="708"/>
        <w:jc w:val="both"/>
        <w:rPr>
          <w:sz w:val="28"/>
          <w:szCs w:val="28"/>
        </w:rPr>
      </w:pPr>
      <w:r w:rsidRPr="00BD35EB">
        <w:rPr>
          <w:sz w:val="28"/>
          <w:szCs w:val="28"/>
        </w:rPr>
        <w:t xml:space="preserve">- в рамках </w:t>
      </w:r>
      <w:proofErr w:type="spellStart"/>
      <w:r w:rsidRPr="00BD35EB">
        <w:rPr>
          <w:sz w:val="28"/>
          <w:szCs w:val="28"/>
        </w:rPr>
        <w:t>проєкту</w:t>
      </w:r>
      <w:proofErr w:type="spellEnd"/>
      <w:r w:rsidRPr="00BD35EB">
        <w:rPr>
          <w:sz w:val="28"/>
          <w:szCs w:val="28"/>
        </w:rPr>
        <w:t xml:space="preserve"> «ГРОМАДА ДЛЯ ЛЮДИНИ: покращення системи соціального захисту та соціальних послуг» Практикум на тему «Соціальне благополуччя у громаді: Організація надання соціальних послуг»; </w:t>
      </w:r>
    </w:p>
    <w:p w:rsidR="0026536D" w:rsidRPr="00BD35EB" w:rsidRDefault="0026536D" w:rsidP="0026536D">
      <w:pPr>
        <w:ind w:firstLine="708"/>
        <w:jc w:val="both"/>
        <w:rPr>
          <w:sz w:val="28"/>
          <w:szCs w:val="28"/>
        </w:rPr>
      </w:pPr>
      <w:r w:rsidRPr="00BD35EB">
        <w:rPr>
          <w:sz w:val="28"/>
          <w:szCs w:val="28"/>
        </w:rPr>
        <w:t xml:space="preserve">- навчальний семінар організований Регіональним центром підвищення кваліфікації Київської області та Департаментом соціального захисту населення Київської обласної державної адміністрації «Організація діяльності надавачів соціальних послуг в умовах воєнного стану»; </w:t>
      </w:r>
    </w:p>
    <w:p w:rsidR="0026536D" w:rsidRPr="00BD35EB" w:rsidRDefault="0026536D" w:rsidP="0026536D">
      <w:pPr>
        <w:ind w:firstLine="708"/>
        <w:jc w:val="both"/>
        <w:rPr>
          <w:sz w:val="28"/>
          <w:szCs w:val="28"/>
        </w:rPr>
      </w:pPr>
      <w:r w:rsidRPr="00BD35EB">
        <w:rPr>
          <w:sz w:val="28"/>
          <w:szCs w:val="28"/>
        </w:rPr>
        <w:t xml:space="preserve">- в рамках </w:t>
      </w:r>
      <w:proofErr w:type="spellStart"/>
      <w:r w:rsidRPr="00BD35EB">
        <w:rPr>
          <w:sz w:val="28"/>
          <w:szCs w:val="28"/>
        </w:rPr>
        <w:t>проєкту</w:t>
      </w:r>
      <w:proofErr w:type="spellEnd"/>
      <w:r w:rsidRPr="00BD35EB">
        <w:rPr>
          <w:sz w:val="28"/>
          <w:szCs w:val="28"/>
        </w:rPr>
        <w:t xml:space="preserve"> «ГРОМАДА ДЛЯ ЛЮДИНИ: покращення системи соціального захисту та соціальних послуг» семінар на тему «Перша психологічна та соціальна допомога»; </w:t>
      </w:r>
    </w:p>
    <w:p w:rsidR="0026536D" w:rsidRPr="00BD35EB" w:rsidRDefault="0026536D" w:rsidP="0026536D">
      <w:pPr>
        <w:ind w:firstLine="708"/>
        <w:jc w:val="both"/>
        <w:rPr>
          <w:sz w:val="28"/>
          <w:szCs w:val="28"/>
        </w:rPr>
      </w:pPr>
      <w:r w:rsidRPr="00BD35EB">
        <w:rPr>
          <w:sz w:val="28"/>
          <w:szCs w:val="28"/>
        </w:rPr>
        <w:t xml:space="preserve">- в рамках </w:t>
      </w:r>
      <w:proofErr w:type="spellStart"/>
      <w:r w:rsidRPr="00BD35EB">
        <w:rPr>
          <w:sz w:val="28"/>
          <w:szCs w:val="28"/>
        </w:rPr>
        <w:t>проєкту</w:t>
      </w:r>
      <w:proofErr w:type="spellEnd"/>
      <w:r w:rsidRPr="00BD35EB">
        <w:rPr>
          <w:sz w:val="28"/>
          <w:szCs w:val="28"/>
        </w:rPr>
        <w:t xml:space="preserve"> «ГРОМАДА ДЛЯ ЛЮДИНИ: покращення системи соціального захисту та соціальних послуг» семінар на тему «Вирішення конфліктів через медіацію та підходи ненасильницького спілкування»;</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Спілкою громадських організацій людей й з інвалідністю Києва та Представництвом Фонду ім. Фрідріха </w:t>
      </w:r>
      <w:proofErr w:type="spellStart"/>
      <w:r w:rsidRPr="00BD35EB">
        <w:rPr>
          <w:sz w:val="28"/>
          <w:szCs w:val="28"/>
        </w:rPr>
        <w:t>Еберта</w:t>
      </w:r>
      <w:proofErr w:type="spellEnd"/>
      <w:r w:rsidRPr="00BD35EB">
        <w:rPr>
          <w:sz w:val="28"/>
          <w:szCs w:val="28"/>
        </w:rPr>
        <w:t xml:space="preserve"> в Україні «Воєнні злочини в умовах повномасштабної війни»;</w:t>
      </w:r>
    </w:p>
    <w:p w:rsidR="0026536D" w:rsidRPr="00BD35EB" w:rsidRDefault="0026536D" w:rsidP="0026536D">
      <w:pPr>
        <w:tabs>
          <w:tab w:val="center" w:pos="4820"/>
          <w:tab w:val="right" w:pos="9641"/>
        </w:tabs>
        <w:jc w:val="both"/>
        <w:rPr>
          <w:sz w:val="28"/>
          <w:szCs w:val="28"/>
        </w:rPr>
      </w:pPr>
      <w:r w:rsidRPr="00BD35EB">
        <w:rPr>
          <w:sz w:val="28"/>
          <w:szCs w:val="28"/>
        </w:rPr>
        <w:t xml:space="preserve">           - в рамках </w:t>
      </w:r>
      <w:proofErr w:type="spellStart"/>
      <w:r w:rsidRPr="00BD35EB">
        <w:rPr>
          <w:sz w:val="28"/>
          <w:szCs w:val="28"/>
        </w:rPr>
        <w:t>проєкту</w:t>
      </w:r>
      <w:proofErr w:type="spellEnd"/>
      <w:r w:rsidRPr="00BD35EB">
        <w:rPr>
          <w:sz w:val="28"/>
          <w:szCs w:val="28"/>
        </w:rPr>
        <w:t xml:space="preserve"> «ГРОМАДА ДЛЯ ЛЮДИНИ: покращення системи соціального захисту та соціальних послуг» «Організація надання соціальних послуг в умовах воєнного стану. Робота з внутрішньо переміщеними особами в громадах»;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Центром Київської обласної державної адміністрації «Захист прав, свобод та інтересів внутрішньо переміщених осіб на території Київської області»; - за підтримки Агентства ООН у справах біженців (УВКБ ООН) семінар на тему "Призначення допомоги на проживання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 навчальний семінар організований Всеукраїнською Асоціацією об’єднаних територіальних громад та Бюро гендерних стратегій і бюджетування у партнерстві з </w:t>
      </w:r>
      <w:proofErr w:type="spellStart"/>
      <w:r w:rsidRPr="00BD35EB">
        <w:rPr>
          <w:sz w:val="28"/>
          <w:szCs w:val="28"/>
        </w:rPr>
        <w:t>проєктом</w:t>
      </w:r>
      <w:proofErr w:type="spellEnd"/>
      <w:r w:rsidRPr="00BD35EB">
        <w:rPr>
          <w:sz w:val="28"/>
          <w:szCs w:val="28"/>
        </w:rPr>
        <w:t xml:space="preserve"> ООН Жінки на тему «Просування гендерної рівності та розширення прав та можливостей жінок в рамках реформи децентралізації в Україні» «Стамбульська конвенція – дієвий інструмент для боротьби з насильством стосовно жінок та домашнім насильством»;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розвитку ООН в Україні спільно з Офіс Президента України та Міністерство соціальної політики України тренінг «Організація і надання </w:t>
      </w:r>
      <w:r w:rsidRPr="00BD35EB">
        <w:rPr>
          <w:sz w:val="28"/>
          <w:szCs w:val="28"/>
        </w:rPr>
        <w:lastRenderedPageBreak/>
        <w:t xml:space="preserve">соціальної послуги підтриманого проживання для людей з інвалідністю та людей літнього віку». </w:t>
      </w:r>
    </w:p>
    <w:p w:rsidR="0026536D" w:rsidRPr="00BD35EB" w:rsidRDefault="0026536D" w:rsidP="0026536D">
      <w:pPr>
        <w:tabs>
          <w:tab w:val="center" w:pos="4820"/>
          <w:tab w:val="right" w:pos="9641"/>
        </w:tabs>
        <w:jc w:val="both"/>
        <w:rPr>
          <w:sz w:val="28"/>
          <w:szCs w:val="28"/>
        </w:rPr>
      </w:pPr>
      <w:r w:rsidRPr="00BD35EB">
        <w:rPr>
          <w:sz w:val="28"/>
          <w:szCs w:val="28"/>
        </w:rPr>
        <w:t xml:space="preserve">       На території громади діє Комунальна установа «Центр надання соціальних послуг Боярської міської ради» (далі – Центр), у якій функціонують чотири структурні підрозділи, які безпосередньо надають соціальні послуги громадянам, що мешкають на території громади (відділення соціальної роботи, відділення соціальної допомоги вдома, відділення натуральної та грошової допомоги, денний центр соціально-психологічної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З 1 січня 2022 року прийнято 1555 заяв на обслуговування </w:t>
      </w:r>
      <w:proofErr w:type="spellStart"/>
      <w:r w:rsidRPr="00BD35EB">
        <w:rPr>
          <w:sz w:val="28"/>
          <w:szCs w:val="28"/>
        </w:rPr>
        <w:t>КУ</w:t>
      </w:r>
      <w:proofErr w:type="spellEnd"/>
      <w:r w:rsidRPr="00BD35EB">
        <w:rPr>
          <w:sz w:val="28"/>
          <w:szCs w:val="28"/>
        </w:rPr>
        <w:t xml:space="preserve"> «Центр надання соціальних послуг» Боярської міської ради. </w:t>
      </w:r>
    </w:p>
    <w:p w:rsidR="0026536D" w:rsidRPr="00BD35EB" w:rsidRDefault="0026536D" w:rsidP="0026536D">
      <w:pPr>
        <w:tabs>
          <w:tab w:val="center" w:pos="4820"/>
          <w:tab w:val="right" w:pos="9641"/>
        </w:tabs>
        <w:jc w:val="both"/>
        <w:rPr>
          <w:sz w:val="28"/>
          <w:szCs w:val="28"/>
        </w:rPr>
      </w:pPr>
      <w:r w:rsidRPr="00BD35EB">
        <w:rPr>
          <w:sz w:val="28"/>
          <w:szCs w:val="28"/>
        </w:rPr>
        <w:t xml:space="preserve">        На обліку в Центрі перебуває 846 осіб, в т.ч. дітей – 578 осіб. </w:t>
      </w:r>
    </w:p>
    <w:p w:rsidR="0026536D" w:rsidRPr="00BD35EB" w:rsidRDefault="0026536D" w:rsidP="0026536D">
      <w:pPr>
        <w:tabs>
          <w:tab w:val="center" w:pos="4820"/>
          <w:tab w:val="right" w:pos="9641"/>
        </w:tabs>
        <w:jc w:val="both"/>
        <w:rPr>
          <w:sz w:val="28"/>
          <w:szCs w:val="28"/>
        </w:rPr>
      </w:pPr>
      <w:r w:rsidRPr="00BD35EB">
        <w:rPr>
          <w:sz w:val="28"/>
          <w:szCs w:val="28"/>
        </w:rPr>
        <w:t xml:space="preserve">        За 9 місяці 2022 р. відділенням соціальної допомоги вдома надано соціальну послугу догляд вдома 255 особам похилого віку та особам з інвалідністю.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p>
    <w:p w:rsidR="0026536D" w:rsidRPr="00BD35EB" w:rsidRDefault="0026536D" w:rsidP="0026536D">
      <w:pPr>
        <w:tabs>
          <w:tab w:val="center" w:pos="4820"/>
          <w:tab w:val="right" w:pos="9641"/>
        </w:tabs>
        <w:jc w:val="both"/>
        <w:rPr>
          <w:sz w:val="28"/>
          <w:szCs w:val="28"/>
        </w:rPr>
      </w:pPr>
      <w:r w:rsidRPr="00BD35EB">
        <w:rPr>
          <w:sz w:val="28"/>
          <w:szCs w:val="28"/>
        </w:rPr>
        <w:t xml:space="preserve">      По відділу соціальної роботи надано 311 соціальних послуг, в т.ч. консультування –207, інформування –311(охоплено 297 осіб), соціальний супровід (комплексна послуга) – 37 сімей (охоплено 151 осіб), кризове та екстрене втручання – 16 (охоплено осіб – 16).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розпорядження міського голови № 02-03/35 від 22.03.2022 року Центр визначено місцем зберігання та видачі продуктових наборів під час дії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 початку повномасштабного вторгнення гуманітарну допомогу та інші види </w:t>
      </w:r>
      <w:proofErr w:type="spellStart"/>
      <w:r w:rsidRPr="00BD35EB">
        <w:rPr>
          <w:sz w:val="28"/>
          <w:szCs w:val="28"/>
        </w:rPr>
        <w:t>допомог</w:t>
      </w:r>
      <w:proofErr w:type="spellEnd"/>
      <w:r w:rsidRPr="00BD35EB">
        <w:rPr>
          <w:sz w:val="28"/>
          <w:szCs w:val="28"/>
        </w:rPr>
        <w:t xml:space="preserve"> цивільному населенню, постраждалому внаслідок воєнних дій було надано 8212 осіб, з них 5681 місцеве населення та 2531 ВПО. </w:t>
      </w:r>
    </w:p>
    <w:p w:rsidR="0026536D" w:rsidRPr="00BD35EB" w:rsidRDefault="0026536D" w:rsidP="0026536D">
      <w:pPr>
        <w:tabs>
          <w:tab w:val="center" w:pos="4820"/>
          <w:tab w:val="right" w:pos="9641"/>
        </w:tabs>
        <w:jc w:val="both"/>
        <w:rPr>
          <w:sz w:val="28"/>
          <w:szCs w:val="28"/>
        </w:rPr>
      </w:pPr>
      <w:r w:rsidRPr="00BD35EB">
        <w:rPr>
          <w:sz w:val="28"/>
          <w:szCs w:val="28"/>
        </w:rPr>
        <w:t xml:space="preserve">      Також здійснювалась супутня робота: складалися акти оцінки потреб сім’ї,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спільно зі службою у справах дітей та поліцією у сім’ї, де порушуються права дитини. </w:t>
      </w:r>
    </w:p>
    <w:p w:rsidR="0026536D" w:rsidRPr="00BD35EB" w:rsidRDefault="0026536D" w:rsidP="0026536D">
      <w:pPr>
        <w:tabs>
          <w:tab w:val="center" w:pos="4820"/>
          <w:tab w:val="right" w:pos="9641"/>
        </w:tabs>
        <w:jc w:val="both"/>
        <w:rPr>
          <w:sz w:val="28"/>
          <w:szCs w:val="28"/>
        </w:rPr>
      </w:pPr>
      <w:r w:rsidRPr="00BD35EB">
        <w:rPr>
          <w:sz w:val="28"/>
          <w:szCs w:val="28"/>
        </w:rPr>
        <w:t xml:space="preserve">      Працівники Центру з метою підвищення професійних знань та навичок постійно беруть участь у різноманітних семінарах та тренінгах. За 2022 рік в режимі </w:t>
      </w:r>
      <w:proofErr w:type="spellStart"/>
      <w:r w:rsidRPr="00BD35EB">
        <w:rPr>
          <w:sz w:val="28"/>
          <w:szCs w:val="28"/>
        </w:rPr>
        <w:t>online</w:t>
      </w:r>
      <w:proofErr w:type="spellEnd"/>
      <w:r w:rsidRPr="00BD35EB">
        <w:rPr>
          <w:sz w:val="28"/>
          <w:szCs w:val="28"/>
        </w:rPr>
        <w:t xml:space="preserve"> брали участь в таких заходах: </w:t>
      </w:r>
    </w:p>
    <w:p w:rsidR="0026536D" w:rsidRPr="00BD35EB" w:rsidRDefault="0026536D" w:rsidP="0026536D">
      <w:pPr>
        <w:tabs>
          <w:tab w:val="center" w:pos="4820"/>
          <w:tab w:val="right" w:pos="9641"/>
        </w:tabs>
        <w:jc w:val="both"/>
        <w:rPr>
          <w:sz w:val="28"/>
          <w:szCs w:val="28"/>
        </w:rPr>
      </w:pPr>
      <w:r w:rsidRPr="00BD35EB">
        <w:rPr>
          <w:sz w:val="28"/>
          <w:szCs w:val="28"/>
        </w:rPr>
        <w:t xml:space="preserve">       - </w:t>
      </w:r>
      <w:proofErr w:type="spellStart"/>
      <w:r w:rsidRPr="00BD35EB">
        <w:rPr>
          <w:sz w:val="28"/>
          <w:szCs w:val="28"/>
        </w:rPr>
        <w:t>Саб</w:t>
      </w:r>
      <w:proofErr w:type="spellEnd"/>
      <w:r w:rsidRPr="00BD35EB">
        <w:rPr>
          <w:sz w:val="28"/>
          <w:szCs w:val="28"/>
        </w:rPr>
        <w:t xml:space="preserve"> кластер по захисту прав дітей по Київській області; </w:t>
      </w:r>
    </w:p>
    <w:p w:rsidR="0026536D" w:rsidRPr="00BD35EB" w:rsidRDefault="0026536D" w:rsidP="0026536D">
      <w:pPr>
        <w:tabs>
          <w:tab w:val="center" w:pos="4820"/>
          <w:tab w:val="right" w:pos="9641"/>
        </w:tabs>
        <w:jc w:val="both"/>
        <w:rPr>
          <w:sz w:val="28"/>
          <w:szCs w:val="28"/>
        </w:rPr>
      </w:pPr>
      <w:r w:rsidRPr="00BD35EB">
        <w:rPr>
          <w:sz w:val="28"/>
          <w:szCs w:val="28"/>
        </w:rPr>
        <w:t xml:space="preserve">       - </w:t>
      </w:r>
      <w:proofErr w:type="spellStart"/>
      <w:r w:rsidRPr="00BD35EB">
        <w:rPr>
          <w:sz w:val="28"/>
          <w:szCs w:val="28"/>
        </w:rPr>
        <w:t>Online</w:t>
      </w:r>
      <w:proofErr w:type="spellEnd"/>
      <w:r w:rsidRPr="00BD35EB">
        <w:rPr>
          <w:sz w:val="28"/>
          <w:szCs w:val="28"/>
        </w:rPr>
        <w:t xml:space="preserve"> наради на тему : Розвиток сімейних форм виховання </w:t>
      </w:r>
    </w:p>
    <w:p w:rsidR="0026536D" w:rsidRPr="00BD35EB" w:rsidRDefault="0026536D" w:rsidP="0026536D">
      <w:pPr>
        <w:tabs>
          <w:tab w:val="center" w:pos="4820"/>
          <w:tab w:val="right" w:pos="9641"/>
        </w:tabs>
        <w:jc w:val="both"/>
        <w:rPr>
          <w:sz w:val="28"/>
          <w:szCs w:val="28"/>
        </w:rPr>
      </w:pPr>
      <w:r w:rsidRPr="00BD35EB">
        <w:rPr>
          <w:sz w:val="28"/>
          <w:szCs w:val="28"/>
        </w:rPr>
        <w:t xml:space="preserve">       - </w:t>
      </w:r>
      <w:proofErr w:type="spellStart"/>
      <w:r w:rsidRPr="00BD35EB">
        <w:rPr>
          <w:sz w:val="28"/>
          <w:szCs w:val="28"/>
        </w:rPr>
        <w:t>Вебінар</w:t>
      </w:r>
      <w:proofErr w:type="spellEnd"/>
      <w:r w:rsidRPr="00BD35EB">
        <w:rPr>
          <w:sz w:val="28"/>
          <w:szCs w:val="28"/>
        </w:rPr>
        <w:t xml:space="preserve"> на тему : Моніторинг, захист та підтримка дітей, які повернулися з інтернатів в умовах війни. </w:t>
      </w:r>
    </w:p>
    <w:p w:rsidR="0026536D" w:rsidRPr="00BD35EB" w:rsidRDefault="0026536D" w:rsidP="0026536D">
      <w:pPr>
        <w:tabs>
          <w:tab w:val="center" w:pos="4820"/>
          <w:tab w:val="right" w:pos="9641"/>
        </w:tabs>
        <w:jc w:val="both"/>
        <w:rPr>
          <w:sz w:val="28"/>
          <w:szCs w:val="28"/>
        </w:rPr>
      </w:pPr>
      <w:r w:rsidRPr="00BD35EB">
        <w:rPr>
          <w:sz w:val="28"/>
          <w:szCs w:val="28"/>
        </w:rPr>
        <w:t xml:space="preserve">       - </w:t>
      </w:r>
      <w:proofErr w:type="spellStart"/>
      <w:r w:rsidRPr="00BD35EB">
        <w:rPr>
          <w:sz w:val="28"/>
          <w:szCs w:val="28"/>
        </w:rPr>
        <w:t>Online</w:t>
      </w:r>
      <w:proofErr w:type="spellEnd"/>
      <w:r w:rsidRPr="00BD35EB">
        <w:rPr>
          <w:sz w:val="28"/>
          <w:szCs w:val="28"/>
        </w:rPr>
        <w:t xml:space="preserve"> семінар на тему : Організація та надання соціальних послуг в умовах воєнного стану. </w:t>
      </w:r>
    </w:p>
    <w:p w:rsidR="0026536D" w:rsidRPr="00BD35EB" w:rsidRDefault="0026536D" w:rsidP="0026536D">
      <w:pPr>
        <w:tabs>
          <w:tab w:val="center" w:pos="4820"/>
          <w:tab w:val="right" w:pos="9641"/>
        </w:tabs>
        <w:jc w:val="both"/>
        <w:rPr>
          <w:sz w:val="28"/>
          <w:szCs w:val="28"/>
        </w:rPr>
      </w:pPr>
      <w:r w:rsidRPr="00BD35EB">
        <w:rPr>
          <w:sz w:val="28"/>
          <w:szCs w:val="28"/>
        </w:rPr>
        <w:t xml:space="preserve">       Крім зазначеного Центр приймає участь у реалізації державної субвенції на створення мережі спеціалізованих служб підтримки осіб, які постраждали </w:t>
      </w:r>
      <w:r w:rsidRPr="00BD35EB">
        <w:rPr>
          <w:sz w:val="28"/>
          <w:szCs w:val="28"/>
        </w:rPr>
        <w:lastRenderedPageBreak/>
        <w:t xml:space="preserve">від домашнього насильства та/або насильства за ознакою статі, в рамках якої здійснюється поточний ремонт будівлі. </w:t>
      </w:r>
    </w:p>
    <w:p w:rsidR="0026536D" w:rsidRPr="00BD35EB" w:rsidRDefault="0026536D" w:rsidP="0026536D">
      <w:pPr>
        <w:tabs>
          <w:tab w:val="center" w:pos="4820"/>
          <w:tab w:val="right" w:pos="9641"/>
        </w:tabs>
        <w:jc w:val="both"/>
        <w:rPr>
          <w:sz w:val="28"/>
          <w:szCs w:val="28"/>
        </w:rPr>
      </w:pPr>
      <w:r w:rsidRPr="00BD35EB">
        <w:rPr>
          <w:sz w:val="28"/>
          <w:szCs w:val="28"/>
        </w:rPr>
        <w:t xml:space="preserve">       Відповідно до Договору про співпрацю між </w:t>
      </w:r>
      <w:proofErr w:type="spellStart"/>
      <w:r w:rsidRPr="00BD35EB">
        <w:rPr>
          <w:sz w:val="28"/>
          <w:szCs w:val="28"/>
        </w:rPr>
        <w:t>Києво-Святошинським</w:t>
      </w:r>
      <w:proofErr w:type="spellEnd"/>
      <w:r w:rsidRPr="00BD35EB">
        <w:rPr>
          <w:sz w:val="28"/>
          <w:szCs w:val="28"/>
        </w:rPr>
        <w:t xml:space="preserve"> центром соціально-психологічної реабілітації населення та Боярською міською радою забезпечено виконання Державної цільової програми з медичної, фізичної реабілітації та психосоціальної адаптації постраждалих учасників Революції гідності, учасників АТО та осіб, що які брали участь у здійсненні заходів із забезпечення національної безпеки і оборони, відсічі і стримування збройної агресії російської федерації.</w:t>
      </w:r>
    </w:p>
    <w:p w:rsidR="0026536D" w:rsidRPr="00BD35EB" w:rsidRDefault="0026536D" w:rsidP="0026536D">
      <w:pPr>
        <w:tabs>
          <w:tab w:val="center" w:pos="4820"/>
          <w:tab w:val="right" w:pos="9641"/>
        </w:tabs>
        <w:jc w:val="both"/>
        <w:rPr>
          <w:sz w:val="28"/>
          <w:szCs w:val="28"/>
        </w:rPr>
      </w:pPr>
      <w:r w:rsidRPr="00BD35EB">
        <w:rPr>
          <w:sz w:val="28"/>
          <w:szCs w:val="28"/>
        </w:rPr>
        <w:t xml:space="preserve">       За Договором з Вишневським місцевим центром з надання безоплатної вторинної правової допомоги забезпечено виконання заходів щодо підвищення правової свідомості, культури та освіченості населення. Організовано надання безоплатної первинної та вторинної допомоги.  </w:t>
      </w:r>
    </w:p>
    <w:p w:rsidR="0026536D" w:rsidRPr="00BD35EB" w:rsidRDefault="0026536D" w:rsidP="0026536D">
      <w:pPr>
        <w:tabs>
          <w:tab w:val="center" w:pos="4820"/>
          <w:tab w:val="right" w:pos="9641"/>
        </w:tabs>
        <w:jc w:val="both"/>
        <w:rPr>
          <w:sz w:val="28"/>
          <w:szCs w:val="28"/>
        </w:rPr>
      </w:pPr>
      <w:r w:rsidRPr="00BD35EB">
        <w:rPr>
          <w:sz w:val="28"/>
          <w:szCs w:val="28"/>
        </w:rPr>
        <w:t xml:space="preserve">        Соціально-правовий захист повнолітніх осіб цивільна дієздатність яких обмежена забезпечується опікунською радою виконавчого комітету Боярської міської ради. Протягом 9 місяців 2022 року було проведено 3 засідання опікунської ради винесено 2 рішення щодо призначення піклувальника, 1 рішення про відмову про призначення опікуна.  </w:t>
      </w:r>
    </w:p>
    <w:p w:rsidR="0026536D" w:rsidRPr="00BD35EB" w:rsidRDefault="0026536D" w:rsidP="0026536D">
      <w:pPr>
        <w:tabs>
          <w:tab w:val="center" w:pos="4820"/>
          <w:tab w:val="right" w:pos="9641"/>
        </w:tabs>
        <w:jc w:val="both"/>
        <w:rPr>
          <w:sz w:val="28"/>
          <w:szCs w:val="28"/>
        </w:rPr>
      </w:pPr>
      <w:r w:rsidRPr="00BD35EB">
        <w:rPr>
          <w:sz w:val="28"/>
          <w:szCs w:val="28"/>
        </w:rPr>
        <w:t xml:space="preserve">       Управлінням соціального захисту населення підготовлено 6 засідань комісії з питань надання матеріальної допомоги на яких розглянуто 313 заяв. 301 громадянин отримав матеріальну допомогу за рахунок коштів бюджету Боярської міської територіальної громади на суму 627,7 тис. грн. </w:t>
      </w:r>
    </w:p>
    <w:p w:rsidR="0026536D" w:rsidRPr="00BD35EB" w:rsidRDefault="0026536D" w:rsidP="0026536D">
      <w:pPr>
        <w:tabs>
          <w:tab w:val="center" w:pos="4820"/>
          <w:tab w:val="right" w:pos="9641"/>
        </w:tabs>
        <w:jc w:val="both"/>
        <w:rPr>
          <w:sz w:val="28"/>
          <w:szCs w:val="28"/>
        </w:rPr>
      </w:pPr>
      <w:r w:rsidRPr="00BD35EB">
        <w:rPr>
          <w:sz w:val="28"/>
          <w:szCs w:val="28"/>
        </w:rPr>
        <w:t xml:space="preserve">       Протягом 2022 року діяли програми: - Комплексна програма соціальної підтримки сім’ям вразливих категорій населення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Комплексна програма соціальної підтримки населення Боярської міської територіальної громади «Турбота» на 2022-2024 роки; </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Програма соціальної підтримки Захисників та Захисниць і членів їх сімей на 2022-2024 роки;</w:t>
      </w:r>
    </w:p>
    <w:p w:rsidR="0026536D" w:rsidRPr="00BD35EB" w:rsidRDefault="0026536D" w:rsidP="0026536D">
      <w:pPr>
        <w:tabs>
          <w:tab w:val="center" w:pos="4820"/>
          <w:tab w:val="right" w:pos="9641"/>
        </w:tabs>
        <w:jc w:val="both"/>
        <w:rPr>
          <w:sz w:val="28"/>
          <w:szCs w:val="28"/>
        </w:rPr>
      </w:pPr>
      <w:r w:rsidRPr="00BD35EB">
        <w:rPr>
          <w:sz w:val="28"/>
          <w:szCs w:val="28"/>
        </w:rPr>
        <w:t xml:space="preserve">        -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2022 рік; </w:t>
      </w:r>
    </w:p>
    <w:p w:rsidR="0026536D" w:rsidRDefault="0026536D" w:rsidP="0026536D">
      <w:pPr>
        <w:tabs>
          <w:tab w:val="center" w:pos="4820"/>
          <w:tab w:val="right" w:pos="9641"/>
        </w:tabs>
        <w:jc w:val="both"/>
        <w:rPr>
          <w:sz w:val="28"/>
          <w:szCs w:val="28"/>
        </w:rPr>
      </w:pPr>
      <w:r w:rsidRPr="00BD35EB">
        <w:rPr>
          <w:sz w:val="28"/>
          <w:szCs w:val="28"/>
        </w:rPr>
        <w:t xml:space="preserve">       - Програми компенсації пільгових перевезень окремих категорій громадян в залізничному транспорті приміського сполучення на </w:t>
      </w:r>
      <w:r w:rsidRPr="00793B87">
        <w:rPr>
          <w:sz w:val="28"/>
          <w:szCs w:val="28"/>
        </w:rPr>
        <w:t>2022 рік.</w:t>
      </w:r>
    </w:p>
    <w:p w:rsidR="0026536D" w:rsidRPr="005C1CE7" w:rsidRDefault="0026536D" w:rsidP="0026536D">
      <w:pPr>
        <w:tabs>
          <w:tab w:val="center" w:pos="4820"/>
          <w:tab w:val="right" w:pos="9641"/>
        </w:tabs>
        <w:jc w:val="both"/>
        <w:rPr>
          <w:b/>
          <w:sz w:val="28"/>
          <w:szCs w:val="28"/>
        </w:rPr>
      </w:pPr>
    </w:p>
    <w:p w:rsidR="0026536D" w:rsidRPr="00254F03" w:rsidRDefault="0026536D" w:rsidP="0026536D">
      <w:pPr>
        <w:ind w:firstLine="567"/>
        <w:jc w:val="center"/>
        <w:rPr>
          <w:b/>
        </w:rPr>
      </w:pPr>
      <w:r w:rsidRPr="00254F03">
        <w:rPr>
          <w:b/>
          <w:i/>
          <w:sz w:val="28"/>
        </w:rPr>
        <w:t>Ринок праці</w:t>
      </w:r>
    </w:p>
    <w:p w:rsidR="0026536D" w:rsidRPr="00254F03" w:rsidRDefault="0026536D" w:rsidP="0026536D">
      <w:pPr>
        <w:ind w:firstLine="567"/>
        <w:jc w:val="both"/>
        <w:rPr>
          <w:sz w:val="28"/>
        </w:rPr>
      </w:pPr>
      <w:r w:rsidRPr="00254F03">
        <w:rPr>
          <w:sz w:val="28"/>
        </w:rPr>
        <w:t xml:space="preserve">Станом на 1 жовтня 2022 року в </w:t>
      </w:r>
      <w:proofErr w:type="spellStart"/>
      <w:r w:rsidRPr="00254F03">
        <w:rPr>
          <w:sz w:val="28"/>
        </w:rPr>
        <w:t>Києво-Святошинському</w:t>
      </w:r>
      <w:proofErr w:type="spellEnd"/>
      <w:r w:rsidRPr="00254F03">
        <w:rPr>
          <w:sz w:val="28"/>
        </w:rPr>
        <w:t xml:space="preserve"> районному центрі зайнятості зареєстровано по Боярській міській територіальній громаді 297 безробітних осіб, що на 211 осіб більше, ніж на 01.01.2022 р. (86 безробітних осіб). Збільшення виникло по причині російської агресії 24 лютого 2022 року. </w:t>
      </w:r>
    </w:p>
    <w:p w:rsidR="0026536D" w:rsidRPr="00254F03" w:rsidRDefault="0026536D" w:rsidP="0026536D">
      <w:pPr>
        <w:ind w:firstLine="567"/>
        <w:jc w:val="both"/>
      </w:pPr>
      <w:r w:rsidRPr="00254F03">
        <w:rPr>
          <w:sz w:val="28"/>
        </w:rPr>
        <w:t xml:space="preserve">За 9 місяців 2022 року 57 осіб з громади було </w:t>
      </w:r>
      <w:proofErr w:type="spellStart"/>
      <w:r w:rsidRPr="00254F03">
        <w:rPr>
          <w:sz w:val="28"/>
        </w:rPr>
        <w:t>працевлаштовано</w:t>
      </w:r>
      <w:proofErr w:type="spellEnd"/>
      <w:r w:rsidRPr="00254F03">
        <w:rPr>
          <w:sz w:val="28"/>
        </w:rPr>
        <w:t xml:space="preserve"> та 3321 безробітний отримали консультацію в центрі.</w:t>
      </w:r>
    </w:p>
    <w:p w:rsidR="0026536D" w:rsidRPr="00ED6AAC" w:rsidRDefault="0026536D" w:rsidP="0026536D">
      <w:pPr>
        <w:ind w:firstLine="567"/>
        <w:jc w:val="both"/>
        <w:rPr>
          <w:sz w:val="28"/>
        </w:rPr>
      </w:pPr>
      <w:r w:rsidRPr="00ED6AAC">
        <w:rPr>
          <w:sz w:val="28"/>
        </w:rPr>
        <w:t>Рівень безробіття на звітну дату (на 01.10.2022 року) становить 0,95 %.</w:t>
      </w:r>
    </w:p>
    <w:p w:rsidR="0026536D" w:rsidRDefault="0026536D" w:rsidP="0026536D">
      <w:pPr>
        <w:spacing w:line="264" w:lineRule="auto"/>
        <w:ind w:firstLine="567"/>
        <w:jc w:val="center"/>
        <w:rPr>
          <w:b/>
          <w:i/>
          <w:sz w:val="28"/>
          <w:highlight w:val="yellow"/>
        </w:rPr>
      </w:pPr>
    </w:p>
    <w:p w:rsidR="0026536D" w:rsidRPr="00254F03" w:rsidRDefault="0026536D" w:rsidP="0026536D">
      <w:pPr>
        <w:spacing w:line="264" w:lineRule="auto"/>
        <w:ind w:firstLine="567"/>
        <w:jc w:val="center"/>
        <w:rPr>
          <w:b/>
          <w:i/>
          <w:sz w:val="28"/>
        </w:rPr>
      </w:pPr>
      <w:r w:rsidRPr="00254F03">
        <w:rPr>
          <w:b/>
          <w:i/>
          <w:sz w:val="28"/>
        </w:rPr>
        <w:t>Підтримка сімей та молоді, захист прав дітей</w:t>
      </w:r>
    </w:p>
    <w:p w:rsidR="0026536D" w:rsidRPr="00254F03" w:rsidRDefault="0026536D" w:rsidP="0026536D">
      <w:pPr>
        <w:ind w:firstLine="567"/>
        <w:jc w:val="both"/>
        <w:rPr>
          <w:sz w:val="28"/>
        </w:rPr>
      </w:pPr>
      <w:r w:rsidRPr="00254F03">
        <w:rPr>
          <w:sz w:val="28"/>
        </w:rPr>
        <w:lastRenderedPageBreak/>
        <w:t xml:space="preserve">       На обліку Служби у справах дітей Боярської міської ради:</w:t>
      </w:r>
    </w:p>
    <w:p w:rsidR="0026536D" w:rsidRPr="00254F03" w:rsidRDefault="0026536D" w:rsidP="0026536D">
      <w:pPr>
        <w:pStyle w:val="af6"/>
        <w:numPr>
          <w:ilvl w:val="0"/>
          <w:numId w:val="5"/>
        </w:numPr>
        <w:jc w:val="both"/>
        <w:rPr>
          <w:sz w:val="28"/>
        </w:rPr>
      </w:pPr>
      <w:r w:rsidRPr="00254F03">
        <w:rPr>
          <w:sz w:val="28"/>
        </w:rPr>
        <w:t>66 дітей-сиріт та дітей, позбавлених батьківського піклування; </w:t>
      </w:r>
    </w:p>
    <w:p w:rsidR="0026536D" w:rsidRPr="00254F03" w:rsidRDefault="0026536D" w:rsidP="0026536D">
      <w:pPr>
        <w:pStyle w:val="af6"/>
        <w:numPr>
          <w:ilvl w:val="0"/>
          <w:numId w:val="5"/>
        </w:numPr>
        <w:jc w:val="both"/>
        <w:rPr>
          <w:sz w:val="28"/>
        </w:rPr>
      </w:pPr>
      <w:r w:rsidRPr="00254F03">
        <w:rPr>
          <w:sz w:val="28"/>
        </w:rPr>
        <w:t>29 дітей сиріт, позбавлених батьківського піклування, які прибули з інших територій,  </w:t>
      </w:r>
    </w:p>
    <w:p w:rsidR="0026536D" w:rsidRPr="00254F03" w:rsidRDefault="0026536D" w:rsidP="0026536D">
      <w:pPr>
        <w:pStyle w:val="af6"/>
        <w:numPr>
          <w:ilvl w:val="0"/>
          <w:numId w:val="5"/>
        </w:numPr>
        <w:jc w:val="both"/>
        <w:rPr>
          <w:sz w:val="28"/>
        </w:rPr>
      </w:pPr>
      <w:r w:rsidRPr="00254F03">
        <w:rPr>
          <w:sz w:val="28"/>
        </w:rPr>
        <w:t xml:space="preserve">37 дітей - опинились у складних життєвих обставинах, з них </w:t>
      </w:r>
      <w:r>
        <w:rPr>
          <w:sz w:val="28"/>
        </w:rPr>
        <w:t xml:space="preserve">12 дітей </w:t>
      </w:r>
      <w:r w:rsidRPr="00254F03">
        <w:rPr>
          <w:sz w:val="28"/>
        </w:rPr>
        <w:t xml:space="preserve">постраждали внаслідок бойових дій; </w:t>
      </w:r>
    </w:p>
    <w:p w:rsidR="0026536D" w:rsidRPr="00254F03" w:rsidRDefault="0026536D" w:rsidP="0026536D">
      <w:pPr>
        <w:pStyle w:val="af6"/>
        <w:numPr>
          <w:ilvl w:val="0"/>
          <w:numId w:val="5"/>
        </w:numPr>
        <w:jc w:val="both"/>
        <w:rPr>
          <w:sz w:val="28"/>
        </w:rPr>
      </w:pPr>
      <w:r w:rsidRPr="00254F03">
        <w:rPr>
          <w:sz w:val="28"/>
        </w:rPr>
        <w:t xml:space="preserve">4 дитини були вилучені з неблагополучних родин. </w:t>
      </w:r>
    </w:p>
    <w:p w:rsidR="0026536D" w:rsidRPr="00254F03" w:rsidRDefault="0026536D" w:rsidP="0026536D">
      <w:pPr>
        <w:ind w:firstLine="567"/>
        <w:jc w:val="both"/>
        <w:rPr>
          <w:sz w:val="28"/>
        </w:rPr>
      </w:pPr>
      <w:r w:rsidRPr="00254F03">
        <w:rPr>
          <w:sz w:val="28"/>
        </w:rPr>
        <w:t xml:space="preserve">По усиновленню велося: 9 судових справ, 10 дітей усиновлено, 4 справи не завершені. </w:t>
      </w:r>
    </w:p>
    <w:p w:rsidR="0026536D" w:rsidRPr="00254F03" w:rsidRDefault="0026536D" w:rsidP="0026536D">
      <w:pPr>
        <w:ind w:firstLine="567"/>
        <w:jc w:val="both"/>
        <w:rPr>
          <w:sz w:val="28"/>
        </w:rPr>
      </w:pPr>
      <w:r w:rsidRPr="00254F03">
        <w:rPr>
          <w:sz w:val="28"/>
        </w:rPr>
        <w:t xml:space="preserve">Взято під опіку – 6 дітей. </w:t>
      </w:r>
    </w:p>
    <w:p w:rsidR="0026536D" w:rsidRPr="00254F03" w:rsidRDefault="0026536D" w:rsidP="0026536D">
      <w:pPr>
        <w:ind w:firstLine="567"/>
        <w:jc w:val="both"/>
        <w:rPr>
          <w:sz w:val="28"/>
        </w:rPr>
      </w:pPr>
      <w:r w:rsidRPr="00254F03">
        <w:rPr>
          <w:sz w:val="28"/>
        </w:rPr>
        <w:t xml:space="preserve">Влаштовано в </w:t>
      </w:r>
      <w:proofErr w:type="spellStart"/>
      <w:r w:rsidRPr="00254F03">
        <w:rPr>
          <w:sz w:val="28"/>
        </w:rPr>
        <w:t>КЗ</w:t>
      </w:r>
      <w:proofErr w:type="spellEnd"/>
      <w:r w:rsidRPr="00254F03">
        <w:rPr>
          <w:sz w:val="28"/>
        </w:rPr>
        <w:t xml:space="preserve"> КОР «Спеціалізований будинок дитини </w:t>
      </w:r>
      <w:proofErr w:type="spellStart"/>
      <w:r w:rsidRPr="00254F03">
        <w:rPr>
          <w:sz w:val="28"/>
        </w:rPr>
        <w:t>м.Боярка</w:t>
      </w:r>
      <w:proofErr w:type="spellEnd"/>
      <w:r w:rsidRPr="00254F03">
        <w:rPr>
          <w:sz w:val="28"/>
        </w:rPr>
        <w:t xml:space="preserve">» - 3 дитини. </w:t>
      </w:r>
    </w:p>
    <w:p w:rsidR="0026536D" w:rsidRPr="00254F03" w:rsidRDefault="0026536D" w:rsidP="0026536D">
      <w:pPr>
        <w:ind w:firstLine="567"/>
        <w:jc w:val="both"/>
        <w:rPr>
          <w:sz w:val="28"/>
        </w:rPr>
      </w:pPr>
      <w:r w:rsidRPr="00254F03">
        <w:rPr>
          <w:sz w:val="28"/>
        </w:rPr>
        <w:t>Проведено 160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26536D" w:rsidRDefault="0026536D" w:rsidP="0026536D">
      <w:pPr>
        <w:ind w:firstLine="567"/>
        <w:jc w:val="both"/>
        <w:rPr>
          <w:sz w:val="28"/>
        </w:rPr>
      </w:pPr>
      <w:r w:rsidRPr="00254F03">
        <w:rPr>
          <w:sz w:val="28"/>
        </w:rPr>
        <w:t xml:space="preserve">За 2022 рік за рахунок коштів місцевого бюджету було оздоровлено 76 дітей пільгових категорій в оздоровчих закладах в с. </w:t>
      </w:r>
      <w:proofErr w:type="spellStart"/>
      <w:r w:rsidRPr="00254F03">
        <w:rPr>
          <w:sz w:val="28"/>
        </w:rPr>
        <w:t>Бзіни</w:t>
      </w:r>
      <w:proofErr w:type="spellEnd"/>
      <w:r w:rsidRPr="00254F03">
        <w:rPr>
          <w:sz w:val="28"/>
        </w:rPr>
        <w:t xml:space="preserve"> (Словаччина) та </w:t>
      </w:r>
      <w:proofErr w:type="spellStart"/>
      <w:r w:rsidRPr="00254F03">
        <w:rPr>
          <w:sz w:val="28"/>
        </w:rPr>
        <w:t>м.Устка</w:t>
      </w:r>
      <w:proofErr w:type="spellEnd"/>
      <w:r w:rsidRPr="00254F03">
        <w:rPr>
          <w:sz w:val="28"/>
        </w:rPr>
        <w:t xml:space="preserve"> (</w:t>
      </w:r>
      <w:proofErr w:type="spellStart"/>
      <w:r w:rsidRPr="00254F03">
        <w:rPr>
          <w:sz w:val="28"/>
        </w:rPr>
        <w:t>Польша</w:t>
      </w:r>
      <w:proofErr w:type="spellEnd"/>
      <w:r w:rsidRPr="00254F03">
        <w:rPr>
          <w:sz w:val="28"/>
        </w:rPr>
        <w:t>).</w:t>
      </w:r>
      <w:r>
        <w:rPr>
          <w:sz w:val="28"/>
        </w:rPr>
        <w:t xml:space="preserve"> </w:t>
      </w:r>
    </w:p>
    <w:p w:rsidR="0026536D" w:rsidRDefault="0026536D" w:rsidP="0026536D">
      <w:pPr>
        <w:ind w:firstLine="567"/>
        <w:jc w:val="both"/>
        <w:rPr>
          <w:sz w:val="28"/>
        </w:rPr>
      </w:pPr>
      <w:r w:rsidRPr="00254F03">
        <w:rPr>
          <w:sz w:val="28"/>
        </w:rPr>
        <w:t>У 2022 році до Служби у справах дітей надійшло 472 звернення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участь у судових справах з метою захисту прав дітей.</w:t>
      </w:r>
      <w:r>
        <w:rPr>
          <w:sz w:val="28"/>
        </w:rPr>
        <w:t xml:space="preserve"> </w:t>
      </w:r>
    </w:p>
    <w:p w:rsidR="0026536D" w:rsidRDefault="0026536D" w:rsidP="0026536D">
      <w:pPr>
        <w:ind w:firstLine="567"/>
        <w:jc w:val="both"/>
        <w:rPr>
          <w:sz w:val="28"/>
        </w:rPr>
      </w:pPr>
      <w:r w:rsidRPr="00254F03">
        <w:rPr>
          <w:sz w:val="28"/>
        </w:rPr>
        <w:t>В Боярській міській територіальній громаді функціонує 1 дитячий Будинок сімейного типу, якої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26536D" w:rsidRDefault="0026536D" w:rsidP="0026536D">
      <w:pPr>
        <w:ind w:firstLine="567"/>
        <w:jc w:val="both"/>
        <w:rPr>
          <w:sz w:val="28"/>
        </w:rPr>
      </w:pPr>
      <w:r w:rsidRPr="00254F03">
        <w:rPr>
          <w:sz w:val="28"/>
        </w:rPr>
        <w:t xml:space="preserve">Служба здійснює інформаційну та пропагандистську </w:t>
      </w:r>
      <w:proofErr w:type="spellStart"/>
      <w:r w:rsidRPr="00254F03">
        <w:rPr>
          <w:sz w:val="28"/>
        </w:rPr>
        <w:t>діяльность</w:t>
      </w:r>
      <w:proofErr w:type="spellEnd"/>
      <w:r w:rsidRPr="00254F03">
        <w:rPr>
          <w:sz w:val="28"/>
        </w:rPr>
        <w:t>,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інформаційно-роз`яснювальну роботу. </w:t>
      </w:r>
    </w:p>
    <w:p w:rsidR="0026536D" w:rsidRDefault="0026536D" w:rsidP="0026536D">
      <w:pPr>
        <w:ind w:firstLine="567"/>
        <w:jc w:val="both"/>
        <w:rPr>
          <w:sz w:val="28"/>
        </w:rPr>
      </w:pPr>
      <w:r w:rsidRPr="00254F03">
        <w:rPr>
          <w:sz w:val="28"/>
        </w:rPr>
        <w:t>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сирітству та розвитку ефективної системи забезпечення житлом дітей-сиріт, дітей, позбавлених батьківського піклування, осіб з їх числа.</w:t>
      </w:r>
    </w:p>
    <w:p w:rsidR="0026536D" w:rsidRPr="00254F03" w:rsidRDefault="0026536D" w:rsidP="0026536D">
      <w:pPr>
        <w:ind w:firstLine="567"/>
        <w:jc w:val="both"/>
        <w:rPr>
          <w:sz w:val="28"/>
        </w:rPr>
      </w:pPr>
    </w:p>
    <w:p w:rsidR="0026536D" w:rsidRPr="00254F03" w:rsidRDefault="0026536D" w:rsidP="0026536D">
      <w:pPr>
        <w:ind w:firstLine="708"/>
        <w:jc w:val="center"/>
        <w:rPr>
          <w:b/>
        </w:rPr>
      </w:pPr>
      <w:r w:rsidRPr="00254F03">
        <w:rPr>
          <w:b/>
          <w:i/>
          <w:sz w:val="28"/>
        </w:rPr>
        <w:t>Молодіжна політика та національно-патріотичне виховання.</w:t>
      </w:r>
    </w:p>
    <w:p w:rsidR="0026536D" w:rsidRDefault="0026536D" w:rsidP="0026536D">
      <w:pPr>
        <w:pStyle w:val="docy"/>
        <w:spacing w:before="0" w:beforeAutospacing="0" w:after="200" w:afterAutospacing="0"/>
        <w:ind w:firstLine="708"/>
        <w:jc w:val="both"/>
        <w:rPr>
          <w:color w:val="000000"/>
          <w:sz w:val="28"/>
          <w:szCs w:val="28"/>
        </w:rPr>
      </w:pPr>
      <w:r w:rsidRPr="00254F03">
        <w:rPr>
          <w:color w:val="000000"/>
          <w:sz w:val="28"/>
          <w:szCs w:val="28"/>
        </w:rPr>
        <w:t>Реалізація молодіжної політики та національно-патріотичного виховання у територіальній громаді здійснювалася в рамках заходів Програми підтримки та розвитку молоді і молодіжної політики та національно-патріотичного виховання, бюджет якої становить 300 000,00 грн. </w:t>
      </w:r>
      <w:r w:rsidRPr="00254F03">
        <w:rPr>
          <w:color w:val="000000"/>
          <w:sz w:val="28"/>
          <w:szCs w:val="28"/>
        </w:rPr>
        <w:tab/>
        <w:t xml:space="preserve">З метою формування національно-патріотичної свідомості молоді, </w:t>
      </w:r>
      <w:r w:rsidRPr="00254F03">
        <w:rPr>
          <w:color w:val="000000"/>
          <w:sz w:val="28"/>
          <w:szCs w:val="28"/>
        </w:rPr>
        <w:lastRenderedPageBreak/>
        <w:t>популяризації української культури, мови і народних традицій та вивчення духовно-історичної спадщини України молодь громади залучалась до участі в заходах до державних свят.</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 xml:space="preserve">Для реалізації творчих здібностей дітей та молоді до Дня Конституції України був проведений </w:t>
      </w:r>
      <w:proofErr w:type="spellStart"/>
      <w:r w:rsidRPr="00254F03">
        <w:rPr>
          <w:color w:val="000000"/>
          <w:sz w:val="28"/>
          <w:szCs w:val="28"/>
        </w:rPr>
        <w:t>онлайн-конкурс</w:t>
      </w:r>
      <w:proofErr w:type="spellEnd"/>
      <w:r w:rsidRPr="00254F03">
        <w:rPr>
          <w:color w:val="000000"/>
          <w:sz w:val="28"/>
          <w:szCs w:val="28"/>
        </w:rPr>
        <w:t xml:space="preserve"> з написання патріотичних віршів «Тобі земле моя рідна».</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 xml:space="preserve">Крім того, молодь громади брала участь в онлайн </w:t>
      </w:r>
      <w:proofErr w:type="spellStart"/>
      <w:r w:rsidRPr="00254F03">
        <w:rPr>
          <w:color w:val="000000"/>
          <w:sz w:val="28"/>
          <w:szCs w:val="28"/>
        </w:rPr>
        <w:t>проєкті</w:t>
      </w:r>
      <w:proofErr w:type="spellEnd"/>
      <w:r w:rsidRPr="00254F03">
        <w:rPr>
          <w:color w:val="000000"/>
          <w:sz w:val="28"/>
          <w:szCs w:val="28"/>
        </w:rPr>
        <w:t xml:space="preserve"> «Єдина Україна», спрямованого на формування української ідентичності у населення шляхом донесення історичних фактів.</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 xml:space="preserve">Також громадські організації та волонтери проводили заходи для дітей та молоді з організації дозвілля та навчальні тренування з тактичної медицини і </w:t>
      </w:r>
      <w:proofErr w:type="spellStart"/>
      <w:r w:rsidRPr="00254F03">
        <w:rPr>
          <w:color w:val="000000"/>
          <w:sz w:val="28"/>
          <w:szCs w:val="28"/>
        </w:rPr>
        <w:t>домедичної</w:t>
      </w:r>
      <w:proofErr w:type="spellEnd"/>
      <w:r w:rsidRPr="00254F03">
        <w:rPr>
          <w:color w:val="000000"/>
          <w:sz w:val="28"/>
          <w:szCs w:val="28"/>
        </w:rPr>
        <w:t xml:space="preserve"> допомоги.</w:t>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r>
      <w:r w:rsidRPr="00254F03">
        <w:rPr>
          <w:color w:val="000000"/>
          <w:sz w:val="28"/>
          <w:szCs w:val="28"/>
        </w:rPr>
        <w:tab/>
        <w:t>Молодіжний Центр громади "</w:t>
      </w:r>
      <w:proofErr w:type="spellStart"/>
      <w:r w:rsidRPr="00254F03">
        <w:rPr>
          <w:color w:val="000000"/>
          <w:sz w:val="28"/>
          <w:szCs w:val="28"/>
        </w:rPr>
        <w:t>bo</w:t>
      </w:r>
      <w:proofErr w:type="spellEnd"/>
      <w:r w:rsidRPr="00254F03">
        <w:rPr>
          <w:color w:val="000000"/>
          <w:sz w:val="28"/>
          <w:szCs w:val="28"/>
        </w:rPr>
        <w:t xml:space="preserve">. </w:t>
      </w:r>
      <w:proofErr w:type="spellStart"/>
      <w:r w:rsidRPr="00254F03">
        <w:rPr>
          <w:color w:val="000000"/>
          <w:sz w:val="28"/>
          <w:szCs w:val="28"/>
        </w:rPr>
        <w:t>molodi</w:t>
      </w:r>
      <w:proofErr w:type="spellEnd"/>
      <w:r w:rsidRPr="00254F03">
        <w:rPr>
          <w:color w:val="000000"/>
          <w:sz w:val="28"/>
          <w:szCs w:val="28"/>
        </w:rPr>
        <w:t>" проводив інформаційну роботу для молоді на своїх сторінках в соціальних мережах.</w:t>
      </w:r>
    </w:p>
    <w:p w:rsidR="0026536D" w:rsidRDefault="0026536D" w:rsidP="0026536D">
      <w:pPr>
        <w:pStyle w:val="docy"/>
        <w:spacing w:before="0" w:beforeAutospacing="0" w:after="20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26536D" w:rsidRPr="000C1DCC" w:rsidRDefault="0026536D" w:rsidP="0026536D">
      <w:pPr>
        <w:suppressAutoHyphens/>
        <w:jc w:val="both"/>
        <w:rPr>
          <w:rFonts w:ascii="Liberation Serif" w:eastAsia="NSimSun" w:hAnsi="Liberation Serif" w:cs="Arial" w:hint="eastAsia"/>
          <w:b/>
          <w:bCs/>
          <w:color w:val="548DD4" w:themeColor="text2" w:themeTint="99"/>
          <w:kern w:val="2"/>
          <w:sz w:val="28"/>
          <w:szCs w:val="28"/>
          <w:lang w:eastAsia="zh-CN" w:bidi="hi-IN"/>
        </w:rPr>
      </w:pPr>
      <w:r>
        <w:rPr>
          <w:bCs/>
          <w:sz w:val="28"/>
          <w:szCs w:val="28"/>
        </w:rPr>
        <w:t xml:space="preserve">       </w:t>
      </w:r>
      <w:r w:rsidRPr="000C1DCC">
        <w:rPr>
          <w:bCs/>
          <w:sz w:val="28"/>
          <w:szCs w:val="28"/>
        </w:rPr>
        <w:t>Робота в умовах війни стала новим викликом для медичних закладів громади.</w:t>
      </w:r>
    </w:p>
    <w:p w:rsidR="0026536D" w:rsidRPr="000C1DCC" w:rsidRDefault="0026536D" w:rsidP="0026536D">
      <w:pPr>
        <w:jc w:val="both"/>
        <w:rPr>
          <w:color w:val="000000"/>
          <w:sz w:val="28"/>
          <w:szCs w:val="28"/>
        </w:rPr>
      </w:pPr>
      <w:r>
        <w:rPr>
          <w:color w:val="000000"/>
          <w:sz w:val="28"/>
          <w:szCs w:val="28"/>
        </w:rPr>
        <w:t xml:space="preserve">       </w:t>
      </w:r>
      <w:r w:rsidRPr="000C1DCC">
        <w:rPr>
          <w:color w:val="000000"/>
          <w:sz w:val="28"/>
          <w:szCs w:val="28"/>
        </w:rPr>
        <w:t xml:space="preserve">В період активних бойових дій на території Київської області КНП «Лікарня інтенсивного лікування Боярської міської ради» була перепрофільована у військовий госпіталь та надавалася медична допомога військовослужбовцям ЗСУ, територіальної оборони та цивільному населенню. </w:t>
      </w:r>
      <w:r w:rsidRPr="000C1DCC">
        <w:rPr>
          <w:sz w:val="28"/>
          <w:szCs w:val="28"/>
        </w:rPr>
        <w:t>Практично весь медичний персонал залишився на своїх робочих місцях.</w:t>
      </w:r>
    </w:p>
    <w:p w:rsidR="0026536D" w:rsidRPr="00D57EDA" w:rsidRDefault="0026536D" w:rsidP="0026536D">
      <w:pPr>
        <w:jc w:val="both"/>
        <w:rPr>
          <w:color w:val="000000"/>
          <w:sz w:val="28"/>
          <w:szCs w:val="28"/>
        </w:rPr>
      </w:pPr>
      <w:r>
        <w:rPr>
          <w:color w:val="000000"/>
          <w:sz w:val="28"/>
          <w:szCs w:val="28"/>
        </w:rPr>
        <w:t xml:space="preserve">       </w:t>
      </w:r>
      <w:r w:rsidRPr="000C1DCC">
        <w:rPr>
          <w:color w:val="000000"/>
          <w:sz w:val="28"/>
          <w:szCs w:val="28"/>
        </w:rPr>
        <w:t>КНП «Лікарня інтенсивного лікування Боярської міської ради» є багатофункціональною лікарнею в складі якої є стаціонар на 270 ліжок та поліклініка на 462 відвідувань у зміну. Укладено договір з Національною службою здоров’я України про надання медичної допомоги по 25 пакетам.</w:t>
      </w:r>
      <w:r w:rsidRPr="0015354F">
        <w:rPr>
          <w:color w:val="000000"/>
          <w:sz w:val="28"/>
          <w:szCs w:val="28"/>
        </w:rPr>
        <w:t xml:space="preserve"> </w:t>
      </w:r>
      <w:r>
        <w:rPr>
          <w:color w:val="000000"/>
          <w:sz w:val="28"/>
          <w:szCs w:val="28"/>
        </w:rPr>
        <w:t>За 9 місяців 2022 року в стаціонарі проліковано всього 5058 пацієнтів, проведено в стаціонарі 2020 хірургічних втручань, з них за екстреними показниками – 246 операцій, з приводу гострого мозкового інсульту за цей період проліковано 571 пацієнт. З приводу коронавірусної хвороби було проліковано 725 пацієнта.</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поліклініці за цей період прийнято 148 379  амбулаторних пацієнтів. В амбулаторних умовах проведено 5103 оперативних втручань.</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У 2022 році КНП «Лікарня інтенсивного лікування боярської міської ради» придбала медичного обладнання на суму 4 511,2 </w:t>
      </w:r>
      <w:proofErr w:type="spellStart"/>
      <w:r>
        <w:rPr>
          <w:color w:val="000000"/>
          <w:sz w:val="28"/>
          <w:szCs w:val="28"/>
        </w:rPr>
        <w:t>тис.грн</w:t>
      </w:r>
      <w:proofErr w:type="spellEnd"/>
      <w:r>
        <w:rPr>
          <w:color w:val="000000"/>
          <w:sz w:val="28"/>
          <w:szCs w:val="28"/>
        </w:rPr>
        <w:t xml:space="preserve">., в тому числі багатофункціональні ліжка, </w:t>
      </w:r>
      <w:proofErr w:type="spellStart"/>
      <w:r>
        <w:rPr>
          <w:color w:val="000000"/>
          <w:sz w:val="28"/>
          <w:szCs w:val="28"/>
        </w:rPr>
        <w:t>відеобронхоскоп</w:t>
      </w:r>
      <w:proofErr w:type="spellEnd"/>
      <w:r>
        <w:rPr>
          <w:color w:val="000000"/>
          <w:sz w:val="28"/>
          <w:szCs w:val="28"/>
        </w:rPr>
        <w:t>, дефібрилятори, комплекти системи кисне постачання, медичні меблі для відділення анестезіології з ліжками інтенсивної терапії та інше.</w:t>
      </w:r>
    </w:p>
    <w:p w:rsidR="0026536D" w:rsidRDefault="0026536D" w:rsidP="0026536D">
      <w:pPr>
        <w:pStyle w:val="xfmc1"/>
        <w:shd w:val="clear" w:color="auto" w:fill="FFFFFF"/>
        <w:spacing w:before="0" w:beforeAutospacing="0" w:after="0" w:afterAutospacing="0"/>
        <w:jc w:val="both"/>
        <w:rPr>
          <w:rFonts w:ascii="Calibri" w:hAnsi="Calibri" w:cs="Calibri"/>
          <w:color w:val="000000"/>
          <w:sz w:val="22"/>
          <w:szCs w:val="22"/>
        </w:rPr>
      </w:pPr>
      <w:r>
        <w:rPr>
          <w:color w:val="000000"/>
          <w:sz w:val="28"/>
          <w:szCs w:val="28"/>
        </w:rPr>
        <w:t xml:space="preserve">       В якості гуманітарної допомоги лікарня в 2022 році отримала обладнання: на суму 6 358,6 тис. грн. в тому числі дефібрилятори, апарати штучної вентиляції легень, операційний стіл, електрокоагулятор.</w:t>
      </w:r>
    </w:p>
    <w:p w:rsidR="0026536D" w:rsidRDefault="0026536D" w:rsidP="0026536D">
      <w:pPr>
        <w:pStyle w:val="xfmc1"/>
        <w:shd w:val="clear" w:color="auto" w:fill="FFFFFF"/>
        <w:spacing w:before="0" w:beforeAutospacing="0" w:after="0" w:afterAutospacing="0"/>
        <w:jc w:val="both"/>
        <w:rPr>
          <w:color w:val="000000"/>
          <w:sz w:val="28"/>
          <w:szCs w:val="28"/>
        </w:rPr>
      </w:pPr>
      <w:r>
        <w:rPr>
          <w:color w:val="000000"/>
          <w:sz w:val="28"/>
          <w:szCs w:val="28"/>
        </w:rPr>
        <w:t>Проведено ремонт та облаштування сховища для медичного персоналу та пацієнтів лікарні.</w:t>
      </w:r>
    </w:p>
    <w:p w:rsidR="00CB7962" w:rsidRPr="005E3118" w:rsidRDefault="00CB7962" w:rsidP="0026536D">
      <w:pPr>
        <w:pStyle w:val="xfmc1"/>
        <w:shd w:val="clear" w:color="auto" w:fill="FFFFFF"/>
        <w:spacing w:before="0" w:beforeAutospacing="0" w:after="0" w:afterAutospacing="0"/>
        <w:jc w:val="both"/>
        <w:rPr>
          <w:sz w:val="28"/>
          <w:szCs w:val="28"/>
        </w:rPr>
      </w:pPr>
      <w:r w:rsidRPr="005E3118">
        <w:rPr>
          <w:color w:val="000000"/>
          <w:sz w:val="28"/>
          <w:szCs w:val="28"/>
        </w:rPr>
        <w:lastRenderedPageBreak/>
        <w:t xml:space="preserve">      </w:t>
      </w:r>
      <w:r w:rsidRPr="005E3118">
        <w:rPr>
          <w:sz w:val="28"/>
          <w:szCs w:val="28"/>
        </w:rPr>
        <w:t>Комунальне некомерційне підприємство «</w:t>
      </w:r>
      <w:r w:rsidR="002D4124" w:rsidRPr="005E3118">
        <w:rPr>
          <w:sz w:val="28"/>
          <w:szCs w:val="28"/>
        </w:rPr>
        <w:t>Ц</w:t>
      </w:r>
      <w:r w:rsidRPr="005E3118">
        <w:rPr>
          <w:sz w:val="28"/>
          <w:szCs w:val="28"/>
        </w:rPr>
        <w:t>ентр первинної медико-санітарної допомоги</w:t>
      </w:r>
      <w:r w:rsidR="002D4124" w:rsidRPr="005E3118">
        <w:rPr>
          <w:sz w:val="28"/>
          <w:szCs w:val="28"/>
        </w:rPr>
        <w:t xml:space="preserve"> Боярської міської ради</w:t>
      </w:r>
      <w:r w:rsidRPr="005E3118">
        <w:rPr>
          <w:sz w:val="28"/>
          <w:szCs w:val="28"/>
        </w:rPr>
        <w:t>»</w:t>
      </w:r>
      <w:r w:rsidR="002D4124" w:rsidRPr="005E3118">
        <w:rPr>
          <w:sz w:val="28"/>
          <w:szCs w:val="28"/>
        </w:rPr>
        <w:t xml:space="preserve"> </w:t>
      </w:r>
      <w:r w:rsidRPr="005E3118">
        <w:rPr>
          <w:sz w:val="28"/>
          <w:szCs w:val="28"/>
        </w:rPr>
        <w:t xml:space="preserve">(далі Центр) функціонує у складі </w:t>
      </w:r>
      <w:r w:rsidR="002D4124" w:rsidRPr="005E3118">
        <w:rPr>
          <w:sz w:val="28"/>
          <w:szCs w:val="28"/>
        </w:rPr>
        <w:t>5</w:t>
      </w:r>
      <w:r w:rsidRPr="005E3118">
        <w:rPr>
          <w:sz w:val="28"/>
          <w:szCs w:val="28"/>
        </w:rPr>
        <w:t xml:space="preserve"> амбулаторій загальної практики-сімейної  медицини</w:t>
      </w:r>
      <w:r w:rsidR="002D4124" w:rsidRPr="005E3118">
        <w:rPr>
          <w:sz w:val="28"/>
          <w:szCs w:val="28"/>
        </w:rPr>
        <w:t xml:space="preserve"> </w:t>
      </w:r>
      <w:r w:rsidR="00A81D7E" w:rsidRPr="005E3118">
        <w:rPr>
          <w:sz w:val="28"/>
          <w:szCs w:val="28"/>
        </w:rPr>
        <w:t>з березня 2021 року.</w:t>
      </w:r>
      <w:r w:rsidR="002D4124" w:rsidRPr="005E3118">
        <w:rPr>
          <w:sz w:val="28"/>
          <w:szCs w:val="28"/>
        </w:rPr>
        <w:t xml:space="preserve"> </w:t>
      </w:r>
    </w:p>
    <w:p w:rsidR="002D4124" w:rsidRPr="005E3118" w:rsidRDefault="002D4124" w:rsidP="0026536D">
      <w:pPr>
        <w:pStyle w:val="xfmc1"/>
        <w:shd w:val="clear" w:color="auto" w:fill="FFFFFF"/>
        <w:spacing w:before="0" w:beforeAutospacing="0" w:after="0" w:afterAutospacing="0"/>
        <w:jc w:val="both"/>
        <w:rPr>
          <w:sz w:val="28"/>
          <w:szCs w:val="28"/>
        </w:rPr>
      </w:pPr>
      <w:r w:rsidRPr="005E3118">
        <w:rPr>
          <w:sz w:val="28"/>
          <w:szCs w:val="28"/>
        </w:rPr>
        <w:t xml:space="preserve">      У поточному році підприємство утримувалося за рахунок коштів</w:t>
      </w:r>
      <w:r w:rsidR="00A81D7E" w:rsidRPr="005E3118">
        <w:rPr>
          <w:sz w:val="28"/>
          <w:szCs w:val="28"/>
        </w:rPr>
        <w:t xml:space="preserve"> місцевого бюджету</w:t>
      </w:r>
      <w:r w:rsidR="005E3118" w:rsidRPr="005E3118">
        <w:rPr>
          <w:sz w:val="28"/>
          <w:szCs w:val="28"/>
        </w:rPr>
        <w:t xml:space="preserve"> та отримало</w:t>
      </w:r>
      <w:r w:rsidRPr="005E3118">
        <w:rPr>
          <w:sz w:val="28"/>
          <w:szCs w:val="28"/>
        </w:rPr>
        <w:t xml:space="preserve"> цільове фінансування в межах міських програм на 2022 рік на суму </w:t>
      </w:r>
      <w:r w:rsidR="005E3118">
        <w:rPr>
          <w:sz w:val="28"/>
          <w:szCs w:val="28"/>
        </w:rPr>
        <w:t xml:space="preserve">2668,80 </w:t>
      </w:r>
      <w:proofErr w:type="spellStart"/>
      <w:r w:rsidRPr="005E3118">
        <w:rPr>
          <w:sz w:val="28"/>
          <w:szCs w:val="28"/>
        </w:rPr>
        <w:t>тис.грн</w:t>
      </w:r>
      <w:proofErr w:type="spellEnd"/>
      <w:r w:rsidRPr="005E3118">
        <w:rPr>
          <w:sz w:val="28"/>
          <w:szCs w:val="28"/>
        </w:rPr>
        <w:t xml:space="preserve">. </w:t>
      </w:r>
    </w:p>
    <w:p w:rsidR="0026536D" w:rsidRPr="00EB6E1D" w:rsidRDefault="005E3118" w:rsidP="005E3118">
      <w:pPr>
        <w:jc w:val="both"/>
        <w:rPr>
          <w:b/>
          <w:sz w:val="28"/>
          <w:szCs w:val="28"/>
        </w:rPr>
      </w:pPr>
      <w:r>
        <w:rPr>
          <w:sz w:val="28"/>
          <w:szCs w:val="28"/>
        </w:rPr>
        <w:t xml:space="preserve">      </w:t>
      </w:r>
      <w:r w:rsidR="0026536D">
        <w:rPr>
          <w:sz w:val="28"/>
          <w:szCs w:val="28"/>
        </w:rPr>
        <w:t>КНП «С</w:t>
      </w:r>
      <w:r w:rsidR="0026536D" w:rsidRPr="00EB6E1D">
        <w:rPr>
          <w:sz w:val="28"/>
          <w:szCs w:val="28"/>
        </w:rPr>
        <w:t>томатологічна поліклініка Боярської міської ради» проведено  санацію 6523 осіб, в т.ч. дітей 954. Кількість осіб, що отримали протези – 976 осіб. Відсоток повторних звернень до загальної кількості відвідувань – 51. 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26536D" w:rsidRPr="00254F03" w:rsidRDefault="0026536D" w:rsidP="0026536D">
      <w:pPr>
        <w:pStyle w:val="Default"/>
        <w:ind w:firstLine="708"/>
        <w:jc w:val="center"/>
        <w:rPr>
          <w:b/>
          <w:i/>
          <w:sz w:val="28"/>
          <w:lang w:val="uk-UA"/>
        </w:rPr>
      </w:pPr>
      <w:r w:rsidRPr="00254F03">
        <w:rPr>
          <w:b/>
          <w:i/>
          <w:sz w:val="28"/>
          <w:lang w:val="uk-UA"/>
        </w:rPr>
        <w:t>Освіта</w:t>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На території Боярської міської територіальної громади функціонують 12 закладів загальної середньої освіти (в тому числі 2 філії), 11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- 8916 учнів, в закладах дошкільної освіти – 1780 дітей, в закладах позашкільної освіти -2643 дитини.</w:t>
      </w:r>
      <w:r w:rsidRPr="00254F03">
        <w:rPr>
          <w:color w:val="000000"/>
          <w:sz w:val="28"/>
          <w:szCs w:val="28"/>
          <w:lang w:eastAsia="uk-UA"/>
        </w:rPr>
        <w:tab/>
        <w:t xml:space="preserve">У зв’язку зі збройною агресією </w:t>
      </w:r>
      <w:proofErr w:type="spellStart"/>
      <w:r w:rsidRPr="00254F03">
        <w:rPr>
          <w:color w:val="000000"/>
          <w:sz w:val="28"/>
          <w:szCs w:val="28"/>
          <w:lang w:eastAsia="uk-UA"/>
        </w:rPr>
        <w:t>рф</w:t>
      </w:r>
      <w:proofErr w:type="spellEnd"/>
      <w:r w:rsidRPr="00254F03">
        <w:rPr>
          <w:color w:val="000000"/>
          <w:sz w:val="28"/>
          <w:szCs w:val="28"/>
          <w:lang w:eastAsia="uk-UA"/>
        </w:rPr>
        <w:t xml:space="preserve"> та </w:t>
      </w:r>
      <w:proofErr w:type="spellStart"/>
      <w:r w:rsidRPr="00254F03">
        <w:rPr>
          <w:color w:val="000000"/>
          <w:sz w:val="28"/>
          <w:szCs w:val="28"/>
          <w:lang w:eastAsia="uk-UA"/>
        </w:rPr>
        <w:t>повномаштабним</w:t>
      </w:r>
      <w:proofErr w:type="spellEnd"/>
      <w:r w:rsidRPr="00254F03">
        <w:rPr>
          <w:color w:val="000000"/>
          <w:sz w:val="28"/>
          <w:szCs w:val="28"/>
          <w:lang w:eastAsia="uk-UA"/>
        </w:rPr>
        <w:t xml:space="preserve"> вторгненням в Україну організація освітнього процесу в закладах освіти з 24 лютого відбувалася з урахуванням </w:t>
      </w:r>
      <w:proofErr w:type="spellStart"/>
      <w:r w:rsidRPr="00254F03">
        <w:rPr>
          <w:color w:val="000000"/>
          <w:sz w:val="28"/>
          <w:szCs w:val="28"/>
          <w:lang w:eastAsia="uk-UA"/>
        </w:rPr>
        <w:t>безпекової</w:t>
      </w:r>
      <w:proofErr w:type="spellEnd"/>
      <w:r w:rsidRPr="00254F03">
        <w:rPr>
          <w:color w:val="000000"/>
          <w:sz w:val="28"/>
          <w:szCs w:val="28"/>
          <w:lang w:eastAsia="uk-UA"/>
        </w:rPr>
        <w:t xml:space="preserve"> ситуації в регіоні за дистанційною формою навчання. З вересня місяця заклади освіти відновили свою роботу з дистанційною, очною та змішаною формою навчання. Форма навчання залежить від наявності укриття в закладі освіти та </w:t>
      </w:r>
      <w:proofErr w:type="spellStart"/>
      <w:r w:rsidRPr="00254F03">
        <w:rPr>
          <w:color w:val="000000"/>
          <w:sz w:val="28"/>
          <w:szCs w:val="28"/>
          <w:lang w:eastAsia="uk-UA"/>
        </w:rPr>
        <w:t>безпекової</w:t>
      </w:r>
      <w:proofErr w:type="spellEnd"/>
      <w:r w:rsidRPr="00254F03">
        <w:rPr>
          <w:color w:val="000000"/>
          <w:sz w:val="28"/>
          <w:szCs w:val="28"/>
          <w:lang w:eastAsia="uk-UA"/>
        </w:rPr>
        <w:t xml:space="preserve"> ситуації в регіоні. В громаді здійснювалося регулярне безкоштовне підвезення 80 учнів до </w:t>
      </w:r>
      <w:proofErr w:type="spellStart"/>
      <w:r w:rsidRPr="00254F03">
        <w:rPr>
          <w:color w:val="000000"/>
          <w:sz w:val="28"/>
          <w:szCs w:val="28"/>
          <w:lang w:eastAsia="uk-UA"/>
        </w:rPr>
        <w:t>Забірського</w:t>
      </w:r>
      <w:proofErr w:type="spellEnd"/>
      <w:r w:rsidRPr="00254F03">
        <w:rPr>
          <w:color w:val="000000"/>
          <w:sz w:val="28"/>
          <w:szCs w:val="28"/>
          <w:lang w:eastAsia="uk-UA"/>
        </w:rPr>
        <w:t xml:space="preserve"> опорного закладу освіти з населених пунктів Перевіз, Дзвінкове, Княжичі, Новосілки.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закладах загальної середньої освіти Боярської міської ради навчається 168, а в закладах дошкільної освіти - 68 дітей із числа внутрішньо переміщених осіб.</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очному режимі працюють 6 закладів дошкільної освіти та 2 позашкільні заклади.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 xml:space="preserve">З метою проведення якісної комплексної психолого-педагогічної оцінки розвитку дитини, надання </w:t>
      </w:r>
      <w:proofErr w:type="spellStart"/>
      <w:r w:rsidRPr="00254F03">
        <w:rPr>
          <w:color w:val="000000"/>
          <w:sz w:val="28"/>
          <w:szCs w:val="28"/>
          <w:lang w:eastAsia="uk-UA"/>
        </w:rPr>
        <w:t>психолого</w:t>
      </w:r>
      <w:proofErr w:type="spellEnd"/>
      <w:r w:rsidRPr="00254F03">
        <w:rPr>
          <w:color w:val="000000"/>
          <w:sz w:val="28"/>
          <w:szCs w:val="28"/>
          <w:lang w:eastAsia="uk-UA"/>
        </w:rPr>
        <w:t xml:space="preserve"> – педагогічної підтримки та допомоги, забезпечення системного кваліфікованого супроводу дітей з особливими освітніми потребами, постійно працює Інклюзивно-ресурсний центр. В закладах дошкільної освіти діють 14 інклюзивних груп та працюють 12 асистентів вихователя. У закладах загальної середньої освіти навчаються 20 дітей з особливими освітніми потребами, створено 19 інклюзивних класів, в яких працюють 16 асистентів вчителя.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За звітній період 2022 року комплексну психолого-педагогічну оцінку розвитку особи пройшли 152 дитини.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proofErr w:type="spellStart"/>
      <w:r w:rsidRPr="00254F03">
        <w:rPr>
          <w:color w:val="000000"/>
          <w:sz w:val="28"/>
          <w:szCs w:val="28"/>
          <w:lang w:eastAsia="uk-UA"/>
        </w:rPr>
        <w:t>Корекційно-розвиткові</w:t>
      </w:r>
      <w:proofErr w:type="spellEnd"/>
      <w:r w:rsidRPr="00254F03">
        <w:rPr>
          <w:color w:val="000000"/>
          <w:sz w:val="28"/>
          <w:szCs w:val="28"/>
          <w:lang w:eastAsia="uk-UA"/>
        </w:rPr>
        <w:t xml:space="preserve"> послуги отримують 10 осіб з особливими освітніми потребами (по 2 години на тиждень з кожним фахівцем </w:t>
      </w:r>
      <w:proofErr w:type="spellStart"/>
      <w:r w:rsidRPr="00254F03">
        <w:rPr>
          <w:color w:val="000000"/>
          <w:sz w:val="28"/>
          <w:szCs w:val="28"/>
          <w:lang w:eastAsia="uk-UA"/>
        </w:rPr>
        <w:t>ІРЦ</w:t>
      </w:r>
      <w:proofErr w:type="spellEnd"/>
      <w:r w:rsidRPr="00254F03">
        <w:rPr>
          <w:color w:val="000000"/>
          <w:sz w:val="28"/>
          <w:szCs w:val="28"/>
          <w:lang w:eastAsia="uk-UA"/>
        </w:rPr>
        <w:t>), які не відвідують заклади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lastRenderedPageBreak/>
        <w:t xml:space="preserve">За підтримки дитячого фонду ООН в Україні (ЮНІСЕФ) реалізується </w:t>
      </w:r>
      <w:proofErr w:type="spellStart"/>
      <w:r w:rsidRPr="00254F03">
        <w:rPr>
          <w:color w:val="000000"/>
          <w:sz w:val="28"/>
          <w:szCs w:val="28"/>
          <w:lang w:eastAsia="uk-UA"/>
        </w:rPr>
        <w:t>проєкт</w:t>
      </w:r>
      <w:proofErr w:type="spellEnd"/>
      <w:r w:rsidRPr="00254F03">
        <w:rPr>
          <w:color w:val="000000"/>
          <w:sz w:val="28"/>
          <w:szCs w:val="28"/>
          <w:lang w:eastAsia="uk-UA"/>
        </w:rPr>
        <w:t xml:space="preserve"> «</w:t>
      </w:r>
      <w:proofErr w:type="spellStart"/>
      <w:r w:rsidRPr="00254F03">
        <w:rPr>
          <w:color w:val="000000"/>
          <w:sz w:val="28"/>
          <w:szCs w:val="28"/>
          <w:lang w:eastAsia="uk-UA"/>
        </w:rPr>
        <w:t>Асистивні</w:t>
      </w:r>
      <w:proofErr w:type="spellEnd"/>
      <w:r w:rsidRPr="00254F03">
        <w:rPr>
          <w:color w:val="000000"/>
          <w:sz w:val="28"/>
          <w:szCs w:val="28"/>
          <w:lang w:eastAsia="uk-UA"/>
        </w:rPr>
        <w:t xml:space="preserve"> технології, як акселератор для дітей з особливими освітніми потребами до навчання у закладах освіти у Київській та Львівській областях у 2021-2022 рр.».</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В 2021-2022 навчальному році було проведено атестацію педагогічних працівників закладів освіти Боярської міської ради. Атестацію пройшли 90 педагогічних працівників закладів загальної середньої, дошкільної та позашкільної освіти.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ind w:firstLine="567"/>
        <w:jc w:val="both"/>
        <w:rPr>
          <w:color w:val="000000"/>
          <w:sz w:val="28"/>
          <w:szCs w:val="28"/>
          <w:lang w:eastAsia="uk-UA"/>
        </w:rPr>
      </w:pPr>
      <w:r w:rsidRPr="00254F03">
        <w:rPr>
          <w:color w:val="000000"/>
          <w:sz w:val="28"/>
          <w:szCs w:val="28"/>
          <w:lang w:eastAsia="uk-UA"/>
        </w:rPr>
        <w:t xml:space="preserve">Курси підвищення фахової перепідготовки в 2021-2022 навчальному році пройшли 61 педагогічний працівник нашої громади в закладах післядипломної освіти Київської області та міста Києва в дистанційній, очній, виїзній формі навчання.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color w:val="000000"/>
          <w:sz w:val="28"/>
          <w:szCs w:val="28"/>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 xml:space="preserve">Учні Боярської міської територіальної громади протягом 2021-2022 </w:t>
      </w:r>
      <w:proofErr w:type="spellStart"/>
      <w:r w:rsidRPr="00254F03">
        <w:rPr>
          <w:color w:val="000000"/>
          <w:sz w:val="28"/>
          <w:szCs w:val="28"/>
          <w:lang w:eastAsia="uk-UA"/>
        </w:rPr>
        <w:t>н.р</w:t>
      </w:r>
      <w:proofErr w:type="spellEnd"/>
      <w:r w:rsidRPr="00254F03">
        <w:rPr>
          <w:color w:val="000000"/>
          <w:sz w:val="28"/>
          <w:szCs w:val="28"/>
          <w:lang w:eastAsia="uk-UA"/>
        </w:rPr>
        <w:t>. брали участь у Всеукраїнських олімпіадах та конкурсах.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jc w:val="both"/>
        <w:rPr>
          <w:lang w:eastAsia="uk-UA"/>
        </w:rPr>
      </w:pPr>
      <w:r w:rsidRPr="00254F03">
        <w:rPr>
          <w:color w:val="000000"/>
          <w:sz w:val="28"/>
          <w:szCs w:val="28"/>
          <w:lang w:eastAsia="uk-UA"/>
        </w:rPr>
        <w:t xml:space="preserve">      </w:t>
      </w:r>
      <w:r w:rsidR="005E3118">
        <w:rPr>
          <w:color w:val="000000"/>
          <w:sz w:val="28"/>
          <w:szCs w:val="28"/>
          <w:lang w:eastAsia="uk-UA"/>
        </w:rPr>
        <w:t xml:space="preserve">  </w:t>
      </w:r>
      <w:r w:rsidRPr="00254F03">
        <w:rPr>
          <w:color w:val="000000"/>
          <w:sz w:val="28"/>
          <w:szCs w:val="28"/>
          <w:lang w:eastAsia="uk-UA"/>
        </w:rPr>
        <w:t xml:space="preserve">У Всеукраїнських учнівських олімпіадах з навчальних предметів у 2021-2022 навчальному році взяли участь учні 5-11 класів закладів загальної середньої освіти </w:t>
      </w:r>
      <w:proofErr w:type="spellStart"/>
      <w:r w:rsidRPr="00254F03">
        <w:rPr>
          <w:color w:val="000000"/>
          <w:sz w:val="28"/>
          <w:szCs w:val="28"/>
          <w:lang w:eastAsia="uk-UA"/>
        </w:rPr>
        <w:t>БМР</w:t>
      </w:r>
      <w:proofErr w:type="spellEnd"/>
      <w:r w:rsidRPr="00254F03">
        <w:rPr>
          <w:color w:val="000000"/>
          <w:sz w:val="28"/>
          <w:szCs w:val="28"/>
          <w:lang w:eastAsia="uk-UA"/>
        </w:rPr>
        <w:t xml:space="preserve"> з 13 предметів.</w:t>
      </w:r>
    </w:p>
    <w:p w:rsidR="0026536D" w:rsidRPr="00254F03" w:rsidRDefault="0026536D" w:rsidP="0026536D">
      <w:pPr>
        <w:jc w:val="both"/>
        <w:rPr>
          <w:lang w:eastAsia="uk-UA"/>
        </w:rPr>
      </w:pPr>
      <w:r w:rsidRPr="00254F03">
        <w:rPr>
          <w:color w:val="000000"/>
          <w:sz w:val="28"/>
          <w:szCs w:val="28"/>
          <w:lang w:eastAsia="uk-UA"/>
        </w:rPr>
        <w:t xml:space="preserve">     Переможці ІІ (регіонального) етапу:</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біологія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математика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історія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 xml:space="preserve">англійська мова – 3 переможця; </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німецька мова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французька мова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хімія – 6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географія – 4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фізика – 5 переможців;</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правознавство – 2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астрономія – 1 переможець;</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інформаційні технології – 3 переможця;</w:t>
      </w:r>
    </w:p>
    <w:p w:rsidR="0026536D" w:rsidRPr="00254F03" w:rsidRDefault="0026536D" w:rsidP="0026536D">
      <w:pPr>
        <w:numPr>
          <w:ilvl w:val="0"/>
          <w:numId w:val="24"/>
        </w:numPr>
        <w:ind w:left="1440"/>
        <w:jc w:val="both"/>
        <w:rPr>
          <w:lang w:eastAsia="uk-UA"/>
        </w:rPr>
      </w:pPr>
      <w:r w:rsidRPr="00254F03">
        <w:rPr>
          <w:color w:val="000000"/>
          <w:sz w:val="28"/>
          <w:szCs w:val="28"/>
          <w:lang w:eastAsia="uk-UA"/>
        </w:rPr>
        <w:t>польська мова – 1 переможець.</w:t>
      </w:r>
    </w:p>
    <w:p w:rsidR="0026536D" w:rsidRPr="00254F03" w:rsidRDefault="0026536D" w:rsidP="0026536D">
      <w:pPr>
        <w:jc w:val="both"/>
        <w:rPr>
          <w:lang w:eastAsia="uk-UA"/>
        </w:rPr>
      </w:pPr>
      <w:r w:rsidRPr="00254F03">
        <w:rPr>
          <w:color w:val="000000"/>
          <w:sz w:val="28"/>
          <w:szCs w:val="28"/>
          <w:lang w:eastAsia="uk-UA"/>
        </w:rPr>
        <w:t xml:space="preserve">      Переможці ІІІ (обласного) етапу всеукраїнських учнівських олімпіад з навчальних предметів 2021-2022 навчального року:</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9 класу Боярського академічного ліцею «Гармонія» Боярської міської ради, з французької мови - 1;</w:t>
      </w:r>
    </w:p>
    <w:p w:rsidR="0026536D" w:rsidRPr="00254F03" w:rsidRDefault="0026536D" w:rsidP="0026536D">
      <w:pPr>
        <w:numPr>
          <w:ilvl w:val="0"/>
          <w:numId w:val="25"/>
        </w:numPr>
        <w:ind w:left="1440"/>
        <w:jc w:val="both"/>
        <w:rPr>
          <w:lang w:eastAsia="uk-UA"/>
        </w:rPr>
      </w:pPr>
      <w:r w:rsidRPr="00254F03">
        <w:rPr>
          <w:color w:val="000000"/>
          <w:sz w:val="28"/>
          <w:szCs w:val="28"/>
          <w:lang w:eastAsia="uk-UA"/>
        </w:rPr>
        <w:t>учень 8 класу Боярського академічного ліцею «Лідер» Боярської міської ради, з географії -1;</w:t>
      </w:r>
    </w:p>
    <w:p w:rsidR="0026536D" w:rsidRPr="00254F03" w:rsidRDefault="0026536D" w:rsidP="0026536D">
      <w:pPr>
        <w:jc w:val="both"/>
        <w:rPr>
          <w:lang w:eastAsia="uk-UA"/>
        </w:rPr>
      </w:pPr>
      <w:r w:rsidRPr="00254F03">
        <w:rPr>
          <w:color w:val="000000"/>
          <w:sz w:val="28"/>
          <w:szCs w:val="28"/>
          <w:lang w:eastAsia="uk-UA"/>
        </w:rPr>
        <w:t xml:space="preserve">     Також наші учні брали участь в захистах-конкурсах Малої академії наук України.</w:t>
      </w:r>
    </w:p>
    <w:p w:rsidR="0026536D" w:rsidRPr="00254F03" w:rsidRDefault="0026536D" w:rsidP="0026536D">
      <w:pPr>
        <w:jc w:val="both"/>
        <w:rPr>
          <w:lang w:eastAsia="uk-UA"/>
        </w:rPr>
      </w:pPr>
      <w:r w:rsidRPr="00254F03">
        <w:rPr>
          <w:color w:val="000000"/>
          <w:sz w:val="28"/>
          <w:szCs w:val="28"/>
          <w:lang w:eastAsia="uk-UA"/>
        </w:rPr>
        <w:t xml:space="preserve">     Заявки на участь у І етапі Всеукраїнського конкурсу – захисту науково-дослідницьких робіт учнів Малої академії наук України подали 9 учасників, з них переможці на ІІ етап конкурсу – 4 учасника.</w:t>
      </w:r>
    </w:p>
    <w:p w:rsidR="0026536D" w:rsidRPr="00254F03" w:rsidRDefault="0026536D" w:rsidP="0026536D">
      <w:pPr>
        <w:jc w:val="both"/>
        <w:rPr>
          <w:lang w:eastAsia="uk-UA"/>
        </w:rPr>
      </w:pPr>
      <w:r w:rsidRPr="00254F03">
        <w:rPr>
          <w:color w:val="000000"/>
          <w:sz w:val="28"/>
          <w:szCs w:val="28"/>
          <w:lang w:eastAsia="uk-UA"/>
        </w:rPr>
        <w:t xml:space="preserve">     Переможцями ІІ етапу Конкурсу, відповідно протоколу визначення результатів конкурсу-захисту науково-дослідницьких робіт учнів-членів Малої академії наук України: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lastRenderedPageBreak/>
        <w:t>переможець І ступеня – учень 11 класу Боярської загальноосвітньої школи І –ІІІ ступенів № 4 Боярської міської ради;</w:t>
      </w:r>
    </w:p>
    <w:p w:rsidR="0026536D" w:rsidRPr="00254F03" w:rsidRDefault="0026536D" w:rsidP="0026536D">
      <w:pPr>
        <w:numPr>
          <w:ilvl w:val="0"/>
          <w:numId w:val="26"/>
        </w:numPr>
        <w:ind w:left="1440"/>
        <w:jc w:val="both"/>
        <w:rPr>
          <w:lang w:eastAsia="uk-UA"/>
        </w:rPr>
      </w:pPr>
      <w:r w:rsidRPr="00254F03">
        <w:rPr>
          <w:color w:val="000000"/>
          <w:sz w:val="28"/>
          <w:szCs w:val="28"/>
          <w:lang w:eastAsia="uk-UA"/>
        </w:rPr>
        <w:t>переможниця ІІ ступеня – вихованка ЦЕНТ «Юннати» Боярської міської ради.</w:t>
      </w:r>
    </w:p>
    <w:p w:rsidR="0026536D" w:rsidRPr="00254F03" w:rsidRDefault="0026536D" w:rsidP="0026536D">
      <w:pPr>
        <w:ind w:firstLine="360"/>
        <w:jc w:val="both"/>
        <w:rPr>
          <w:lang w:eastAsia="uk-UA"/>
        </w:rPr>
      </w:pPr>
      <w:r w:rsidRPr="00254F03">
        <w:rPr>
          <w:color w:val="000000"/>
          <w:sz w:val="28"/>
          <w:szCs w:val="28"/>
          <w:lang w:eastAsia="uk-UA"/>
        </w:rPr>
        <w:t xml:space="preserve">В конкурсах «ХІІ Міжнародного мовно-літературного конкурсу учнівської студентської молоді імені Тараса Шевченка» та «ХХІІ Міжнародного конкурсу української мови імені Петра </w:t>
      </w:r>
      <w:proofErr w:type="spellStart"/>
      <w:r w:rsidRPr="00254F03">
        <w:rPr>
          <w:color w:val="000000"/>
          <w:sz w:val="28"/>
          <w:szCs w:val="28"/>
          <w:lang w:eastAsia="uk-UA"/>
        </w:rPr>
        <w:t>Яцика</w:t>
      </w:r>
      <w:proofErr w:type="spellEnd"/>
      <w:r w:rsidRPr="00254F03">
        <w:rPr>
          <w:color w:val="000000"/>
          <w:sz w:val="28"/>
          <w:szCs w:val="28"/>
          <w:lang w:eastAsia="uk-UA"/>
        </w:rPr>
        <w:t>», взяли участь учні 3-11 класів закладів загальної середньої освіти Боярської міської ради.</w:t>
      </w:r>
    </w:p>
    <w:p w:rsidR="0026536D" w:rsidRPr="00254F03" w:rsidRDefault="0026536D" w:rsidP="0026536D">
      <w:pPr>
        <w:jc w:val="both"/>
        <w:rPr>
          <w:lang w:eastAsia="uk-UA"/>
        </w:rPr>
      </w:pPr>
      <w:r w:rsidRPr="00254F03">
        <w:rPr>
          <w:color w:val="000000"/>
          <w:sz w:val="28"/>
          <w:szCs w:val="28"/>
          <w:lang w:eastAsia="uk-UA"/>
        </w:rPr>
        <w:t xml:space="preserve">     Для забезпечення належного навчального процесу на 2021/2022 навчальний рік були придбані підручники:</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 xml:space="preserve">для 4 класу – 10000 примірників на суму 493745,11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 xml:space="preserve">для 6 класу – 106 примірників на суму 4762,99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7"/>
        </w:numPr>
        <w:ind w:left="1440"/>
        <w:jc w:val="both"/>
        <w:rPr>
          <w:lang w:eastAsia="uk-UA"/>
        </w:rPr>
      </w:pPr>
      <w:r w:rsidRPr="00254F03">
        <w:rPr>
          <w:color w:val="000000"/>
          <w:sz w:val="28"/>
          <w:szCs w:val="28"/>
          <w:lang w:eastAsia="uk-UA"/>
        </w:rPr>
        <w:t xml:space="preserve">для 8 класу – 9957 примірників на суму 449604,55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7"/>
        </w:numPr>
        <w:ind w:left="0" w:firstLine="1058"/>
        <w:jc w:val="both"/>
        <w:rPr>
          <w:lang w:eastAsia="uk-UA"/>
        </w:rPr>
      </w:pPr>
      <w:r w:rsidRPr="00254F03">
        <w:rPr>
          <w:color w:val="000000"/>
          <w:sz w:val="28"/>
          <w:szCs w:val="28"/>
          <w:lang w:eastAsia="uk-UA"/>
        </w:rPr>
        <w:t xml:space="preserve">для учнів з особливими освітніми потребами (4 клас) –  18 примірників на суму 4921,92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b/>
          <w:bCs/>
          <w:color w:val="000000"/>
          <w:sz w:val="28"/>
          <w:szCs w:val="28"/>
          <w:lang w:eastAsia="uk-UA"/>
        </w:rPr>
        <w:t>      -</w:t>
      </w:r>
      <w:r w:rsidRPr="00254F03">
        <w:rPr>
          <w:color w:val="000000"/>
          <w:sz w:val="28"/>
          <w:szCs w:val="28"/>
          <w:lang w:eastAsia="uk-UA"/>
        </w:rPr>
        <w:t xml:space="preserve">  для учнів з особливими освітніми потребами (8 клас) –  18 примірників на суму 2017,08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8"/>
        </w:numPr>
        <w:ind w:left="1440"/>
        <w:jc w:val="both"/>
        <w:rPr>
          <w:lang w:eastAsia="uk-UA"/>
        </w:rPr>
      </w:pPr>
      <w:r w:rsidRPr="00254F03">
        <w:rPr>
          <w:color w:val="000000"/>
          <w:sz w:val="28"/>
          <w:szCs w:val="28"/>
          <w:lang w:eastAsia="uk-UA"/>
        </w:rPr>
        <w:t>навчально-методична література – 2036 примірників на суму 68013,34 грн.</w:t>
      </w:r>
    </w:p>
    <w:p w:rsidR="0026536D" w:rsidRPr="00254F03" w:rsidRDefault="0026536D" w:rsidP="0026536D">
      <w:pPr>
        <w:jc w:val="both"/>
        <w:rPr>
          <w:lang w:eastAsia="uk-UA"/>
        </w:rPr>
      </w:pPr>
      <w:r w:rsidRPr="00254F03">
        <w:rPr>
          <w:color w:val="000000"/>
          <w:sz w:val="28"/>
          <w:szCs w:val="28"/>
          <w:lang w:eastAsia="uk-UA"/>
        </w:rPr>
        <w:t>На 2022/2023 навчальний рік були придбані підручники:</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 xml:space="preserve">для 4 класу – 172 примірника на суму 9457,42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 xml:space="preserve">для 8 класу – 462 примірника на суму 21972,42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29"/>
        </w:numPr>
        <w:ind w:left="1440"/>
        <w:jc w:val="both"/>
        <w:rPr>
          <w:lang w:eastAsia="uk-UA"/>
        </w:rPr>
      </w:pPr>
      <w:r w:rsidRPr="00254F03">
        <w:rPr>
          <w:color w:val="000000"/>
          <w:sz w:val="28"/>
          <w:szCs w:val="28"/>
          <w:lang w:eastAsia="uk-UA"/>
        </w:rPr>
        <w:t xml:space="preserve">для 5 класу – 196 примірників на суму 14429,52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ind w:firstLine="360"/>
        <w:jc w:val="both"/>
        <w:rPr>
          <w:lang w:eastAsia="uk-UA"/>
        </w:rPr>
      </w:pPr>
      <w:r w:rsidRPr="00254F03">
        <w:rPr>
          <w:b/>
          <w:bCs/>
          <w:color w:val="000000"/>
          <w:sz w:val="28"/>
          <w:szCs w:val="28"/>
          <w:lang w:eastAsia="uk-UA"/>
        </w:rPr>
        <w:t>-</w:t>
      </w:r>
      <w:r w:rsidRPr="00254F03">
        <w:rPr>
          <w:color w:val="000000"/>
          <w:sz w:val="28"/>
          <w:szCs w:val="28"/>
          <w:lang w:eastAsia="uk-UA"/>
        </w:rPr>
        <w:t xml:space="preserve">   для учнів з особливими освітніми потребами (4 клас) –  22 примірники на суму 4408,11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ind w:firstLine="360"/>
        <w:jc w:val="both"/>
        <w:rPr>
          <w:lang w:eastAsia="uk-UA"/>
        </w:rPr>
      </w:pPr>
      <w:r w:rsidRPr="00254F03">
        <w:rPr>
          <w:b/>
          <w:bCs/>
          <w:color w:val="000000"/>
          <w:sz w:val="28"/>
          <w:szCs w:val="28"/>
          <w:lang w:eastAsia="uk-UA"/>
        </w:rPr>
        <w:t xml:space="preserve">- </w:t>
      </w:r>
      <w:r w:rsidRPr="00254F03">
        <w:rPr>
          <w:color w:val="000000"/>
          <w:sz w:val="28"/>
          <w:szCs w:val="28"/>
          <w:lang w:eastAsia="uk-UA"/>
        </w:rPr>
        <w:t xml:space="preserve">підручники для учнів з особливими освітніми потребами (3 клас) –  8 примірників на суму 2009,92 </w:t>
      </w:r>
      <w:proofErr w:type="spellStart"/>
      <w:r w:rsidRPr="00254F03">
        <w:rPr>
          <w:color w:val="000000"/>
          <w:sz w:val="28"/>
          <w:szCs w:val="28"/>
          <w:lang w:eastAsia="uk-UA"/>
        </w:rPr>
        <w:t>грн</w:t>
      </w:r>
      <w:proofErr w:type="spellEnd"/>
      <w:r w:rsidRPr="00254F03">
        <w:rPr>
          <w:color w:val="000000"/>
          <w:sz w:val="28"/>
          <w:szCs w:val="28"/>
          <w:lang w:eastAsia="uk-UA"/>
        </w:rPr>
        <w:t>;</w:t>
      </w:r>
    </w:p>
    <w:p w:rsidR="0026536D" w:rsidRPr="00254F03" w:rsidRDefault="0026536D" w:rsidP="0026536D">
      <w:pPr>
        <w:numPr>
          <w:ilvl w:val="0"/>
          <w:numId w:val="30"/>
        </w:numPr>
        <w:ind w:left="1440"/>
        <w:jc w:val="both"/>
        <w:rPr>
          <w:lang w:eastAsia="uk-UA"/>
        </w:rPr>
      </w:pPr>
      <w:r w:rsidRPr="00254F03">
        <w:rPr>
          <w:color w:val="000000"/>
          <w:sz w:val="28"/>
          <w:szCs w:val="28"/>
          <w:lang w:eastAsia="uk-UA"/>
        </w:rPr>
        <w:t>суспільно-політична література – 20 примірників на суму 2400,00 грн.(спонсорські кошти).</w:t>
      </w:r>
    </w:p>
    <w:p w:rsidR="0026536D" w:rsidRPr="00D967F6" w:rsidRDefault="0026536D" w:rsidP="0026536D">
      <w:pPr>
        <w:jc w:val="both"/>
        <w:rPr>
          <w:lang w:eastAsia="uk-UA"/>
        </w:rPr>
      </w:pPr>
      <w:r w:rsidRPr="00254F03">
        <w:rPr>
          <w:color w:val="000000"/>
          <w:sz w:val="28"/>
          <w:szCs w:val="28"/>
          <w:lang w:eastAsia="uk-UA"/>
        </w:rPr>
        <w:t xml:space="preserve">      Проводилась робота по підготовці закладів освіти до нового 2022-2023 навчального року: облаштовувались споруди цивільного захисту (найпростіші укриття), організовувалась робота щодо закупівлі генераторів та облаштування пунктів обігріву.</w:t>
      </w:r>
    </w:p>
    <w:p w:rsidR="0026536D" w:rsidRPr="00507D4E" w:rsidRDefault="0026536D" w:rsidP="0026536D">
      <w:pPr>
        <w:spacing w:after="200"/>
        <w:ind w:firstLine="708"/>
        <w:jc w:val="both"/>
        <w:rPr>
          <w:lang w:val="ru-RU" w:eastAsia="uk-UA"/>
        </w:rPr>
      </w:pPr>
      <w:r w:rsidRPr="00D967F6">
        <w:rPr>
          <w:lang w:eastAsia="uk-UA"/>
        </w:rPr>
        <w:t> </w:t>
      </w:r>
    </w:p>
    <w:p w:rsidR="0026536D" w:rsidRPr="006872E2" w:rsidRDefault="0026536D" w:rsidP="0026536D">
      <w:pPr>
        <w:spacing w:after="200"/>
        <w:ind w:firstLine="708"/>
        <w:jc w:val="center"/>
        <w:rPr>
          <w:lang w:eastAsia="uk-UA"/>
        </w:rPr>
      </w:pPr>
      <w:r w:rsidRPr="006872E2">
        <w:rPr>
          <w:b/>
          <w:bCs/>
          <w:i/>
          <w:iCs/>
          <w:color w:val="000000"/>
          <w:sz w:val="28"/>
          <w:szCs w:val="28"/>
          <w:lang w:eastAsia="uk-UA"/>
        </w:rPr>
        <w:t>Культура</w:t>
      </w:r>
    </w:p>
    <w:p w:rsidR="0026536D" w:rsidRPr="00254F03" w:rsidRDefault="0026536D" w:rsidP="0026536D">
      <w:pPr>
        <w:spacing w:after="200"/>
        <w:jc w:val="both"/>
        <w:rPr>
          <w:lang w:eastAsia="uk-UA"/>
        </w:rPr>
      </w:pPr>
      <w:r w:rsidRPr="00254F03">
        <w:rPr>
          <w:b/>
          <w:bCs/>
          <w:color w:val="000000"/>
          <w:sz w:val="28"/>
          <w:szCs w:val="28"/>
          <w:lang w:eastAsia="uk-UA"/>
        </w:rPr>
        <w:t xml:space="preserve">Комунальний заклад «Культурно-мистецький центр» </w:t>
      </w:r>
      <w:r>
        <w:rPr>
          <w:b/>
          <w:bCs/>
          <w:color w:val="000000"/>
          <w:sz w:val="28"/>
          <w:szCs w:val="28"/>
          <w:lang w:eastAsia="uk-UA"/>
        </w:rPr>
        <w:t>Боярської міської ради  об’</w:t>
      </w:r>
      <w:r w:rsidRPr="00254F03">
        <w:rPr>
          <w:b/>
          <w:bCs/>
          <w:color w:val="000000"/>
          <w:sz w:val="28"/>
          <w:szCs w:val="28"/>
          <w:lang w:eastAsia="uk-UA"/>
        </w:rPr>
        <w:t>єднує 8 клубних установ,</w:t>
      </w:r>
      <w:r w:rsidRPr="00254F03">
        <w:rPr>
          <w:color w:val="000000"/>
          <w:sz w:val="28"/>
          <w:szCs w:val="28"/>
          <w:lang w:eastAsia="uk-UA"/>
        </w:rPr>
        <w:t xml:space="preserve"> а саме:</w:t>
      </w:r>
    </w:p>
    <w:p w:rsidR="0026536D" w:rsidRPr="00254F03" w:rsidRDefault="0026536D" w:rsidP="0026536D">
      <w:pPr>
        <w:jc w:val="both"/>
        <w:rPr>
          <w:lang w:eastAsia="uk-UA"/>
        </w:rPr>
      </w:pPr>
      <w:r w:rsidRPr="00254F03">
        <w:rPr>
          <w:color w:val="000000"/>
          <w:sz w:val="28"/>
          <w:szCs w:val="28"/>
          <w:lang w:eastAsia="uk-UA"/>
        </w:rPr>
        <w:t>1.Будинок культури </w:t>
      </w:r>
      <w:proofErr w:type="spellStart"/>
      <w:r w:rsidRPr="00254F03">
        <w:rPr>
          <w:color w:val="000000"/>
          <w:sz w:val="28"/>
          <w:szCs w:val="28"/>
          <w:lang w:eastAsia="uk-UA"/>
        </w:rPr>
        <w:t>м.Боярка</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t>2.Будинок культури </w:t>
      </w:r>
      <w:proofErr w:type="spellStart"/>
      <w:r w:rsidRPr="00254F03">
        <w:rPr>
          <w:color w:val="000000"/>
          <w:sz w:val="28"/>
          <w:szCs w:val="28"/>
          <w:lang w:eastAsia="uk-UA"/>
        </w:rPr>
        <w:t>с.Тарасівка</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t xml:space="preserve">3.Клубний заклад </w:t>
      </w:r>
      <w:proofErr w:type="spellStart"/>
      <w:r w:rsidRPr="00254F03">
        <w:rPr>
          <w:color w:val="000000"/>
          <w:sz w:val="28"/>
          <w:szCs w:val="28"/>
          <w:lang w:eastAsia="uk-UA"/>
        </w:rPr>
        <w:t>с.Тарасівка</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t>4.Будинок культури </w:t>
      </w:r>
      <w:proofErr w:type="spellStart"/>
      <w:r w:rsidRPr="00254F03">
        <w:rPr>
          <w:color w:val="000000"/>
          <w:sz w:val="28"/>
          <w:szCs w:val="28"/>
          <w:lang w:eastAsia="uk-UA"/>
        </w:rPr>
        <w:t>с.Забір</w:t>
      </w:r>
      <w:proofErr w:type="spellEnd"/>
      <w:r w:rsidRPr="00254F03">
        <w:rPr>
          <w:color w:val="000000"/>
          <w:sz w:val="28"/>
          <w:szCs w:val="28"/>
          <w:lang w:val="ru-RU" w:eastAsia="uk-UA"/>
        </w:rPr>
        <w:t>’</w:t>
      </w:r>
      <w:r w:rsidRPr="00254F03">
        <w:rPr>
          <w:color w:val="000000"/>
          <w:sz w:val="28"/>
          <w:szCs w:val="28"/>
          <w:lang w:eastAsia="uk-UA"/>
        </w:rPr>
        <w:t>я;</w:t>
      </w:r>
    </w:p>
    <w:p w:rsidR="0026536D" w:rsidRPr="00254F03" w:rsidRDefault="0026536D" w:rsidP="0026536D">
      <w:pPr>
        <w:jc w:val="both"/>
        <w:rPr>
          <w:lang w:eastAsia="uk-UA"/>
        </w:rPr>
      </w:pPr>
      <w:r w:rsidRPr="00254F03">
        <w:rPr>
          <w:color w:val="000000"/>
          <w:sz w:val="28"/>
          <w:szCs w:val="28"/>
          <w:lang w:eastAsia="uk-UA"/>
        </w:rPr>
        <w:t xml:space="preserve">5.Клубний заклад </w:t>
      </w:r>
      <w:proofErr w:type="spellStart"/>
      <w:r w:rsidRPr="00254F03">
        <w:rPr>
          <w:color w:val="000000"/>
          <w:sz w:val="28"/>
          <w:szCs w:val="28"/>
          <w:lang w:eastAsia="uk-UA"/>
        </w:rPr>
        <w:t>с.Жорнівка</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t xml:space="preserve">6.Клубний заклад </w:t>
      </w:r>
      <w:proofErr w:type="spellStart"/>
      <w:r w:rsidRPr="00254F03">
        <w:rPr>
          <w:color w:val="000000"/>
          <w:sz w:val="28"/>
          <w:szCs w:val="28"/>
          <w:lang w:eastAsia="uk-UA"/>
        </w:rPr>
        <w:t>с.Дзвінкове</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t>7.Будинок культури </w:t>
      </w:r>
      <w:proofErr w:type="spellStart"/>
      <w:r w:rsidRPr="00254F03">
        <w:rPr>
          <w:color w:val="000000"/>
          <w:sz w:val="28"/>
          <w:szCs w:val="28"/>
          <w:lang w:eastAsia="uk-UA"/>
        </w:rPr>
        <w:t>с.Новосілки</w:t>
      </w:r>
      <w:proofErr w:type="spellEnd"/>
      <w:r w:rsidRPr="00254F03">
        <w:rPr>
          <w:color w:val="000000"/>
          <w:sz w:val="28"/>
          <w:szCs w:val="28"/>
          <w:lang w:eastAsia="uk-UA"/>
        </w:rPr>
        <w:t>;</w:t>
      </w:r>
    </w:p>
    <w:p w:rsidR="0026536D" w:rsidRPr="00254F03" w:rsidRDefault="0026536D" w:rsidP="0026536D">
      <w:pPr>
        <w:jc w:val="both"/>
        <w:rPr>
          <w:lang w:eastAsia="uk-UA"/>
        </w:rPr>
      </w:pPr>
      <w:r w:rsidRPr="00254F03">
        <w:rPr>
          <w:color w:val="000000"/>
          <w:sz w:val="28"/>
          <w:szCs w:val="28"/>
          <w:lang w:eastAsia="uk-UA"/>
        </w:rPr>
        <w:lastRenderedPageBreak/>
        <w:t>8.Будинок культури </w:t>
      </w:r>
      <w:proofErr w:type="spellStart"/>
      <w:r w:rsidRPr="00254F03">
        <w:rPr>
          <w:color w:val="000000"/>
          <w:sz w:val="28"/>
          <w:szCs w:val="28"/>
          <w:lang w:eastAsia="uk-UA"/>
        </w:rPr>
        <w:t>с.Перевіз</w:t>
      </w:r>
      <w:proofErr w:type="spellEnd"/>
      <w:r w:rsidRPr="00254F03">
        <w:rPr>
          <w:color w:val="000000"/>
          <w:sz w:val="28"/>
          <w:szCs w:val="28"/>
          <w:lang w:eastAsia="uk-UA"/>
        </w:rPr>
        <w:t>.</w:t>
      </w:r>
    </w:p>
    <w:p w:rsidR="0026536D" w:rsidRPr="00254F03" w:rsidRDefault="0026536D" w:rsidP="0026536D">
      <w:pPr>
        <w:spacing w:after="200"/>
        <w:jc w:val="both"/>
        <w:rPr>
          <w:lang w:eastAsia="uk-UA"/>
        </w:rPr>
      </w:pPr>
      <w:r w:rsidRPr="00254F03">
        <w:rPr>
          <w:color w:val="000000"/>
          <w:sz w:val="28"/>
          <w:szCs w:val="28"/>
          <w:lang w:eastAsia="uk-UA"/>
        </w:rPr>
        <w:t xml:space="preserve">За дев’ять місяців 2022 року було проведено та взято участь у 104 заходах.   </w:t>
      </w:r>
    </w:p>
    <w:p w:rsidR="0026536D" w:rsidRPr="00254F03" w:rsidRDefault="0026536D" w:rsidP="0026536D">
      <w:pPr>
        <w:spacing w:after="200"/>
        <w:ind w:firstLine="708"/>
        <w:jc w:val="both"/>
        <w:rPr>
          <w:lang w:eastAsia="uk-UA"/>
        </w:rPr>
      </w:pPr>
      <w:r w:rsidRPr="00254F03">
        <w:rPr>
          <w:color w:val="000000"/>
          <w:sz w:val="28"/>
          <w:szCs w:val="28"/>
          <w:lang w:eastAsia="uk-UA"/>
        </w:rPr>
        <w:t xml:space="preserve"> Від початку повномасштабного російського вторгнення Комунальний заклад «Культурно-мистецький центр» Боярської міської ради не припиняв своєї роботи, а просто змінив її формат відповідно до умов, які диктує реальність. Більшість клубних закладів нашої громади приймали в себе внутрішньо переміщених осіб, надавали </w:t>
      </w:r>
      <w:proofErr w:type="spellStart"/>
      <w:r w:rsidRPr="00254F03">
        <w:rPr>
          <w:color w:val="000000"/>
          <w:sz w:val="28"/>
          <w:szCs w:val="28"/>
          <w:lang w:eastAsia="uk-UA"/>
        </w:rPr>
        <w:t>прихисток</w:t>
      </w:r>
      <w:proofErr w:type="spellEnd"/>
      <w:r w:rsidRPr="00254F03">
        <w:rPr>
          <w:color w:val="000000"/>
          <w:sz w:val="28"/>
          <w:szCs w:val="28"/>
          <w:lang w:eastAsia="uk-UA"/>
        </w:rPr>
        <w:t xml:space="preserve"> людям, допомагали їм забути жахіття війни.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 </w:t>
      </w:r>
      <w:proofErr w:type="spellStart"/>
      <w:r w:rsidRPr="00254F03">
        <w:rPr>
          <w:color w:val="000000"/>
          <w:sz w:val="28"/>
          <w:szCs w:val="28"/>
          <w:lang w:eastAsia="uk-UA"/>
        </w:rPr>
        <w:t>КЗ</w:t>
      </w:r>
      <w:proofErr w:type="spellEnd"/>
      <w:r w:rsidRPr="00254F03">
        <w:rPr>
          <w:color w:val="000000"/>
          <w:sz w:val="28"/>
          <w:szCs w:val="28"/>
          <w:lang w:eastAsia="uk-UA"/>
        </w:rPr>
        <w:t xml:space="preserve"> «Культурно-мистецький центр» працюють гуртки, студії, проводяться репетиції згідно графіку з дотриманням </w:t>
      </w:r>
      <w:proofErr w:type="spellStart"/>
      <w:r w:rsidRPr="00254F03">
        <w:rPr>
          <w:color w:val="000000"/>
          <w:sz w:val="28"/>
          <w:szCs w:val="28"/>
          <w:lang w:eastAsia="uk-UA"/>
        </w:rPr>
        <w:t>безпекових</w:t>
      </w:r>
      <w:proofErr w:type="spellEnd"/>
      <w:r w:rsidRPr="00254F03">
        <w:rPr>
          <w:color w:val="000000"/>
          <w:sz w:val="28"/>
          <w:szCs w:val="28"/>
          <w:lang w:eastAsia="uk-UA"/>
        </w:rPr>
        <w:t xml:space="preserve"> вимог в умовах воєнного стану.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Також в 2022 році відбулось підтвердження звань «народний» та «зразковий» аматорськими колективами комунального закладу «Культурно-мистецький центр» Боярської міської ради.</w:t>
      </w:r>
    </w:p>
    <w:p w:rsidR="0026536D" w:rsidRPr="00254F03" w:rsidRDefault="0026536D" w:rsidP="0026536D">
      <w:pPr>
        <w:spacing w:after="200"/>
        <w:jc w:val="both"/>
        <w:rPr>
          <w:lang w:eastAsia="uk-UA"/>
        </w:rPr>
      </w:pPr>
      <w:r w:rsidRPr="00254F03">
        <w:rPr>
          <w:color w:val="000000"/>
          <w:sz w:val="28"/>
          <w:szCs w:val="28"/>
          <w:lang w:eastAsia="uk-UA"/>
        </w:rPr>
        <w:t xml:space="preserve">         </w:t>
      </w:r>
      <w:proofErr w:type="spellStart"/>
      <w:r w:rsidRPr="00254F03">
        <w:rPr>
          <w:b/>
          <w:bCs/>
          <w:color w:val="000000"/>
          <w:sz w:val="28"/>
          <w:szCs w:val="28"/>
          <w:lang w:eastAsia="uk-UA"/>
        </w:rPr>
        <w:t>КУ</w:t>
      </w:r>
      <w:proofErr w:type="spellEnd"/>
      <w:r w:rsidRPr="00254F03">
        <w:rPr>
          <w:b/>
          <w:bCs/>
          <w:color w:val="000000"/>
          <w:sz w:val="28"/>
          <w:szCs w:val="28"/>
          <w:lang w:eastAsia="uk-UA"/>
        </w:rPr>
        <w:t xml:space="preserve"> «Боярський краєзнавчий музей»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 xml:space="preserve">Протягом звітного періоду </w:t>
      </w:r>
      <w:proofErr w:type="spellStart"/>
      <w:r w:rsidRPr="00254F03">
        <w:rPr>
          <w:color w:val="000000"/>
          <w:sz w:val="28"/>
          <w:szCs w:val="28"/>
          <w:lang w:eastAsia="uk-UA"/>
        </w:rPr>
        <w:t>КУ</w:t>
      </w:r>
      <w:proofErr w:type="spellEnd"/>
      <w:r w:rsidRPr="00254F03">
        <w:rPr>
          <w:color w:val="000000"/>
          <w:sz w:val="28"/>
          <w:szCs w:val="28"/>
          <w:lang w:eastAsia="uk-UA"/>
        </w:rPr>
        <w:t xml:space="preserve"> «Боярський краєзнавчий музей» та його відділ «Музей Миколи Пимоненка в с. </w:t>
      </w:r>
      <w:proofErr w:type="spellStart"/>
      <w:r w:rsidRPr="00254F03">
        <w:rPr>
          <w:color w:val="000000"/>
          <w:sz w:val="28"/>
          <w:szCs w:val="28"/>
          <w:lang w:eastAsia="uk-UA"/>
        </w:rPr>
        <w:t>Малютянка</w:t>
      </w:r>
      <w:proofErr w:type="spellEnd"/>
      <w:r w:rsidRPr="00254F03">
        <w:rPr>
          <w:color w:val="000000"/>
          <w:sz w:val="28"/>
          <w:szCs w:val="28"/>
          <w:lang w:eastAsia="uk-UA"/>
        </w:rPr>
        <w:t xml:space="preserve">» проводили низку  культурно-масових заходів.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Зокрема відбулося вшанування пам’ять:</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Самійленка Володимира Івановича (1864 – 1925рр.) – поета, сатирика, драматурга з нагоди 158-ї річниці з дня народження (лютий 2022 р.) та 97-х  роковин з дня смерті (серпень 2022 р.) біля його могили;</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боярської поетеси Орисі Верби (</w:t>
      </w:r>
      <w:proofErr w:type="spellStart"/>
      <w:r w:rsidRPr="00254F03">
        <w:rPr>
          <w:color w:val="000000"/>
          <w:sz w:val="28"/>
          <w:szCs w:val="28"/>
          <w:lang w:eastAsia="uk-UA"/>
        </w:rPr>
        <w:t>Саливоненко</w:t>
      </w:r>
      <w:proofErr w:type="spellEnd"/>
      <w:r w:rsidRPr="00254F03">
        <w:rPr>
          <w:color w:val="000000"/>
          <w:sz w:val="28"/>
          <w:szCs w:val="28"/>
          <w:lang w:eastAsia="uk-UA"/>
        </w:rPr>
        <w:t xml:space="preserve"> Нінель Михайлівни) (1952 – 1999рр.) та відкриття ювілейної експозиції до 70-річчя від дня народження;</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 xml:space="preserve">Героїв Небесної Сотні та відкриття тематичної тимчасової експозиції; </w:t>
      </w:r>
    </w:p>
    <w:p w:rsidR="0026536D" w:rsidRPr="00254F03" w:rsidRDefault="0026536D" w:rsidP="0026536D">
      <w:pPr>
        <w:spacing w:after="200"/>
        <w:jc w:val="both"/>
        <w:rPr>
          <w:lang w:eastAsia="uk-UA"/>
        </w:rPr>
      </w:pPr>
      <w:r w:rsidRPr="00254F03">
        <w:rPr>
          <w:color w:val="000000"/>
          <w:sz w:val="28"/>
          <w:szCs w:val="28"/>
          <w:lang w:eastAsia="uk-UA"/>
        </w:rPr>
        <w:t>Організовано відкриття тимчасової експозиції, присвяченої 30-річчю з дня затвердження малого Державного Герба України – Тризуба.</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23 вересня 2022 р. відкрито виставку плакатів «Шлях Свободи» </w:t>
      </w:r>
      <w:proofErr w:type="spellStart"/>
      <w:r w:rsidRPr="00254F03">
        <w:rPr>
          <w:color w:val="000000"/>
          <w:sz w:val="28"/>
          <w:szCs w:val="28"/>
          <w:lang w:eastAsia="uk-UA"/>
        </w:rPr>
        <w:t>Нікіти</w:t>
      </w:r>
      <w:proofErr w:type="spellEnd"/>
      <w:r w:rsidRPr="00254F03">
        <w:rPr>
          <w:color w:val="000000"/>
          <w:sz w:val="28"/>
          <w:szCs w:val="28"/>
          <w:lang w:eastAsia="uk-UA"/>
        </w:rPr>
        <w:t> </w:t>
      </w:r>
      <w:proofErr w:type="spellStart"/>
      <w:r w:rsidRPr="00254F03">
        <w:rPr>
          <w:color w:val="000000"/>
          <w:sz w:val="28"/>
          <w:szCs w:val="28"/>
          <w:lang w:eastAsia="uk-UA"/>
        </w:rPr>
        <w:t>Тітова</w:t>
      </w:r>
      <w:proofErr w:type="spellEnd"/>
      <w:r w:rsidRPr="00254F03">
        <w:rPr>
          <w:color w:val="000000"/>
          <w:sz w:val="28"/>
          <w:szCs w:val="28"/>
          <w:lang w:eastAsia="uk-UA"/>
        </w:rPr>
        <w:t xml:space="preserve"> – художника, ілюстратора, плакатиста, театрального художника. Проводяться регулярні екскурсії виставкою. 24 вересня 2022 р. було прочитано публічну лекцію «Парадокси художника Пимоненка: погляд з ХХІ століття» в Українському просторі «Інтелігенція» (м. Київ). </w:t>
      </w:r>
      <w:proofErr w:type="spellStart"/>
      <w:r w:rsidRPr="00254F03">
        <w:rPr>
          <w:color w:val="000000"/>
          <w:sz w:val="28"/>
          <w:szCs w:val="28"/>
          <w:lang w:eastAsia="uk-UA"/>
        </w:rPr>
        <w:t>КУ</w:t>
      </w:r>
      <w:proofErr w:type="spellEnd"/>
      <w:r w:rsidRPr="00254F03">
        <w:rPr>
          <w:color w:val="000000"/>
          <w:sz w:val="28"/>
          <w:szCs w:val="28"/>
          <w:lang w:eastAsia="uk-UA"/>
        </w:rPr>
        <w:t xml:space="preserve"> «Боярський краєзнавчий музей» виступила одним з організаторів благодійної виставки-продажу картин боярських художників «Зігрій теплом ЗСУ», з метою підтримки ЗСУ, доєдналася до організації художніх благодійних виставок-продажів у ЦНАП міста Боярка та на заводі </w:t>
      </w:r>
      <w:proofErr w:type="spellStart"/>
      <w:r w:rsidRPr="00254F03">
        <w:rPr>
          <w:color w:val="000000"/>
          <w:sz w:val="28"/>
          <w:szCs w:val="28"/>
          <w:lang w:eastAsia="uk-UA"/>
        </w:rPr>
        <w:t>ПраТ</w:t>
      </w:r>
      <w:proofErr w:type="spellEnd"/>
      <w:r w:rsidRPr="00254F03">
        <w:rPr>
          <w:color w:val="000000"/>
          <w:sz w:val="28"/>
          <w:szCs w:val="28"/>
          <w:lang w:eastAsia="uk-UA"/>
        </w:rPr>
        <w:t xml:space="preserve"> «</w:t>
      </w:r>
      <w:proofErr w:type="spellStart"/>
      <w:r w:rsidRPr="00254F03">
        <w:rPr>
          <w:color w:val="000000"/>
          <w:sz w:val="28"/>
          <w:szCs w:val="28"/>
          <w:lang w:eastAsia="uk-UA"/>
        </w:rPr>
        <w:t>Вентс</w:t>
      </w:r>
      <w:proofErr w:type="spellEnd"/>
      <w:r w:rsidRPr="00254F03">
        <w:rPr>
          <w:color w:val="000000"/>
          <w:sz w:val="28"/>
          <w:szCs w:val="28"/>
          <w:lang w:eastAsia="uk-UA"/>
        </w:rPr>
        <w:t>».</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Спільно з представниками Боярської міської ради було проведено зустріч з митцями Боярської громади з нагоди Дня художника. </w:t>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lastRenderedPageBreak/>
        <w:t xml:space="preserve">     Співробітниками музею систематично проводяться пішохідні екскурсії «Історична Боярка», «Дачна Боярка», «Патріотична Боярка», «Шляхами Миколи Пимоненка».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В «Музеї Миколи Пимоненка в с. </w:t>
      </w:r>
      <w:proofErr w:type="spellStart"/>
      <w:r w:rsidRPr="00254F03">
        <w:rPr>
          <w:color w:val="000000"/>
          <w:sz w:val="28"/>
          <w:szCs w:val="28"/>
          <w:lang w:eastAsia="uk-UA"/>
        </w:rPr>
        <w:t>Малютянка</w:t>
      </w:r>
      <w:proofErr w:type="spellEnd"/>
      <w:r w:rsidRPr="00254F03">
        <w:rPr>
          <w:color w:val="000000"/>
          <w:sz w:val="28"/>
          <w:szCs w:val="28"/>
          <w:lang w:eastAsia="uk-UA"/>
        </w:rPr>
        <w:t xml:space="preserve">» було проведено 21 екскурсію у форматі музейного пікніка «Чаювання в Миколи Пимоненка».    </w:t>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Протягом звітного періоду постійно наповнювалась </w:t>
      </w:r>
      <w:proofErr w:type="spellStart"/>
      <w:r w:rsidRPr="00254F03">
        <w:rPr>
          <w:color w:val="000000"/>
          <w:sz w:val="28"/>
          <w:szCs w:val="28"/>
          <w:lang w:eastAsia="uk-UA"/>
        </w:rPr>
        <w:t>фейсбук-сторінка</w:t>
      </w:r>
      <w:proofErr w:type="spellEnd"/>
      <w:r w:rsidRPr="00254F03">
        <w:rPr>
          <w:color w:val="000000"/>
          <w:sz w:val="28"/>
          <w:szCs w:val="28"/>
          <w:lang w:eastAsia="uk-UA"/>
        </w:rPr>
        <w:t xml:space="preserve"> музеїв.</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color w:val="000000"/>
          <w:sz w:val="28"/>
          <w:szCs w:val="28"/>
          <w:lang w:eastAsia="uk-UA"/>
        </w:rPr>
      </w:pPr>
      <w:r w:rsidRPr="00254F03">
        <w:rPr>
          <w:color w:val="000000"/>
          <w:sz w:val="28"/>
          <w:szCs w:val="28"/>
          <w:lang w:eastAsia="uk-UA"/>
        </w:rPr>
        <w:t xml:space="preserve">    Започатковано цикл відео зустрічей з визначними особистостями Боярської міської територіальної громади.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254F03" w:rsidRDefault="0026536D" w:rsidP="0026536D">
      <w:pPr>
        <w:spacing w:after="200"/>
        <w:jc w:val="both"/>
        <w:rPr>
          <w:lang w:eastAsia="uk-UA"/>
        </w:rPr>
      </w:pPr>
      <w:r w:rsidRPr="00254F03">
        <w:rPr>
          <w:color w:val="000000"/>
          <w:sz w:val="28"/>
          <w:szCs w:val="28"/>
          <w:lang w:eastAsia="uk-UA"/>
        </w:rPr>
        <w:t xml:space="preserve">    На базі музею відбулися зустрічі співробітників з представниками різних закладів та установ, спрямовані на адаптацію роботи музейних працівників до реалій воєнного часу:</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керівництвом та представниками Національного науково-дослідного реставраційного центру України з метою практичної допомоги та консультацій щодо збереження та консервації експонатів;</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психологом Центру соціально-психологічної реабілітації щодо специфіки проведення екскурсій для психологічно вразливих категорій відвідувачів;</w:t>
      </w:r>
    </w:p>
    <w:p w:rsidR="0026536D" w:rsidRPr="00254F03" w:rsidRDefault="0026536D" w:rsidP="0026536D">
      <w:pPr>
        <w:spacing w:after="200"/>
        <w:jc w:val="both"/>
        <w:rPr>
          <w:lang w:eastAsia="uk-UA"/>
        </w:rPr>
      </w:pPr>
      <w:r w:rsidRPr="00254F03">
        <w:rPr>
          <w:color w:val="000000"/>
          <w:sz w:val="28"/>
          <w:szCs w:val="28"/>
          <w:lang w:eastAsia="uk-UA"/>
        </w:rPr>
        <w:t xml:space="preserve">• з спеціалістом в галузі піротехніки, сапером з питань попередження нещасних випадків та правила поводження в разі виявлення мін та підозрілих предметів; </w:t>
      </w:r>
    </w:p>
    <w:p w:rsidR="0026536D" w:rsidRPr="00254F03" w:rsidRDefault="0026536D" w:rsidP="0026536D">
      <w:pPr>
        <w:spacing w:after="200"/>
        <w:jc w:val="both"/>
        <w:rPr>
          <w:lang w:eastAsia="uk-UA"/>
        </w:rPr>
      </w:pPr>
      <w:r w:rsidRPr="00254F03">
        <w:rPr>
          <w:color w:val="000000"/>
          <w:sz w:val="28"/>
          <w:szCs w:val="28"/>
          <w:lang w:eastAsia="uk-UA"/>
        </w:rPr>
        <w:t>•</w:t>
      </w:r>
      <w:r w:rsidRPr="00254F03">
        <w:rPr>
          <w:color w:val="000000"/>
          <w:sz w:val="28"/>
          <w:szCs w:val="28"/>
          <w:lang w:eastAsia="uk-UA"/>
        </w:rPr>
        <w:tab/>
        <w:t>з інспектором з протипожежної безпеки Фастівського РУ ГУ ДСНС – тренінг з поводження із протипожежними засобами та інструментами.</w:t>
      </w:r>
    </w:p>
    <w:p w:rsidR="0026536D" w:rsidRPr="00254F03" w:rsidRDefault="0026536D" w:rsidP="0026536D">
      <w:pPr>
        <w:spacing w:after="200"/>
        <w:jc w:val="both"/>
        <w:rPr>
          <w:lang w:eastAsia="uk-UA"/>
        </w:rPr>
      </w:pPr>
      <w:r w:rsidRPr="00254F03">
        <w:rPr>
          <w:lang w:eastAsia="uk-UA"/>
        </w:rPr>
        <w:t xml:space="preserve">       </w:t>
      </w:r>
      <w:proofErr w:type="spellStart"/>
      <w:r w:rsidRPr="00254F03">
        <w:rPr>
          <w:b/>
          <w:bCs/>
          <w:color w:val="000000"/>
          <w:sz w:val="28"/>
          <w:szCs w:val="28"/>
          <w:lang w:eastAsia="uk-UA"/>
        </w:rPr>
        <w:t>КЗ</w:t>
      </w:r>
      <w:proofErr w:type="spellEnd"/>
      <w:r w:rsidRPr="00254F03">
        <w:rPr>
          <w:b/>
          <w:bCs/>
          <w:color w:val="000000"/>
          <w:sz w:val="28"/>
          <w:szCs w:val="28"/>
          <w:lang w:eastAsia="uk-UA"/>
        </w:rPr>
        <w:t xml:space="preserve"> «Боярська публічна бібліотека» Боярської міської ради</w:t>
      </w:r>
    </w:p>
    <w:p w:rsidR="0026536D" w:rsidRPr="00254F03" w:rsidRDefault="0026536D" w:rsidP="0026536D">
      <w:pPr>
        <w:spacing w:after="200"/>
        <w:ind w:firstLine="708"/>
        <w:jc w:val="both"/>
        <w:rPr>
          <w:lang w:eastAsia="uk-UA"/>
        </w:rPr>
      </w:pPr>
      <w:r w:rsidRPr="00254F03">
        <w:rPr>
          <w:color w:val="000000"/>
          <w:sz w:val="28"/>
          <w:szCs w:val="28"/>
          <w:lang w:eastAsia="uk-UA"/>
        </w:rPr>
        <w:t>За звітний період в бібліотеках громади, на постійній основі, відбувались виставки з нагоди державних свят та інших знакових подій, презентації книжкових полиць, екскурсії, літературні читання, засідання мовно-краєзнавчого клубу та творчі зустрічі.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 березні 2022 року, в зв’язку зі збройною агресією </w:t>
      </w:r>
      <w:proofErr w:type="spellStart"/>
      <w:r w:rsidRPr="00254F03">
        <w:rPr>
          <w:color w:val="000000"/>
          <w:sz w:val="28"/>
          <w:szCs w:val="28"/>
          <w:lang w:eastAsia="uk-UA"/>
        </w:rPr>
        <w:t>рф</w:t>
      </w:r>
      <w:proofErr w:type="spellEnd"/>
      <w:r w:rsidRPr="00254F03">
        <w:rPr>
          <w:color w:val="000000"/>
          <w:sz w:val="28"/>
          <w:szCs w:val="28"/>
          <w:lang w:eastAsia="uk-UA"/>
        </w:rPr>
        <w:t xml:space="preserve"> проти України бібліотеки </w:t>
      </w:r>
      <w:proofErr w:type="spellStart"/>
      <w:r w:rsidRPr="00254F03">
        <w:rPr>
          <w:color w:val="000000"/>
          <w:sz w:val="28"/>
          <w:szCs w:val="28"/>
          <w:lang w:eastAsia="uk-UA"/>
        </w:rPr>
        <w:t>КЗ</w:t>
      </w:r>
      <w:proofErr w:type="spellEnd"/>
      <w:r w:rsidRPr="00254F03">
        <w:rPr>
          <w:color w:val="000000"/>
          <w:sz w:val="28"/>
          <w:szCs w:val="28"/>
          <w:lang w:eastAsia="uk-UA"/>
        </w:rPr>
        <w:t xml:space="preserve"> «Боярська публічна бібліотека» працюють в умовах воєнного стану.</w:t>
      </w:r>
      <w:r w:rsidRPr="00254F03">
        <w:rPr>
          <w:color w:val="000000"/>
          <w:sz w:val="28"/>
          <w:szCs w:val="28"/>
          <w:lang w:eastAsia="uk-UA"/>
        </w:rPr>
        <w:tab/>
        <w:t xml:space="preserve"> В квітні бібліотекарі займалися вилученням з книжкових фондів літератури,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і свободи людини.</w:t>
      </w:r>
      <w:r w:rsidRPr="00254F03">
        <w:rPr>
          <w:color w:val="000000"/>
          <w:sz w:val="28"/>
          <w:szCs w:val="28"/>
          <w:lang w:eastAsia="uk-UA"/>
        </w:rPr>
        <w:tab/>
        <w:t>Міські бібліотеки для дітей зібрали та передали понад 100 дитячих книжок для вимушено переміщених осіб.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До Всеукраїнського дня бібліотек в </w:t>
      </w:r>
      <w:proofErr w:type="spellStart"/>
      <w:r w:rsidRPr="00254F03">
        <w:rPr>
          <w:color w:val="000000"/>
          <w:sz w:val="28"/>
          <w:szCs w:val="28"/>
          <w:lang w:eastAsia="uk-UA"/>
        </w:rPr>
        <w:t>КЗ</w:t>
      </w:r>
      <w:proofErr w:type="spellEnd"/>
      <w:r w:rsidRPr="00254F03">
        <w:rPr>
          <w:color w:val="000000"/>
          <w:sz w:val="28"/>
          <w:szCs w:val="28"/>
          <w:lang w:eastAsia="uk-UA"/>
        </w:rPr>
        <w:t xml:space="preserve"> «Боярська публічна бібліотека» відбулася зустріч з поетесою Світланою Суницею</w:t>
      </w:r>
    </w:p>
    <w:p w:rsidR="0026536D" w:rsidRPr="00254F03" w:rsidRDefault="0026536D" w:rsidP="0026536D">
      <w:pPr>
        <w:spacing w:after="200"/>
        <w:rPr>
          <w:lang w:eastAsia="uk-UA"/>
        </w:rPr>
      </w:pPr>
      <w:r w:rsidRPr="00254F03">
        <w:rPr>
          <w:b/>
          <w:bCs/>
          <w:color w:val="000000"/>
          <w:sz w:val="28"/>
          <w:szCs w:val="28"/>
          <w:lang w:eastAsia="uk-UA"/>
        </w:rPr>
        <w:t xml:space="preserve">                       Боярська міська дитяча школа мистецтв</w:t>
      </w:r>
    </w:p>
    <w:p w:rsidR="0026536D" w:rsidRPr="00254F03" w:rsidRDefault="0026536D" w:rsidP="0026536D">
      <w:pPr>
        <w:spacing w:after="200"/>
        <w:ind w:firstLine="708"/>
        <w:jc w:val="both"/>
        <w:rPr>
          <w:lang w:eastAsia="uk-UA"/>
        </w:rPr>
      </w:pPr>
      <w:r w:rsidRPr="00254F03">
        <w:rPr>
          <w:color w:val="000000"/>
          <w:sz w:val="28"/>
          <w:szCs w:val="28"/>
          <w:lang w:eastAsia="uk-UA"/>
        </w:rPr>
        <w:lastRenderedPageBreak/>
        <w:t xml:space="preserve">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t xml:space="preserve">В серпні 2022 року учні школи відвідали місто побратим </w:t>
      </w:r>
      <w:proofErr w:type="spellStart"/>
      <w:r w:rsidRPr="00254F03">
        <w:rPr>
          <w:color w:val="000000"/>
          <w:sz w:val="28"/>
          <w:szCs w:val="28"/>
          <w:lang w:eastAsia="uk-UA"/>
        </w:rPr>
        <w:t>Пулави</w:t>
      </w:r>
      <w:proofErr w:type="spellEnd"/>
      <w:r w:rsidRPr="00254F03">
        <w:rPr>
          <w:color w:val="000000"/>
          <w:sz w:val="28"/>
          <w:szCs w:val="28"/>
          <w:lang w:eastAsia="uk-UA"/>
        </w:rPr>
        <w:t xml:space="preserve"> (Республіка Польща), де мали можливість відпочити, провести час цікаво і з користю. Також учні мали можливість повноцінно займатись в спеціальних залах і аудиторіях, результатом чого став концерт для місцевих мешканців.</w:t>
      </w:r>
    </w:p>
    <w:p w:rsidR="0026536D" w:rsidRPr="00254F03" w:rsidRDefault="0026536D" w:rsidP="0026536D">
      <w:pPr>
        <w:spacing w:after="200"/>
        <w:rPr>
          <w:lang w:eastAsia="uk-UA"/>
        </w:rPr>
      </w:pPr>
      <w:r w:rsidRPr="00254F03">
        <w:rPr>
          <w:b/>
          <w:bCs/>
          <w:color w:val="000000"/>
          <w:sz w:val="28"/>
          <w:szCs w:val="28"/>
          <w:lang w:eastAsia="uk-UA"/>
        </w:rPr>
        <w:t>КПМЗ «Боярська дитяча мистецька школа» Боярської міської ради</w:t>
      </w:r>
    </w:p>
    <w:p w:rsidR="0026536D" w:rsidRPr="006872E2" w:rsidRDefault="0026536D" w:rsidP="0026536D">
      <w:pPr>
        <w:spacing w:after="200"/>
        <w:ind w:firstLine="708"/>
        <w:jc w:val="both"/>
        <w:rPr>
          <w:lang w:eastAsia="uk-UA"/>
        </w:rPr>
      </w:pPr>
      <w:r w:rsidRPr="00254F03">
        <w:rPr>
          <w:color w:val="000000"/>
          <w:sz w:val="28"/>
          <w:szCs w:val="28"/>
          <w:lang w:eastAsia="uk-UA"/>
        </w:rPr>
        <w:t>В зв’язку з воєнним станом в Україні, навчальний процес відбувається в очно-дистанційному форматі.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Восени 2022 року у приміщенні КПМЗ «Боярська дитяча мистецька школа» відбувся концерт японського піаніста-віртуоза </w:t>
      </w:r>
      <w:proofErr w:type="spellStart"/>
      <w:r w:rsidRPr="00254F03">
        <w:rPr>
          <w:color w:val="000000"/>
          <w:sz w:val="28"/>
          <w:szCs w:val="28"/>
          <w:lang w:eastAsia="uk-UA"/>
        </w:rPr>
        <w:t>Темпея</w:t>
      </w:r>
      <w:proofErr w:type="spellEnd"/>
      <w:r w:rsidRPr="00254F03">
        <w:rPr>
          <w:color w:val="000000"/>
          <w:sz w:val="28"/>
          <w:szCs w:val="28"/>
          <w:lang w:eastAsia="uk-UA"/>
        </w:rPr>
        <w:t> </w:t>
      </w:r>
      <w:proofErr w:type="spellStart"/>
      <w:r w:rsidRPr="00254F03">
        <w:rPr>
          <w:color w:val="000000"/>
          <w:sz w:val="28"/>
          <w:szCs w:val="28"/>
          <w:lang w:eastAsia="uk-UA"/>
        </w:rPr>
        <w:t>Накамури</w:t>
      </w:r>
      <w:proofErr w:type="spellEnd"/>
      <w:r w:rsidRPr="00254F03">
        <w:rPr>
          <w:color w:val="000000"/>
          <w:sz w:val="28"/>
          <w:szCs w:val="28"/>
          <w:lang w:eastAsia="uk-UA"/>
        </w:rPr>
        <w:t xml:space="preserve">. </w:t>
      </w:r>
      <w:proofErr w:type="spellStart"/>
      <w:r w:rsidRPr="00254F03">
        <w:rPr>
          <w:color w:val="000000"/>
          <w:sz w:val="28"/>
          <w:szCs w:val="28"/>
          <w:lang w:eastAsia="uk-UA"/>
        </w:rPr>
        <w:t>Темпей</w:t>
      </w:r>
      <w:proofErr w:type="spellEnd"/>
      <w:r w:rsidRPr="00254F03">
        <w:rPr>
          <w:color w:val="000000"/>
          <w:sz w:val="28"/>
          <w:szCs w:val="28"/>
          <w:lang w:eastAsia="uk-UA"/>
        </w:rPr>
        <w:t> </w:t>
      </w:r>
      <w:proofErr w:type="spellStart"/>
      <w:r w:rsidRPr="00254F03">
        <w:rPr>
          <w:color w:val="000000"/>
          <w:sz w:val="28"/>
          <w:szCs w:val="28"/>
          <w:lang w:eastAsia="uk-UA"/>
        </w:rPr>
        <w:t>Накамура</w:t>
      </w:r>
      <w:proofErr w:type="spellEnd"/>
      <w:r w:rsidRPr="00254F03">
        <w:rPr>
          <w:color w:val="000000"/>
          <w:sz w:val="28"/>
          <w:szCs w:val="28"/>
          <w:lang w:eastAsia="uk-UA"/>
        </w:rPr>
        <w:t xml:space="preserve"> — яскравий і непересічний піаніст і композитор, який щиро підтримує Україну у її боротьбі за незалежність і як артист своєю музикою хоче підтримати і надихнути українців.</w:t>
      </w:r>
      <w:r w:rsidRPr="006872E2">
        <w:rPr>
          <w:color w:val="000000"/>
          <w:sz w:val="28"/>
          <w:szCs w:val="28"/>
          <w:lang w:eastAsia="uk-UA"/>
        </w:rPr>
        <w:t xml:space="preserve"> </w:t>
      </w:r>
    </w:p>
    <w:p w:rsidR="0026536D" w:rsidRPr="00254F03" w:rsidRDefault="0026536D" w:rsidP="0026536D">
      <w:pPr>
        <w:spacing w:after="200"/>
        <w:jc w:val="center"/>
        <w:rPr>
          <w:lang w:eastAsia="uk-UA"/>
        </w:rPr>
      </w:pPr>
      <w:r w:rsidRPr="00254F03">
        <w:rPr>
          <w:b/>
          <w:bCs/>
          <w:i/>
          <w:iCs/>
          <w:color w:val="000000"/>
          <w:sz w:val="28"/>
          <w:szCs w:val="28"/>
          <w:lang w:eastAsia="uk-UA"/>
        </w:rPr>
        <w:t>Фізична культура та спорт</w:t>
      </w:r>
    </w:p>
    <w:p w:rsidR="0026536D" w:rsidRPr="00254F03" w:rsidRDefault="0026536D" w:rsidP="0026536D">
      <w:pPr>
        <w:spacing w:after="200"/>
        <w:ind w:firstLine="708"/>
        <w:jc w:val="both"/>
        <w:rPr>
          <w:color w:val="000000"/>
          <w:sz w:val="28"/>
          <w:szCs w:val="28"/>
          <w:lang w:eastAsia="uk-UA"/>
        </w:rPr>
      </w:pPr>
      <w:r w:rsidRPr="00254F03">
        <w:rPr>
          <w:color w:val="000000"/>
          <w:sz w:val="28"/>
          <w:szCs w:val="28"/>
          <w:lang w:eastAsia="uk-UA"/>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3 Програми:</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1.Програма розвитку фізичної культури та спорту Боярської міської територіальної громади на 2022 рік видатки для виконання якої складають 4 000 000,00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2.Програма розвитку футболу на території Боярської міської територіальної громади на 2021-2025 роки, видатки для виконання якої складають 135 000,00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3.Програма розвитку волейболу на території Боярської міської територіальної громади на 2021-2025 роки, видатки для виконання якої складають 430 000,00 гривень.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roofErr w:type="spellStart"/>
      <w:r w:rsidRPr="00254F03">
        <w:rPr>
          <w:color w:val="000000"/>
          <w:sz w:val="28"/>
          <w:szCs w:val="28"/>
          <w:lang w:eastAsia="uk-UA"/>
        </w:rPr>
        <w:t>КЗ</w:t>
      </w:r>
      <w:proofErr w:type="spellEnd"/>
      <w:r w:rsidRPr="00254F03">
        <w:rPr>
          <w:color w:val="000000"/>
          <w:sz w:val="28"/>
          <w:szCs w:val="28"/>
          <w:lang w:eastAsia="uk-UA"/>
        </w:rPr>
        <w:t xml:space="preserve"> «Спортивний клуб «Боярка» забезпечує розвиток здібностей з футболу, баскетболу, тенісу, настільного тенісу, дзюдо, </w:t>
      </w:r>
      <w:proofErr w:type="spellStart"/>
      <w:r w:rsidRPr="00254F03">
        <w:rPr>
          <w:color w:val="000000"/>
          <w:sz w:val="28"/>
          <w:szCs w:val="28"/>
          <w:lang w:eastAsia="uk-UA"/>
        </w:rPr>
        <w:t>пауерліфтингу</w:t>
      </w:r>
      <w:proofErr w:type="spellEnd"/>
      <w:r w:rsidRPr="00254F03">
        <w:rPr>
          <w:color w:val="000000"/>
          <w:sz w:val="28"/>
          <w:szCs w:val="28"/>
          <w:lang w:eastAsia="uk-UA"/>
        </w:rPr>
        <w:t>. В спортивному клубі тренується 260 дітей.</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 ДЮСШ «Максимум» з нового навчального року тренується 340 дітей та працюють відділення: </w:t>
      </w:r>
      <w:proofErr w:type="spellStart"/>
      <w:r w:rsidRPr="00254F03">
        <w:rPr>
          <w:color w:val="000000"/>
          <w:sz w:val="28"/>
          <w:szCs w:val="28"/>
          <w:lang w:eastAsia="uk-UA"/>
        </w:rPr>
        <w:t>тхеквандо</w:t>
      </w:r>
      <w:proofErr w:type="spellEnd"/>
      <w:r w:rsidRPr="00254F03">
        <w:rPr>
          <w:color w:val="000000"/>
          <w:sz w:val="28"/>
          <w:szCs w:val="28"/>
          <w:lang w:eastAsia="uk-UA"/>
        </w:rPr>
        <w:t xml:space="preserve"> ВТФ, </w:t>
      </w:r>
      <w:proofErr w:type="spellStart"/>
      <w:r w:rsidRPr="00254F03">
        <w:rPr>
          <w:color w:val="000000"/>
          <w:sz w:val="28"/>
          <w:szCs w:val="28"/>
          <w:lang w:eastAsia="uk-UA"/>
        </w:rPr>
        <w:t>таеквон-до</w:t>
      </w:r>
      <w:proofErr w:type="spellEnd"/>
      <w:r w:rsidRPr="00254F03">
        <w:rPr>
          <w:color w:val="000000"/>
          <w:sz w:val="28"/>
          <w:szCs w:val="28"/>
          <w:lang w:eastAsia="uk-UA"/>
        </w:rPr>
        <w:t xml:space="preserve"> ІТФ, бокс, </w:t>
      </w:r>
      <w:proofErr w:type="spellStart"/>
      <w:r w:rsidRPr="00254F03">
        <w:rPr>
          <w:color w:val="000000"/>
          <w:sz w:val="28"/>
          <w:szCs w:val="28"/>
          <w:lang w:eastAsia="uk-UA"/>
        </w:rPr>
        <w:t>кікбоксінгWAKO</w:t>
      </w:r>
      <w:proofErr w:type="spellEnd"/>
      <w:r w:rsidRPr="00254F03">
        <w:rPr>
          <w:color w:val="000000"/>
          <w:sz w:val="28"/>
          <w:szCs w:val="28"/>
          <w:lang w:eastAsia="uk-UA"/>
        </w:rPr>
        <w:t xml:space="preserve">, дзюдо, вільна боротьба, волейбол, важка атлетика, легка атлетика.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p>
    <w:p w:rsidR="0026536D" w:rsidRPr="006872E2" w:rsidRDefault="0026536D" w:rsidP="0026536D">
      <w:pPr>
        <w:spacing w:after="200"/>
        <w:ind w:firstLine="708"/>
        <w:jc w:val="both"/>
        <w:rPr>
          <w:lang w:eastAsia="uk-UA"/>
        </w:rPr>
      </w:pPr>
      <w:r w:rsidRPr="00254F03">
        <w:rPr>
          <w:color w:val="000000"/>
          <w:sz w:val="28"/>
          <w:szCs w:val="28"/>
          <w:lang w:eastAsia="uk-UA"/>
        </w:rPr>
        <w:t>За звітний період проведені наступні змагання:</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Травень: чемпіонат Київської області з боксу серед юнаків та юніорок.</w:t>
      </w:r>
      <w:r w:rsidRPr="00254F03">
        <w:rPr>
          <w:color w:val="000000"/>
          <w:sz w:val="28"/>
          <w:szCs w:val="28"/>
          <w:lang w:eastAsia="uk-UA"/>
        </w:rPr>
        <w:tab/>
        <w:t>Червень:</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волейболу;</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 першість ДЮСШ «Максимум з </w:t>
      </w:r>
      <w:proofErr w:type="spellStart"/>
      <w:r w:rsidRPr="00254F03">
        <w:rPr>
          <w:color w:val="000000"/>
          <w:sz w:val="28"/>
          <w:szCs w:val="28"/>
          <w:lang w:eastAsia="uk-UA"/>
        </w:rPr>
        <w:t>тхеквандо</w:t>
      </w:r>
      <w:proofErr w:type="spellEnd"/>
      <w:r w:rsidRPr="00254F03">
        <w:rPr>
          <w:color w:val="000000"/>
          <w:sz w:val="28"/>
          <w:szCs w:val="28"/>
          <w:lang w:eastAsia="uk-UA"/>
        </w:rPr>
        <w:t xml:space="preserve"> ВТФ.</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Вересень: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lastRenderedPageBreak/>
        <w:tab/>
        <w:t xml:space="preserve">- відкритий Чемпіонат Київської області з кікбоксингу -WAKO;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xml:space="preserve">- першість ДЮСШ «Максимум» з настільного тенісу; </w:t>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r>
      <w:r w:rsidRPr="00254F03">
        <w:rPr>
          <w:color w:val="000000"/>
          <w:sz w:val="28"/>
          <w:szCs w:val="28"/>
          <w:lang w:eastAsia="uk-UA"/>
        </w:rPr>
        <w:tab/>
        <w:t>- відкрита першість ДЮСШ «Максимум» з волейболу серед дівчат.</w:t>
      </w:r>
      <w:r w:rsidRPr="00254F03">
        <w:rPr>
          <w:color w:val="000000"/>
          <w:sz w:val="28"/>
          <w:szCs w:val="28"/>
          <w:lang w:eastAsia="uk-UA"/>
        </w:rPr>
        <w:tab/>
      </w:r>
      <w:r w:rsidRPr="00254F03">
        <w:rPr>
          <w:color w:val="000000"/>
          <w:sz w:val="28"/>
          <w:szCs w:val="28"/>
          <w:lang w:eastAsia="uk-UA"/>
        </w:rPr>
        <w:tab/>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p>
    <w:p w:rsidR="0026536D" w:rsidRDefault="0026536D" w:rsidP="0026536D">
      <w:pPr>
        <w:ind w:firstLine="567"/>
        <w:jc w:val="center"/>
        <w:rPr>
          <w:b/>
          <w:i/>
          <w:color w:val="000000"/>
          <w:sz w:val="28"/>
          <w:highlight w:val="white"/>
        </w:rPr>
      </w:pPr>
      <w:r>
        <w:rPr>
          <w:b/>
          <w:i/>
          <w:color w:val="000000"/>
          <w:sz w:val="28"/>
          <w:highlight w:val="white"/>
        </w:rPr>
        <w:t>Покращення стану довкілля</w:t>
      </w:r>
    </w:p>
    <w:p w:rsidR="0026536D" w:rsidRPr="00254F03" w:rsidRDefault="0026536D" w:rsidP="0026536D">
      <w:pPr>
        <w:tabs>
          <w:tab w:val="left" w:pos="540"/>
        </w:tabs>
        <w:ind w:firstLine="567"/>
        <w:jc w:val="both"/>
        <w:rPr>
          <w:bCs/>
          <w:sz w:val="28"/>
          <w:szCs w:val="28"/>
        </w:rPr>
      </w:pPr>
      <w:r w:rsidRPr="00254F03">
        <w:rPr>
          <w:bCs/>
          <w:sz w:val="28"/>
          <w:szCs w:val="28"/>
        </w:rPr>
        <w:t xml:space="preserve">Сесію Боярської міської ради прийнято рішення від 07 жовтня 2022 року №27/1752 «Про погодження створення парку-пам’ятки садово-паркового мистецтва місцевого значення «Парк ім. Т.Шевченка» та «Парк Перемоги». </w:t>
      </w:r>
    </w:p>
    <w:p w:rsidR="0026536D" w:rsidRPr="00254F03" w:rsidRDefault="0026536D" w:rsidP="0026536D">
      <w:pPr>
        <w:tabs>
          <w:tab w:val="left" w:pos="540"/>
        </w:tabs>
        <w:ind w:firstLine="567"/>
        <w:jc w:val="both"/>
        <w:rPr>
          <w:bCs/>
          <w:sz w:val="28"/>
          <w:szCs w:val="28"/>
        </w:rPr>
      </w:pPr>
      <w:r w:rsidRPr="00254F03">
        <w:rPr>
          <w:bCs/>
          <w:sz w:val="28"/>
          <w:szCs w:val="28"/>
        </w:rPr>
        <w:t>Подане клопотання до Київської військової державної адміністрації щодо прийняття рішення про надання статусу «парка-пам’ятки» двом зазначеним паркам, з метою створення об’єктів природо-заповідного фонду в громаді, збільшення природно-заповідного фонду в Україні загалом.</w:t>
      </w:r>
    </w:p>
    <w:p w:rsidR="0026536D" w:rsidRPr="00254F03" w:rsidRDefault="0026536D" w:rsidP="0026536D">
      <w:pPr>
        <w:tabs>
          <w:tab w:val="left" w:pos="540"/>
        </w:tabs>
        <w:ind w:firstLine="567"/>
        <w:jc w:val="both"/>
        <w:rPr>
          <w:bCs/>
          <w:sz w:val="28"/>
          <w:szCs w:val="28"/>
        </w:rPr>
      </w:pPr>
      <w:r w:rsidRPr="00254F03">
        <w:rPr>
          <w:bCs/>
          <w:sz w:val="28"/>
          <w:szCs w:val="28"/>
        </w:rPr>
        <w:t xml:space="preserve">З 2019 року на базі </w:t>
      </w:r>
      <w:proofErr w:type="spellStart"/>
      <w:r w:rsidRPr="00254F03">
        <w:rPr>
          <w:bCs/>
          <w:sz w:val="28"/>
          <w:szCs w:val="28"/>
        </w:rPr>
        <w:t>КП</w:t>
      </w:r>
      <w:proofErr w:type="spellEnd"/>
      <w:r w:rsidRPr="00254F03">
        <w:rPr>
          <w:bCs/>
          <w:sz w:val="28"/>
          <w:szCs w:val="28"/>
        </w:rPr>
        <w:t xml:space="preserve"> БГВУЖКГ організовано та продовжується збір небезпечних відходів від населення, та передачу їх на утилізацію, а саме: люмінесцентних ламп, ртутних термометрів, прострочених ліків та інших лікарських засобів, батарейок. </w:t>
      </w:r>
    </w:p>
    <w:p w:rsidR="0026536D" w:rsidRDefault="0026536D" w:rsidP="0026536D">
      <w:pPr>
        <w:tabs>
          <w:tab w:val="left" w:pos="540"/>
        </w:tabs>
        <w:rPr>
          <w:b/>
          <w:i/>
          <w:sz w:val="28"/>
        </w:rPr>
      </w:pPr>
    </w:p>
    <w:p w:rsidR="0026536D" w:rsidRDefault="0026536D" w:rsidP="0026536D">
      <w:pPr>
        <w:tabs>
          <w:tab w:val="left" w:pos="540"/>
        </w:tabs>
        <w:jc w:val="center"/>
        <w:rPr>
          <w:b/>
          <w:i/>
          <w:sz w:val="28"/>
        </w:rPr>
      </w:pPr>
      <w:r>
        <w:rPr>
          <w:b/>
          <w:i/>
          <w:sz w:val="28"/>
        </w:rPr>
        <w:t>Інформаційна політика</w:t>
      </w:r>
    </w:p>
    <w:p w:rsidR="0026536D" w:rsidRPr="00A9064C" w:rsidRDefault="0026536D" w:rsidP="0026536D">
      <w:pPr>
        <w:pStyle w:val="a6"/>
        <w:widowControl w:val="0"/>
        <w:spacing w:after="0"/>
        <w:ind w:firstLine="567"/>
        <w:jc w:val="both"/>
        <w:outlineLvl w:val="5"/>
      </w:pPr>
      <w:r w:rsidRPr="00A9064C">
        <w:rPr>
          <w:sz w:val="28"/>
          <w:szCs w:val="28"/>
        </w:rPr>
        <w:t xml:space="preserve">В </w:t>
      </w:r>
      <w:r w:rsidRPr="00A9064C">
        <w:rPr>
          <w:color w:val="231F20"/>
          <w:sz w:val="28"/>
          <w:szCs w:val="28"/>
        </w:rPr>
        <w:t>2022 року продовжувалася робота над відкритістю влади та прозорістю її роботи.</w:t>
      </w:r>
    </w:p>
    <w:p w:rsidR="0026536D" w:rsidRPr="00A9064C" w:rsidRDefault="0026536D" w:rsidP="0026536D">
      <w:pPr>
        <w:pStyle w:val="a6"/>
        <w:widowControl w:val="0"/>
        <w:spacing w:after="0"/>
        <w:ind w:firstLine="567"/>
        <w:jc w:val="both"/>
        <w:rPr>
          <w:color w:val="231F20"/>
          <w:sz w:val="28"/>
          <w:szCs w:val="28"/>
        </w:rPr>
      </w:pPr>
      <w:r w:rsidRPr="00A9064C">
        <w:rPr>
          <w:color w:val="231F20"/>
          <w:sz w:val="28"/>
          <w:szCs w:val="28"/>
        </w:rPr>
        <w:t>Постійно велися прямі онлайн – трансляції засідань виконавчого комітету та сесій Боярської міської ради.</w:t>
      </w:r>
    </w:p>
    <w:p w:rsidR="0026536D" w:rsidRDefault="0026536D" w:rsidP="0026536D">
      <w:pPr>
        <w:pStyle w:val="a6"/>
        <w:widowControl w:val="0"/>
        <w:spacing w:after="0"/>
        <w:ind w:firstLine="567"/>
        <w:jc w:val="both"/>
        <w:rPr>
          <w:color w:val="231F20"/>
          <w:sz w:val="28"/>
          <w:szCs w:val="28"/>
        </w:rPr>
      </w:pPr>
      <w:r w:rsidRPr="00A9064C">
        <w:rPr>
          <w:color w:val="231F20"/>
          <w:sz w:val="28"/>
          <w:szCs w:val="28"/>
        </w:rPr>
        <w:t>Для зручності жителів громади продовжують діяти сайти комунальних підприємств та закладів, де постійно розміщується корисна та необхідна інформація.</w:t>
      </w:r>
    </w:p>
    <w:p w:rsidR="00AE7066" w:rsidRDefault="00AE7066" w:rsidP="000A3C67">
      <w:pPr>
        <w:shd w:val="clear" w:color="auto" w:fill="FFFFFF"/>
        <w:jc w:val="both"/>
        <w:rPr>
          <w:rFonts w:ascii="Arial" w:hAnsi="Arial" w:cs="Arial"/>
          <w:color w:val="000000"/>
          <w:sz w:val="21"/>
          <w:szCs w:val="21"/>
        </w:rPr>
      </w:pPr>
      <w:r>
        <w:rPr>
          <w:color w:val="000000"/>
          <w:sz w:val="28"/>
          <w:szCs w:val="28"/>
        </w:rPr>
        <w:t xml:space="preserve">        </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 xml:space="preserve">Комунальне підприємство «Боярський інформаційний центр» має сторінку у </w:t>
      </w:r>
      <w:proofErr w:type="spellStart"/>
      <w:r>
        <w:rPr>
          <w:color w:val="000000"/>
          <w:sz w:val="28"/>
          <w:szCs w:val="28"/>
        </w:rPr>
        <w:t>соцмережі</w:t>
      </w:r>
      <w:proofErr w:type="spellEnd"/>
      <w:r>
        <w:rPr>
          <w:color w:val="000000"/>
          <w:sz w:val="28"/>
          <w:szCs w:val="28"/>
        </w:rPr>
        <w:t xml:space="preserve"> </w:t>
      </w:r>
      <w:proofErr w:type="spellStart"/>
      <w:r>
        <w:rPr>
          <w:color w:val="000000"/>
          <w:sz w:val="28"/>
          <w:szCs w:val="28"/>
        </w:rPr>
        <w:t>Facebook</w:t>
      </w:r>
      <w:proofErr w:type="spellEnd"/>
      <w:r>
        <w:rPr>
          <w:color w:val="000000"/>
          <w:sz w:val="28"/>
          <w:szCs w:val="28"/>
        </w:rPr>
        <w:t>. За 2021 р охоплення – 139859, за 2022 р. –514433.</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 xml:space="preserve">Кількість </w:t>
      </w:r>
      <w:proofErr w:type="spellStart"/>
      <w:r>
        <w:rPr>
          <w:color w:val="000000"/>
          <w:sz w:val="28"/>
          <w:szCs w:val="28"/>
        </w:rPr>
        <w:t>підписників</w:t>
      </w:r>
      <w:proofErr w:type="spellEnd"/>
      <w:r>
        <w:rPr>
          <w:color w:val="000000"/>
          <w:sz w:val="28"/>
          <w:szCs w:val="28"/>
        </w:rPr>
        <w:t xml:space="preserve"> у телеграм-каналі «Боярська ОТГ. Новини» зросла на 1000 % впродовж цього року.</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 xml:space="preserve">На сторінці у </w:t>
      </w:r>
      <w:proofErr w:type="spellStart"/>
      <w:r>
        <w:rPr>
          <w:color w:val="000000"/>
          <w:sz w:val="28"/>
          <w:szCs w:val="28"/>
        </w:rPr>
        <w:t>Viber</w:t>
      </w:r>
      <w:proofErr w:type="spellEnd"/>
      <w:r>
        <w:rPr>
          <w:color w:val="000000"/>
          <w:sz w:val="28"/>
          <w:szCs w:val="28"/>
        </w:rPr>
        <w:t xml:space="preserve"> «Олександр Зарубін – мер Боярки» аудиторія зросла на 400 % за рік.</w:t>
      </w:r>
    </w:p>
    <w:p w:rsidR="00AE7066" w:rsidRDefault="00AE7066" w:rsidP="000A3C67">
      <w:pPr>
        <w:shd w:val="clear" w:color="auto" w:fill="FFFFFF"/>
        <w:ind w:firstLine="567"/>
        <w:jc w:val="both"/>
        <w:rPr>
          <w:rFonts w:ascii="Arial" w:hAnsi="Arial" w:cs="Arial"/>
          <w:color w:val="000000"/>
          <w:sz w:val="21"/>
          <w:szCs w:val="21"/>
        </w:rPr>
      </w:pPr>
      <w:r>
        <w:rPr>
          <w:color w:val="000000"/>
          <w:sz w:val="28"/>
          <w:szCs w:val="28"/>
        </w:rPr>
        <w:t xml:space="preserve">Окрім того всі новини, оголошення, події та офіційні документи виконавчого комітету, Управлінь, відділів Боярської міської ради публікувалися на офіційному </w:t>
      </w:r>
      <w:proofErr w:type="spellStart"/>
      <w:r>
        <w:rPr>
          <w:color w:val="000000"/>
          <w:sz w:val="28"/>
          <w:szCs w:val="28"/>
        </w:rPr>
        <w:t>веб-порталі</w:t>
      </w:r>
      <w:proofErr w:type="spellEnd"/>
      <w:r>
        <w:rPr>
          <w:color w:val="000000"/>
          <w:sz w:val="28"/>
          <w:szCs w:val="28"/>
        </w:rPr>
        <w:t xml:space="preserve">: </w:t>
      </w:r>
      <w:proofErr w:type="spellStart"/>
      <w:r>
        <w:rPr>
          <w:color w:val="000000"/>
          <w:sz w:val="28"/>
          <w:szCs w:val="28"/>
        </w:rPr>
        <w:t>mistoboyarka.gov.ua</w:t>
      </w:r>
      <w:proofErr w:type="spellEnd"/>
      <w:r>
        <w:rPr>
          <w:color w:val="000000"/>
          <w:sz w:val="28"/>
          <w:szCs w:val="28"/>
        </w:rPr>
        <w:t>.</w:t>
      </w:r>
    </w:p>
    <w:p w:rsidR="00AE7066" w:rsidRDefault="00AE7066" w:rsidP="000A3C67">
      <w:pPr>
        <w:shd w:val="clear" w:color="auto" w:fill="FFFFFF"/>
        <w:ind w:firstLine="567"/>
        <w:jc w:val="both"/>
        <w:rPr>
          <w:color w:val="000000"/>
          <w:sz w:val="28"/>
          <w:szCs w:val="28"/>
        </w:rPr>
      </w:pPr>
      <w:r>
        <w:rPr>
          <w:color w:val="000000"/>
          <w:sz w:val="28"/>
          <w:szCs w:val="28"/>
        </w:rPr>
        <w:t>Зважаючи на воєнний стан та фінансові проблеми, видано 5 номерів газети «</w:t>
      </w:r>
      <w:proofErr w:type="spellStart"/>
      <w:r>
        <w:rPr>
          <w:color w:val="000000"/>
          <w:sz w:val="28"/>
          <w:szCs w:val="28"/>
        </w:rPr>
        <w:t>Боярка-інформ</w:t>
      </w:r>
      <w:proofErr w:type="spellEnd"/>
      <w:r>
        <w:rPr>
          <w:color w:val="000000"/>
          <w:sz w:val="28"/>
          <w:szCs w:val="28"/>
        </w:rPr>
        <w:t>» накладом 1000 примірників кожен випуск.</w:t>
      </w:r>
    </w:p>
    <w:p w:rsidR="000A3C67" w:rsidRDefault="000A3C67" w:rsidP="00AE7066">
      <w:pPr>
        <w:shd w:val="clear" w:color="auto" w:fill="FFFFFF"/>
        <w:rPr>
          <w:rFonts w:ascii="Arial" w:hAnsi="Arial" w:cs="Arial"/>
          <w:color w:val="000000"/>
          <w:sz w:val="21"/>
          <w:szCs w:val="21"/>
        </w:rPr>
      </w:pPr>
    </w:p>
    <w:p w:rsidR="000A3C67" w:rsidRDefault="000A3C67" w:rsidP="000A3C67">
      <w:pPr>
        <w:shd w:val="clear" w:color="auto" w:fill="FFFFFF"/>
        <w:ind w:firstLine="567"/>
        <w:jc w:val="both"/>
        <w:rPr>
          <w:rFonts w:ascii="Arial" w:hAnsi="Arial" w:cs="Arial"/>
          <w:color w:val="000000"/>
          <w:sz w:val="21"/>
          <w:szCs w:val="21"/>
        </w:rPr>
      </w:pPr>
      <w:proofErr w:type="spellStart"/>
      <w:r>
        <w:rPr>
          <w:color w:val="000000"/>
          <w:sz w:val="28"/>
          <w:szCs w:val="28"/>
        </w:rPr>
        <w:t>КП</w:t>
      </w:r>
      <w:proofErr w:type="spellEnd"/>
      <w:r>
        <w:rPr>
          <w:color w:val="000000"/>
          <w:sz w:val="28"/>
          <w:szCs w:val="28"/>
        </w:rPr>
        <w:t xml:space="preserve"> «Боярський інформаційний центр» та ГО Центр розвитку громад  підготували та подали 18.02.22 </w:t>
      </w:r>
      <w:proofErr w:type="spellStart"/>
      <w:r>
        <w:rPr>
          <w:color w:val="000000"/>
          <w:sz w:val="28"/>
          <w:szCs w:val="28"/>
        </w:rPr>
        <w:t>проєкт</w:t>
      </w:r>
      <w:proofErr w:type="spellEnd"/>
      <w:r>
        <w:rPr>
          <w:color w:val="000000"/>
          <w:sz w:val="28"/>
          <w:szCs w:val="28"/>
        </w:rPr>
        <w:t xml:space="preserve"> «Радість життя» на конкурс «Залучення громадян похилого віку до процесу прийняття рішень у громаді» </w:t>
      </w:r>
      <w:r>
        <w:rPr>
          <w:color w:val="000000"/>
          <w:sz w:val="28"/>
          <w:szCs w:val="28"/>
        </w:rPr>
        <w:lastRenderedPageBreak/>
        <w:t>від програми для України з розширення прав і можливостей на місцевому рівні, підзвітності і розвитку «U- LEAD з Європою».</w:t>
      </w:r>
      <w:r>
        <w:rPr>
          <w:rFonts w:ascii="Arial" w:hAnsi="Arial" w:cs="Arial"/>
          <w:color w:val="000000"/>
          <w:sz w:val="21"/>
          <w:szCs w:val="21"/>
        </w:rPr>
        <w:t xml:space="preserve"> </w:t>
      </w:r>
    </w:p>
    <w:p w:rsidR="000A3C67" w:rsidRPr="000A3C67" w:rsidRDefault="000A3C67" w:rsidP="000A3C67">
      <w:pPr>
        <w:shd w:val="clear" w:color="auto" w:fill="FFFFFF"/>
        <w:ind w:firstLine="567"/>
        <w:jc w:val="both"/>
        <w:rPr>
          <w:rFonts w:ascii="Arial" w:hAnsi="Arial" w:cs="Arial"/>
          <w:color w:val="000000"/>
          <w:sz w:val="21"/>
          <w:szCs w:val="21"/>
        </w:rPr>
      </w:pPr>
      <w:proofErr w:type="spellStart"/>
      <w:r>
        <w:rPr>
          <w:color w:val="000000"/>
          <w:sz w:val="28"/>
          <w:szCs w:val="28"/>
        </w:rPr>
        <w:t>КП</w:t>
      </w:r>
      <w:proofErr w:type="spellEnd"/>
      <w:r>
        <w:rPr>
          <w:color w:val="000000"/>
          <w:sz w:val="28"/>
          <w:szCs w:val="28"/>
        </w:rPr>
        <w:t xml:space="preserve"> «Боярський інформаційний центр» здійснювало координацію волонтерського </w:t>
      </w:r>
      <w:proofErr w:type="spellStart"/>
      <w:r>
        <w:rPr>
          <w:color w:val="000000"/>
          <w:sz w:val="28"/>
          <w:szCs w:val="28"/>
        </w:rPr>
        <w:t>проєкту</w:t>
      </w:r>
      <w:proofErr w:type="spellEnd"/>
      <w:r>
        <w:rPr>
          <w:color w:val="000000"/>
          <w:sz w:val="28"/>
          <w:szCs w:val="28"/>
        </w:rPr>
        <w:t xml:space="preserve"> «Сади перемоги» у Боярській громаді. Громадяни ділилися насіннєвим матеріалом, добривами та вільними ділянками. Із залученням Центра еколого-натуралістичної творчості «Юннати» (як бази для розподілу насіннєвого матеріалу та фахового консультування).</w:t>
      </w:r>
    </w:p>
    <w:p w:rsidR="00AE7066" w:rsidRDefault="00AE7066" w:rsidP="000A3C67">
      <w:pPr>
        <w:pStyle w:val="a6"/>
        <w:widowControl w:val="0"/>
        <w:spacing w:after="0"/>
        <w:jc w:val="both"/>
        <w:rPr>
          <w:sz w:val="28"/>
          <w:szCs w:val="28"/>
        </w:rPr>
      </w:pPr>
    </w:p>
    <w:p w:rsidR="0026536D" w:rsidRDefault="0026536D" w:rsidP="0026536D">
      <w:pPr>
        <w:tabs>
          <w:tab w:val="center" w:pos="4820"/>
          <w:tab w:val="right" w:pos="9641"/>
        </w:tabs>
        <w:ind w:firstLine="567"/>
        <w:jc w:val="center"/>
        <w:rPr>
          <w:b/>
          <w:i/>
        </w:rPr>
      </w:pPr>
      <w:r>
        <w:rPr>
          <w:b/>
          <w:i/>
          <w:sz w:val="28"/>
        </w:rPr>
        <w:t>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Pr>
          <w:color w:val="000000"/>
          <w:sz w:val="28"/>
          <w:szCs w:val="28"/>
          <w:shd w:val="clear" w:color="auto" w:fill="FFFFFF"/>
        </w:rPr>
        <w:t xml:space="preserve">      </w:t>
      </w:r>
      <w:r w:rsidRPr="00A9064C">
        <w:rPr>
          <w:color w:val="000000"/>
          <w:sz w:val="28"/>
          <w:szCs w:val="28"/>
          <w:shd w:val="clear" w:color="auto" w:fill="FFFFFF"/>
        </w:rPr>
        <w:t>Станом на 01.10.2022 через ЦНАП надається 165 адміністративних послуг. </w:t>
      </w:r>
      <w:r w:rsidRPr="00A9064C">
        <w:rPr>
          <w:color w:val="000000"/>
          <w:sz w:val="28"/>
          <w:szCs w:val="28"/>
        </w:rPr>
        <w:t>Всі послуги надаються через адміністратора або державного реєстратора.</w:t>
      </w:r>
      <w:r w:rsidRPr="00A9064C">
        <w:rPr>
          <w:rFonts w:ascii="Verdana" w:hAnsi="Verdana"/>
          <w:color w:val="000000"/>
          <w:sz w:val="20"/>
          <w:szCs w:val="20"/>
        </w:rPr>
        <w:t xml:space="preserve"> </w:t>
      </w:r>
    </w:p>
    <w:p w:rsidR="0026536D" w:rsidRPr="00A9064C" w:rsidRDefault="0026536D" w:rsidP="0026536D">
      <w:pPr>
        <w:shd w:val="clear" w:color="auto" w:fill="FFFFFF"/>
        <w:ind w:firstLine="708"/>
        <w:jc w:val="both"/>
        <w:rPr>
          <w:rFonts w:ascii="Verdana" w:hAnsi="Verdana"/>
          <w:color w:val="000000"/>
          <w:sz w:val="20"/>
          <w:szCs w:val="20"/>
        </w:rPr>
      </w:pPr>
      <w:r w:rsidRPr="00A9064C">
        <w:rPr>
          <w:color w:val="000000"/>
          <w:sz w:val="28"/>
          <w:szCs w:val="28"/>
        </w:rPr>
        <w:t>За 9 місяців 2022 року надано 15336 адміністративних послуг, реєстрація/зняття з реєстрації місця проживання - 4378 послуг, державна реєстрація прав на нерухоме майно та їх обтяжень – 264, державна реєстрація юридичних осіб та фізичних осіб – підприємців – 147.</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rPr>
        <w:t xml:space="preserve">      В Центрі здійснюється онлайн - консультування суб'єктів звернення засобами телефонного зв'язку та через офіційний </w:t>
      </w:r>
      <w:proofErr w:type="spellStart"/>
      <w:r w:rsidRPr="00A9064C">
        <w:rPr>
          <w:color w:val="000000"/>
          <w:sz w:val="28"/>
          <w:szCs w:val="28"/>
        </w:rPr>
        <w:t>веб</w:t>
      </w:r>
      <w:proofErr w:type="spellEnd"/>
      <w:r w:rsidRPr="00A9064C">
        <w:rPr>
          <w:color w:val="000000"/>
          <w:sz w:val="28"/>
          <w:szCs w:val="28"/>
        </w:rPr>
        <w:t xml:space="preserve"> - сайт ЦНАП. Крім того, на офіційному </w:t>
      </w:r>
      <w:proofErr w:type="spellStart"/>
      <w:r w:rsidRPr="00A9064C">
        <w:rPr>
          <w:color w:val="000000"/>
          <w:sz w:val="28"/>
          <w:szCs w:val="28"/>
        </w:rPr>
        <w:t>веб</w:t>
      </w:r>
      <w:proofErr w:type="spellEnd"/>
      <w:r w:rsidRPr="00A9064C">
        <w:rPr>
          <w:color w:val="000000"/>
          <w:sz w:val="28"/>
          <w:szCs w:val="28"/>
        </w:rPr>
        <w:t xml:space="preserve"> - сайті ЦНАП постійно публікується інформація про нововведення в законодавстві в сфері надання адміністративних послуг. </w:t>
      </w:r>
      <w:r w:rsidRPr="00A9064C">
        <w:rPr>
          <w:color w:val="000000"/>
          <w:sz w:val="28"/>
          <w:szCs w:val="28"/>
          <w:shd w:val="clear" w:color="auto" w:fill="FFFFFF"/>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Це зручно для заявників, спрощує надання адміністративних послуг.</w:t>
      </w:r>
    </w:p>
    <w:p w:rsidR="0026536D" w:rsidRPr="00A9064C" w:rsidRDefault="0026536D" w:rsidP="0026536D">
      <w:pPr>
        <w:shd w:val="clear" w:color="auto" w:fill="FFFFFF"/>
        <w:jc w:val="both"/>
        <w:rPr>
          <w:rFonts w:ascii="Verdana" w:hAnsi="Verdana"/>
          <w:color w:val="000000"/>
          <w:sz w:val="20"/>
          <w:szCs w:val="20"/>
        </w:rPr>
      </w:pPr>
      <w:r w:rsidRPr="00A9064C">
        <w:rPr>
          <w:color w:val="000000"/>
          <w:sz w:val="28"/>
          <w:szCs w:val="28"/>
          <w:shd w:val="clear" w:color="auto" w:fill="FFFFFF"/>
        </w:rPr>
        <w:t xml:space="preserve">       Керівники та працівники управління постійно працюють над підвищенням рівня професійних знань.</w:t>
      </w:r>
    </w:p>
    <w:p w:rsidR="0026536D" w:rsidRDefault="0026536D" w:rsidP="0026536D">
      <w:pPr>
        <w:shd w:val="clear" w:color="auto" w:fill="FFFFFF"/>
        <w:jc w:val="both"/>
        <w:rPr>
          <w:color w:val="000000"/>
          <w:sz w:val="28"/>
          <w:szCs w:val="28"/>
          <w:shd w:val="clear" w:color="auto" w:fill="FFFFFF"/>
        </w:rPr>
      </w:pPr>
      <w:r w:rsidRPr="00A9064C">
        <w:rPr>
          <w:color w:val="000000"/>
          <w:sz w:val="28"/>
          <w:szCs w:val="28"/>
          <w:shd w:val="clear" w:color="auto" w:fill="FFFFFF"/>
        </w:rPr>
        <w:t xml:space="preserve">       Для забезпечення надання населенню адміністративних послуг в електронній формі також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26536D" w:rsidRDefault="0026536D" w:rsidP="0026536D">
      <w:pPr>
        <w:shd w:val="clear" w:color="auto" w:fill="FFFFFF"/>
        <w:jc w:val="both"/>
        <w:rPr>
          <w:rFonts w:ascii="Verdana" w:hAnsi="Verdana"/>
          <w:color w:val="000000"/>
          <w:sz w:val="20"/>
          <w:szCs w:val="20"/>
        </w:rPr>
      </w:pPr>
    </w:p>
    <w:p w:rsidR="0026536D" w:rsidRDefault="0026536D" w:rsidP="0026536D">
      <w:pPr>
        <w:pStyle w:val="af6"/>
        <w:ind w:left="2508"/>
        <w:jc w:val="both"/>
        <w:rPr>
          <w:b/>
          <w:i/>
          <w:sz w:val="28"/>
          <w:szCs w:val="28"/>
        </w:rPr>
      </w:pPr>
      <w:r w:rsidRPr="003F6B3A">
        <w:rPr>
          <w:b/>
          <w:i/>
          <w:sz w:val="28"/>
          <w:szCs w:val="28"/>
        </w:rPr>
        <w:t>Цифрова трансформація</w:t>
      </w:r>
    </w:p>
    <w:p w:rsidR="0026536D" w:rsidRPr="007835A9" w:rsidRDefault="0026536D" w:rsidP="0026536D">
      <w:pPr>
        <w:pStyle w:val="a6"/>
        <w:widowControl w:val="0"/>
        <w:spacing w:after="0"/>
        <w:ind w:firstLine="567"/>
        <w:jc w:val="both"/>
        <w:rPr>
          <w:color w:val="231F20"/>
          <w:sz w:val="28"/>
          <w:szCs w:val="28"/>
        </w:rPr>
      </w:pPr>
      <w:r w:rsidRPr="007835A9">
        <w:rPr>
          <w:sz w:val="28"/>
          <w:szCs w:val="28"/>
        </w:rPr>
        <w:t xml:space="preserve">З метою втілення загальнодержавних цілей в контексті розвитку інформатизації, </w:t>
      </w:r>
      <w:proofErr w:type="spellStart"/>
      <w:r w:rsidRPr="007835A9">
        <w:rPr>
          <w:sz w:val="28"/>
          <w:szCs w:val="28"/>
        </w:rPr>
        <w:t>цифровізації</w:t>
      </w:r>
      <w:proofErr w:type="spellEnd"/>
      <w:r w:rsidRPr="007835A9">
        <w:rPr>
          <w:sz w:val="28"/>
          <w:szCs w:val="28"/>
        </w:rPr>
        <w:t xml:space="preserve"> та електронного урядування та формування відповідної спроможності виконавчого комітету Боярської міської ради, Комунальних установ, підприємств та інших структурних підрозділів Боярської міської ради, населення громади синхронізувати загальнодержавні процеси цифрової трансформації із місцевими, у</w:t>
      </w:r>
      <w:r w:rsidRPr="007835A9">
        <w:rPr>
          <w:color w:val="231F20"/>
          <w:sz w:val="28"/>
          <w:szCs w:val="28"/>
        </w:rPr>
        <w:t xml:space="preserve"> 2022 році утворено сектор </w:t>
      </w:r>
      <w:proofErr w:type="spellStart"/>
      <w:r w:rsidRPr="007835A9">
        <w:rPr>
          <w:color w:val="231F20"/>
          <w:sz w:val="28"/>
          <w:szCs w:val="28"/>
        </w:rPr>
        <w:t>цифровізації</w:t>
      </w:r>
      <w:proofErr w:type="spellEnd"/>
      <w:r w:rsidRPr="007835A9">
        <w:rPr>
          <w:color w:val="231F20"/>
          <w:sz w:val="28"/>
          <w:szCs w:val="28"/>
        </w:rPr>
        <w:t xml:space="preserve"> виконавчого комітету Боярської міської ради та прийнято «Програму інформатизації Боярської міської територіальної громади на 2022-2024 роки».</w:t>
      </w:r>
    </w:p>
    <w:p w:rsidR="0026536D" w:rsidRPr="00E805D6" w:rsidRDefault="0026536D" w:rsidP="0026536D">
      <w:pPr>
        <w:pStyle w:val="a6"/>
        <w:widowControl w:val="0"/>
        <w:spacing w:after="0"/>
        <w:ind w:firstLine="567"/>
        <w:jc w:val="both"/>
        <w:rPr>
          <w:color w:val="231F20"/>
          <w:sz w:val="28"/>
          <w:szCs w:val="28"/>
        </w:rPr>
      </w:pPr>
      <w:r w:rsidRPr="007835A9">
        <w:rPr>
          <w:color w:val="231F20"/>
          <w:sz w:val="28"/>
          <w:szCs w:val="28"/>
        </w:rPr>
        <w:t>Наразі відбувається впровадження (в тестовому режимі) цифрового документообігу в Боярській міській раді.</w:t>
      </w:r>
    </w:p>
    <w:p w:rsidR="0026536D" w:rsidRDefault="0026536D" w:rsidP="0026536D"/>
    <w:p w:rsidR="00744A89" w:rsidRDefault="00744A89" w:rsidP="003F6B3A">
      <w:pPr>
        <w:ind w:firstLine="567"/>
        <w:jc w:val="both"/>
        <w:rPr>
          <w:b/>
          <w:color w:val="000000"/>
          <w:sz w:val="28"/>
          <w:szCs w:val="28"/>
        </w:rPr>
      </w:pPr>
    </w:p>
    <w:p w:rsidR="00F37E88" w:rsidRDefault="00D54AB5">
      <w:pPr>
        <w:ind w:firstLine="567"/>
        <w:jc w:val="center"/>
        <w:rPr>
          <w:sz w:val="28"/>
          <w:szCs w:val="28"/>
        </w:rPr>
      </w:pPr>
      <w:r>
        <w:rPr>
          <w:b/>
          <w:color w:val="000000"/>
          <w:sz w:val="28"/>
          <w:szCs w:val="28"/>
        </w:rPr>
        <w:lastRenderedPageBreak/>
        <w:t>2. МЕТА ТА ПРІОРИТЕТИ СОЦІАЛЬНОГО, ЕКОНОМІЧНОГО ТА КУЛЬТУРНОГО РОЗВИТКУ БОЯРСЬКОЇ МІСЬКОЇ ТЕРИТОРІАЛЬНОЇ ГРОМАДИ на 202</w:t>
      </w:r>
      <w:r w:rsidR="00BD636D">
        <w:rPr>
          <w:b/>
          <w:color w:val="000000"/>
          <w:sz w:val="28"/>
          <w:szCs w:val="28"/>
        </w:rPr>
        <w:t>3</w:t>
      </w:r>
      <w:r>
        <w:rPr>
          <w:b/>
          <w:color w:val="000000"/>
          <w:sz w:val="28"/>
          <w:szCs w:val="28"/>
        </w:rPr>
        <w:t xml:space="preserve"> рік</w:t>
      </w:r>
    </w:p>
    <w:p w:rsidR="00F37E88" w:rsidRDefault="00F37E88">
      <w:pPr>
        <w:jc w:val="both"/>
        <w:rPr>
          <w:b/>
          <w:bCs/>
          <w:sz w:val="16"/>
          <w:szCs w:val="16"/>
        </w:rPr>
      </w:pPr>
    </w:p>
    <w:p w:rsidR="003D2766" w:rsidRDefault="003D2766">
      <w:pPr>
        <w:jc w:val="both"/>
        <w:rPr>
          <w:b/>
          <w:bCs/>
          <w:sz w:val="16"/>
          <w:szCs w:val="16"/>
        </w:rPr>
      </w:pPr>
    </w:p>
    <w:p w:rsidR="004F0112" w:rsidRPr="000255C7" w:rsidRDefault="004F0112" w:rsidP="004F0112">
      <w:pPr>
        <w:widowControl w:val="0"/>
        <w:ind w:right="1"/>
        <w:jc w:val="both"/>
        <w:rPr>
          <w:bCs/>
          <w:sz w:val="28"/>
          <w:szCs w:val="28"/>
        </w:rPr>
      </w:pPr>
      <w:r>
        <w:rPr>
          <w:b/>
          <w:spacing w:val="-6"/>
          <w:sz w:val="28"/>
          <w:szCs w:val="28"/>
        </w:rPr>
        <w:t xml:space="preserve">        </w:t>
      </w:r>
      <w:r w:rsidR="00D54AB5" w:rsidRPr="000255C7">
        <w:rPr>
          <w:b/>
          <w:spacing w:val="-6"/>
          <w:sz w:val="28"/>
          <w:szCs w:val="28"/>
          <w:lang w:val="hr-HR"/>
        </w:rPr>
        <w:t>Мет</w:t>
      </w:r>
      <w:proofErr w:type="spellStart"/>
      <w:r w:rsidR="00D54AB5" w:rsidRPr="000255C7">
        <w:rPr>
          <w:b/>
          <w:spacing w:val="-6"/>
          <w:sz w:val="28"/>
          <w:szCs w:val="28"/>
        </w:rPr>
        <w:t>ою</w:t>
      </w:r>
      <w:proofErr w:type="spellEnd"/>
      <w:r w:rsidR="00D54AB5" w:rsidRPr="000255C7">
        <w:rPr>
          <w:b/>
          <w:spacing w:val="-6"/>
          <w:sz w:val="28"/>
          <w:szCs w:val="28"/>
          <w:lang w:val="hr-HR"/>
        </w:rPr>
        <w:t xml:space="preserve"> </w:t>
      </w:r>
      <w:r w:rsidR="00D54AB5" w:rsidRPr="000255C7">
        <w:rPr>
          <w:b/>
          <w:spacing w:val="-6"/>
          <w:sz w:val="28"/>
          <w:szCs w:val="28"/>
        </w:rPr>
        <w:t>Програми</w:t>
      </w:r>
      <w:r w:rsidR="00D54AB5" w:rsidRPr="000255C7">
        <w:rPr>
          <w:spacing w:val="-6"/>
          <w:sz w:val="28"/>
          <w:szCs w:val="28"/>
        </w:rPr>
        <w:t xml:space="preserve"> </w:t>
      </w:r>
      <w:r w:rsidR="00D54AB5" w:rsidRPr="000255C7">
        <w:rPr>
          <w:spacing w:val="-6"/>
          <w:sz w:val="28"/>
          <w:szCs w:val="28"/>
          <w:lang w:val="hr-HR"/>
        </w:rPr>
        <w:t xml:space="preserve">соціального, економічного та культурного розвитку Боярської міської територіальної громади </w:t>
      </w:r>
      <w:r w:rsidR="00D54AB5" w:rsidRPr="000255C7">
        <w:rPr>
          <w:spacing w:val="-6"/>
          <w:sz w:val="28"/>
          <w:szCs w:val="28"/>
        </w:rPr>
        <w:t>на 202</w:t>
      </w:r>
      <w:r w:rsidR="00BD636D" w:rsidRPr="000255C7">
        <w:rPr>
          <w:spacing w:val="-6"/>
          <w:sz w:val="28"/>
          <w:szCs w:val="28"/>
        </w:rPr>
        <w:t>3</w:t>
      </w:r>
      <w:r w:rsidR="00D54AB5" w:rsidRPr="000255C7">
        <w:rPr>
          <w:spacing w:val="-6"/>
          <w:sz w:val="28"/>
          <w:szCs w:val="28"/>
        </w:rPr>
        <w:t xml:space="preserve"> рік є </w:t>
      </w:r>
      <w:r w:rsidRPr="000255C7">
        <w:rPr>
          <w:sz w:val="28"/>
          <w:szCs w:val="28"/>
        </w:rPr>
        <w:t>забезпечення відновлення та подальш</w:t>
      </w:r>
      <w:r w:rsidR="00917001" w:rsidRPr="000255C7">
        <w:rPr>
          <w:sz w:val="28"/>
          <w:szCs w:val="28"/>
        </w:rPr>
        <w:t>ий</w:t>
      </w:r>
      <w:r w:rsidRPr="000255C7">
        <w:rPr>
          <w:sz w:val="28"/>
          <w:szCs w:val="28"/>
        </w:rPr>
        <w:t xml:space="preserve"> розвит</w:t>
      </w:r>
      <w:r w:rsidR="00917001" w:rsidRPr="000255C7">
        <w:rPr>
          <w:sz w:val="28"/>
          <w:szCs w:val="28"/>
        </w:rPr>
        <w:t>о</w:t>
      </w:r>
      <w:r w:rsidRPr="000255C7">
        <w:rPr>
          <w:sz w:val="28"/>
          <w:szCs w:val="28"/>
        </w:rPr>
        <w:t xml:space="preserve">к громади, створення </w:t>
      </w:r>
      <w:proofErr w:type="spellStart"/>
      <w:r w:rsidRPr="000255C7">
        <w:rPr>
          <w:sz w:val="28"/>
          <w:szCs w:val="28"/>
        </w:rPr>
        <w:t>безпекових</w:t>
      </w:r>
      <w:proofErr w:type="spellEnd"/>
      <w:r w:rsidRPr="000255C7">
        <w:rPr>
          <w:sz w:val="28"/>
          <w:szCs w:val="28"/>
        </w:rPr>
        <w:t xml:space="preserve"> умов та вирішення спільних проблем мешканців громади, </w:t>
      </w:r>
      <w:r w:rsidRPr="000255C7">
        <w:rPr>
          <w:rStyle w:val="textexposedshow"/>
          <w:sz w:val="28"/>
          <w:szCs w:val="28"/>
          <w:shd w:val="clear" w:color="auto" w:fill="FFFFFF"/>
        </w:rPr>
        <w:t xml:space="preserve">відновлення та стабільне функціонування </w:t>
      </w:r>
      <w:r w:rsidRPr="000255C7">
        <w:rPr>
          <w:sz w:val="28"/>
          <w:szCs w:val="28"/>
        </w:rPr>
        <w:t xml:space="preserve">місцевої економіки в умовах воєнного стану та післявоєнного відновлення, </w:t>
      </w:r>
      <w:r w:rsidRPr="000255C7">
        <w:rPr>
          <w:bCs/>
          <w:sz w:val="28"/>
          <w:szCs w:val="28"/>
        </w:rPr>
        <w:t>забезпечення захисту прав та інтересів найбільш вразливих соціальних груп населення.</w:t>
      </w:r>
    </w:p>
    <w:p w:rsidR="0011097F" w:rsidRPr="0011097F" w:rsidRDefault="004F0112" w:rsidP="000255C7">
      <w:pPr>
        <w:widowControl w:val="0"/>
        <w:ind w:right="1"/>
        <w:jc w:val="both"/>
        <w:rPr>
          <w:sz w:val="28"/>
          <w:szCs w:val="28"/>
        </w:rPr>
      </w:pPr>
      <w:r w:rsidRPr="000255C7">
        <w:rPr>
          <w:bCs/>
          <w:sz w:val="28"/>
          <w:szCs w:val="28"/>
        </w:rPr>
        <w:t xml:space="preserve">       </w:t>
      </w:r>
      <w:r w:rsidR="00D54AB5" w:rsidRPr="000255C7">
        <w:rPr>
          <w:sz w:val="28"/>
          <w:szCs w:val="28"/>
        </w:rPr>
        <w:t xml:space="preserve">Досягнення цієї мети передбачає реалізацію </w:t>
      </w:r>
      <w:r w:rsidR="000255C7">
        <w:rPr>
          <w:sz w:val="28"/>
          <w:szCs w:val="28"/>
        </w:rPr>
        <w:t>наступних</w:t>
      </w:r>
      <w:r w:rsidR="00D54AB5" w:rsidRPr="000255C7">
        <w:rPr>
          <w:sz w:val="28"/>
          <w:szCs w:val="28"/>
        </w:rPr>
        <w:t xml:space="preserve"> пріоритетних </w:t>
      </w:r>
      <w:r w:rsidRPr="000255C7">
        <w:rPr>
          <w:bCs/>
          <w:lang w:eastAsia="uk-UA"/>
        </w:rPr>
        <w:t xml:space="preserve"> </w:t>
      </w:r>
      <w:r w:rsidR="000255C7">
        <w:rPr>
          <w:bCs/>
          <w:sz w:val="28"/>
          <w:szCs w:val="28"/>
          <w:lang w:eastAsia="uk-UA"/>
        </w:rPr>
        <w:t>завдань:</w:t>
      </w:r>
    </w:p>
    <w:p w:rsidR="0011097F" w:rsidRDefault="0011097F" w:rsidP="0011097F">
      <w:pPr>
        <w:widowControl w:val="0"/>
        <w:ind w:right="1"/>
        <w:jc w:val="both"/>
        <w:rPr>
          <w:sz w:val="28"/>
          <w:szCs w:val="28"/>
        </w:rPr>
      </w:pPr>
    </w:p>
    <w:p w:rsidR="00F37E88" w:rsidRDefault="00D54AB5">
      <w:pPr>
        <w:ind w:firstLine="567"/>
        <w:jc w:val="both"/>
        <w:rPr>
          <w:b/>
          <w:i/>
          <w:sz w:val="28"/>
          <w:szCs w:val="28"/>
        </w:rPr>
      </w:pPr>
      <w:r>
        <w:rPr>
          <w:b/>
          <w:i/>
          <w:sz w:val="28"/>
          <w:szCs w:val="28"/>
        </w:rPr>
        <w:t xml:space="preserve">Створення умов економічного зростання за рахунок: </w:t>
      </w:r>
    </w:p>
    <w:p w:rsidR="003D2766" w:rsidRDefault="003D2766">
      <w:pPr>
        <w:ind w:firstLine="567"/>
        <w:jc w:val="both"/>
      </w:pPr>
    </w:p>
    <w:p w:rsidR="00F70F1E" w:rsidRDefault="00F70F1E" w:rsidP="00F70F1E">
      <w:pPr>
        <w:pStyle w:val="af6"/>
        <w:numPr>
          <w:ilvl w:val="0"/>
          <w:numId w:val="10"/>
        </w:numPr>
        <w:jc w:val="both"/>
        <w:rPr>
          <w:sz w:val="28"/>
          <w:szCs w:val="28"/>
        </w:rPr>
      </w:pPr>
      <w:r>
        <w:rPr>
          <w:sz w:val="28"/>
          <w:szCs w:val="28"/>
        </w:rPr>
        <w:t>забезпечення</w:t>
      </w:r>
      <w:r w:rsidR="005C539A">
        <w:rPr>
          <w:sz w:val="28"/>
          <w:szCs w:val="28"/>
        </w:rPr>
        <w:t xml:space="preserve"> </w:t>
      </w:r>
      <w:r>
        <w:rPr>
          <w:sz w:val="28"/>
          <w:szCs w:val="28"/>
        </w:rPr>
        <w:t>ефективної підтримки розвитку малого та середнього підприємництва;</w:t>
      </w:r>
    </w:p>
    <w:p w:rsidR="00F70F1E" w:rsidRDefault="00F70F1E" w:rsidP="00F70F1E">
      <w:pPr>
        <w:pStyle w:val="af6"/>
        <w:numPr>
          <w:ilvl w:val="0"/>
          <w:numId w:val="10"/>
        </w:numPr>
        <w:jc w:val="both"/>
      </w:pPr>
      <w:r>
        <w:rPr>
          <w:sz w:val="28"/>
          <w:szCs w:val="28"/>
        </w:rPr>
        <w:t>недопущення обмежень на шляху розвитку підприємництва;</w:t>
      </w:r>
    </w:p>
    <w:p w:rsidR="00F70F1E" w:rsidRPr="00F70F1E" w:rsidRDefault="00F70F1E" w:rsidP="00F70F1E">
      <w:pPr>
        <w:pStyle w:val="af7"/>
        <w:numPr>
          <w:ilvl w:val="0"/>
          <w:numId w:val="10"/>
        </w:numPr>
        <w:spacing w:beforeAutospacing="0" w:afterAutospacing="0"/>
        <w:jc w:val="both"/>
      </w:pPr>
      <w:r>
        <w:rPr>
          <w:color w:val="000000"/>
          <w:spacing w:val="-4"/>
          <w:sz w:val="28"/>
          <w:szCs w:val="28"/>
        </w:rPr>
        <w:t>підтримка місцевого товаровиробника;</w:t>
      </w:r>
    </w:p>
    <w:p w:rsidR="00F70F1E" w:rsidRDefault="00F70F1E" w:rsidP="00F70F1E">
      <w:pPr>
        <w:pStyle w:val="af6"/>
        <w:numPr>
          <w:ilvl w:val="0"/>
          <w:numId w:val="10"/>
        </w:numPr>
        <w:jc w:val="both"/>
      </w:pPr>
      <w:r>
        <w:rPr>
          <w:spacing w:val="-4"/>
          <w:sz w:val="28"/>
          <w:szCs w:val="28"/>
        </w:rPr>
        <w:t xml:space="preserve">розвиток інноваційного та </w:t>
      </w:r>
      <w:proofErr w:type="spellStart"/>
      <w:r>
        <w:rPr>
          <w:spacing w:val="-4"/>
          <w:sz w:val="28"/>
          <w:szCs w:val="28"/>
        </w:rPr>
        <w:t>енергоефективного</w:t>
      </w:r>
      <w:proofErr w:type="spellEnd"/>
      <w:r>
        <w:rPr>
          <w:spacing w:val="-4"/>
          <w:sz w:val="28"/>
          <w:szCs w:val="28"/>
        </w:rPr>
        <w:t xml:space="preserve"> промислового потенціалу;</w:t>
      </w:r>
    </w:p>
    <w:p w:rsidR="00F70F1E" w:rsidRDefault="00F70F1E" w:rsidP="00F70F1E">
      <w:pPr>
        <w:pStyle w:val="af6"/>
        <w:numPr>
          <w:ilvl w:val="0"/>
          <w:numId w:val="10"/>
        </w:numPr>
        <w:jc w:val="both"/>
      </w:pPr>
      <w:r>
        <w:rPr>
          <w:spacing w:val="-4"/>
          <w:sz w:val="28"/>
          <w:szCs w:val="28"/>
        </w:rPr>
        <w:t xml:space="preserve">сприяння налагодженню стабільної роботи діючих підприємств; </w:t>
      </w:r>
    </w:p>
    <w:p w:rsidR="00F70F1E" w:rsidRPr="00F70F1E" w:rsidRDefault="00F70F1E" w:rsidP="00F70F1E">
      <w:pPr>
        <w:pStyle w:val="af7"/>
        <w:spacing w:beforeAutospacing="0" w:afterAutospacing="0"/>
        <w:jc w:val="both"/>
      </w:pPr>
    </w:p>
    <w:p w:rsidR="00F37E88" w:rsidRDefault="00D54AB5">
      <w:pPr>
        <w:pStyle w:val="af6"/>
        <w:numPr>
          <w:ilvl w:val="0"/>
          <w:numId w:val="10"/>
        </w:numPr>
        <w:jc w:val="both"/>
      </w:pPr>
      <w:r>
        <w:rPr>
          <w:spacing w:val="-4"/>
          <w:sz w:val="28"/>
          <w:szCs w:val="28"/>
        </w:rPr>
        <w:t xml:space="preserve">виконання запланованих показників надходжень доходів до </w:t>
      </w:r>
      <w:r w:rsidR="00EF1B2A">
        <w:rPr>
          <w:spacing w:val="-4"/>
          <w:sz w:val="28"/>
          <w:szCs w:val="28"/>
        </w:rPr>
        <w:t>місцевого</w:t>
      </w:r>
      <w:r>
        <w:rPr>
          <w:spacing w:val="-4"/>
          <w:sz w:val="28"/>
          <w:szCs w:val="28"/>
        </w:rPr>
        <w:t xml:space="preserve"> бюджету та підвищення ефективності використання бюджетних коштів;</w:t>
      </w:r>
    </w:p>
    <w:p w:rsidR="00F37E88" w:rsidRDefault="00D54AB5">
      <w:pPr>
        <w:pStyle w:val="af7"/>
        <w:numPr>
          <w:ilvl w:val="0"/>
          <w:numId w:val="10"/>
        </w:numPr>
        <w:spacing w:beforeAutospacing="0" w:afterAutospacing="0"/>
        <w:jc w:val="both"/>
      </w:pPr>
      <w:r>
        <w:rPr>
          <w:spacing w:val="-4"/>
          <w:sz w:val="28"/>
          <w:szCs w:val="28"/>
        </w:rPr>
        <w:t xml:space="preserve">збереження, цільового використання об’єктів комунальної власності громади, раціональне управління зеленим </w:t>
      </w:r>
      <w:r>
        <w:rPr>
          <w:color w:val="000000"/>
          <w:spacing w:val="-4"/>
          <w:sz w:val="28"/>
          <w:szCs w:val="28"/>
        </w:rPr>
        <w:t xml:space="preserve">господарством громади; </w:t>
      </w:r>
    </w:p>
    <w:p w:rsidR="00F37E88" w:rsidRDefault="00D54AB5">
      <w:pPr>
        <w:pStyle w:val="af6"/>
        <w:numPr>
          <w:ilvl w:val="0"/>
          <w:numId w:val="10"/>
        </w:numPr>
        <w:jc w:val="both"/>
      </w:pPr>
      <w:r>
        <w:rPr>
          <w:spacing w:val="-4"/>
          <w:sz w:val="28"/>
          <w:szCs w:val="28"/>
        </w:rPr>
        <w:t>задоволення попиту населення на споживчі товари та послуги у широкому асортименті та в межах територіальної доступності;</w:t>
      </w:r>
    </w:p>
    <w:p w:rsidR="009B2958" w:rsidRPr="009B2958" w:rsidRDefault="00D54AB5">
      <w:pPr>
        <w:pStyle w:val="af6"/>
        <w:numPr>
          <w:ilvl w:val="0"/>
          <w:numId w:val="10"/>
        </w:numPr>
        <w:jc w:val="both"/>
      </w:pPr>
      <w:r>
        <w:rPr>
          <w:spacing w:val="-4"/>
          <w:sz w:val="28"/>
          <w:szCs w:val="28"/>
        </w:rPr>
        <w:t>залучення державних, інвестиційних коштів та ресурсів міжнародних фінансових організацій для реалізації інфраструктурних проектів</w:t>
      </w:r>
      <w:r w:rsidR="009B2958">
        <w:rPr>
          <w:spacing w:val="-4"/>
          <w:sz w:val="28"/>
          <w:szCs w:val="28"/>
        </w:rPr>
        <w:t>;</w:t>
      </w:r>
    </w:p>
    <w:p w:rsidR="009B2958" w:rsidRPr="009B2958" w:rsidRDefault="009B2958" w:rsidP="009B2958">
      <w:pPr>
        <w:pStyle w:val="af6"/>
        <w:numPr>
          <w:ilvl w:val="0"/>
          <w:numId w:val="10"/>
        </w:numPr>
        <w:ind w:left="0" w:firstLine="360"/>
        <w:jc w:val="both"/>
        <w:rPr>
          <w:rStyle w:val="docdata"/>
          <w:sz w:val="28"/>
          <w:szCs w:val="28"/>
        </w:rPr>
      </w:pPr>
      <w:r w:rsidRPr="009402E7">
        <w:rPr>
          <w:sz w:val="28"/>
          <w:szCs w:val="28"/>
        </w:rPr>
        <w:t>популяризаці</w:t>
      </w:r>
      <w:r>
        <w:rPr>
          <w:sz w:val="28"/>
          <w:szCs w:val="28"/>
        </w:rPr>
        <w:t>я</w:t>
      </w:r>
      <w:r w:rsidRPr="009402E7">
        <w:rPr>
          <w:sz w:val="28"/>
          <w:szCs w:val="28"/>
        </w:rPr>
        <w:t xml:space="preserve"> </w:t>
      </w:r>
      <w:r w:rsidRPr="009402E7">
        <w:rPr>
          <w:rStyle w:val="docdata"/>
          <w:color w:val="000000"/>
          <w:sz w:val="28"/>
          <w:szCs w:val="28"/>
        </w:rPr>
        <w:t>заходів та об’єктів туризму за межами Боярської</w:t>
      </w:r>
    </w:p>
    <w:p w:rsidR="009B2958" w:rsidRDefault="009B2958" w:rsidP="009B2958">
      <w:pPr>
        <w:pStyle w:val="af6"/>
        <w:ind w:left="360"/>
        <w:jc w:val="both"/>
        <w:rPr>
          <w:rStyle w:val="docdata"/>
          <w:color w:val="000000"/>
          <w:sz w:val="28"/>
          <w:szCs w:val="28"/>
        </w:rPr>
      </w:pPr>
      <w:r>
        <w:rPr>
          <w:rStyle w:val="docdata"/>
          <w:color w:val="000000"/>
          <w:sz w:val="28"/>
          <w:szCs w:val="28"/>
        </w:rPr>
        <w:t xml:space="preserve">   </w:t>
      </w:r>
      <w:r w:rsidRPr="009402E7">
        <w:rPr>
          <w:rStyle w:val="docdata"/>
          <w:color w:val="000000"/>
          <w:sz w:val="28"/>
          <w:szCs w:val="28"/>
        </w:rPr>
        <w:t xml:space="preserve"> </w:t>
      </w:r>
      <w:r>
        <w:rPr>
          <w:rStyle w:val="docdata"/>
          <w:color w:val="000000"/>
          <w:sz w:val="28"/>
          <w:szCs w:val="28"/>
        </w:rPr>
        <w:t xml:space="preserve"> </w:t>
      </w:r>
      <w:r w:rsidRPr="009402E7">
        <w:rPr>
          <w:rStyle w:val="docdata"/>
          <w:color w:val="000000"/>
          <w:sz w:val="28"/>
          <w:szCs w:val="28"/>
        </w:rPr>
        <w:t>територіальної громади</w:t>
      </w:r>
      <w:r>
        <w:rPr>
          <w:rStyle w:val="docdata"/>
          <w:color w:val="000000"/>
          <w:sz w:val="28"/>
          <w:szCs w:val="28"/>
        </w:rPr>
        <w:t>;</w:t>
      </w:r>
    </w:p>
    <w:p w:rsidR="00F37E88" w:rsidRPr="009B2958" w:rsidRDefault="009B2958" w:rsidP="009B2958">
      <w:pPr>
        <w:pStyle w:val="af6"/>
        <w:numPr>
          <w:ilvl w:val="0"/>
          <w:numId w:val="10"/>
        </w:numPr>
        <w:jc w:val="both"/>
        <w:rPr>
          <w:sz w:val="28"/>
          <w:szCs w:val="28"/>
        </w:rPr>
      </w:pPr>
      <w:r>
        <w:rPr>
          <w:color w:val="000000"/>
          <w:sz w:val="28"/>
          <w:szCs w:val="28"/>
          <w:lang w:eastAsia="uk-UA"/>
        </w:rPr>
        <w:t>в</w:t>
      </w:r>
      <w:r w:rsidRPr="009402E7">
        <w:rPr>
          <w:color w:val="000000"/>
          <w:sz w:val="28"/>
          <w:szCs w:val="28"/>
          <w:lang w:eastAsia="uk-UA"/>
        </w:rPr>
        <w:t>изначення спільної об’єднуючої всі населені пункти Боярської територіальної громади ідеї, яка проявлялась в минулому та буде символом громади в майбутньому</w:t>
      </w:r>
      <w:r>
        <w:rPr>
          <w:color w:val="000000"/>
          <w:sz w:val="28"/>
          <w:szCs w:val="28"/>
        </w:rPr>
        <w:t>.</w:t>
      </w:r>
    </w:p>
    <w:p w:rsidR="00F37E88" w:rsidRDefault="00F37E88">
      <w:pPr>
        <w:pStyle w:val="af6"/>
        <w:ind w:left="1440"/>
        <w:jc w:val="both"/>
        <w:rPr>
          <w:spacing w:val="-4"/>
          <w:sz w:val="28"/>
          <w:szCs w:val="28"/>
        </w:rPr>
      </w:pPr>
    </w:p>
    <w:p w:rsidR="00F37E88" w:rsidRDefault="00D54AB5">
      <w:pPr>
        <w:ind w:firstLine="567"/>
        <w:jc w:val="both"/>
        <w:rPr>
          <w:b/>
          <w:i/>
          <w:sz w:val="28"/>
          <w:szCs w:val="28"/>
        </w:rPr>
      </w:pPr>
      <w:r>
        <w:rPr>
          <w:b/>
          <w:i/>
          <w:sz w:val="28"/>
          <w:szCs w:val="28"/>
        </w:rPr>
        <w:t xml:space="preserve">Розвиток </w:t>
      </w:r>
      <w:r w:rsidR="009402E7">
        <w:rPr>
          <w:b/>
          <w:i/>
          <w:sz w:val="28"/>
          <w:szCs w:val="28"/>
        </w:rPr>
        <w:t xml:space="preserve">інфраструктури, </w:t>
      </w:r>
      <w:proofErr w:type="spellStart"/>
      <w:r w:rsidR="009402E7">
        <w:rPr>
          <w:b/>
          <w:i/>
          <w:sz w:val="28"/>
          <w:szCs w:val="28"/>
        </w:rPr>
        <w:t>житлово</w:t>
      </w:r>
      <w:proofErr w:type="spellEnd"/>
      <w:r w:rsidR="009402E7">
        <w:rPr>
          <w:b/>
          <w:i/>
          <w:sz w:val="28"/>
          <w:szCs w:val="28"/>
        </w:rPr>
        <w:t xml:space="preserve"> - </w:t>
      </w:r>
      <w:r>
        <w:rPr>
          <w:b/>
          <w:i/>
          <w:sz w:val="28"/>
          <w:szCs w:val="28"/>
        </w:rPr>
        <w:t xml:space="preserve">комунального господарства завдяки: </w:t>
      </w:r>
    </w:p>
    <w:p w:rsidR="003D2766" w:rsidRDefault="003D2766">
      <w:pPr>
        <w:ind w:firstLine="567"/>
        <w:jc w:val="both"/>
        <w:rPr>
          <w:b/>
          <w:i/>
          <w:sz w:val="28"/>
          <w:szCs w:val="28"/>
        </w:rPr>
      </w:pPr>
    </w:p>
    <w:p w:rsidR="00F37E88" w:rsidRDefault="00D54AB5">
      <w:pPr>
        <w:pStyle w:val="af6"/>
        <w:numPr>
          <w:ilvl w:val="0"/>
          <w:numId w:val="10"/>
        </w:numPr>
        <w:jc w:val="both"/>
      </w:pPr>
      <w:r>
        <w:rPr>
          <w:sz w:val="28"/>
          <w:szCs w:val="28"/>
        </w:rPr>
        <w:t xml:space="preserve">підвищення </w:t>
      </w:r>
      <w:r w:rsidR="00125258">
        <w:rPr>
          <w:sz w:val="28"/>
          <w:szCs w:val="28"/>
        </w:rPr>
        <w:t xml:space="preserve">безпечності та </w:t>
      </w:r>
      <w:r>
        <w:rPr>
          <w:sz w:val="28"/>
          <w:szCs w:val="28"/>
        </w:rPr>
        <w:t>енергоефективності об’єктів житлового-комунального господарства та соціальної сфери, забезпечення населення якісними і доступними комунальними послугами;</w:t>
      </w:r>
    </w:p>
    <w:p w:rsidR="00F37E88" w:rsidRDefault="00D54AB5">
      <w:pPr>
        <w:pStyle w:val="af6"/>
        <w:numPr>
          <w:ilvl w:val="0"/>
          <w:numId w:val="10"/>
        </w:numPr>
        <w:jc w:val="both"/>
      </w:pPr>
      <w:r>
        <w:rPr>
          <w:sz w:val="28"/>
          <w:szCs w:val="28"/>
        </w:rPr>
        <w:t>покращення благоустрою населених пунктів громади, розвиток інфраструктури;</w:t>
      </w:r>
    </w:p>
    <w:p w:rsidR="00F37E88" w:rsidRDefault="00D54AB5">
      <w:pPr>
        <w:pStyle w:val="af6"/>
        <w:numPr>
          <w:ilvl w:val="0"/>
          <w:numId w:val="10"/>
        </w:numPr>
        <w:jc w:val="both"/>
      </w:pPr>
      <w:r>
        <w:rPr>
          <w:spacing w:val="-3"/>
          <w:sz w:val="28"/>
          <w:szCs w:val="28"/>
        </w:rPr>
        <w:t>задоволення потреб населення та суспільного виробництва міста у якісних перевезеннях пасажирів транспортними засобам</w:t>
      </w:r>
      <w:r w:rsidR="00EF1B2A">
        <w:rPr>
          <w:spacing w:val="-3"/>
          <w:sz w:val="28"/>
          <w:szCs w:val="28"/>
        </w:rPr>
        <w:t>и</w:t>
      </w:r>
      <w:r>
        <w:rPr>
          <w:spacing w:val="-3"/>
          <w:sz w:val="28"/>
          <w:szCs w:val="28"/>
        </w:rPr>
        <w:t>.</w:t>
      </w:r>
    </w:p>
    <w:p w:rsidR="00F37E88" w:rsidRDefault="00F37E88">
      <w:pPr>
        <w:pStyle w:val="af6"/>
        <w:ind w:left="1440"/>
        <w:jc w:val="both"/>
        <w:rPr>
          <w:sz w:val="28"/>
          <w:szCs w:val="28"/>
        </w:rPr>
      </w:pPr>
    </w:p>
    <w:p w:rsidR="00F37E88" w:rsidRDefault="00D54AB5">
      <w:pPr>
        <w:ind w:firstLine="567"/>
        <w:jc w:val="both"/>
        <w:rPr>
          <w:b/>
          <w:i/>
          <w:sz w:val="28"/>
          <w:szCs w:val="28"/>
        </w:rPr>
      </w:pPr>
      <w:r>
        <w:rPr>
          <w:b/>
          <w:i/>
          <w:sz w:val="28"/>
          <w:szCs w:val="28"/>
        </w:rPr>
        <w:t xml:space="preserve">Підвищення соціальних стандартів життя за рахунок: </w:t>
      </w:r>
    </w:p>
    <w:p w:rsidR="003D2766" w:rsidRDefault="003D2766">
      <w:pPr>
        <w:ind w:firstLine="567"/>
        <w:jc w:val="both"/>
        <w:rPr>
          <w:b/>
          <w:i/>
          <w:sz w:val="28"/>
          <w:szCs w:val="28"/>
        </w:rPr>
      </w:pPr>
    </w:p>
    <w:p w:rsidR="00F37E88" w:rsidRDefault="00D54AB5">
      <w:pPr>
        <w:pStyle w:val="af6"/>
        <w:numPr>
          <w:ilvl w:val="0"/>
          <w:numId w:val="10"/>
        </w:numPr>
        <w:jc w:val="both"/>
      </w:pPr>
      <w:r>
        <w:rPr>
          <w:sz w:val="28"/>
          <w:szCs w:val="28"/>
        </w:rPr>
        <w:t>забезпечення соціально незахищених категорій населення якісними і доступними соціальними послугами,</w:t>
      </w:r>
      <w:r w:rsidR="006C3544">
        <w:rPr>
          <w:sz w:val="28"/>
          <w:szCs w:val="28"/>
        </w:rPr>
        <w:t xml:space="preserve"> товарами першої необхідності,</w:t>
      </w:r>
      <w:r>
        <w:rPr>
          <w:sz w:val="28"/>
          <w:szCs w:val="28"/>
        </w:rPr>
        <w:t xml:space="preserve"> надання підтримки людям </w:t>
      </w:r>
      <w:r w:rsidR="00697FB2">
        <w:rPr>
          <w:sz w:val="28"/>
          <w:szCs w:val="28"/>
        </w:rPr>
        <w:t>інвалідам</w:t>
      </w:r>
      <w:r w:rsidR="006C3544">
        <w:rPr>
          <w:sz w:val="28"/>
          <w:szCs w:val="28"/>
        </w:rPr>
        <w:t xml:space="preserve"> та </w:t>
      </w:r>
      <w:r w:rsidR="00125258">
        <w:rPr>
          <w:sz w:val="28"/>
          <w:szCs w:val="28"/>
        </w:rPr>
        <w:t>ВПО</w:t>
      </w:r>
      <w:r>
        <w:rPr>
          <w:sz w:val="28"/>
          <w:szCs w:val="28"/>
        </w:rPr>
        <w:t xml:space="preserve">; </w:t>
      </w:r>
    </w:p>
    <w:p w:rsidR="00F37E88" w:rsidRDefault="00D54AB5">
      <w:pPr>
        <w:pStyle w:val="af6"/>
        <w:numPr>
          <w:ilvl w:val="0"/>
          <w:numId w:val="10"/>
        </w:numPr>
        <w:jc w:val="both"/>
      </w:pPr>
      <w:r>
        <w:rPr>
          <w:sz w:val="28"/>
          <w:szCs w:val="28"/>
        </w:rPr>
        <w:t>забезпечення конституційних прав дітей, які потребують особливої соціальної уваги та підтримки;</w:t>
      </w:r>
    </w:p>
    <w:p w:rsidR="00F37E88" w:rsidRPr="00EF1B2A" w:rsidRDefault="00D54AB5" w:rsidP="00EF1B2A">
      <w:pPr>
        <w:pStyle w:val="af6"/>
        <w:numPr>
          <w:ilvl w:val="0"/>
          <w:numId w:val="10"/>
        </w:numPr>
        <w:jc w:val="both"/>
      </w:pPr>
      <w:r>
        <w:rPr>
          <w:spacing w:val="4"/>
          <w:sz w:val="28"/>
          <w:szCs w:val="28"/>
        </w:rPr>
        <w:t>підвищення рівня активності молоді</w:t>
      </w:r>
      <w:r>
        <w:rPr>
          <w:spacing w:val="4"/>
          <w:sz w:val="28"/>
          <w:szCs w:val="28"/>
          <w:shd w:val="clear" w:color="auto" w:fill="FFFFFF"/>
        </w:rPr>
        <w:t xml:space="preserve"> та </w:t>
      </w:r>
      <w:r>
        <w:rPr>
          <w:spacing w:val="4"/>
          <w:sz w:val="28"/>
          <w:szCs w:val="28"/>
        </w:rPr>
        <w:t>формування у неї високої національно-патріотичної свідомості</w:t>
      </w:r>
      <w:r w:rsidRPr="00EF1B2A">
        <w:rPr>
          <w:spacing w:val="-4"/>
          <w:sz w:val="28"/>
          <w:szCs w:val="28"/>
        </w:rPr>
        <w:t>.</w:t>
      </w:r>
    </w:p>
    <w:p w:rsidR="00F37E88" w:rsidRDefault="00F37E88">
      <w:pPr>
        <w:ind w:firstLine="567"/>
        <w:jc w:val="both"/>
        <w:rPr>
          <w:sz w:val="28"/>
          <w:szCs w:val="28"/>
        </w:rPr>
      </w:pPr>
    </w:p>
    <w:p w:rsidR="00F37E88" w:rsidRDefault="00D54AB5">
      <w:pPr>
        <w:ind w:firstLine="567"/>
        <w:jc w:val="both"/>
        <w:rPr>
          <w:b/>
          <w:i/>
          <w:sz w:val="28"/>
          <w:szCs w:val="28"/>
        </w:rPr>
      </w:pPr>
      <w:r>
        <w:rPr>
          <w:b/>
          <w:i/>
          <w:sz w:val="28"/>
          <w:szCs w:val="28"/>
        </w:rPr>
        <w:t xml:space="preserve">Забезпечення розвитку гуманітарної сфери шляхом: </w:t>
      </w:r>
    </w:p>
    <w:p w:rsidR="003D2766" w:rsidRDefault="003D2766">
      <w:pPr>
        <w:ind w:firstLine="567"/>
        <w:jc w:val="both"/>
        <w:rPr>
          <w:b/>
          <w:i/>
          <w:sz w:val="28"/>
          <w:szCs w:val="28"/>
        </w:rPr>
      </w:pPr>
    </w:p>
    <w:p w:rsidR="00F37E88" w:rsidRDefault="00E65727">
      <w:pPr>
        <w:pStyle w:val="af6"/>
        <w:numPr>
          <w:ilvl w:val="0"/>
          <w:numId w:val="10"/>
        </w:numPr>
        <w:jc w:val="both"/>
        <w:rPr>
          <w:sz w:val="28"/>
          <w:szCs w:val="28"/>
        </w:rPr>
      </w:pPr>
      <w:r>
        <w:rPr>
          <w:sz w:val="28"/>
          <w:szCs w:val="28"/>
        </w:rPr>
        <w:t xml:space="preserve">насамперед </w:t>
      </w:r>
      <w:r w:rsidR="00D54AB5">
        <w:rPr>
          <w:sz w:val="28"/>
          <w:szCs w:val="28"/>
        </w:rPr>
        <w:t xml:space="preserve">надання </w:t>
      </w:r>
      <w:r>
        <w:rPr>
          <w:sz w:val="28"/>
          <w:szCs w:val="28"/>
        </w:rPr>
        <w:t xml:space="preserve">первинної </w:t>
      </w:r>
      <w:r w:rsidR="00D54AB5">
        <w:rPr>
          <w:sz w:val="28"/>
          <w:szCs w:val="28"/>
        </w:rPr>
        <w:t>якісної та ефективної медичної допомоги</w:t>
      </w:r>
      <w:r w:rsidR="005E2787">
        <w:rPr>
          <w:sz w:val="28"/>
          <w:szCs w:val="28"/>
        </w:rPr>
        <w:t xml:space="preserve"> </w:t>
      </w:r>
      <w:r>
        <w:rPr>
          <w:sz w:val="28"/>
          <w:szCs w:val="28"/>
        </w:rPr>
        <w:t>населенню</w:t>
      </w:r>
      <w:r w:rsidR="009402E7">
        <w:rPr>
          <w:sz w:val="28"/>
          <w:szCs w:val="28"/>
        </w:rPr>
        <w:t xml:space="preserve">, </w:t>
      </w:r>
      <w:r w:rsidR="00125258">
        <w:rPr>
          <w:sz w:val="28"/>
          <w:szCs w:val="28"/>
        </w:rPr>
        <w:t>ВПО</w:t>
      </w:r>
      <w:r w:rsidR="009402E7">
        <w:rPr>
          <w:sz w:val="28"/>
          <w:szCs w:val="28"/>
        </w:rPr>
        <w:t xml:space="preserve"> та </w:t>
      </w:r>
      <w:r w:rsidR="009402E7" w:rsidRPr="000C1DCC">
        <w:rPr>
          <w:color w:val="000000"/>
          <w:sz w:val="28"/>
          <w:szCs w:val="28"/>
        </w:rPr>
        <w:t>військовослужбовцям ЗСУ</w:t>
      </w:r>
      <w:r w:rsidR="009402E7">
        <w:rPr>
          <w:color w:val="000000"/>
          <w:sz w:val="28"/>
          <w:szCs w:val="28"/>
        </w:rPr>
        <w:t>,</w:t>
      </w:r>
      <w:r>
        <w:rPr>
          <w:sz w:val="28"/>
          <w:szCs w:val="28"/>
        </w:rPr>
        <w:t xml:space="preserve"> </w:t>
      </w:r>
      <w:r w:rsidR="00FE7F67">
        <w:rPr>
          <w:sz w:val="28"/>
          <w:szCs w:val="28"/>
        </w:rPr>
        <w:t xml:space="preserve">вдосконалення заходів </w:t>
      </w:r>
      <w:r w:rsidR="00FE7F67" w:rsidRPr="00FE7F67">
        <w:rPr>
          <w:sz w:val="28"/>
          <w:szCs w:val="28"/>
          <w:shd w:val="clear" w:color="auto" w:fill="FFFFFF"/>
        </w:rPr>
        <w:t xml:space="preserve">з протидії поширенню та лікування </w:t>
      </w:r>
      <w:r w:rsidR="00D54AB5">
        <w:rPr>
          <w:sz w:val="28"/>
          <w:szCs w:val="28"/>
        </w:rPr>
        <w:t xml:space="preserve"> коронавірусної хвороби;</w:t>
      </w:r>
    </w:p>
    <w:p w:rsidR="009402E7" w:rsidRPr="009402E7" w:rsidRDefault="00D54AB5">
      <w:pPr>
        <w:pStyle w:val="af6"/>
        <w:numPr>
          <w:ilvl w:val="0"/>
          <w:numId w:val="10"/>
        </w:numPr>
        <w:jc w:val="both"/>
        <w:rPr>
          <w:rStyle w:val="af"/>
          <w:iCs w:val="0"/>
          <w:sz w:val="28"/>
          <w:szCs w:val="28"/>
        </w:rPr>
      </w:pPr>
      <w:r>
        <w:rPr>
          <w:spacing w:val="-10"/>
          <w:sz w:val="28"/>
          <w:szCs w:val="28"/>
          <w:shd w:val="clear" w:color="auto" w:fill="FFFFFF"/>
        </w:rPr>
        <w:t>забезпечення системності та безперервності</w:t>
      </w:r>
      <w:r>
        <w:rPr>
          <w:rStyle w:val="apple-converted-space"/>
          <w:spacing w:val="-10"/>
          <w:sz w:val="28"/>
          <w:szCs w:val="28"/>
          <w:shd w:val="clear" w:color="auto" w:fill="FFFFFF"/>
        </w:rPr>
        <w:t xml:space="preserve"> </w:t>
      </w:r>
      <w:r>
        <w:rPr>
          <w:rStyle w:val="af"/>
          <w:bCs/>
          <w:i w:val="0"/>
          <w:spacing w:val="-10"/>
          <w:sz w:val="28"/>
          <w:szCs w:val="28"/>
          <w:shd w:val="clear" w:color="auto" w:fill="FFFFFF"/>
        </w:rPr>
        <w:t>надання якісних освітніх послуг</w:t>
      </w:r>
      <w:r w:rsidR="00125258">
        <w:rPr>
          <w:rStyle w:val="af"/>
          <w:bCs/>
          <w:i w:val="0"/>
          <w:spacing w:val="-10"/>
          <w:sz w:val="28"/>
          <w:szCs w:val="28"/>
          <w:shd w:val="clear" w:color="auto" w:fill="FFFFFF"/>
        </w:rPr>
        <w:t>;</w:t>
      </w:r>
    </w:p>
    <w:p w:rsidR="00F37E88" w:rsidRPr="009402E7" w:rsidRDefault="009402E7">
      <w:pPr>
        <w:pStyle w:val="af6"/>
        <w:numPr>
          <w:ilvl w:val="0"/>
          <w:numId w:val="10"/>
        </w:numPr>
        <w:jc w:val="both"/>
        <w:rPr>
          <w:sz w:val="28"/>
          <w:szCs w:val="28"/>
        </w:rPr>
      </w:pPr>
      <w:r w:rsidRPr="009402E7">
        <w:rPr>
          <w:spacing w:val="-10"/>
          <w:sz w:val="28"/>
          <w:szCs w:val="28"/>
        </w:rPr>
        <w:t>відповідне облаштування укриттів в освітніх закладах;</w:t>
      </w:r>
    </w:p>
    <w:p w:rsidR="00F37E88" w:rsidRDefault="00D54AB5">
      <w:pPr>
        <w:pStyle w:val="af6"/>
        <w:numPr>
          <w:ilvl w:val="0"/>
          <w:numId w:val="10"/>
        </w:numPr>
        <w:jc w:val="both"/>
        <w:rPr>
          <w:sz w:val="28"/>
          <w:szCs w:val="28"/>
        </w:rPr>
      </w:pPr>
      <w:r>
        <w:rPr>
          <w:spacing w:val="-10"/>
          <w:sz w:val="28"/>
          <w:szCs w:val="28"/>
        </w:rPr>
        <w:t>створення належних умов для підвищення рівня розвитку культурної інфраструктури, задоволення культурно-мистецьких та духовних потреб мешканців громади;</w:t>
      </w:r>
    </w:p>
    <w:p w:rsidR="00F37E88" w:rsidRPr="009402E7" w:rsidRDefault="00D54AB5">
      <w:pPr>
        <w:pStyle w:val="af6"/>
        <w:numPr>
          <w:ilvl w:val="0"/>
          <w:numId w:val="10"/>
        </w:numPr>
        <w:jc w:val="both"/>
      </w:pPr>
      <w:r>
        <w:rPr>
          <w:spacing w:val="-4"/>
          <w:sz w:val="28"/>
          <w:szCs w:val="28"/>
          <w:shd w:val="clear" w:color="auto" w:fill="FFFFFF"/>
        </w:rPr>
        <w:t>популяризації</w:t>
      </w:r>
      <w:r>
        <w:rPr>
          <w:rStyle w:val="apple-converted-space"/>
          <w:spacing w:val="-4"/>
          <w:sz w:val="28"/>
          <w:szCs w:val="28"/>
          <w:shd w:val="clear" w:color="auto" w:fill="FFFFFF"/>
        </w:rPr>
        <w:t> </w:t>
      </w:r>
      <w:r>
        <w:rPr>
          <w:rStyle w:val="af"/>
          <w:bCs/>
          <w:i w:val="0"/>
          <w:spacing w:val="-4"/>
          <w:sz w:val="28"/>
          <w:szCs w:val="28"/>
          <w:shd w:val="clear" w:color="auto" w:fill="FFFFFF"/>
        </w:rPr>
        <w:t>фізичної культури</w:t>
      </w:r>
      <w:r>
        <w:rPr>
          <w:rStyle w:val="apple-converted-space"/>
          <w:i/>
          <w:spacing w:val="-4"/>
          <w:sz w:val="28"/>
          <w:szCs w:val="28"/>
          <w:shd w:val="clear" w:color="auto" w:fill="FFFFFF"/>
        </w:rPr>
        <w:t xml:space="preserve"> </w:t>
      </w:r>
      <w:r>
        <w:rPr>
          <w:spacing w:val="-4"/>
          <w:sz w:val="28"/>
          <w:szCs w:val="28"/>
          <w:shd w:val="clear" w:color="auto" w:fill="FFFFFF"/>
        </w:rPr>
        <w:t>і</w:t>
      </w:r>
      <w:r>
        <w:rPr>
          <w:rStyle w:val="apple-converted-space"/>
          <w:spacing w:val="-4"/>
          <w:sz w:val="28"/>
          <w:szCs w:val="28"/>
          <w:shd w:val="clear" w:color="auto" w:fill="FFFFFF"/>
        </w:rPr>
        <w:t xml:space="preserve"> </w:t>
      </w:r>
      <w:r>
        <w:rPr>
          <w:rStyle w:val="af"/>
          <w:bCs/>
          <w:i w:val="0"/>
          <w:spacing w:val="-4"/>
          <w:sz w:val="28"/>
          <w:szCs w:val="28"/>
          <w:shd w:val="clear" w:color="auto" w:fill="FFFFFF"/>
        </w:rPr>
        <w:t>спорту</w:t>
      </w:r>
      <w:r>
        <w:rPr>
          <w:i/>
          <w:spacing w:val="-4"/>
          <w:sz w:val="28"/>
          <w:szCs w:val="28"/>
          <w:shd w:val="clear" w:color="auto" w:fill="FFFFFF"/>
        </w:rPr>
        <w:t xml:space="preserve">, </w:t>
      </w:r>
      <w:r>
        <w:rPr>
          <w:rStyle w:val="af"/>
          <w:bCs/>
          <w:i w:val="0"/>
          <w:spacing w:val="-4"/>
          <w:sz w:val="28"/>
          <w:szCs w:val="28"/>
          <w:shd w:val="clear" w:color="auto" w:fill="FFFFFF"/>
        </w:rPr>
        <w:t>створення</w:t>
      </w:r>
      <w:r>
        <w:rPr>
          <w:rStyle w:val="af"/>
          <w:b/>
          <w:bCs/>
          <w:i w:val="0"/>
          <w:spacing w:val="-4"/>
          <w:sz w:val="28"/>
          <w:szCs w:val="28"/>
          <w:shd w:val="clear" w:color="auto" w:fill="FFFFFF"/>
        </w:rPr>
        <w:t xml:space="preserve"> </w:t>
      </w:r>
      <w:r>
        <w:rPr>
          <w:rStyle w:val="af"/>
          <w:bCs/>
          <w:i w:val="0"/>
          <w:spacing w:val="-4"/>
          <w:sz w:val="28"/>
          <w:szCs w:val="28"/>
          <w:shd w:val="clear" w:color="auto" w:fill="FFFFFF"/>
        </w:rPr>
        <w:t>умов</w:t>
      </w:r>
      <w:r>
        <w:rPr>
          <w:rStyle w:val="apple-converted-space"/>
          <w:i/>
          <w:spacing w:val="-4"/>
          <w:sz w:val="28"/>
          <w:szCs w:val="28"/>
          <w:shd w:val="clear" w:color="auto" w:fill="FFFFFF"/>
        </w:rPr>
        <w:t xml:space="preserve"> </w:t>
      </w:r>
      <w:r>
        <w:rPr>
          <w:spacing w:val="-4"/>
          <w:sz w:val="28"/>
          <w:szCs w:val="28"/>
          <w:shd w:val="clear" w:color="auto" w:fill="FFFFFF"/>
        </w:rPr>
        <w:t>для залучення населення до оздоровчої рухової активності</w:t>
      </w:r>
      <w:r w:rsidR="009B2958">
        <w:rPr>
          <w:spacing w:val="-4"/>
          <w:sz w:val="28"/>
          <w:szCs w:val="28"/>
          <w:shd w:val="clear" w:color="auto" w:fill="FFFFFF"/>
        </w:rPr>
        <w:t>.</w:t>
      </w:r>
    </w:p>
    <w:p w:rsidR="009402E7" w:rsidRPr="009402E7" w:rsidRDefault="009402E7" w:rsidP="009B2958">
      <w:pPr>
        <w:ind w:left="720"/>
        <w:jc w:val="both"/>
        <w:rPr>
          <w:lang w:eastAsia="uk-UA"/>
        </w:rPr>
      </w:pPr>
    </w:p>
    <w:p w:rsidR="009402E7" w:rsidRDefault="009402E7" w:rsidP="009402E7">
      <w:pPr>
        <w:jc w:val="both"/>
      </w:pPr>
    </w:p>
    <w:p w:rsidR="00F37E88" w:rsidRDefault="00D54AB5">
      <w:pPr>
        <w:ind w:firstLine="567"/>
        <w:jc w:val="both"/>
        <w:rPr>
          <w:b/>
          <w:i/>
          <w:sz w:val="28"/>
          <w:szCs w:val="28"/>
        </w:rPr>
      </w:pPr>
      <w:r>
        <w:rPr>
          <w:b/>
          <w:i/>
          <w:sz w:val="28"/>
          <w:szCs w:val="28"/>
        </w:rPr>
        <w:t xml:space="preserve">Охорона навколишнього середовища та безпека життєдіяльності завдяки: </w:t>
      </w:r>
    </w:p>
    <w:p w:rsidR="00F37E88" w:rsidRDefault="00F37E88" w:rsidP="003D2766">
      <w:pPr>
        <w:jc w:val="both"/>
      </w:pPr>
    </w:p>
    <w:p w:rsidR="00F37E88" w:rsidRDefault="00D54AB5">
      <w:pPr>
        <w:pStyle w:val="af6"/>
        <w:numPr>
          <w:ilvl w:val="0"/>
          <w:numId w:val="10"/>
        </w:numPr>
        <w:jc w:val="both"/>
      </w:pPr>
      <w:r>
        <w:rPr>
          <w:rStyle w:val="ab"/>
          <w:b w:val="0"/>
          <w:sz w:val="28"/>
          <w:szCs w:val="28"/>
        </w:rPr>
        <w:t>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w:t>
      </w:r>
    </w:p>
    <w:p w:rsidR="00F37E88" w:rsidRDefault="00D54AB5">
      <w:pPr>
        <w:pStyle w:val="af6"/>
        <w:numPr>
          <w:ilvl w:val="0"/>
          <w:numId w:val="10"/>
        </w:numPr>
        <w:jc w:val="both"/>
      </w:pPr>
      <w:r>
        <w:rPr>
          <w:sz w:val="28"/>
          <w:szCs w:val="28"/>
        </w:rPr>
        <w:t xml:space="preserve">удосконалення моніторингу довкілля, </w:t>
      </w:r>
      <w:r>
        <w:rPr>
          <w:bCs/>
          <w:sz w:val="28"/>
          <w:szCs w:val="28"/>
        </w:rPr>
        <w:t>створення</w:t>
      </w:r>
      <w:r>
        <w:rPr>
          <w:sz w:val="28"/>
          <w:szCs w:val="28"/>
        </w:rPr>
        <w:t xml:space="preserve"> ефективної системи утилізації твердих побутових відходів;</w:t>
      </w:r>
    </w:p>
    <w:p w:rsidR="00F37E88" w:rsidRPr="009242FC" w:rsidRDefault="00D54AB5">
      <w:pPr>
        <w:pStyle w:val="af6"/>
        <w:numPr>
          <w:ilvl w:val="0"/>
          <w:numId w:val="10"/>
        </w:numPr>
        <w:jc w:val="both"/>
      </w:pPr>
      <w:r>
        <w:rPr>
          <w:sz w:val="28"/>
          <w:szCs w:val="28"/>
        </w:rPr>
        <w:t xml:space="preserve">забезпечення правопорядку та публічної безпеки; </w:t>
      </w:r>
    </w:p>
    <w:p w:rsidR="009242FC" w:rsidRDefault="009242FC">
      <w:pPr>
        <w:pStyle w:val="af6"/>
        <w:numPr>
          <w:ilvl w:val="0"/>
          <w:numId w:val="10"/>
        </w:numPr>
        <w:jc w:val="both"/>
      </w:pPr>
      <w:r>
        <w:rPr>
          <w:sz w:val="28"/>
          <w:szCs w:val="28"/>
        </w:rPr>
        <w:t>проведення заходів з підготовки території громади до оборони та підтримка армії;</w:t>
      </w:r>
    </w:p>
    <w:p w:rsidR="00F37E88" w:rsidRDefault="00D54AB5">
      <w:pPr>
        <w:pStyle w:val="af6"/>
        <w:numPr>
          <w:ilvl w:val="0"/>
          <w:numId w:val="10"/>
        </w:numPr>
        <w:jc w:val="both"/>
      </w:pPr>
      <w:r>
        <w:rPr>
          <w:bCs/>
          <w:sz w:val="28"/>
          <w:szCs w:val="28"/>
        </w:rPr>
        <w:t>організація та проведення призовів і мобілізації громадян України на військову службу у 202</w:t>
      </w:r>
      <w:r w:rsidR="009B2958">
        <w:rPr>
          <w:bCs/>
          <w:sz w:val="28"/>
          <w:szCs w:val="28"/>
        </w:rPr>
        <w:t>3</w:t>
      </w:r>
      <w:r>
        <w:rPr>
          <w:bCs/>
          <w:sz w:val="28"/>
          <w:szCs w:val="28"/>
        </w:rPr>
        <w:t xml:space="preserve"> році та розроблення заходів, спрямованих на військово-патріотичне виховання молоді</w:t>
      </w:r>
      <w:r w:rsidR="009B2958">
        <w:rPr>
          <w:bCs/>
          <w:sz w:val="28"/>
          <w:szCs w:val="28"/>
        </w:rPr>
        <w:t>.</w:t>
      </w:r>
    </w:p>
    <w:p w:rsidR="00F37E88" w:rsidRDefault="00F37E88">
      <w:pPr>
        <w:pStyle w:val="af6"/>
        <w:ind w:left="1440"/>
        <w:jc w:val="both"/>
        <w:rPr>
          <w:sz w:val="28"/>
          <w:szCs w:val="28"/>
        </w:rPr>
      </w:pPr>
    </w:p>
    <w:p w:rsidR="00F37E88" w:rsidRDefault="009402E7">
      <w:pPr>
        <w:pStyle w:val="af6"/>
        <w:jc w:val="both"/>
        <w:rPr>
          <w:b/>
          <w:i/>
          <w:sz w:val="28"/>
          <w:szCs w:val="28"/>
        </w:rPr>
      </w:pPr>
      <w:r>
        <w:rPr>
          <w:b/>
          <w:i/>
          <w:sz w:val="28"/>
          <w:szCs w:val="28"/>
        </w:rPr>
        <w:t>Покращення якості надання адміністративних послуг, і</w:t>
      </w:r>
      <w:r w:rsidR="00D54AB5">
        <w:rPr>
          <w:b/>
          <w:i/>
          <w:sz w:val="28"/>
          <w:szCs w:val="28"/>
        </w:rPr>
        <w:t xml:space="preserve">нформаційні технології та </w:t>
      </w:r>
      <w:r>
        <w:rPr>
          <w:b/>
          <w:i/>
          <w:sz w:val="28"/>
          <w:szCs w:val="28"/>
        </w:rPr>
        <w:t>інформацій</w:t>
      </w:r>
      <w:r w:rsidR="00D54AB5">
        <w:rPr>
          <w:b/>
          <w:i/>
          <w:sz w:val="28"/>
          <w:szCs w:val="28"/>
        </w:rPr>
        <w:t>на політика за рахунок:</w:t>
      </w:r>
    </w:p>
    <w:p w:rsidR="003D2766" w:rsidRDefault="003D2766">
      <w:pPr>
        <w:pStyle w:val="af6"/>
        <w:jc w:val="both"/>
      </w:pPr>
    </w:p>
    <w:p w:rsidR="00F37E88" w:rsidRDefault="00D54AB5">
      <w:pPr>
        <w:pStyle w:val="af6"/>
        <w:numPr>
          <w:ilvl w:val="0"/>
          <w:numId w:val="10"/>
        </w:numPr>
        <w:jc w:val="both"/>
        <w:rPr>
          <w:sz w:val="28"/>
          <w:szCs w:val="28"/>
        </w:rPr>
      </w:pPr>
      <w:r>
        <w:rPr>
          <w:sz w:val="28"/>
          <w:szCs w:val="28"/>
        </w:rPr>
        <w:t>удосконалення системи надання адміністративних послуг;</w:t>
      </w:r>
    </w:p>
    <w:p w:rsidR="00F37E88" w:rsidRDefault="00D54AB5">
      <w:pPr>
        <w:pStyle w:val="af6"/>
        <w:numPr>
          <w:ilvl w:val="0"/>
          <w:numId w:val="10"/>
        </w:numPr>
        <w:jc w:val="both"/>
        <w:rPr>
          <w:sz w:val="28"/>
          <w:szCs w:val="28"/>
        </w:rPr>
      </w:pPr>
      <w:r>
        <w:rPr>
          <w:sz w:val="28"/>
          <w:szCs w:val="28"/>
        </w:rPr>
        <w:t>забезпечення взаємодії влади з громадськістю;</w:t>
      </w:r>
    </w:p>
    <w:p w:rsidR="00F37E88" w:rsidRDefault="00D54AB5">
      <w:pPr>
        <w:pStyle w:val="af6"/>
        <w:numPr>
          <w:ilvl w:val="0"/>
          <w:numId w:val="10"/>
        </w:numPr>
        <w:jc w:val="both"/>
        <w:rPr>
          <w:b/>
          <w:i/>
          <w:sz w:val="28"/>
          <w:szCs w:val="28"/>
        </w:rPr>
      </w:pPr>
      <w:r>
        <w:rPr>
          <w:sz w:val="28"/>
          <w:szCs w:val="28"/>
        </w:rPr>
        <w:t>забезпечення цифрової трансформації громади.</w:t>
      </w:r>
    </w:p>
    <w:p w:rsidR="00F37E88" w:rsidRDefault="00F37E88">
      <w:pPr>
        <w:ind w:firstLine="567"/>
        <w:jc w:val="both"/>
        <w:rPr>
          <w:sz w:val="28"/>
          <w:szCs w:val="28"/>
        </w:rPr>
      </w:pPr>
    </w:p>
    <w:p w:rsidR="007842BC" w:rsidRPr="007842BC" w:rsidRDefault="00D54AB5" w:rsidP="007842BC">
      <w:pPr>
        <w:widowControl w:val="0"/>
        <w:spacing w:after="120"/>
        <w:ind w:firstLine="567"/>
        <w:jc w:val="both"/>
        <w:rPr>
          <w:sz w:val="28"/>
          <w:szCs w:val="28"/>
        </w:rPr>
      </w:pPr>
      <w:r>
        <w:rPr>
          <w:sz w:val="28"/>
          <w:szCs w:val="28"/>
        </w:rPr>
        <w:t>Відповідно до зазначених пріоритетних напрямків, визначені основні заходи соціального, економічного та культурного розвитку Боярської міської територіальної громади,</w:t>
      </w:r>
      <w:r w:rsidR="00725EBB">
        <w:rPr>
          <w:sz w:val="28"/>
          <w:szCs w:val="28"/>
        </w:rPr>
        <w:t xml:space="preserve"> </w:t>
      </w:r>
      <w:r>
        <w:rPr>
          <w:sz w:val="28"/>
          <w:szCs w:val="28"/>
        </w:rPr>
        <w:t xml:space="preserve"> в</w:t>
      </w:r>
      <w:r w:rsidR="009242FC">
        <w:rPr>
          <w:sz w:val="28"/>
          <w:szCs w:val="28"/>
        </w:rPr>
        <w:t>провадже</w:t>
      </w:r>
      <w:r>
        <w:rPr>
          <w:sz w:val="28"/>
          <w:szCs w:val="28"/>
        </w:rPr>
        <w:t>ння яких в 202</w:t>
      </w:r>
      <w:r w:rsidR="009242FC">
        <w:rPr>
          <w:sz w:val="28"/>
          <w:szCs w:val="28"/>
        </w:rPr>
        <w:t>3</w:t>
      </w:r>
      <w:r>
        <w:rPr>
          <w:sz w:val="28"/>
          <w:szCs w:val="28"/>
        </w:rPr>
        <w:t xml:space="preserve"> році створить умови для</w:t>
      </w:r>
      <w:r w:rsidR="009242FC">
        <w:rPr>
          <w:sz w:val="28"/>
          <w:szCs w:val="28"/>
        </w:rPr>
        <w:t xml:space="preserve"> стабілізації та сталого розвитку економіки, підвищення її конкурентоспроможності, забезпечення </w:t>
      </w:r>
      <w:r w:rsidR="009242FC" w:rsidRPr="000304EF">
        <w:rPr>
          <w:sz w:val="28"/>
          <w:szCs w:val="28"/>
        </w:rPr>
        <w:t>комфортних та безпечних умов проживання населення</w:t>
      </w:r>
      <w:r w:rsidR="009242FC">
        <w:rPr>
          <w:sz w:val="28"/>
          <w:szCs w:val="28"/>
        </w:rPr>
        <w:t xml:space="preserve">. </w:t>
      </w:r>
    </w:p>
    <w:p w:rsidR="007842BC" w:rsidRDefault="007842BC" w:rsidP="001D1123">
      <w:pPr>
        <w:pStyle w:val="WW-2"/>
        <w:widowControl w:val="0"/>
        <w:tabs>
          <w:tab w:val="left" w:pos="0"/>
          <w:tab w:val="left" w:pos="540"/>
        </w:tabs>
        <w:suppressAutoHyphens w:val="0"/>
        <w:ind w:left="0" w:firstLine="0"/>
        <w:jc w:val="center"/>
        <w:rPr>
          <w:b/>
          <w:sz w:val="28"/>
          <w:szCs w:val="28"/>
        </w:rPr>
      </w:pPr>
    </w:p>
    <w:p w:rsidR="00027882" w:rsidRDefault="00D54AB5" w:rsidP="00027882">
      <w:pPr>
        <w:pStyle w:val="WW-2"/>
        <w:widowControl w:val="0"/>
        <w:tabs>
          <w:tab w:val="left" w:pos="0"/>
          <w:tab w:val="left" w:pos="540"/>
        </w:tabs>
        <w:suppressAutoHyphens w:val="0"/>
        <w:ind w:left="0" w:firstLine="0"/>
        <w:jc w:val="center"/>
      </w:pPr>
      <w:r>
        <w:rPr>
          <w:b/>
          <w:sz w:val="28"/>
          <w:szCs w:val="28"/>
        </w:rPr>
        <w:t xml:space="preserve">3. </w:t>
      </w:r>
      <w:r w:rsidR="00027882">
        <w:rPr>
          <w:b/>
          <w:sz w:val="28"/>
          <w:szCs w:val="28"/>
        </w:rPr>
        <w:t>ОСНОВНІ ЗАХОДИ ТА ОЧІКУВАНІ РЕЗУЛЬТАТИ СОЦІАЛЬНОГО ЕКОНОМІЧНОГО ТА КУЛЬТУРНОГО РОЗВИТКУ БОЯРСЬКОЇ МІСЬКОЇ ТЕРИТОРІАЛЬНОЇ ГРОМАДИ у 2023 році</w:t>
      </w:r>
    </w:p>
    <w:p w:rsidR="0025021B" w:rsidRDefault="0025021B" w:rsidP="00027882">
      <w:pPr>
        <w:pStyle w:val="WW-2"/>
        <w:widowControl w:val="0"/>
        <w:tabs>
          <w:tab w:val="left" w:pos="0"/>
          <w:tab w:val="left" w:pos="540"/>
        </w:tabs>
        <w:suppressAutoHyphens w:val="0"/>
        <w:ind w:left="0" w:firstLine="0"/>
        <w:jc w:val="center"/>
        <w:rPr>
          <w:b/>
          <w:sz w:val="28"/>
          <w:szCs w:val="28"/>
        </w:rPr>
      </w:pPr>
    </w:p>
    <w:p w:rsidR="00F37E88" w:rsidRDefault="00D54AB5">
      <w:pPr>
        <w:pStyle w:val="WW-2"/>
        <w:widowControl w:val="0"/>
        <w:tabs>
          <w:tab w:val="left" w:pos="0"/>
          <w:tab w:val="left" w:pos="540"/>
        </w:tabs>
        <w:suppressAutoHyphens w:val="0"/>
        <w:ind w:left="0" w:firstLine="567"/>
        <w:jc w:val="center"/>
        <w:rPr>
          <w:b/>
          <w:sz w:val="28"/>
          <w:szCs w:val="28"/>
        </w:rPr>
      </w:pPr>
      <w:r>
        <w:rPr>
          <w:b/>
          <w:color w:val="000000"/>
          <w:sz w:val="28"/>
          <w:szCs w:val="28"/>
        </w:rPr>
        <w:t>3.1. Створення умов для економічного зростання</w:t>
      </w:r>
    </w:p>
    <w:p w:rsidR="00F37E88" w:rsidRDefault="00F37E88">
      <w:pPr>
        <w:pStyle w:val="WW-2"/>
        <w:widowControl w:val="0"/>
        <w:tabs>
          <w:tab w:val="left" w:pos="0"/>
          <w:tab w:val="left" w:pos="540"/>
          <w:tab w:val="left" w:pos="1080"/>
        </w:tabs>
        <w:suppressAutoHyphens w:val="0"/>
        <w:ind w:left="0" w:firstLine="567"/>
        <w:jc w:val="both"/>
        <w:rPr>
          <w:b/>
          <w:sz w:val="16"/>
          <w:szCs w:val="16"/>
        </w:rPr>
      </w:pPr>
    </w:p>
    <w:p w:rsidR="0025021B" w:rsidRPr="006B1743" w:rsidRDefault="0025021B" w:rsidP="0025021B">
      <w:pPr>
        <w:pStyle w:val="WW-2"/>
        <w:widowControl w:val="0"/>
        <w:shd w:val="clear" w:color="auto" w:fill="FDE9D9" w:themeFill="accent6" w:themeFillTint="33"/>
        <w:tabs>
          <w:tab w:val="left" w:pos="0"/>
          <w:tab w:val="left" w:pos="540"/>
          <w:tab w:val="left" w:pos="1080"/>
        </w:tabs>
        <w:suppressAutoHyphens w:val="0"/>
        <w:ind w:left="0" w:firstLine="567"/>
        <w:jc w:val="both"/>
        <w:rPr>
          <w:b/>
          <w:sz w:val="28"/>
          <w:szCs w:val="28"/>
        </w:rPr>
      </w:pPr>
      <w:r w:rsidRPr="006B1743">
        <w:rPr>
          <w:b/>
          <w:sz w:val="28"/>
          <w:szCs w:val="28"/>
        </w:rPr>
        <w:t>3.</w:t>
      </w:r>
      <w:r>
        <w:rPr>
          <w:b/>
          <w:sz w:val="28"/>
          <w:szCs w:val="28"/>
        </w:rPr>
        <w:t xml:space="preserve">1.1. </w:t>
      </w:r>
      <w:r w:rsidRPr="006B1743">
        <w:rPr>
          <w:b/>
          <w:sz w:val="28"/>
          <w:szCs w:val="28"/>
        </w:rPr>
        <w:t>Бюджетна політика</w:t>
      </w:r>
    </w:p>
    <w:p w:rsidR="00FF10F7" w:rsidRPr="00CB7962" w:rsidRDefault="00FF10F7" w:rsidP="00FF10F7">
      <w:pPr>
        <w:widowControl w:val="0"/>
        <w:tabs>
          <w:tab w:val="left" w:pos="0"/>
          <w:tab w:val="left" w:pos="142"/>
        </w:tabs>
        <w:ind w:firstLine="567"/>
        <w:jc w:val="both"/>
        <w:rPr>
          <w:lang w:eastAsia="uk-UA"/>
        </w:rPr>
      </w:pPr>
      <w:r w:rsidRPr="00CB7962">
        <w:rPr>
          <w:b/>
          <w:bCs/>
          <w:color w:val="000000"/>
          <w:sz w:val="28"/>
          <w:szCs w:val="28"/>
          <w:lang w:eastAsia="uk-UA"/>
        </w:rPr>
        <w:t xml:space="preserve">Головною метою </w:t>
      </w:r>
      <w:r w:rsidRPr="00CB7962">
        <w:rPr>
          <w:color w:val="000000"/>
          <w:sz w:val="28"/>
          <w:szCs w:val="28"/>
          <w:lang w:eastAsia="uk-UA"/>
        </w:rPr>
        <w:t xml:space="preserve">є забезпечення усіма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 </w:t>
      </w:r>
    </w:p>
    <w:p w:rsidR="00FF10F7" w:rsidRPr="00CB7962" w:rsidRDefault="00FF10F7" w:rsidP="00FF10F7">
      <w:pPr>
        <w:ind w:firstLine="567"/>
        <w:jc w:val="both"/>
        <w:rPr>
          <w:lang w:eastAsia="uk-UA"/>
        </w:rPr>
      </w:pPr>
      <w:r w:rsidRPr="00CB7962">
        <w:rPr>
          <w:color w:val="000000"/>
          <w:sz w:val="28"/>
          <w:szCs w:val="28"/>
          <w:lang w:eastAsia="uk-UA"/>
        </w:rPr>
        <w:t>Формування дохідної частини бюджету 2023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5021B" w:rsidRPr="00CB7962" w:rsidRDefault="0025021B" w:rsidP="0025021B">
      <w:pPr>
        <w:widowControl w:val="0"/>
        <w:tabs>
          <w:tab w:val="left" w:pos="0"/>
          <w:tab w:val="left" w:pos="142"/>
        </w:tabs>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Цілі та пріоритетні завдання на 2023 рік:</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виконання бюджету відповідно до затвердженого плану, досягнення збільшення обсягів надходжень;</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прозорості показників бюджету громади;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ефективне використання бюджетних коштів;</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дотримання жорсткої фінансової дисципліни;</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підвищення ефективності управління бюджетними коштами, посилення контролю та відповідальності усіх учасників процесу за дотриманням бюджетного законодавства;</w:t>
      </w:r>
    </w:p>
    <w:p w:rsidR="00FF10F7" w:rsidRPr="00CB7962" w:rsidRDefault="00FF10F7" w:rsidP="00FF10F7">
      <w:pPr>
        <w:widowControl w:val="0"/>
        <w:tabs>
          <w:tab w:val="left" w:pos="0"/>
          <w:tab w:val="left" w:pos="142"/>
          <w:tab w:val="left" w:pos="284"/>
        </w:tabs>
        <w:ind w:firstLine="567"/>
        <w:jc w:val="both"/>
        <w:rPr>
          <w:lang w:eastAsia="uk-UA"/>
        </w:rPr>
      </w:pPr>
      <w:r w:rsidRPr="00CB7962">
        <w:rPr>
          <w:color w:val="000000"/>
          <w:sz w:val="28"/>
          <w:szCs w:val="28"/>
          <w:lang w:eastAsia="uk-UA"/>
        </w:rPr>
        <w:t>- забезпечення своєчасної та в повному обсязі виплати заробітної плати працівникам бюджетних установ міста.</w:t>
      </w:r>
    </w:p>
    <w:p w:rsidR="0025021B" w:rsidRPr="00CB7962" w:rsidRDefault="0025021B" w:rsidP="0025021B">
      <w:pPr>
        <w:widowControl w:val="0"/>
        <w:tabs>
          <w:tab w:val="left" w:pos="0"/>
          <w:tab w:val="left" w:pos="142"/>
          <w:tab w:val="left" w:pos="284"/>
        </w:tabs>
        <w:ind w:firstLine="567"/>
        <w:jc w:val="both"/>
        <w:rPr>
          <w:sz w:val="28"/>
          <w:szCs w:val="28"/>
        </w:rPr>
      </w:pPr>
    </w:p>
    <w:p w:rsidR="00FF10F7" w:rsidRPr="00CB7962" w:rsidRDefault="00FF10F7" w:rsidP="00FF10F7">
      <w:pPr>
        <w:widowControl w:val="0"/>
        <w:tabs>
          <w:tab w:val="left" w:pos="0"/>
          <w:tab w:val="left" w:pos="142"/>
        </w:tabs>
        <w:ind w:firstLine="567"/>
        <w:jc w:val="center"/>
        <w:rPr>
          <w:lang w:eastAsia="uk-UA"/>
        </w:rPr>
      </w:pPr>
      <w:r w:rsidRPr="00CB7962">
        <w:rPr>
          <w:b/>
          <w:bCs/>
          <w:color w:val="000000"/>
          <w:sz w:val="28"/>
          <w:szCs w:val="28"/>
          <w:lang w:eastAsia="uk-UA"/>
        </w:rPr>
        <w:t>Основні заходи для забезпечення виконання зазначених цілей:</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обґрунтоване та реальне планування доходів бюджету на базі показників соціально-економічного розвитку громади, з врахуванням норм бюджетного та податкового законодавства, рекомендацій Міністерства фінансів України;</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моніторинг за здійсненням та виконанням планових показників розпису доходів бюджету, а також змін до них;</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здійснення видатків, виходячи з їх першочерговості та пріоритетності;</w:t>
      </w:r>
    </w:p>
    <w:p w:rsidR="00FF10F7" w:rsidRPr="00CB7962" w:rsidRDefault="00FF10F7" w:rsidP="00FF10F7">
      <w:pPr>
        <w:widowControl w:val="0"/>
        <w:tabs>
          <w:tab w:val="left" w:pos="142"/>
          <w:tab w:val="left" w:pos="540"/>
        </w:tabs>
        <w:ind w:firstLine="567"/>
        <w:jc w:val="both"/>
        <w:rPr>
          <w:lang w:eastAsia="uk-UA"/>
        </w:rPr>
      </w:pPr>
      <w:r w:rsidRPr="00CB7962">
        <w:rPr>
          <w:color w:val="000000"/>
          <w:sz w:val="28"/>
          <w:szCs w:val="28"/>
          <w:lang w:eastAsia="uk-UA"/>
        </w:rPr>
        <w:t>- контроль за ефективним використанням бюджетних коштів.</w:t>
      </w:r>
    </w:p>
    <w:p w:rsidR="0025021B" w:rsidRPr="00CB7962" w:rsidRDefault="0025021B" w:rsidP="001D1123">
      <w:pPr>
        <w:widowControl w:val="0"/>
        <w:tabs>
          <w:tab w:val="left" w:pos="0"/>
          <w:tab w:val="left" w:pos="142"/>
        </w:tabs>
        <w:jc w:val="both"/>
        <w:rPr>
          <w:b/>
          <w:sz w:val="28"/>
          <w:szCs w:val="28"/>
        </w:rPr>
      </w:pPr>
    </w:p>
    <w:p w:rsidR="0025021B" w:rsidRPr="00CB7962" w:rsidRDefault="0025021B" w:rsidP="0025021B">
      <w:pPr>
        <w:widowControl w:val="0"/>
        <w:tabs>
          <w:tab w:val="left" w:pos="0"/>
          <w:tab w:val="left" w:pos="142"/>
        </w:tabs>
        <w:ind w:firstLine="567"/>
        <w:jc w:val="center"/>
        <w:rPr>
          <w:b/>
          <w:sz w:val="28"/>
          <w:szCs w:val="28"/>
        </w:rPr>
      </w:pPr>
      <w:r w:rsidRPr="00CB7962">
        <w:rPr>
          <w:b/>
          <w:sz w:val="28"/>
          <w:szCs w:val="28"/>
        </w:rPr>
        <w:lastRenderedPageBreak/>
        <w:t>Очікувані результати:</w:t>
      </w:r>
    </w:p>
    <w:p w:rsidR="007842BC" w:rsidRDefault="0025021B" w:rsidP="007842BC">
      <w:pPr>
        <w:widowControl w:val="0"/>
        <w:tabs>
          <w:tab w:val="left" w:pos="0"/>
          <w:tab w:val="left" w:pos="142"/>
          <w:tab w:val="num" w:pos="540"/>
          <w:tab w:val="left" w:pos="1080"/>
        </w:tabs>
        <w:jc w:val="both"/>
        <w:rPr>
          <w:sz w:val="28"/>
          <w:szCs w:val="28"/>
        </w:rPr>
      </w:pPr>
      <w:r w:rsidRPr="00CB7962">
        <w:rPr>
          <w:sz w:val="28"/>
          <w:szCs w:val="28"/>
        </w:rPr>
        <w:t xml:space="preserve">          Формування бюджетних доходів та ефективне використання фінансових ресурсів.</w:t>
      </w:r>
    </w:p>
    <w:p w:rsidR="00CB7962" w:rsidRDefault="00CB7962" w:rsidP="007842BC">
      <w:pPr>
        <w:widowControl w:val="0"/>
        <w:tabs>
          <w:tab w:val="left" w:pos="0"/>
          <w:tab w:val="left" w:pos="142"/>
          <w:tab w:val="num" w:pos="540"/>
          <w:tab w:val="left" w:pos="1080"/>
        </w:tabs>
        <w:jc w:val="both"/>
        <w:rPr>
          <w:sz w:val="28"/>
          <w:szCs w:val="28"/>
        </w:rPr>
      </w:pPr>
    </w:p>
    <w:p w:rsidR="00CB7962" w:rsidRPr="00EF3591" w:rsidRDefault="00CB7962" w:rsidP="00CB7962">
      <w:pPr>
        <w:widowControl w:val="0"/>
        <w:shd w:val="clear" w:color="auto" w:fill="FDE9D9" w:themeFill="accent6" w:themeFillTint="33"/>
        <w:tabs>
          <w:tab w:val="left" w:pos="142"/>
          <w:tab w:val="left" w:pos="540"/>
        </w:tabs>
        <w:jc w:val="both"/>
        <w:rPr>
          <w:b/>
          <w:sz w:val="28"/>
          <w:szCs w:val="28"/>
        </w:rPr>
      </w:pPr>
      <w:r w:rsidRPr="00EF3591">
        <w:rPr>
          <w:b/>
          <w:sz w:val="28"/>
          <w:szCs w:val="28"/>
        </w:rPr>
        <w:t>3.1.</w:t>
      </w:r>
      <w:r>
        <w:rPr>
          <w:b/>
          <w:sz w:val="28"/>
          <w:szCs w:val="28"/>
        </w:rPr>
        <w:t>2</w:t>
      </w:r>
      <w:r w:rsidRPr="00EF3591">
        <w:rPr>
          <w:b/>
          <w:sz w:val="28"/>
          <w:szCs w:val="28"/>
        </w:rPr>
        <w:t>. Промисловий розвиток</w:t>
      </w:r>
    </w:p>
    <w:p w:rsidR="00CB7962" w:rsidRDefault="00CB7962" w:rsidP="00CB7962">
      <w:pPr>
        <w:widowControl w:val="0"/>
        <w:tabs>
          <w:tab w:val="left" w:pos="142"/>
          <w:tab w:val="left" w:pos="540"/>
        </w:tabs>
        <w:ind w:firstLine="567"/>
        <w:jc w:val="both"/>
        <w:rPr>
          <w:sz w:val="28"/>
          <w:szCs w:val="28"/>
        </w:rPr>
      </w:pPr>
      <w:r w:rsidRPr="00EF3591">
        <w:rPr>
          <w:b/>
          <w:bCs/>
          <w:sz w:val="28"/>
          <w:szCs w:val="28"/>
        </w:rPr>
        <w:t xml:space="preserve">Головною метою є </w:t>
      </w:r>
      <w:r w:rsidRPr="00EF3591">
        <w:rPr>
          <w:bCs/>
          <w:sz w:val="28"/>
          <w:szCs w:val="28"/>
        </w:rPr>
        <w:t>с</w:t>
      </w:r>
      <w:r w:rsidRPr="00EF3591">
        <w:rPr>
          <w:sz w:val="28"/>
          <w:szCs w:val="28"/>
        </w:rPr>
        <w:t xml:space="preserve">творення сприятливих умов для розвитку промислового виробництва, збереження, підтримки та 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міської територіальної громади міста. </w:t>
      </w:r>
    </w:p>
    <w:p w:rsidR="00CB7962" w:rsidRPr="00EF3591" w:rsidRDefault="00CB7962" w:rsidP="00CB7962">
      <w:pPr>
        <w:widowControl w:val="0"/>
        <w:tabs>
          <w:tab w:val="left" w:pos="142"/>
          <w:tab w:val="left" w:pos="540"/>
        </w:tabs>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Default="00CB7962" w:rsidP="00CB7962">
      <w:pPr>
        <w:pStyle w:val="a6"/>
        <w:widowControl w:val="0"/>
        <w:spacing w:after="0"/>
        <w:ind w:firstLine="567"/>
        <w:jc w:val="both"/>
        <w:rPr>
          <w:sz w:val="28"/>
          <w:szCs w:val="28"/>
        </w:rPr>
      </w:pPr>
      <w:r w:rsidRPr="00EF3591">
        <w:rPr>
          <w:sz w:val="28"/>
          <w:szCs w:val="28"/>
        </w:rPr>
        <w:t xml:space="preserve">- підтримка місцевого товаровиробника; </w:t>
      </w:r>
    </w:p>
    <w:p w:rsidR="00CB7962" w:rsidRPr="00EF3591" w:rsidRDefault="00CB7962" w:rsidP="00CB7962">
      <w:pPr>
        <w:pStyle w:val="a6"/>
        <w:widowControl w:val="0"/>
        <w:spacing w:after="0"/>
        <w:ind w:firstLine="567"/>
        <w:jc w:val="both"/>
        <w:rPr>
          <w:sz w:val="28"/>
          <w:szCs w:val="28"/>
        </w:rPr>
      </w:pPr>
      <w:r w:rsidRPr="00EF3591">
        <w:rPr>
          <w:sz w:val="28"/>
          <w:szCs w:val="28"/>
        </w:rPr>
        <w:t xml:space="preserve">- розвиток науково-технічного та інноваційного потенціалу промислового комплексу територіальної громади, посилення інвестиційної спрямованості діяльності підприємств; </w:t>
      </w:r>
    </w:p>
    <w:p w:rsidR="00CB7962" w:rsidRPr="00EF3591" w:rsidRDefault="00CB7962" w:rsidP="00CB7962">
      <w:pPr>
        <w:pStyle w:val="a6"/>
        <w:widowControl w:val="0"/>
        <w:spacing w:after="0"/>
        <w:ind w:firstLine="567"/>
        <w:jc w:val="both"/>
        <w:rPr>
          <w:sz w:val="28"/>
          <w:szCs w:val="28"/>
        </w:rPr>
      </w:pPr>
      <w:r w:rsidRPr="00EF3591">
        <w:rPr>
          <w:sz w:val="28"/>
          <w:szCs w:val="28"/>
        </w:rPr>
        <w:t xml:space="preserve">- впровадження новітніх технологій з поліпшеними техніко-економічними показниками, зменшення </w:t>
      </w:r>
      <w:proofErr w:type="spellStart"/>
      <w:r w:rsidRPr="00EF3591">
        <w:rPr>
          <w:sz w:val="28"/>
          <w:szCs w:val="28"/>
        </w:rPr>
        <w:t>енерго-</w:t>
      </w:r>
      <w:proofErr w:type="spellEnd"/>
      <w:r w:rsidRPr="00EF3591">
        <w:rPr>
          <w:sz w:val="28"/>
          <w:szCs w:val="28"/>
        </w:rPr>
        <w:t xml:space="preserve"> та </w:t>
      </w:r>
      <w:proofErr w:type="spellStart"/>
      <w:r w:rsidRPr="00EF3591">
        <w:rPr>
          <w:sz w:val="28"/>
          <w:szCs w:val="28"/>
        </w:rPr>
        <w:t>ресурсоємності</w:t>
      </w:r>
      <w:proofErr w:type="spellEnd"/>
      <w:r w:rsidRPr="00EF3591">
        <w:rPr>
          <w:sz w:val="28"/>
          <w:szCs w:val="28"/>
        </w:rPr>
        <w:t xml:space="preserve"> виробництва та пошук найбільш ефективних варіантів забезпечення конкурентоздатності продукції місцевих виробників;</w:t>
      </w:r>
    </w:p>
    <w:p w:rsidR="00CB7962" w:rsidRPr="00EF3591" w:rsidRDefault="00CB7962" w:rsidP="00CB7962">
      <w:pPr>
        <w:widowControl w:val="0"/>
        <w:tabs>
          <w:tab w:val="decimal" w:pos="0"/>
          <w:tab w:val="left" w:pos="540"/>
          <w:tab w:val="left" w:pos="840"/>
        </w:tabs>
        <w:ind w:firstLine="567"/>
        <w:jc w:val="both"/>
        <w:rPr>
          <w:sz w:val="28"/>
          <w:szCs w:val="28"/>
        </w:rPr>
      </w:pPr>
      <w:r w:rsidRPr="00EF3591">
        <w:rPr>
          <w:sz w:val="28"/>
          <w:szCs w:val="28"/>
        </w:rPr>
        <w:t>- забезпечення ефективної співпраці між керівниками підприємств та виконавчим комітетом міської ради, сприяння ефективній роботі підприємств міста;</w:t>
      </w:r>
    </w:p>
    <w:p w:rsidR="00CB7962" w:rsidRPr="00EF3591" w:rsidRDefault="00CB7962" w:rsidP="00CB7962">
      <w:pPr>
        <w:widowControl w:val="0"/>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bCs/>
          <w:sz w:val="28"/>
          <w:szCs w:val="28"/>
        </w:rPr>
        <w:t>сприяння експортерам області у нарощуванні обсягів експорту та розширенні ринків збуту;</w:t>
      </w:r>
      <w:r w:rsidRPr="00EF3591">
        <w:rPr>
          <w:sz w:val="28"/>
          <w:szCs w:val="28"/>
        </w:rPr>
        <w:t xml:space="preserve"> </w:t>
      </w:r>
    </w:p>
    <w:p w:rsidR="00CB7962" w:rsidRPr="00EF3591" w:rsidRDefault="00CB7962" w:rsidP="00CB7962">
      <w:pPr>
        <w:widowControl w:val="0"/>
        <w:ind w:firstLine="567"/>
        <w:jc w:val="both"/>
        <w:rPr>
          <w:sz w:val="28"/>
          <w:szCs w:val="28"/>
        </w:rPr>
      </w:pPr>
      <w:r w:rsidRPr="00EF3591">
        <w:rPr>
          <w:sz w:val="28"/>
          <w:szCs w:val="28"/>
        </w:rPr>
        <w:t xml:space="preserve">- </w:t>
      </w:r>
      <w:r w:rsidRPr="00EF3591">
        <w:rPr>
          <w:color w:val="000000"/>
          <w:sz w:val="28"/>
          <w:szCs w:val="28"/>
        </w:rPr>
        <w:t xml:space="preserve">продовження реалізації промисловими підприємствами області </w:t>
      </w:r>
      <w:r w:rsidRPr="00EF3591">
        <w:rPr>
          <w:sz w:val="28"/>
          <w:szCs w:val="28"/>
        </w:rPr>
        <w:t>інвестиційних проєктів, спрямованих на реконструкцію, модернізацію, технічне переоснащення та розширення виробничих потужностей.</w:t>
      </w:r>
    </w:p>
    <w:p w:rsidR="00CB7962" w:rsidRPr="00EF3591" w:rsidRDefault="00CB7962" w:rsidP="00CB7962">
      <w:pPr>
        <w:pStyle w:val="20"/>
        <w:widowControl w:val="0"/>
        <w:tabs>
          <w:tab w:val="left" w:pos="540"/>
        </w:tabs>
        <w:spacing w:after="0" w:line="240" w:lineRule="auto"/>
        <w:jc w:val="both"/>
        <w:rPr>
          <w:b/>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pStyle w:val="220"/>
        <w:widowControl w:val="0"/>
        <w:tabs>
          <w:tab w:val="left" w:pos="540"/>
          <w:tab w:val="left" w:pos="1080"/>
        </w:tabs>
        <w:suppressAutoHyphens w:val="0"/>
        <w:spacing w:after="0" w:line="240" w:lineRule="auto"/>
        <w:ind w:left="0" w:firstLine="567"/>
        <w:jc w:val="both"/>
        <w:rPr>
          <w:sz w:val="28"/>
          <w:szCs w:val="28"/>
          <w:lang w:val="uk-UA"/>
        </w:rPr>
      </w:pPr>
      <w:r w:rsidRPr="00EF3591">
        <w:rPr>
          <w:sz w:val="28"/>
          <w:szCs w:val="28"/>
          <w:lang w:val="uk-UA"/>
        </w:rPr>
        <w:t>- сприяння впровадженню прогресивних технологій для ефективного використання паливно-енергетичних ресурсів на підприємствах міста,  зменшення  енергоємності  виробництва;</w:t>
      </w:r>
    </w:p>
    <w:p w:rsidR="00CB7962" w:rsidRPr="00EF3591" w:rsidRDefault="00CB7962" w:rsidP="00CB7962">
      <w:pPr>
        <w:pStyle w:val="a6"/>
        <w:widowControl w:val="0"/>
        <w:tabs>
          <w:tab w:val="left" w:pos="540"/>
        </w:tabs>
        <w:spacing w:after="0"/>
        <w:ind w:firstLine="567"/>
        <w:jc w:val="both"/>
        <w:rPr>
          <w:sz w:val="28"/>
          <w:szCs w:val="28"/>
        </w:rPr>
      </w:pPr>
      <w:r w:rsidRPr="00EF3591">
        <w:rPr>
          <w:sz w:val="28"/>
          <w:szCs w:val="28"/>
        </w:rPr>
        <w:t>- пошук можливостей розширення ринків збуту для продукції місцевих виробників у країні та за кордоном;</w:t>
      </w:r>
    </w:p>
    <w:p w:rsidR="00CB7962" w:rsidRPr="00EF3591" w:rsidRDefault="00CB7962" w:rsidP="00CB7962">
      <w:pPr>
        <w:widowControl w:val="0"/>
        <w:tabs>
          <w:tab w:val="left" w:pos="540"/>
        </w:tabs>
        <w:ind w:firstLine="567"/>
        <w:jc w:val="both"/>
        <w:rPr>
          <w:sz w:val="28"/>
          <w:szCs w:val="28"/>
        </w:rPr>
      </w:pPr>
      <w:r w:rsidRPr="00EF3591">
        <w:rPr>
          <w:sz w:val="28"/>
          <w:szCs w:val="28"/>
        </w:rPr>
        <w:t>- 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p w:rsidR="00CB7962" w:rsidRPr="00EF3591" w:rsidRDefault="00CB7962" w:rsidP="00CB7962">
      <w:pPr>
        <w:widowControl w:val="0"/>
        <w:tabs>
          <w:tab w:val="left" w:pos="540"/>
        </w:tabs>
        <w:ind w:firstLine="567"/>
        <w:jc w:val="both"/>
        <w:rPr>
          <w:sz w:val="28"/>
          <w:szCs w:val="28"/>
        </w:rPr>
      </w:pPr>
      <w:r w:rsidRPr="00EF3591">
        <w:rPr>
          <w:sz w:val="28"/>
          <w:szCs w:val="28"/>
        </w:rPr>
        <w:t>- популяризація місцевих торгових марок серед мешканців міста шляхом організації промоційних акцій, передсвяткових ярмарків, виставок тощо.</w:t>
      </w:r>
    </w:p>
    <w:p w:rsidR="00CB7962" w:rsidRPr="00EF3591" w:rsidRDefault="00CB7962" w:rsidP="00CB7962">
      <w:pPr>
        <w:widowControl w:val="0"/>
        <w:tabs>
          <w:tab w:val="left" w:pos="540"/>
        </w:tabs>
        <w:ind w:firstLine="567"/>
        <w:jc w:val="both"/>
        <w:rPr>
          <w:sz w:val="16"/>
          <w:szCs w:val="16"/>
        </w:rPr>
      </w:pPr>
    </w:p>
    <w:p w:rsidR="00CB7962" w:rsidRPr="00EF3591" w:rsidRDefault="00CB7962" w:rsidP="00CB7962">
      <w:pPr>
        <w:widowControl w:val="0"/>
        <w:tabs>
          <w:tab w:val="left" w:pos="540"/>
        </w:tabs>
        <w:ind w:firstLine="567"/>
        <w:jc w:val="center"/>
        <w:rPr>
          <w:b/>
          <w:sz w:val="28"/>
          <w:szCs w:val="28"/>
        </w:rPr>
      </w:pPr>
      <w:r w:rsidRPr="00EF3591">
        <w:rPr>
          <w:b/>
          <w:sz w:val="28"/>
          <w:szCs w:val="28"/>
        </w:rPr>
        <w:t>Очікувані результати:</w:t>
      </w:r>
    </w:p>
    <w:p w:rsidR="00CB7962" w:rsidRPr="00EF3591" w:rsidRDefault="00CB7962" w:rsidP="00CB7962">
      <w:pPr>
        <w:pStyle w:val="Heading7"/>
        <w:keepNext w:val="0"/>
        <w:keepLines w:val="0"/>
        <w:widowControl w:val="0"/>
        <w:tabs>
          <w:tab w:val="left" w:pos="540"/>
        </w:tabs>
        <w:spacing w:before="0"/>
        <w:ind w:firstLine="567"/>
        <w:jc w:val="both"/>
        <w:rPr>
          <w:rFonts w:ascii="Times New Roman" w:hAnsi="Times New Roman" w:cs="Times New Roman"/>
          <w:i w:val="0"/>
          <w:color w:val="auto"/>
          <w:sz w:val="28"/>
          <w:szCs w:val="28"/>
        </w:rPr>
      </w:pPr>
      <w:r w:rsidRPr="00EF3591">
        <w:rPr>
          <w:rFonts w:ascii="Times New Roman" w:hAnsi="Times New Roman" w:cs="Times New Roman"/>
          <w:i w:val="0"/>
          <w:color w:val="auto"/>
          <w:sz w:val="28"/>
          <w:szCs w:val="28"/>
        </w:rPr>
        <w:t xml:space="preserve">- створення позитивного іміджу місцевих виробників, підвищення попиту на продукцію місцевих товаровиробників, зростання обсягу реалізації </w:t>
      </w:r>
      <w:r w:rsidRPr="00EF3591">
        <w:rPr>
          <w:rFonts w:ascii="Times New Roman" w:hAnsi="Times New Roman" w:cs="Times New Roman"/>
          <w:i w:val="0"/>
          <w:color w:val="auto"/>
          <w:sz w:val="28"/>
          <w:szCs w:val="28"/>
        </w:rPr>
        <w:lastRenderedPageBreak/>
        <w:t>промислової продукції;</w:t>
      </w:r>
    </w:p>
    <w:p w:rsidR="00CB7962" w:rsidRPr="00EF3591" w:rsidRDefault="00CB7962" w:rsidP="00CB7962">
      <w:pPr>
        <w:widowControl w:val="0"/>
        <w:tabs>
          <w:tab w:val="left" w:pos="540"/>
        </w:tabs>
        <w:ind w:firstLine="567"/>
        <w:jc w:val="both"/>
        <w:rPr>
          <w:sz w:val="28"/>
          <w:szCs w:val="28"/>
        </w:rPr>
      </w:pPr>
      <w:r w:rsidRPr="00EF3591">
        <w:rPr>
          <w:sz w:val="28"/>
          <w:szCs w:val="28"/>
        </w:rPr>
        <w:t>- збільшення експорту продукції промислових підприємств територіальної громади;</w:t>
      </w:r>
    </w:p>
    <w:p w:rsidR="00CB7962" w:rsidRPr="00EF3591" w:rsidRDefault="00CB7962" w:rsidP="00CB7962">
      <w:pPr>
        <w:widowControl w:val="0"/>
        <w:tabs>
          <w:tab w:val="left" w:pos="540"/>
        </w:tabs>
        <w:ind w:firstLine="567"/>
        <w:jc w:val="both"/>
        <w:rPr>
          <w:sz w:val="28"/>
          <w:szCs w:val="28"/>
        </w:rPr>
      </w:pPr>
      <w:r w:rsidRPr="00EF3591">
        <w:rPr>
          <w:sz w:val="28"/>
          <w:szCs w:val="28"/>
        </w:rPr>
        <w:t>- створення нових виробничих професій та робочих місць;</w:t>
      </w:r>
    </w:p>
    <w:p w:rsidR="00CB7962" w:rsidRPr="00EF3591" w:rsidRDefault="00CB7962" w:rsidP="00CB7962">
      <w:pPr>
        <w:widowControl w:val="0"/>
        <w:tabs>
          <w:tab w:val="left" w:pos="540"/>
        </w:tabs>
        <w:ind w:firstLine="567"/>
        <w:jc w:val="both"/>
        <w:rPr>
          <w:sz w:val="28"/>
          <w:szCs w:val="28"/>
        </w:rPr>
      </w:pPr>
      <w:r w:rsidRPr="00EF3591">
        <w:rPr>
          <w:sz w:val="28"/>
          <w:szCs w:val="28"/>
        </w:rPr>
        <w:t>- зростання кількості підприємств, які впровадили і сертифікували системи управління якістю у виробництві.</w:t>
      </w:r>
    </w:p>
    <w:p w:rsidR="00F37E88" w:rsidRDefault="00F37E88" w:rsidP="00EF3591">
      <w:pPr>
        <w:pStyle w:val="WW-2"/>
        <w:widowControl w:val="0"/>
        <w:tabs>
          <w:tab w:val="left" w:pos="142"/>
          <w:tab w:val="left" w:pos="540"/>
          <w:tab w:val="left" w:pos="1080"/>
        </w:tabs>
        <w:suppressAutoHyphens w:val="0"/>
        <w:ind w:left="0" w:firstLine="0"/>
        <w:rPr>
          <w:b/>
          <w:color w:val="008000"/>
          <w:sz w:val="16"/>
          <w:szCs w:val="16"/>
        </w:rPr>
      </w:pPr>
    </w:p>
    <w:p w:rsidR="00CB7962" w:rsidRPr="00EF3591" w:rsidRDefault="00D54AB5" w:rsidP="00CB7962">
      <w:pPr>
        <w:pStyle w:val="211"/>
        <w:widowControl w:val="0"/>
        <w:shd w:val="clear" w:color="auto" w:fill="FDE9D9" w:themeFill="accent6" w:themeFillTint="33"/>
        <w:tabs>
          <w:tab w:val="left" w:pos="540"/>
        </w:tabs>
        <w:suppressAutoHyphens w:val="0"/>
        <w:snapToGrid w:val="0"/>
        <w:ind w:left="0" w:firstLine="0"/>
        <w:jc w:val="both"/>
        <w:rPr>
          <w:b/>
          <w:color w:val="000000" w:themeColor="text1"/>
          <w:sz w:val="28"/>
          <w:szCs w:val="28"/>
        </w:rPr>
      </w:pPr>
      <w:r w:rsidRPr="00CB7962">
        <w:rPr>
          <w:b/>
          <w:sz w:val="28"/>
          <w:szCs w:val="28"/>
        </w:rPr>
        <w:t>3.1.</w:t>
      </w:r>
      <w:r w:rsidR="00CB7962" w:rsidRPr="00CB7962">
        <w:rPr>
          <w:b/>
          <w:sz w:val="28"/>
          <w:szCs w:val="28"/>
        </w:rPr>
        <w:t>3</w:t>
      </w:r>
      <w:r w:rsidRPr="00CB7962">
        <w:rPr>
          <w:b/>
          <w:sz w:val="28"/>
          <w:szCs w:val="28"/>
        </w:rPr>
        <w:t xml:space="preserve">. </w:t>
      </w:r>
      <w:r w:rsidR="00CB7962" w:rsidRPr="00CB7962">
        <w:rPr>
          <w:b/>
          <w:sz w:val="28"/>
          <w:szCs w:val="28"/>
        </w:rPr>
        <w:t xml:space="preserve"> </w:t>
      </w:r>
      <w:r w:rsidR="00CB7962" w:rsidRPr="00EF3591">
        <w:rPr>
          <w:b/>
          <w:color w:val="000000" w:themeColor="text1"/>
          <w:sz w:val="28"/>
          <w:szCs w:val="28"/>
        </w:rPr>
        <w:t>Розвиток підприємництва та регуляторна політика</w:t>
      </w:r>
    </w:p>
    <w:p w:rsidR="00CB7962" w:rsidRPr="00EF3591" w:rsidRDefault="00CB7962" w:rsidP="00CB7962">
      <w:pPr>
        <w:widowControl w:val="0"/>
        <w:tabs>
          <w:tab w:val="left" w:pos="142"/>
          <w:tab w:val="left" w:pos="540"/>
        </w:tabs>
        <w:ind w:firstLine="567"/>
        <w:jc w:val="both"/>
        <w:rPr>
          <w:color w:val="000000"/>
          <w:sz w:val="28"/>
          <w:szCs w:val="28"/>
        </w:rPr>
      </w:pPr>
      <w:r w:rsidRPr="00EF3591">
        <w:rPr>
          <w:b/>
          <w:sz w:val="28"/>
          <w:szCs w:val="28"/>
        </w:rPr>
        <w:t xml:space="preserve">Головною метою </w:t>
      </w:r>
      <w:r w:rsidRPr="00EF3591">
        <w:rPr>
          <w:sz w:val="28"/>
          <w:szCs w:val="28"/>
        </w:rPr>
        <w:t xml:space="preserve">є </w:t>
      </w:r>
      <w:r w:rsidRPr="00EF3591">
        <w:rPr>
          <w:color w:val="000000"/>
          <w:sz w:val="28"/>
          <w:szCs w:val="28"/>
        </w:rPr>
        <w:t xml:space="preserve">вдосконалення правового регулювання господарських відносин, а також адміністративних відносин між Боярською міською радою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CB7962" w:rsidRPr="00EF3591" w:rsidRDefault="00CB7962" w:rsidP="00CB7962">
      <w:pPr>
        <w:pStyle w:val="af7"/>
        <w:widowControl w:val="0"/>
        <w:tabs>
          <w:tab w:val="left" w:pos="540"/>
        </w:tabs>
        <w:spacing w:beforeAutospacing="0" w:afterAutospacing="0"/>
        <w:ind w:firstLine="567"/>
        <w:jc w:val="both"/>
        <w:rPr>
          <w:sz w:val="28"/>
          <w:szCs w:val="28"/>
        </w:rPr>
      </w:pPr>
    </w:p>
    <w:p w:rsidR="00CB7962" w:rsidRPr="00EF3591" w:rsidRDefault="00CB7962" w:rsidP="00CB7962">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w:t>
      </w:r>
      <w:r>
        <w:rPr>
          <w:b/>
          <w:sz w:val="28"/>
          <w:szCs w:val="28"/>
        </w:rPr>
        <w:t>3</w:t>
      </w:r>
      <w:r w:rsidRPr="00EF3591">
        <w:rPr>
          <w:b/>
          <w:sz w:val="28"/>
          <w:szCs w:val="28"/>
        </w:rPr>
        <w:t xml:space="preserve"> рік:</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фіксованого розміру ставки єдиного податку;</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створення рівних умов всім суб’єктам господарювання Боярської міської територіальної громади для розвитку підприємницької діяльності;</w:t>
      </w:r>
    </w:p>
    <w:p w:rsidR="00CB7962" w:rsidRPr="00EF3591" w:rsidRDefault="00CB7962" w:rsidP="00CB7962">
      <w:pPr>
        <w:pStyle w:val="3"/>
        <w:shd w:val="clear" w:color="auto" w:fill="FFFFFF"/>
        <w:spacing w:beforeAutospacing="0" w:afterAutospacing="0" w:line="276" w:lineRule="auto"/>
        <w:jc w:val="both"/>
        <w:rPr>
          <w:color w:val="292929"/>
          <w:sz w:val="28"/>
          <w:szCs w:val="28"/>
          <w:lang w:val="uk-UA"/>
        </w:rPr>
      </w:pPr>
      <w:r w:rsidRPr="00EF359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w:t>
      </w:r>
      <w:r>
        <w:rPr>
          <w:color w:val="292929"/>
          <w:sz w:val="28"/>
          <w:szCs w:val="28"/>
          <w:lang w:val="uk-UA"/>
        </w:rPr>
        <w:t>ліку та звітності при здійсненні</w:t>
      </w:r>
      <w:r w:rsidRPr="00EF3591">
        <w:rPr>
          <w:color w:val="292929"/>
          <w:sz w:val="28"/>
          <w:szCs w:val="28"/>
          <w:lang w:val="uk-UA"/>
        </w:rPr>
        <w:t xml:space="preserve"> підприємницької діяльності, що дозволить забезпечити більшу свободу у виборі методів досягнення результатів;</w:t>
      </w:r>
    </w:p>
    <w:p w:rsidR="00CB7962" w:rsidRPr="00EF3591" w:rsidRDefault="00CB7962" w:rsidP="00CB7962">
      <w:pPr>
        <w:pStyle w:val="af7"/>
        <w:shd w:val="clear" w:color="auto" w:fill="FFFFFF"/>
        <w:spacing w:beforeAutospacing="0" w:afterAutospacing="0" w:line="276" w:lineRule="auto"/>
        <w:jc w:val="both"/>
        <w:rPr>
          <w:color w:val="292929"/>
          <w:sz w:val="28"/>
          <w:szCs w:val="28"/>
        </w:rPr>
      </w:pPr>
      <w:r w:rsidRPr="00EF3591">
        <w:rPr>
          <w:color w:val="292929"/>
          <w:sz w:val="28"/>
          <w:szCs w:val="28"/>
        </w:rPr>
        <w:t>- збільшення надходжень до місцевого бюджету;</w:t>
      </w:r>
    </w:p>
    <w:p w:rsidR="00CB7962" w:rsidRPr="00EF3591" w:rsidRDefault="00CB7962" w:rsidP="00CB7962">
      <w:pPr>
        <w:pStyle w:val="af7"/>
        <w:shd w:val="clear" w:color="auto" w:fill="FFFFFF"/>
        <w:spacing w:beforeAutospacing="0" w:afterAutospacing="0" w:line="276" w:lineRule="auto"/>
        <w:jc w:val="both"/>
        <w:rPr>
          <w:color w:val="292929"/>
          <w:sz w:val="28"/>
          <w:szCs w:val="28"/>
        </w:rPr>
      </w:pPr>
      <w:r w:rsidRPr="00EF3591">
        <w:rPr>
          <w:color w:val="292929"/>
          <w:sz w:val="28"/>
          <w:szCs w:val="28"/>
        </w:rPr>
        <w:t>- вдосконалення відносин між міською радою та суб’єктами господарювання, пов’язаними з оподаткуванням місцевими податками.</w:t>
      </w:r>
    </w:p>
    <w:p w:rsidR="00CB7962" w:rsidRPr="00EF3591" w:rsidRDefault="00CB7962" w:rsidP="00CB7962">
      <w:pPr>
        <w:pStyle w:val="af7"/>
        <w:shd w:val="clear" w:color="auto" w:fill="FFFFFF"/>
        <w:spacing w:beforeAutospacing="0" w:afterAutospacing="0" w:line="276" w:lineRule="auto"/>
        <w:jc w:val="both"/>
        <w:rPr>
          <w:color w:val="292929"/>
          <w:sz w:val="28"/>
          <w:szCs w:val="28"/>
        </w:rPr>
      </w:pPr>
      <w:r w:rsidRPr="00EF3591">
        <w:rPr>
          <w:color w:val="292929"/>
          <w:sz w:val="28"/>
          <w:szCs w:val="28"/>
        </w:rPr>
        <w:t>- покращення рівня життя та добробуту громади та її соціальної інфраструктури, можливість реалізації соціальних заходів.</w:t>
      </w:r>
    </w:p>
    <w:p w:rsidR="00CB7962" w:rsidRPr="00EF3591" w:rsidRDefault="00CB7962" w:rsidP="00CB7962">
      <w:pPr>
        <w:widowControl w:val="0"/>
        <w:tabs>
          <w:tab w:val="left" w:pos="142"/>
          <w:tab w:val="left" w:pos="540"/>
        </w:tabs>
        <w:ind w:firstLine="567"/>
        <w:jc w:val="center"/>
        <w:rPr>
          <w:b/>
          <w:sz w:val="28"/>
          <w:szCs w:val="28"/>
        </w:rPr>
      </w:pPr>
    </w:p>
    <w:p w:rsidR="00CB7962" w:rsidRPr="00EF3591" w:rsidRDefault="00CB7962" w:rsidP="00CB7962">
      <w:pPr>
        <w:widowControl w:val="0"/>
        <w:tabs>
          <w:tab w:val="left" w:pos="142"/>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CB7962" w:rsidRPr="00EF3591" w:rsidRDefault="00CB7962" w:rsidP="00CB7962">
      <w:pPr>
        <w:spacing w:line="276" w:lineRule="auto"/>
        <w:jc w:val="both"/>
        <w:rPr>
          <w:sz w:val="28"/>
          <w:szCs w:val="28"/>
        </w:rPr>
      </w:pPr>
      <w:r w:rsidRPr="00EF3591">
        <w:rPr>
          <w:sz w:val="28"/>
          <w:szCs w:val="28"/>
        </w:rPr>
        <w:t>- планування діяльності з підготовки проектів регуляторних актів;</w:t>
      </w:r>
    </w:p>
    <w:p w:rsidR="00CB7962" w:rsidRPr="00EF3591" w:rsidRDefault="00CB7962" w:rsidP="00CB7962">
      <w:pPr>
        <w:spacing w:line="276" w:lineRule="auto"/>
        <w:jc w:val="both"/>
        <w:rPr>
          <w:sz w:val="28"/>
          <w:szCs w:val="28"/>
        </w:rPr>
      </w:pPr>
      <w:r w:rsidRPr="00EF3591">
        <w:rPr>
          <w:sz w:val="28"/>
          <w:szCs w:val="28"/>
        </w:rPr>
        <w:t>- розробка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оприлюднення проекту регуляторного акта;</w:t>
      </w:r>
    </w:p>
    <w:p w:rsidR="00CB7962" w:rsidRPr="00EF3591" w:rsidRDefault="00CB7962" w:rsidP="00CB7962">
      <w:pPr>
        <w:spacing w:line="276" w:lineRule="auto"/>
        <w:jc w:val="both"/>
        <w:rPr>
          <w:sz w:val="28"/>
          <w:szCs w:val="28"/>
        </w:rPr>
      </w:pPr>
      <w:r w:rsidRPr="00EF3591">
        <w:rPr>
          <w:sz w:val="28"/>
          <w:szCs w:val="28"/>
        </w:rPr>
        <w:t>- розгляд зауважень та пропозицій до проекту регуляторного акта;</w:t>
      </w:r>
    </w:p>
    <w:p w:rsidR="00CB7962" w:rsidRPr="00EF3591" w:rsidRDefault="00CB7962" w:rsidP="00CB7962">
      <w:pPr>
        <w:spacing w:line="276" w:lineRule="auto"/>
        <w:jc w:val="both"/>
        <w:rPr>
          <w:sz w:val="28"/>
          <w:szCs w:val="28"/>
        </w:rPr>
      </w:pPr>
      <w:r w:rsidRPr="00EF3591">
        <w:rPr>
          <w:sz w:val="28"/>
          <w:szCs w:val="28"/>
        </w:rPr>
        <w:t>- особливості прийняття регуляторних актів органами місцевого самоврядування;</w:t>
      </w:r>
    </w:p>
    <w:p w:rsidR="00CB7962" w:rsidRPr="00EF3591" w:rsidRDefault="00CB7962" w:rsidP="00CB7962">
      <w:pPr>
        <w:spacing w:line="276" w:lineRule="auto"/>
        <w:jc w:val="both"/>
        <w:rPr>
          <w:sz w:val="28"/>
          <w:szCs w:val="28"/>
        </w:rPr>
      </w:pPr>
      <w:r w:rsidRPr="00EF3591">
        <w:rPr>
          <w:sz w:val="28"/>
          <w:szCs w:val="28"/>
        </w:rPr>
        <w:t>- відстеження результативності регуляторних актів;</w:t>
      </w:r>
    </w:p>
    <w:p w:rsidR="00CB7962" w:rsidRPr="00EF3591" w:rsidRDefault="00CB7962" w:rsidP="00CB7962">
      <w:pPr>
        <w:spacing w:line="276" w:lineRule="auto"/>
        <w:jc w:val="both"/>
        <w:rPr>
          <w:sz w:val="28"/>
          <w:szCs w:val="28"/>
        </w:rPr>
      </w:pPr>
      <w:r w:rsidRPr="00EF3591">
        <w:rPr>
          <w:sz w:val="28"/>
          <w:szCs w:val="28"/>
        </w:rPr>
        <w:t>- перегляд регуляторних актів;</w:t>
      </w:r>
    </w:p>
    <w:p w:rsidR="00CB7962" w:rsidRPr="00EF3591" w:rsidRDefault="00CB7962" w:rsidP="00CB7962">
      <w:pPr>
        <w:spacing w:line="276" w:lineRule="auto"/>
        <w:jc w:val="both"/>
        <w:rPr>
          <w:sz w:val="28"/>
          <w:szCs w:val="28"/>
        </w:rPr>
      </w:pPr>
      <w:r w:rsidRPr="00EF3591">
        <w:rPr>
          <w:sz w:val="28"/>
          <w:szCs w:val="28"/>
        </w:rPr>
        <w:t>- заслуховування звітів про здійснення  державної регуляторної політики;</w:t>
      </w:r>
    </w:p>
    <w:p w:rsidR="00CB7962" w:rsidRPr="00EF3591" w:rsidRDefault="00CB7962" w:rsidP="00CB7962">
      <w:pPr>
        <w:spacing w:line="276" w:lineRule="auto"/>
        <w:jc w:val="both"/>
        <w:rPr>
          <w:sz w:val="28"/>
          <w:szCs w:val="28"/>
        </w:rPr>
      </w:pPr>
      <w:r w:rsidRPr="00EF3591">
        <w:rPr>
          <w:sz w:val="28"/>
          <w:szCs w:val="28"/>
        </w:rPr>
        <w:t>- оприлюднення інформації про здійснення регуляторної діяльності.</w:t>
      </w:r>
    </w:p>
    <w:p w:rsidR="00CB7962" w:rsidRPr="00EF3591" w:rsidRDefault="00CB7962" w:rsidP="00CB7962">
      <w:pPr>
        <w:widowControl w:val="0"/>
        <w:tabs>
          <w:tab w:val="left" w:pos="142"/>
          <w:tab w:val="left" w:pos="540"/>
          <w:tab w:val="left" w:pos="7020"/>
        </w:tabs>
        <w:ind w:firstLine="567"/>
        <w:jc w:val="center"/>
        <w:rPr>
          <w:b/>
          <w:sz w:val="28"/>
          <w:szCs w:val="28"/>
        </w:rPr>
      </w:pPr>
    </w:p>
    <w:p w:rsidR="00CB7962" w:rsidRPr="00EF3591" w:rsidRDefault="00CB7962" w:rsidP="00CB7962">
      <w:pPr>
        <w:widowControl w:val="0"/>
        <w:tabs>
          <w:tab w:val="left" w:pos="142"/>
          <w:tab w:val="left" w:pos="540"/>
          <w:tab w:val="left" w:pos="7020"/>
        </w:tabs>
        <w:ind w:firstLine="567"/>
        <w:jc w:val="center"/>
        <w:rPr>
          <w:b/>
          <w:sz w:val="28"/>
          <w:szCs w:val="28"/>
        </w:rPr>
      </w:pPr>
      <w:r w:rsidRPr="00EF3591">
        <w:rPr>
          <w:b/>
          <w:sz w:val="28"/>
          <w:szCs w:val="28"/>
        </w:rPr>
        <w:t>Очікувані результати:</w:t>
      </w:r>
    </w:p>
    <w:p w:rsidR="00CB7962" w:rsidRDefault="00CB7962" w:rsidP="00CB7962">
      <w:pPr>
        <w:pStyle w:val="a6"/>
        <w:widowControl w:val="0"/>
        <w:numPr>
          <w:ilvl w:val="0"/>
          <w:numId w:val="10"/>
        </w:numPr>
        <w:spacing w:after="0"/>
        <w:jc w:val="both"/>
        <w:rPr>
          <w:sz w:val="28"/>
          <w:szCs w:val="28"/>
        </w:rPr>
      </w:pPr>
      <w:r w:rsidRPr="00EF3591">
        <w:rPr>
          <w:sz w:val="28"/>
          <w:szCs w:val="28"/>
        </w:rPr>
        <w:t xml:space="preserve">забезпечення своєчасних та у повному обсязі надходжень податків, зборів (обов’язкових платежів) до бюджету Боярської </w:t>
      </w:r>
      <w:r>
        <w:rPr>
          <w:sz w:val="28"/>
          <w:szCs w:val="28"/>
        </w:rPr>
        <w:t xml:space="preserve">міської </w:t>
      </w:r>
      <w:r>
        <w:rPr>
          <w:sz w:val="28"/>
          <w:szCs w:val="28"/>
        </w:rPr>
        <w:lastRenderedPageBreak/>
        <w:t xml:space="preserve">територіальної  громади; </w:t>
      </w:r>
    </w:p>
    <w:p w:rsidR="00CB7962" w:rsidRPr="006605A5" w:rsidRDefault="00CB7962" w:rsidP="00CB7962">
      <w:pPr>
        <w:pStyle w:val="a6"/>
        <w:widowControl w:val="0"/>
        <w:numPr>
          <w:ilvl w:val="0"/>
          <w:numId w:val="10"/>
        </w:numPr>
        <w:spacing w:after="0"/>
        <w:jc w:val="both"/>
        <w:rPr>
          <w:sz w:val="28"/>
          <w:szCs w:val="28"/>
        </w:rPr>
      </w:pPr>
      <w:r w:rsidRPr="006605A5">
        <w:rPr>
          <w:sz w:val="28"/>
          <w:szCs w:val="28"/>
        </w:rPr>
        <w:t>зростання кількості малих і середніх підприємств</w:t>
      </w:r>
      <w:r>
        <w:rPr>
          <w:sz w:val="28"/>
          <w:szCs w:val="28"/>
        </w:rPr>
        <w:t xml:space="preserve"> та</w:t>
      </w:r>
      <w:r w:rsidRPr="006605A5">
        <w:rPr>
          <w:sz w:val="28"/>
          <w:szCs w:val="28"/>
        </w:rPr>
        <w:t xml:space="preserve"> зареєстрованих фізичних осіб-підприємців; </w:t>
      </w:r>
    </w:p>
    <w:p w:rsidR="00CB7962" w:rsidRPr="006605A5"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sz w:val="28"/>
          <w:szCs w:val="28"/>
        </w:rPr>
        <w:t>збільшення кількості найманих працівників на малих і середніх підприємствах;</w:t>
      </w:r>
    </w:p>
    <w:p w:rsidR="00CB7962" w:rsidRDefault="00CB7962" w:rsidP="00CB7962">
      <w:pPr>
        <w:widowControl w:val="0"/>
        <w:numPr>
          <w:ilvl w:val="0"/>
          <w:numId w:val="10"/>
        </w:numPr>
        <w:tabs>
          <w:tab w:val="left" w:pos="0"/>
          <w:tab w:val="left" w:pos="1134"/>
        </w:tabs>
        <w:overflowPunct w:val="0"/>
        <w:autoSpaceDE w:val="0"/>
        <w:autoSpaceDN w:val="0"/>
        <w:adjustRightInd w:val="0"/>
        <w:jc w:val="both"/>
        <w:textAlignment w:val="baseline"/>
        <w:rPr>
          <w:color w:val="000000"/>
          <w:sz w:val="28"/>
          <w:szCs w:val="28"/>
        </w:rPr>
      </w:pPr>
      <w:r w:rsidRPr="006605A5">
        <w:rPr>
          <w:color w:val="000000"/>
          <w:sz w:val="28"/>
          <w:szCs w:val="28"/>
        </w:rPr>
        <w:t>зростання обсягу реалізованої продукції (товар</w:t>
      </w:r>
      <w:r>
        <w:rPr>
          <w:color w:val="000000"/>
          <w:sz w:val="28"/>
          <w:szCs w:val="28"/>
        </w:rPr>
        <w:t>ів, послуг) на малих і середніх.</w:t>
      </w:r>
    </w:p>
    <w:p w:rsidR="001945A0" w:rsidRDefault="001945A0" w:rsidP="001945A0">
      <w:pPr>
        <w:widowControl w:val="0"/>
        <w:tabs>
          <w:tab w:val="left" w:pos="0"/>
          <w:tab w:val="left" w:pos="1134"/>
        </w:tabs>
        <w:overflowPunct w:val="0"/>
        <w:autoSpaceDE w:val="0"/>
        <w:autoSpaceDN w:val="0"/>
        <w:adjustRightInd w:val="0"/>
        <w:ind w:left="720"/>
        <w:jc w:val="both"/>
        <w:textAlignment w:val="baseline"/>
        <w:rPr>
          <w:color w:val="000000"/>
          <w:sz w:val="28"/>
          <w:szCs w:val="28"/>
        </w:rPr>
      </w:pPr>
    </w:p>
    <w:p w:rsidR="001945A0" w:rsidRPr="00EF3591" w:rsidRDefault="001945A0" w:rsidP="001945A0">
      <w:pPr>
        <w:widowControl w:val="0"/>
        <w:shd w:val="clear" w:color="auto" w:fill="FDE9D9" w:themeFill="accent6" w:themeFillTint="33"/>
        <w:tabs>
          <w:tab w:val="left" w:pos="540"/>
        </w:tabs>
        <w:jc w:val="both"/>
        <w:rPr>
          <w:b/>
          <w:sz w:val="28"/>
          <w:szCs w:val="28"/>
        </w:rPr>
      </w:pPr>
      <w:r>
        <w:rPr>
          <w:b/>
          <w:sz w:val="28"/>
          <w:szCs w:val="28"/>
        </w:rPr>
        <w:t>3.1.4</w:t>
      </w:r>
      <w:r w:rsidRPr="00EF3591">
        <w:rPr>
          <w:b/>
          <w:sz w:val="28"/>
          <w:szCs w:val="28"/>
        </w:rPr>
        <w:t>. Розвиток споживчого ринку та сфери послуг</w:t>
      </w:r>
    </w:p>
    <w:p w:rsidR="001945A0" w:rsidRPr="00EF3591" w:rsidRDefault="001945A0" w:rsidP="001945A0">
      <w:pPr>
        <w:widowControl w:val="0"/>
        <w:tabs>
          <w:tab w:val="left" w:pos="540"/>
        </w:tabs>
        <w:ind w:firstLine="567"/>
        <w:jc w:val="both"/>
        <w:rPr>
          <w:sz w:val="28"/>
          <w:szCs w:val="28"/>
        </w:rPr>
      </w:pPr>
      <w:r w:rsidRPr="00EF3591">
        <w:rPr>
          <w:b/>
          <w:sz w:val="28"/>
          <w:szCs w:val="28"/>
        </w:rPr>
        <w:t xml:space="preserve">Головна метою </w:t>
      </w:r>
      <w:r w:rsidRPr="00EF3591">
        <w:rPr>
          <w:sz w:val="28"/>
          <w:szCs w:val="28"/>
        </w:rPr>
        <w:t>є забезпечення існування цивілізованої інфраструктури споживчого ринку товарів та послуг, високого рівня торговельного та побутового обслуговування населення, належного захисту прав споживачів, посилення контролю за якістю товарів та санітарно-гігієнічних умов їх продажу.</w:t>
      </w:r>
    </w:p>
    <w:p w:rsidR="001945A0" w:rsidRPr="00EF3591" w:rsidRDefault="001945A0" w:rsidP="001945A0">
      <w:pPr>
        <w:pStyle w:val="20"/>
        <w:widowControl w:val="0"/>
        <w:tabs>
          <w:tab w:val="left" w:pos="540"/>
        </w:tabs>
        <w:spacing w:after="0" w:line="240" w:lineRule="auto"/>
        <w:ind w:firstLine="567"/>
        <w:jc w:val="center"/>
        <w:rPr>
          <w:b/>
          <w:sz w:val="28"/>
          <w:szCs w:val="28"/>
        </w:rPr>
      </w:pPr>
      <w:r w:rsidRPr="00EF3591">
        <w:rPr>
          <w:b/>
          <w:sz w:val="28"/>
          <w:szCs w:val="28"/>
        </w:rPr>
        <w:t>Цілі та пріоритетні завдання на 2022 рік:</w:t>
      </w:r>
    </w:p>
    <w:p w:rsidR="001945A0" w:rsidRPr="00EF3591" w:rsidRDefault="001945A0" w:rsidP="001945A0">
      <w:pPr>
        <w:widowControl w:val="0"/>
        <w:tabs>
          <w:tab w:val="left" w:pos="540"/>
        </w:tabs>
        <w:ind w:firstLine="567"/>
        <w:jc w:val="both"/>
        <w:rPr>
          <w:sz w:val="28"/>
          <w:szCs w:val="28"/>
        </w:rPr>
      </w:pPr>
      <w:r w:rsidRPr="00EF3591">
        <w:rPr>
          <w:sz w:val="28"/>
          <w:szCs w:val="28"/>
        </w:rPr>
        <w:t>- задоволення попиту населення на споживчі товари та послуги у широкому асортименті та в межах територіальної доступності;</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достатнього рівня торговельного та побутового обслуговування населення; </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забезпечення належного захисту прав споживачів; </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якості та забезпечення безпечності товарів та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конкурентного середовища на внутрішньому споживчому ринку.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Основні заходи для забезпечення виконання зазначених цілей:</w:t>
      </w:r>
    </w:p>
    <w:p w:rsidR="001945A0" w:rsidRPr="00EF3591" w:rsidRDefault="001945A0" w:rsidP="001945A0">
      <w:pPr>
        <w:widowControl w:val="0"/>
        <w:tabs>
          <w:tab w:val="left" w:pos="540"/>
        </w:tabs>
        <w:ind w:firstLine="567"/>
        <w:jc w:val="both"/>
        <w:rPr>
          <w:sz w:val="28"/>
          <w:szCs w:val="28"/>
        </w:rPr>
      </w:pPr>
      <w:r w:rsidRPr="00EF3591">
        <w:rPr>
          <w:sz w:val="28"/>
          <w:szCs w:val="28"/>
        </w:rPr>
        <w:t>- формування ефективної цивілізованої торговельної інфраструктури та інфраструктури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t>- реорганізація проведення виставково-ярмаркової діяльності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створення умов для продажу продукції безпосередньо її виробниками;</w:t>
      </w:r>
    </w:p>
    <w:p w:rsidR="001945A0" w:rsidRPr="00EF3591" w:rsidRDefault="001945A0" w:rsidP="001945A0">
      <w:pPr>
        <w:widowControl w:val="0"/>
        <w:tabs>
          <w:tab w:val="left" w:pos="540"/>
        </w:tabs>
        <w:ind w:firstLine="567"/>
        <w:jc w:val="both"/>
        <w:rPr>
          <w:sz w:val="28"/>
          <w:szCs w:val="28"/>
        </w:rPr>
      </w:pPr>
      <w:r w:rsidRPr="00EF3591">
        <w:rPr>
          <w:sz w:val="28"/>
          <w:szCs w:val="28"/>
        </w:rPr>
        <w:t>- підвищення рівня торговельного та побутового обслуговування населення;</w:t>
      </w:r>
    </w:p>
    <w:p w:rsidR="001945A0" w:rsidRPr="00EF3591" w:rsidRDefault="001945A0" w:rsidP="001945A0">
      <w:pPr>
        <w:widowControl w:val="0"/>
        <w:tabs>
          <w:tab w:val="left" w:pos="540"/>
        </w:tabs>
        <w:ind w:firstLine="567"/>
        <w:jc w:val="both"/>
        <w:rPr>
          <w:sz w:val="28"/>
          <w:szCs w:val="28"/>
        </w:rPr>
      </w:pPr>
      <w:r w:rsidRPr="00EF3591">
        <w:rPr>
          <w:sz w:val="28"/>
          <w:szCs w:val="28"/>
        </w:rPr>
        <w:t>- перетворення ринків з продажу продовольчих товарів у торгово-сервісні комплекси;</w:t>
      </w:r>
    </w:p>
    <w:p w:rsidR="001945A0" w:rsidRPr="00EF3591" w:rsidRDefault="001945A0" w:rsidP="001945A0">
      <w:pPr>
        <w:widowControl w:val="0"/>
        <w:tabs>
          <w:tab w:val="left" w:pos="540"/>
        </w:tabs>
        <w:ind w:firstLine="567"/>
        <w:jc w:val="both"/>
        <w:rPr>
          <w:sz w:val="28"/>
          <w:szCs w:val="28"/>
        </w:rPr>
      </w:pPr>
      <w:r w:rsidRPr="00EF3591">
        <w:rPr>
          <w:sz w:val="28"/>
          <w:szCs w:val="28"/>
        </w:rPr>
        <w:t xml:space="preserve">- проведення діяльності щодо недопущення на ринок фальсифікованої продукції;  </w:t>
      </w:r>
    </w:p>
    <w:p w:rsidR="001945A0" w:rsidRPr="00EF3591" w:rsidRDefault="001945A0" w:rsidP="001945A0">
      <w:pPr>
        <w:widowControl w:val="0"/>
        <w:tabs>
          <w:tab w:val="left" w:pos="540"/>
        </w:tabs>
        <w:ind w:firstLine="567"/>
        <w:jc w:val="both"/>
        <w:rPr>
          <w:sz w:val="28"/>
          <w:szCs w:val="28"/>
        </w:rPr>
      </w:pPr>
      <w:r w:rsidRPr="00EF3591">
        <w:rPr>
          <w:sz w:val="28"/>
          <w:szCs w:val="28"/>
        </w:rPr>
        <w:t>- вжиття згідно повноважень та законодавства заходів щодо ліквідації місць стихійної торгівлі;</w:t>
      </w:r>
    </w:p>
    <w:p w:rsidR="001945A0" w:rsidRPr="00EF3591" w:rsidRDefault="001945A0" w:rsidP="001945A0">
      <w:pPr>
        <w:widowControl w:val="0"/>
        <w:tabs>
          <w:tab w:val="left" w:pos="540"/>
        </w:tabs>
        <w:ind w:firstLine="567"/>
        <w:jc w:val="both"/>
        <w:rPr>
          <w:sz w:val="28"/>
          <w:szCs w:val="28"/>
        </w:rPr>
      </w:pPr>
      <w:r w:rsidRPr="00EF3591">
        <w:rPr>
          <w:sz w:val="28"/>
          <w:szCs w:val="28"/>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1945A0" w:rsidRPr="00EF3591" w:rsidRDefault="001945A0" w:rsidP="001945A0">
      <w:pPr>
        <w:widowControl w:val="0"/>
        <w:tabs>
          <w:tab w:val="left" w:pos="540"/>
        </w:tabs>
        <w:ind w:firstLine="567"/>
        <w:jc w:val="both"/>
        <w:rPr>
          <w:b/>
          <w:sz w:val="16"/>
          <w:szCs w:val="16"/>
        </w:rPr>
      </w:pPr>
    </w:p>
    <w:p w:rsidR="001945A0" w:rsidRPr="00EF3591" w:rsidRDefault="001945A0" w:rsidP="001945A0">
      <w:pPr>
        <w:widowControl w:val="0"/>
        <w:tabs>
          <w:tab w:val="left" w:pos="540"/>
        </w:tabs>
        <w:ind w:firstLine="567"/>
        <w:jc w:val="center"/>
        <w:rPr>
          <w:b/>
          <w:sz w:val="28"/>
          <w:szCs w:val="28"/>
        </w:rPr>
      </w:pPr>
      <w:r w:rsidRPr="00EF3591">
        <w:rPr>
          <w:b/>
          <w:sz w:val="28"/>
          <w:szCs w:val="28"/>
        </w:rPr>
        <w:t>Очікувані результати:</w:t>
      </w:r>
    </w:p>
    <w:p w:rsidR="001945A0" w:rsidRPr="00EF3591" w:rsidRDefault="001945A0" w:rsidP="001945A0">
      <w:pPr>
        <w:widowControl w:val="0"/>
        <w:tabs>
          <w:tab w:val="left" w:pos="540"/>
        </w:tabs>
        <w:ind w:firstLine="567"/>
        <w:jc w:val="both"/>
        <w:rPr>
          <w:sz w:val="28"/>
          <w:szCs w:val="28"/>
        </w:rPr>
      </w:pPr>
      <w:r w:rsidRPr="00EF3591">
        <w:rPr>
          <w:sz w:val="28"/>
          <w:szCs w:val="28"/>
        </w:rPr>
        <w:t>- покращення бізнес-клімату в місті;</w:t>
      </w:r>
    </w:p>
    <w:p w:rsidR="001945A0" w:rsidRPr="00EF3591" w:rsidRDefault="001945A0" w:rsidP="001945A0">
      <w:pPr>
        <w:widowControl w:val="0"/>
        <w:tabs>
          <w:tab w:val="left" w:pos="540"/>
        </w:tabs>
        <w:ind w:firstLine="567"/>
        <w:jc w:val="both"/>
        <w:rPr>
          <w:sz w:val="28"/>
          <w:szCs w:val="28"/>
        </w:rPr>
      </w:pPr>
      <w:r w:rsidRPr="00EF3591">
        <w:rPr>
          <w:sz w:val="28"/>
          <w:szCs w:val="28"/>
        </w:rPr>
        <w:t>- збільшення обсягу реалізації продукції, надходжень до бюджету;</w:t>
      </w:r>
    </w:p>
    <w:p w:rsidR="001945A0" w:rsidRPr="00EF3591" w:rsidRDefault="001945A0" w:rsidP="001945A0">
      <w:pPr>
        <w:widowControl w:val="0"/>
        <w:tabs>
          <w:tab w:val="left" w:pos="540"/>
        </w:tabs>
        <w:ind w:firstLine="567"/>
        <w:jc w:val="both"/>
        <w:rPr>
          <w:sz w:val="28"/>
          <w:szCs w:val="28"/>
        </w:rPr>
      </w:pPr>
      <w:r w:rsidRPr="00EF3591">
        <w:rPr>
          <w:sz w:val="28"/>
          <w:szCs w:val="28"/>
        </w:rPr>
        <w:t>-</w:t>
      </w:r>
      <w:r w:rsidRPr="00EF3591">
        <w:rPr>
          <w:sz w:val="28"/>
          <w:szCs w:val="28"/>
        </w:rPr>
        <w:tab/>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1945A0" w:rsidRPr="00EF3591" w:rsidRDefault="001945A0" w:rsidP="001945A0">
      <w:pPr>
        <w:widowControl w:val="0"/>
        <w:tabs>
          <w:tab w:val="left" w:pos="540"/>
        </w:tabs>
        <w:ind w:firstLine="567"/>
        <w:jc w:val="both"/>
        <w:rPr>
          <w:sz w:val="28"/>
          <w:szCs w:val="28"/>
        </w:rPr>
      </w:pPr>
      <w:r w:rsidRPr="00EF3591">
        <w:rPr>
          <w:sz w:val="28"/>
          <w:szCs w:val="28"/>
        </w:rPr>
        <w:lastRenderedPageBreak/>
        <w:t>- забезпечення належного захисту прав споживачів.</w:t>
      </w:r>
    </w:p>
    <w:p w:rsidR="00CB7962" w:rsidRPr="006605A5" w:rsidRDefault="00CB7962" w:rsidP="000A3C67">
      <w:pPr>
        <w:widowControl w:val="0"/>
        <w:tabs>
          <w:tab w:val="left" w:pos="0"/>
          <w:tab w:val="left" w:pos="1134"/>
        </w:tabs>
        <w:overflowPunct w:val="0"/>
        <w:autoSpaceDE w:val="0"/>
        <w:autoSpaceDN w:val="0"/>
        <w:adjustRightInd w:val="0"/>
        <w:jc w:val="both"/>
        <w:textAlignment w:val="baseline"/>
        <w:rPr>
          <w:color w:val="000000"/>
          <w:sz w:val="28"/>
          <w:szCs w:val="28"/>
        </w:rPr>
      </w:pPr>
    </w:p>
    <w:p w:rsidR="00F37E88" w:rsidRPr="00CB7962" w:rsidRDefault="00CB7962">
      <w:pPr>
        <w:pStyle w:val="WW-2"/>
        <w:widowControl w:val="0"/>
        <w:shd w:val="clear" w:color="auto" w:fill="FDE9D9" w:themeFill="accent6" w:themeFillTint="33"/>
        <w:tabs>
          <w:tab w:val="left" w:pos="142"/>
          <w:tab w:val="left" w:pos="540"/>
          <w:tab w:val="left" w:pos="1080"/>
        </w:tabs>
        <w:suppressAutoHyphens w:val="0"/>
        <w:ind w:left="0" w:firstLine="0"/>
        <w:jc w:val="both"/>
        <w:rPr>
          <w:b/>
          <w:sz w:val="16"/>
          <w:szCs w:val="16"/>
        </w:rPr>
      </w:pPr>
      <w:r w:rsidRPr="00CB7962">
        <w:rPr>
          <w:b/>
          <w:sz w:val="28"/>
          <w:szCs w:val="28"/>
        </w:rPr>
        <w:t>3.1.</w:t>
      </w:r>
      <w:r w:rsidR="001945A0">
        <w:rPr>
          <w:b/>
          <w:sz w:val="28"/>
          <w:szCs w:val="28"/>
        </w:rPr>
        <w:t>5</w:t>
      </w:r>
      <w:r w:rsidRPr="00CB7962">
        <w:rPr>
          <w:b/>
          <w:sz w:val="28"/>
          <w:szCs w:val="28"/>
        </w:rPr>
        <w:t xml:space="preserve">. </w:t>
      </w:r>
      <w:r w:rsidR="001945A0">
        <w:rPr>
          <w:b/>
          <w:sz w:val="28"/>
          <w:szCs w:val="28"/>
        </w:rPr>
        <w:t>З</w:t>
      </w:r>
      <w:r w:rsidR="00D54AB5" w:rsidRPr="00CB7962">
        <w:rPr>
          <w:b/>
          <w:sz w:val="28"/>
          <w:szCs w:val="28"/>
        </w:rPr>
        <w:t>емельні відносин</w:t>
      </w:r>
    </w:p>
    <w:p w:rsidR="00F37E88" w:rsidRPr="001945A0" w:rsidRDefault="00D54AB5" w:rsidP="00EF3591">
      <w:pPr>
        <w:pStyle w:val="af7"/>
        <w:spacing w:beforeAutospacing="0" w:afterAutospacing="0"/>
        <w:ind w:firstLine="567"/>
        <w:jc w:val="both"/>
        <w:rPr>
          <w:color w:val="000000"/>
          <w:sz w:val="28"/>
          <w:szCs w:val="28"/>
        </w:rPr>
      </w:pPr>
      <w:r w:rsidRPr="001945A0">
        <w:rPr>
          <w:b/>
          <w:sz w:val="28"/>
          <w:szCs w:val="28"/>
        </w:rPr>
        <w:t>Головною метою є</w:t>
      </w:r>
      <w:r w:rsidR="008010F4" w:rsidRPr="001945A0">
        <w:rPr>
          <w:b/>
          <w:sz w:val="28"/>
          <w:szCs w:val="28"/>
        </w:rPr>
        <w:t xml:space="preserve"> </w:t>
      </w:r>
      <w:r w:rsidR="008010F4" w:rsidRPr="001945A0">
        <w:rPr>
          <w:rStyle w:val="docdata"/>
          <w:color w:val="000000"/>
          <w:sz w:val="28"/>
          <w:szCs w:val="28"/>
          <w:shd w:val="clear" w:color="auto" w:fill="FFFFFF"/>
        </w:rPr>
        <w:t>забезпечення</w:t>
      </w:r>
      <w:r w:rsidR="008010F4" w:rsidRPr="001945A0">
        <w:rPr>
          <w:color w:val="000000"/>
          <w:sz w:val="28"/>
          <w:szCs w:val="28"/>
          <w:shd w:val="clear" w:color="auto" w:fill="FFFFFF"/>
        </w:rPr>
        <w:t> реалізації державної та місцевої політики у галузі земельних відносин відповідно до чинного законодавства України.</w:t>
      </w:r>
    </w:p>
    <w:p w:rsidR="00F37E88" w:rsidRPr="001945A0" w:rsidRDefault="00F37E88">
      <w:pPr>
        <w:widowControl w:val="0"/>
        <w:tabs>
          <w:tab w:val="left" w:pos="142"/>
          <w:tab w:val="left" w:pos="540"/>
        </w:tabs>
        <w:jc w:val="both"/>
        <w:rPr>
          <w:b/>
          <w:sz w:val="28"/>
          <w:szCs w:val="28"/>
        </w:rPr>
      </w:pPr>
    </w:p>
    <w:p w:rsidR="00F37E88" w:rsidRPr="001945A0" w:rsidRDefault="00D54AB5">
      <w:pPr>
        <w:widowControl w:val="0"/>
        <w:tabs>
          <w:tab w:val="left" w:pos="142"/>
          <w:tab w:val="left" w:pos="540"/>
        </w:tabs>
        <w:ind w:firstLine="567"/>
        <w:jc w:val="center"/>
        <w:rPr>
          <w:b/>
          <w:sz w:val="28"/>
          <w:szCs w:val="28"/>
        </w:rPr>
      </w:pPr>
      <w:r w:rsidRPr="001945A0">
        <w:rPr>
          <w:b/>
          <w:sz w:val="28"/>
          <w:szCs w:val="28"/>
        </w:rPr>
        <w:t>Цілі та пріоритетні завдання на 202</w:t>
      </w:r>
      <w:r w:rsidR="008010F4" w:rsidRPr="001945A0">
        <w:rPr>
          <w:b/>
          <w:sz w:val="28"/>
          <w:szCs w:val="28"/>
        </w:rPr>
        <w:t>3</w:t>
      </w:r>
      <w:r w:rsidRPr="001945A0">
        <w:rPr>
          <w:b/>
          <w:sz w:val="28"/>
          <w:szCs w:val="28"/>
        </w:rPr>
        <w:t xml:space="preserve"> рік:</w:t>
      </w:r>
    </w:p>
    <w:p w:rsidR="008010F4" w:rsidRPr="001945A0" w:rsidRDefault="00D54AB5" w:rsidP="008010F4">
      <w:pPr>
        <w:pStyle w:val="af7"/>
        <w:numPr>
          <w:ilvl w:val="0"/>
          <w:numId w:val="31"/>
        </w:numPr>
        <w:spacing w:beforeAutospacing="0" w:after="160" w:afterAutospacing="0"/>
        <w:ind w:left="709"/>
        <w:jc w:val="both"/>
        <w:rPr>
          <w:rFonts w:eastAsia="Times New Roman"/>
          <w:lang w:eastAsia="uk-UA"/>
        </w:rPr>
      </w:pPr>
      <w:r w:rsidRPr="001945A0">
        <w:rPr>
          <w:sz w:val="28"/>
          <w:szCs w:val="28"/>
        </w:rPr>
        <w:t xml:space="preserve"> </w:t>
      </w:r>
      <w:r w:rsidR="008010F4" w:rsidRPr="001945A0">
        <w:rPr>
          <w:rFonts w:eastAsia="Times New Roman"/>
          <w:color w:val="000000"/>
          <w:sz w:val="28"/>
          <w:szCs w:val="28"/>
          <w:shd w:val="clear" w:color="auto" w:fill="FFFFFF"/>
          <w:lang w:eastAsia="uk-UA"/>
        </w:rPr>
        <w:t>ефективне та раціональне використання земель комунальної власності;</w:t>
      </w:r>
    </w:p>
    <w:p w:rsidR="008010F4" w:rsidRPr="001945A0" w:rsidRDefault="008010F4" w:rsidP="008010F4">
      <w:pPr>
        <w:numPr>
          <w:ilvl w:val="0"/>
          <w:numId w:val="31"/>
        </w:numPr>
        <w:spacing w:after="160"/>
        <w:ind w:left="709" w:hanging="283"/>
        <w:jc w:val="both"/>
        <w:rPr>
          <w:lang w:eastAsia="uk-UA"/>
        </w:rPr>
      </w:pPr>
      <w:r w:rsidRPr="001945A0">
        <w:rPr>
          <w:color w:val="000000"/>
          <w:sz w:val="28"/>
          <w:szCs w:val="28"/>
          <w:lang w:eastAsia="uk-UA"/>
        </w:rPr>
        <w:t>використання земель за їх функціональним призначенням;</w:t>
      </w:r>
    </w:p>
    <w:p w:rsidR="008010F4" w:rsidRPr="001945A0" w:rsidRDefault="008010F4" w:rsidP="008010F4">
      <w:pPr>
        <w:numPr>
          <w:ilvl w:val="0"/>
          <w:numId w:val="31"/>
        </w:numPr>
        <w:spacing w:after="160"/>
        <w:ind w:left="426" w:firstLine="0"/>
        <w:jc w:val="both"/>
        <w:rPr>
          <w:lang w:eastAsia="uk-UA"/>
        </w:rPr>
      </w:pPr>
      <w:r w:rsidRPr="001945A0">
        <w:rPr>
          <w:color w:val="000000"/>
          <w:sz w:val="28"/>
          <w:szCs w:val="28"/>
          <w:shd w:val="clear" w:color="auto" w:fill="FFFFFF"/>
          <w:lang w:eastAsia="uk-UA"/>
        </w:rPr>
        <w:t xml:space="preserve"> створення сприятливих умов</w:t>
      </w:r>
      <w:r w:rsidRPr="001945A0">
        <w:rPr>
          <w:color w:val="000000"/>
          <w:sz w:val="28"/>
          <w:szCs w:val="28"/>
          <w:lang w:eastAsia="uk-UA"/>
        </w:rPr>
        <w:t xml:space="preserve"> для залучення інвестицій;</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shd w:val="clear" w:color="auto" w:fill="FFFFFF"/>
          <w:lang w:eastAsia="uk-UA"/>
        </w:rPr>
        <w:t>забезпечення прозорих і конкурентних процедур продажу земель</w:t>
      </w:r>
      <w:r w:rsidRPr="001945A0">
        <w:rPr>
          <w:color w:val="000000"/>
          <w:sz w:val="28"/>
          <w:szCs w:val="28"/>
          <w:lang w:eastAsia="uk-UA"/>
        </w:rPr>
        <w:t xml:space="preserve"> комунальної власності під об’єктами нежитлових приміщень, що перебувають у власності юридичних (фізичних осіб), в тому числу продажу земель на аукціонах;</w:t>
      </w:r>
    </w:p>
    <w:p w:rsidR="008010F4" w:rsidRPr="001945A0" w:rsidRDefault="008010F4" w:rsidP="008010F4">
      <w:pPr>
        <w:numPr>
          <w:ilvl w:val="0"/>
          <w:numId w:val="31"/>
        </w:numPr>
        <w:spacing w:after="160"/>
        <w:ind w:left="1440" w:hanging="1014"/>
        <w:jc w:val="both"/>
        <w:rPr>
          <w:lang w:eastAsia="uk-UA"/>
        </w:rPr>
      </w:pPr>
      <w:r w:rsidRPr="001945A0">
        <w:rPr>
          <w:color w:val="000000"/>
          <w:sz w:val="28"/>
          <w:szCs w:val="28"/>
          <w:lang w:eastAsia="uk-UA"/>
        </w:rPr>
        <w:t>інвентаризація та оформлення земель комунальної власності;</w:t>
      </w:r>
    </w:p>
    <w:p w:rsidR="008010F4" w:rsidRPr="001945A0" w:rsidRDefault="008010F4" w:rsidP="008010F4">
      <w:pPr>
        <w:numPr>
          <w:ilvl w:val="0"/>
          <w:numId w:val="31"/>
        </w:numPr>
        <w:spacing w:after="160"/>
        <w:ind w:left="0" w:firstLine="426"/>
        <w:jc w:val="both"/>
        <w:rPr>
          <w:lang w:eastAsia="uk-UA"/>
        </w:rPr>
      </w:pPr>
      <w:r w:rsidRPr="001945A0">
        <w:rPr>
          <w:color w:val="000000"/>
          <w:sz w:val="28"/>
          <w:szCs w:val="28"/>
          <w:lang w:eastAsia="uk-UA"/>
        </w:rPr>
        <w:t>інвентаризація земельних ділянок кладовищ на території Боярської територіальної громади;</w:t>
      </w:r>
    </w:p>
    <w:p w:rsidR="008010F4" w:rsidRPr="001945A0" w:rsidRDefault="008010F4" w:rsidP="008010F4">
      <w:pPr>
        <w:numPr>
          <w:ilvl w:val="0"/>
          <w:numId w:val="31"/>
        </w:numPr>
        <w:spacing w:after="160"/>
        <w:ind w:left="567" w:hanging="141"/>
        <w:jc w:val="both"/>
        <w:rPr>
          <w:lang w:eastAsia="uk-UA"/>
        </w:rPr>
      </w:pPr>
      <w:r w:rsidRPr="001945A0">
        <w:rPr>
          <w:color w:val="000000"/>
          <w:sz w:val="28"/>
          <w:szCs w:val="28"/>
          <w:lang w:eastAsia="uk-UA"/>
        </w:rPr>
        <w:t xml:space="preserve">створення нових природно-заповідних </w:t>
      </w:r>
      <w:proofErr w:type="spellStart"/>
      <w:r w:rsidRPr="001945A0">
        <w:rPr>
          <w:color w:val="000000"/>
          <w:sz w:val="28"/>
          <w:szCs w:val="28"/>
          <w:lang w:eastAsia="uk-UA"/>
        </w:rPr>
        <w:t>обєктів</w:t>
      </w:r>
      <w:proofErr w:type="spellEnd"/>
      <w:r w:rsidRPr="001945A0">
        <w:rPr>
          <w:color w:val="000000"/>
          <w:sz w:val="28"/>
          <w:szCs w:val="28"/>
          <w:lang w:eastAsia="uk-UA"/>
        </w:rPr>
        <w:t>;</w:t>
      </w:r>
    </w:p>
    <w:p w:rsidR="008010F4" w:rsidRPr="001945A0" w:rsidRDefault="008010F4" w:rsidP="008010F4">
      <w:pPr>
        <w:numPr>
          <w:ilvl w:val="0"/>
          <w:numId w:val="31"/>
        </w:numPr>
        <w:spacing w:after="160"/>
        <w:ind w:left="142" w:firstLine="284"/>
        <w:jc w:val="both"/>
        <w:rPr>
          <w:lang w:eastAsia="uk-UA"/>
        </w:rPr>
      </w:pPr>
      <w:r w:rsidRPr="001945A0">
        <w:rPr>
          <w:color w:val="000000"/>
          <w:sz w:val="28"/>
          <w:szCs w:val="28"/>
          <w:lang w:eastAsia="uk-UA"/>
        </w:rPr>
        <w:t>проведення робіт по визначенню меж Боярської міської територіальної громади.</w:t>
      </w:r>
    </w:p>
    <w:p w:rsidR="00776FD4" w:rsidRPr="00776FD4" w:rsidRDefault="00776FD4" w:rsidP="00776FD4">
      <w:pPr>
        <w:pStyle w:val="af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sidRPr="00776FD4">
        <w:rPr>
          <w:b/>
          <w:color w:val="000000"/>
          <w:sz w:val="28"/>
          <w:szCs w:val="28"/>
          <w:lang w:eastAsia="uk-UA"/>
        </w:rPr>
        <w:t>Основні заходи для забезпечення виконання зазначених цілей:</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збільшення обсягів надходжень до бюджету від оренди земельних ділянок;</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забезпечення інформаційної відкритості процесу відчуження;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застосування, розробленої (оновленої) технічної документації з</w:t>
      </w:r>
      <w:r>
        <w:rPr>
          <w:color w:val="000000"/>
          <w:sz w:val="28"/>
          <w:szCs w:val="28"/>
          <w:lang w:eastAsia="uk-UA"/>
        </w:rPr>
        <w:t xml:space="preserve"> </w:t>
      </w:r>
      <w:r w:rsidRPr="00776FD4">
        <w:rPr>
          <w:color w:val="000000"/>
          <w:sz w:val="28"/>
          <w:szCs w:val="28"/>
          <w:lang w:eastAsia="uk-UA"/>
        </w:rPr>
        <w:t>нормативної грошової оцінки земель Боярської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розвиток ринку земель в Боярській громаді, в тому числі шляхом продажу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ділянок комунальної власності під об’єктами нерухомого майна, що</w:t>
      </w:r>
      <w:r>
        <w:rPr>
          <w:color w:val="000000"/>
          <w:sz w:val="28"/>
          <w:szCs w:val="28"/>
          <w:lang w:eastAsia="uk-UA"/>
        </w:rPr>
        <w:t xml:space="preserve"> </w:t>
      </w:r>
      <w:r w:rsidRPr="00776FD4">
        <w:rPr>
          <w:color w:val="000000"/>
          <w:sz w:val="28"/>
          <w:szCs w:val="28"/>
          <w:lang w:eastAsia="uk-UA"/>
        </w:rPr>
        <w:t>належать покупцям таких земельних ділянок на праві власності, та на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торгах (аукціонах);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проведення інвентаризації земель користувачами земельних ділянок при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оформленні або зміні прав власності чи користування земельними ділянками;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виготовлення технічної документації із землеустрою на земельні ділянки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парків, скверів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реєстрація права постійного користування земельними ділянками парків,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лісопарків та інших об’єктів зеленого господарства;</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Pr="00776FD4">
        <w:rPr>
          <w:color w:val="000000"/>
          <w:sz w:val="28"/>
          <w:szCs w:val="28"/>
          <w:lang w:eastAsia="uk-UA"/>
        </w:rPr>
        <w:t>- внесення відповідних програм, а саме «Програма регулювання та розвитку</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земельних відносин на території Боярської міської територіальної громади</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на 2021-2023 рік».</w:t>
      </w:r>
    </w:p>
    <w:p w:rsidR="00776FD4" w:rsidRPr="00776FD4" w:rsidRDefault="00776FD4" w:rsidP="00776FD4">
      <w:pPr>
        <w:pStyle w:val="af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p>
    <w:p w:rsidR="00776FD4" w:rsidRPr="00776FD4" w:rsidRDefault="00776FD4" w:rsidP="00776FD4">
      <w:pPr>
        <w:pStyle w:val="af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eastAsia="uk-UA"/>
        </w:rPr>
      </w:pPr>
      <w:r>
        <w:rPr>
          <w:b/>
          <w:color w:val="000000"/>
          <w:sz w:val="28"/>
          <w:szCs w:val="28"/>
          <w:lang w:eastAsia="uk-UA"/>
        </w:rPr>
        <w:t xml:space="preserve">                             </w:t>
      </w:r>
      <w:r w:rsidRPr="00776FD4">
        <w:rPr>
          <w:b/>
          <w:color w:val="000000"/>
          <w:sz w:val="28"/>
          <w:szCs w:val="28"/>
          <w:lang w:eastAsia="uk-UA"/>
        </w:rPr>
        <w:t>Очікувані результати: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lastRenderedPageBreak/>
        <w:t xml:space="preserve">   </w:t>
      </w:r>
      <w:r w:rsidR="00776FD4" w:rsidRPr="00776FD4">
        <w:rPr>
          <w:color w:val="000000"/>
          <w:sz w:val="28"/>
          <w:szCs w:val="28"/>
          <w:lang w:eastAsia="uk-UA"/>
        </w:rPr>
        <w:t>- виконання бюджетних призначень від використання та продажу об’єктів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комунальної власності громади;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підвищення рівня ефективності використання земель, удосконалення</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функціонально-планувальної організації забудови;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забезпечення ефективного управління земельними ресурсами;</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повне та своєчасне справляння землекористувачами плати за землю;</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оновлення планово-картографічних матеріалів на сучасних технологічних</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носіях (електронна форма);</w:t>
      </w:r>
    </w:p>
    <w:p w:rsidR="00776FD4" w:rsidRPr="00776FD4" w:rsidRDefault="00386A55"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Pr>
          <w:color w:val="000000"/>
          <w:sz w:val="28"/>
          <w:szCs w:val="28"/>
          <w:lang w:eastAsia="uk-UA"/>
        </w:rPr>
        <w:t xml:space="preserve">  </w:t>
      </w:r>
      <w:r w:rsidR="00776FD4" w:rsidRPr="00776FD4">
        <w:rPr>
          <w:color w:val="000000"/>
          <w:sz w:val="28"/>
          <w:szCs w:val="28"/>
          <w:lang w:eastAsia="uk-UA"/>
        </w:rPr>
        <w:t>- прозорість механізму набуття та реалізації прав власності або прав</w:t>
      </w:r>
    </w:p>
    <w:p w:rsidR="00776FD4" w:rsidRPr="00776FD4" w:rsidRDefault="00776FD4" w:rsidP="00776F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776FD4">
        <w:rPr>
          <w:color w:val="000000"/>
          <w:sz w:val="28"/>
          <w:szCs w:val="28"/>
          <w:lang w:eastAsia="uk-UA"/>
        </w:rPr>
        <w:t>користування на землю в Боярській громаді.</w:t>
      </w:r>
    </w:p>
    <w:p w:rsidR="001945A0" w:rsidRPr="00776FD4" w:rsidRDefault="001945A0" w:rsidP="00113A34">
      <w:pPr>
        <w:widowControl w:val="0"/>
        <w:tabs>
          <w:tab w:val="left" w:pos="142"/>
          <w:tab w:val="left" w:pos="540"/>
        </w:tabs>
        <w:ind w:firstLine="567"/>
        <w:jc w:val="center"/>
        <w:rPr>
          <w:sz w:val="28"/>
          <w:szCs w:val="28"/>
        </w:rPr>
      </w:pPr>
    </w:p>
    <w:p w:rsidR="001945A0" w:rsidRPr="00776FD4" w:rsidRDefault="001945A0" w:rsidP="000A3C67">
      <w:pPr>
        <w:pStyle w:val="WW-2"/>
        <w:widowControl w:val="0"/>
        <w:shd w:val="clear" w:color="auto" w:fill="FDE9D9" w:themeFill="accent6" w:themeFillTint="33"/>
        <w:tabs>
          <w:tab w:val="left" w:pos="142"/>
          <w:tab w:val="left" w:pos="540"/>
          <w:tab w:val="left" w:pos="1080"/>
        </w:tabs>
        <w:suppressAutoHyphens w:val="0"/>
        <w:ind w:left="0" w:firstLine="0"/>
        <w:jc w:val="both"/>
        <w:rPr>
          <w:b/>
          <w:sz w:val="28"/>
          <w:szCs w:val="28"/>
        </w:rPr>
      </w:pPr>
      <w:r w:rsidRPr="00776FD4">
        <w:rPr>
          <w:b/>
          <w:sz w:val="28"/>
          <w:szCs w:val="28"/>
        </w:rPr>
        <w:t>3.1.6. Будівництво й реконструкція</w:t>
      </w:r>
    </w:p>
    <w:p w:rsidR="001945A0" w:rsidRPr="00776FD4" w:rsidRDefault="001945A0" w:rsidP="001945A0">
      <w:pPr>
        <w:ind w:firstLine="567"/>
        <w:jc w:val="both"/>
        <w:rPr>
          <w:color w:val="000000"/>
          <w:sz w:val="28"/>
          <w:szCs w:val="28"/>
          <w:shd w:val="clear" w:color="auto" w:fill="FFFFFF"/>
        </w:rPr>
      </w:pPr>
      <w:r w:rsidRPr="00776FD4">
        <w:rPr>
          <w:b/>
          <w:spacing w:val="-3"/>
          <w:sz w:val="28"/>
          <w:szCs w:val="28"/>
        </w:rPr>
        <w:t>Головною метою</w:t>
      </w:r>
      <w:r w:rsidRPr="00776FD4">
        <w:rPr>
          <w:spacing w:val="-3"/>
          <w:sz w:val="28"/>
          <w:szCs w:val="28"/>
        </w:rPr>
        <w:t xml:space="preserve"> є</w:t>
      </w:r>
      <w:r w:rsidRPr="00776FD4">
        <w:rPr>
          <w:b/>
          <w:spacing w:val="-3"/>
          <w:sz w:val="28"/>
          <w:szCs w:val="28"/>
        </w:rPr>
        <w:t xml:space="preserve"> </w:t>
      </w:r>
      <w:r w:rsidRPr="00776FD4">
        <w:rPr>
          <w:color w:val="000000"/>
          <w:sz w:val="28"/>
          <w:szCs w:val="28"/>
          <w:shd w:val="clear" w:color="auto" w:fill="FFFFFF"/>
        </w:rPr>
        <w:t>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1945A0" w:rsidRPr="00776FD4" w:rsidRDefault="001945A0" w:rsidP="001945A0">
      <w:pPr>
        <w:ind w:firstLine="567"/>
        <w:rPr>
          <w:sz w:val="28"/>
          <w:szCs w:val="28"/>
        </w:rPr>
      </w:pPr>
    </w:p>
    <w:p w:rsidR="001945A0" w:rsidRPr="00776FD4" w:rsidRDefault="001945A0" w:rsidP="001945A0">
      <w:pPr>
        <w:widowControl w:val="0"/>
        <w:tabs>
          <w:tab w:val="left" w:pos="0"/>
          <w:tab w:val="left" w:pos="540"/>
        </w:tabs>
        <w:ind w:firstLine="567"/>
        <w:jc w:val="center"/>
        <w:rPr>
          <w:b/>
          <w:sz w:val="28"/>
          <w:szCs w:val="28"/>
        </w:rPr>
      </w:pPr>
      <w:r w:rsidRPr="00776FD4">
        <w:rPr>
          <w:b/>
          <w:sz w:val="28"/>
          <w:szCs w:val="28"/>
        </w:rPr>
        <w:t>Цілі та пріоритетні завдання на 2023 рік:</w:t>
      </w:r>
    </w:p>
    <w:p w:rsidR="001945A0" w:rsidRPr="00776FD4" w:rsidRDefault="001945A0" w:rsidP="001945A0">
      <w:pPr>
        <w:widowControl w:val="0"/>
        <w:jc w:val="both"/>
        <w:rPr>
          <w:color w:val="000000"/>
          <w:sz w:val="28"/>
          <w:szCs w:val="28"/>
          <w:shd w:val="clear" w:color="auto" w:fill="FFFFFF"/>
        </w:rPr>
      </w:pPr>
      <w:r w:rsidRPr="00776FD4">
        <w:rPr>
          <w:color w:val="000000"/>
          <w:sz w:val="28"/>
          <w:szCs w:val="28"/>
          <w:shd w:val="clear" w:color="auto" w:fill="FFFFFF"/>
        </w:rPr>
        <w:t xml:space="preserve">      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1945A0" w:rsidRPr="00776FD4" w:rsidRDefault="001945A0" w:rsidP="001945A0">
      <w:pPr>
        <w:widowControl w:val="0"/>
        <w:jc w:val="both"/>
        <w:rPr>
          <w:b/>
          <w:sz w:val="16"/>
          <w:szCs w:val="16"/>
        </w:rPr>
      </w:pPr>
    </w:p>
    <w:p w:rsidR="001945A0" w:rsidRPr="00776FD4" w:rsidRDefault="001945A0" w:rsidP="001945A0">
      <w:pPr>
        <w:widowControl w:val="0"/>
        <w:ind w:firstLine="567"/>
        <w:rPr>
          <w:b/>
          <w:sz w:val="28"/>
          <w:szCs w:val="28"/>
        </w:rPr>
      </w:pPr>
      <w:r w:rsidRPr="00776FD4">
        <w:rPr>
          <w:b/>
          <w:sz w:val="28"/>
          <w:szCs w:val="28"/>
        </w:rPr>
        <w:t xml:space="preserve">              Основні заходи для виконання зазначених цілей:</w:t>
      </w:r>
    </w:p>
    <w:p w:rsidR="001945A0" w:rsidRPr="00776FD4" w:rsidRDefault="001945A0" w:rsidP="001945A0">
      <w:pPr>
        <w:widowControl w:val="0"/>
        <w:ind w:firstLine="426"/>
        <w:jc w:val="both"/>
        <w:rPr>
          <w:color w:val="000000"/>
          <w:sz w:val="28"/>
          <w:szCs w:val="28"/>
          <w:shd w:val="clear" w:color="auto" w:fill="FFFFFF"/>
        </w:rPr>
      </w:pPr>
      <w:r w:rsidRPr="00776FD4">
        <w:rPr>
          <w:color w:val="000000"/>
          <w:sz w:val="28"/>
          <w:szCs w:val="28"/>
          <w:shd w:val="clear" w:color="auto" w:fill="FFFFFF"/>
        </w:rPr>
        <w:t>-</w:t>
      </w:r>
      <w:r w:rsidRPr="00776FD4">
        <w:rPr>
          <w:color w:val="000000"/>
          <w:sz w:val="14"/>
          <w:szCs w:val="14"/>
          <w:shd w:val="clear" w:color="auto" w:fill="FFFFFF"/>
        </w:rPr>
        <w:t>               </w:t>
      </w:r>
      <w:r w:rsidRPr="00776FD4">
        <w:rPr>
          <w:color w:val="000000"/>
          <w:sz w:val="28"/>
          <w:szCs w:val="28"/>
          <w:shd w:val="clear" w:color="auto" w:fill="FFFFFF"/>
        </w:rPr>
        <w:t>розроблення та затвердження містобудівної документації на місцевому рівні.</w:t>
      </w:r>
    </w:p>
    <w:p w:rsidR="00386A55" w:rsidRDefault="00386A55" w:rsidP="001945A0">
      <w:pPr>
        <w:widowControl w:val="0"/>
        <w:ind w:firstLine="567"/>
        <w:jc w:val="center"/>
        <w:rPr>
          <w:b/>
          <w:sz w:val="28"/>
          <w:szCs w:val="28"/>
        </w:rPr>
      </w:pPr>
    </w:p>
    <w:p w:rsidR="001945A0" w:rsidRPr="00776FD4" w:rsidRDefault="001945A0" w:rsidP="001945A0">
      <w:pPr>
        <w:widowControl w:val="0"/>
        <w:ind w:firstLine="567"/>
        <w:jc w:val="center"/>
        <w:rPr>
          <w:b/>
          <w:sz w:val="28"/>
          <w:szCs w:val="28"/>
        </w:rPr>
      </w:pPr>
      <w:r w:rsidRPr="00776FD4">
        <w:rPr>
          <w:b/>
          <w:sz w:val="28"/>
          <w:szCs w:val="28"/>
        </w:rPr>
        <w:t>Очікувані результати</w:t>
      </w:r>
    </w:p>
    <w:p w:rsidR="001945A0" w:rsidRPr="000A3C67" w:rsidRDefault="001945A0" w:rsidP="000A3C67">
      <w:pPr>
        <w:pStyle w:val="WW-2"/>
        <w:widowControl w:val="0"/>
        <w:tabs>
          <w:tab w:val="left" w:pos="540"/>
          <w:tab w:val="left" w:pos="1080"/>
        </w:tabs>
        <w:suppressAutoHyphens w:val="0"/>
        <w:ind w:left="0" w:firstLine="426"/>
        <w:jc w:val="both"/>
        <w:rPr>
          <w:color w:val="000000"/>
          <w:sz w:val="28"/>
          <w:szCs w:val="28"/>
          <w:shd w:val="clear" w:color="auto" w:fill="FFFFFF"/>
        </w:rPr>
      </w:pPr>
      <w:r w:rsidRPr="00776FD4">
        <w:rPr>
          <w:color w:val="000000"/>
          <w:sz w:val="28"/>
          <w:szCs w:val="28"/>
          <w:shd w:val="clear" w:color="auto" w:fill="FFFFFF"/>
        </w:rPr>
        <w:t>Створення естетичного, інвестиційно-привабливого середовища, задоволення потреб жителів в якісному та сучасному житлі й організації сфери дозвілля; підвищення рівня екологічної безпеки жителів громади.</w:t>
      </w:r>
    </w:p>
    <w:p w:rsidR="00386A55" w:rsidRPr="00EF3591" w:rsidRDefault="00386A55">
      <w:pPr>
        <w:widowControl w:val="0"/>
        <w:tabs>
          <w:tab w:val="left" w:pos="142"/>
          <w:tab w:val="left" w:pos="540"/>
        </w:tabs>
        <w:ind w:firstLine="567"/>
        <w:jc w:val="both"/>
        <w:rPr>
          <w:sz w:val="28"/>
          <w:szCs w:val="28"/>
        </w:rPr>
      </w:pPr>
    </w:p>
    <w:p w:rsidR="00F37E88" w:rsidRPr="00CB7962" w:rsidRDefault="00D54AB5">
      <w:pPr>
        <w:widowControl w:val="0"/>
        <w:shd w:val="clear" w:color="auto" w:fill="FDE9D9" w:themeFill="accent6" w:themeFillTint="33"/>
        <w:tabs>
          <w:tab w:val="left" w:pos="540"/>
        </w:tabs>
        <w:jc w:val="both"/>
        <w:rPr>
          <w:b/>
          <w:sz w:val="28"/>
          <w:szCs w:val="28"/>
        </w:rPr>
      </w:pPr>
      <w:r w:rsidRPr="00CB7962">
        <w:rPr>
          <w:b/>
          <w:sz w:val="28"/>
          <w:szCs w:val="28"/>
        </w:rPr>
        <w:t>3.1.</w:t>
      </w:r>
      <w:r w:rsidR="00776FD4">
        <w:rPr>
          <w:b/>
          <w:sz w:val="28"/>
          <w:szCs w:val="28"/>
        </w:rPr>
        <w:t>7</w:t>
      </w:r>
      <w:r w:rsidRPr="00CB7962">
        <w:rPr>
          <w:b/>
          <w:sz w:val="28"/>
          <w:szCs w:val="28"/>
        </w:rPr>
        <w:t>. Сприяння покращенню інвестиційного клімату</w:t>
      </w:r>
      <w:r w:rsidR="00AA40DC" w:rsidRPr="00CB7962">
        <w:rPr>
          <w:b/>
          <w:sz w:val="28"/>
          <w:szCs w:val="28"/>
        </w:rPr>
        <w:t xml:space="preserve"> </w:t>
      </w:r>
    </w:p>
    <w:p w:rsidR="00F37E88" w:rsidRPr="00776FD4" w:rsidRDefault="00D54AB5">
      <w:pPr>
        <w:ind w:firstLine="709"/>
        <w:jc w:val="both"/>
        <w:rPr>
          <w:iCs/>
          <w:sz w:val="28"/>
          <w:szCs w:val="28"/>
        </w:rPr>
      </w:pPr>
      <w:r w:rsidRPr="00776FD4">
        <w:rPr>
          <w:b/>
          <w:sz w:val="28"/>
          <w:szCs w:val="28"/>
        </w:rPr>
        <w:t xml:space="preserve">Головною метою </w:t>
      </w:r>
      <w:r w:rsidRPr="00776FD4">
        <w:rPr>
          <w:sz w:val="28"/>
          <w:szCs w:val="28"/>
        </w:rPr>
        <w:t xml:space="preserve">є </w:t>
      </w:r>
      <w:r w:rsidRPr="00776FD4">
        <w:rPr>
          <w:iCs/>
          <w:sz w:val="28"/>
          <w:szCs w:val="28"/>
        </w:rPr>
        <w:t>с</w:t>
      </w:r>
      <w:r w:rsidRPr="00776FD4">
        <w:rPr>
          <w:sz w:val="28"/>
          <w:szCs w:val="28"/>
        </w:rPr>
        <w:t>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F37E88" w:rsidRPr="00776FD4" w:rsidRDefault="00F37E88">
      <w:pPr>
        <w:ind w:firstLine="709"/>
        <w:jc w:val="both"/>
        <w:rPr>
          <w:sz w:val="16"/>
          <w:szCs w:val="16"/>
        </w:rPr>
      </w:pPr>
    </w:p>
    <w:p w:rsidR="00F37E88" w:rsidRPr="00776FD4" w:rsidRDefault="00D54AB5">
      <w:pPr>
        <w:pStyle w:val="20"/>
        <w:widowControl w:val="0"/>
        <w:tabs>
          <w:tab w:val="left" w:pos="540"/>
        </w:tabs>
        <w:spacing w:after="0" w:line="240" w:lineRule="auto"/>
        <w:ind w:firstLine="567"/>
        <w:jc w:val="center"/>
        <w:rPr>
          <w:b/>
          <w:sz w:val="28"/>
          <w:szCs w:val="28"/>
        </w:rPr>
      </w:pPr>
      <w:r w:rsidRPr="00776FD4">
        <w:rPr>
          <w:b/>
          <w:sz w:val="28"/>
          <w:szCs w:val="28"/>
        </w:rPr>
        <w:t>Цілі та пріоритетні завдання на 202</w:t>
      </w:r>
      <w:r w:rsidR="00AA40DC" w:rsidRPr="00776FD4">
        <w:rPr>
          <w:b/>
          <w:sz w:val="28"/>
          <w:szCs w:val="28"/>
        </w:rPr>
        <w:t>3</w:t>
      </w:r>
      <w:r w:rsidRPr="00776FD4">
        <w:rPr>
          <w:b/>
          <w:sz w:val="28"/>
          <w:szCs w:val="28"/>
        </w:rPr>
        <w:t xml:space="preserve"> рік:</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залучення інвестицій з приватного та державного секторів різного рівня в усі можливі сфери розвитку </w:t>
      </w:r>
      <w:r w:rsidR="00D54AB5" w:rsidRPr="00776FD4">
        <w:rPr>
          <w:color w:val="000000"/>
          <w:sz w:val="28"/>
          <w:szCs w:val="28"/>
        </w:rPr>
        <w:t>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lastRenderedPageBreak/>
        <w:t xml:space="preserve">     </w:t>
      </w:r>
      <w:r w:rsidR="00D54AB5" w:rsidRPr="00776FD4">
        <w:rPr>
          <w:sz w:val="28"/>
          <w:szCs w:val="28"/>
        </w:rPr>
        <w:t>- створення повної бази інвестиційних пропозицій для потенційних інвесторів;</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xml:space="preserve">- формування сучасної забудови </w:t>
      </w:r>
      <w:r w:rsidR="00D54AB5" w:rsidRPr="00776FD4">
        <w:rPr>
          <w:color w:val="000000"/>
          <w:sz w:val="28"/>
          <w:szCs w:val="28"/>
        </w:rPr>
        <w:t>територіальної громади</w:t>
      </w:r>
      <w:r w:rsidR="00D54AB5" w:rsidRPr="00776FD4">
        <w:rPr>
          <w:sz w:val="28"/>
          <w:szCs w:val="28"/>
        </w:rPr>
        <w:t>;</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залучення інвестицій в створення нових та утримання існуючих об’єктів благоустрою;</w:t>
      </w:r>
    </w:p>
    <w:p w:rsidR="00F37E88" w:rsidRPr="00776FD4" w:rsidRDefault="00386A55" w:rsidP="00386A55">
      <w:pPr>
        <w:suppressAutoHyphens/>
        <w:jc w:val="both"/>
        <w:rPr>
          <w:sz w:val="28"/>
          <w:szCs w:val="28"/>
        </w:rPr>
      </w:pPr>
      <w:r>
        <w:rPr>
          <w:sz w:val="28"/>
          <w:szCs w:val="28"/>
        </w:rPr>
        <w:t xml:space="preserve">     </w:t>
      </w:r>
      <w:r w:rsidR="00D54AB5" w:rsidRPr="00776FD4">
        <w:rPr>
          <w:sz w:val="28"/>
          <w:szCs w:val="28"/>
        </w:rPr>
        <w:t>- запровадження конструктивної співпраці з інвесторами, які мають намір реалізувати пріоритетні для т</w:t>
      </w:r>
      <w:r w:rsidR="00D54AB5" w:rsidRPr="00776FD4">
        <w:rPr>
          <w:color w:val="000000"/>
          <w:sz w:val="28"/>
          <w:szCs w:val="28"/>
        </w:rPr>
        <w:t>ериторіальної громади</w:t>
      </w:r>
      <w:r w:rsidR="00D54AB5" w:rsidRPr="00776FD4">
        <w:rPr>
          <w:sz w:val="28"/>
          <w:szCs w:val="28"/>
        </w:rPr>
        <w:t xml:space="preserve"> проекти, оперативне реагування на їх пропозиції та звернення щодо перешкод в їх діяльності.</w:t>
      </w:r>
    </w:p>
    <w:p w:rsidR="00F37E88" w:rsidRDefault="00F37E88">
      <w:pPr>
        <w:pStyle w:val="20"/>
        <w:widowControl w:val="0"/>
        <w:tabs>
          <w:tab w:val="left" w:pos="540"/>
        </w:tabs>
        <w:spacing w:after="0" w:line="240" w:lineRule="auto"/>
        <w:ind w:firstLine="567"/>
        <w:jc w:val="both"/>
        <w:rPr>
          <w:b/>
          <w:sz w:val="16"/>
          <w:szCs w:val="16"/>
        </w:rPr>
      </w:pPr>
    </w:p>
    <w:p w:rsidR="00386A55" w:rsidRDefault="00386A55">
      <w:pPr>
        <w:pStyle w:val="20"/>
        <w:widowControl w:val="0"/>
        <w:tabs>
          <w:tab w:val="left" w:pos="540"/>
        </w:tabs>
        <w:spacing w:after="0" w:line="240" w:lineRule="auto"/>
        <w:ind w:firstLine="567"/>
        <w:jc w:val="both"/>
        <w:rPr>
          <w:b/>
          <w:sz w:val="16"/>
          <w:szCs w:val="16"/>
        </w:rPr>
      </w:pPr>
    </w:p>
    <w:p w:rsidR="00386A55" w:rsidRPr="00776FD4" w:rsidRDefault="00386A55">
      <w:pPr>
        <w:pStyle w:val="20"/>
        <w:widowControl w:val="0"/>
        <w:tabs>
          <w:tab w:val="left" w:pos="540"/>
        </w:tabs>
        <w:spacing w:after="0" w:line="240" w:lineRule="auto"/>
        <w:ind w:firstLine="567"/>
        <w:jc w:val="both"/>
        <w:rPr>
          <w:b/>
          <w:sz w:val="16"/>
          <w:szCs w:val="16"/>
        </w:rPr>
      </w:pPr>
    </w:p>
    <w:p w:rsidR="00F37E88" w:rsidRPr="00776FD4" w:rsidRDefault="00D54AB5">
      <w:pPr>
        <w:widowControl w:val="0"/>
        <w:tabs>
          <w:tab w:val="left" w:pos="540"/>
        </w:tabs>
        <w:ind w:firstLine="567"/>
        <w:jc w:val="center"/>
        <w:rPr>
          <w:b/>
          <w:sz w:val="28"/>
          <w:szCs w:val="28"/>
        </w:rPr>
      </w:pPr>
      <w:r w:rsidRPr="00776FD4">
        <w:rPr>
          <w:b/>
          <w:sz w:val="28"/>
          <w:szCs w:val="28"/>
        </w:rPr>
        <w:t>Основні заходи для забезпечення виконання зазначених цілей:</w:t>
      </w:r>
    </w:p>
    <w:p w:rsidR="00F37E88" w:rsidRPr="00776FD4" w:rsidRDefault="00D54AB5">
      <w:pPr>
        <w:widowControl w:val="0"/>
        <w:tabs>
          <w:tab w:val="left" w:pos="540"/>
        </w:tabs>
        <w:ind w:firstLine="567"/>
        <w:jc w:val="both"/>
        <w:rPr>
          <w:color w:val="000000"/>
          <w:sz w:val="28"/>
          <w:szCs w:val="28"/>
        </w:rPr>
      </w:pPr>
      <w:r w:rsidRPr="00776FD4">
        <w:rPr>
          <w:b/>
          <w:sz w:val="28"/>
          <w:szCs w:val="28"/>
        </w:rPr>
        <w:t xml:space="preserve">- </w:t>
      </w:r>
      <w:r w:rsidRPr="00776FD4">
        <w:rPr>
          <w:color w:val="000000"/>
          <w:sz w:val="28"/>
          <w:szCs w:val="28"/>
        </w:rPr>
        <w:t xml:space="preserve">написання проектів та участь у грантових програмах;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проведення інвентаризації об’єктів нерухомості комунального майна;</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xml:space="preserve">- висвітлення зібраної інформації  на існуючому Інвестиційному порталі Боярської міської ради; </w:t>
      </w:r>
    </w:p>
    <w:p w:rsidR="00F37E88" w:rsidRPr="00776FD4" w:rsidRDefault="00D54AB5">
      <w:pPr>
        <w:widowControl w:val="0"/>
        <w:tabs>
          <w:tab w:val="left" w:pos="540"/>
        </w:tabs>
        <w:ind w:firstLine="567"/>
        <w:jc w:val="both"/>
        <w:rPr>
          <w:color w:val="000000"/>
          <w:sz w:val="28"/>
          <w:szCs w:val="28"/>
        </w:rPr>
      </w:pPr>
      <w:r w:rsidRPr="00776FD4">
        <w:rPr>
          <w:color w:val="000000"/>
          <w:sz w:val="28"/>
          <w:szCs w:val="28"/>
        </w:rPr>
        <w:t>- виготовлення відеоролику для презентації інвестиційних об’єктів Боярської міської територіальної громади;</w:t>
      </w:r>
    </w:p>
    <w:p w:rsidR="00F37E88" w:rsidRPr="00776FD4" w:rsidRDefault="00D54AB5">
      <w:pPr>
        <w:widowControl w:val="0"/>
        <w:ind w:firstLine="567"/>
        <w:jc w:val="both"/>
        <w:rPr>
          <w:sz w:val="28"/>
          <w:szCs w:val="28"/>
        </w:rPr>
      </w:pPr>
      <w:r w:rsidRPr="00776FD4">
        <w:rPr>
          <w:color w:val="000000"/>
          <w:sz w:val="28"/>
          <w:szCs w:val="28"/>
        </w:rPr>
        <w:t>- сприяння участі представників Боярської міської територіальної громади у виставках, форумах тощо</w:t>
      </w:r>
      <w:r w:rsidRPr="00776FD4">
        <w:rPr>
          <w:sz w:val="28"/>
          <w:szCs w:val="28"/>
          <w:lang w:eastAsia="uk-UA"/>
        </w:rPr>
        <w:t>;</w:t>
      </w:r>
    </w:p>
    <w:p w:rsidR="00F37E88" w:rsidRPr="00776FD4" w:rsidRDefault="00D54AB5">
      <w:pPr>
        <w:widowControl w:val="0"/>
        <w:ind w:firstLine="567"/>
        <w:jc w:val="both"/>
        <w:rPr>
          <w:sz w:val="28"/>
          <w:szCs w:val="28"/>
        </w:rPr>
      </w:pPr>
      <w:r w:rsidRPr="00776FD4">
        <w:rPr>
          <w:sz w:val="28"/>
          <w:szCs w:val="28"/>
        </w:rPr>
        <w:t>- популяризація інвестиційного потенціалу громади серед міжнародних організацій та компаній (інвесторів);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F37E88" w:rsidRPr="00776FD4" w:rsidRDefault="00D54AB5">
      <w:pPr>
        <w:widowControl w:val="0"/>
        <w:ind w:firstLine="567"/>
        <w:jc w:val="both"/>
        <w:rPr>
          <w:sz w:val="28"/>
          <w:szCs w:val="28"/>
        </w:rPr>
      </w:pPr>
      <w:r w:rsidRPr="00776FD4">
        <w:rPr>
          <w:sz w:val="28"/>
          <w:szCs w:val="28"/>
        </w:rPr>
        <w:t xml:space="preserve">- </w:t>
      </w:r>
      <w:r w:rsidRPr="00776FD4">
        <w:rPr>
          <w:sz w:val="28"/>
          <w:szCs w:val="28"/>
          <w:lang w:eastAsia="uk-UA"/>
        </w:rPr>
        <w:t xml:space="preserve">виготовлення та розповсюдження </w:t>
      </w:r>
      <w:proofErr w:type="spellStart"/>
      <w:r w:rsidRPr="00776FD4">
        <w:rPr>
          <w:sz w:val="28"/>
          <w:szCs w:val="28"/>
          <w:lang w:eastAsia="uk-UA"/>
        </w:rPr>
        <w:t>іміджевої</w:t>
      </w:r>
      <w:proofErr w:type="spellEnd"/>
      <w:r w:rsidRPr="00776FD4">
        <w:rPr>
          <w:sz w:val="28"/>
          <w:szCs w:val="28"/>
          <w:lang w:eastAsia="uk-UA"/>
        </w:rPr>
        <w:t xml:space="preserve">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F37E88" w:rsidRPr="00776FD4" w:rsidRDefault="00F37E88">
      <w:pPr>
        <w:pStyle w:val="af3"/>
        <w:spacing w:after="0"/>
        <w:ind w:firstLine="709"/>
        <w:jc w:val="both"/>
        <w:rPr>
          <w:b/>
          <w:sz w:val="16"/>
          <w:szCs w:val="16"/>
          <w:u w:val="single"/>
        </w:rPr>
      </w:pPr>
    </w:p>
    <w:p w:rsidR="00F37E88" w:rsidRPr="00776FD4" w:rsidRDefault="00D54AB5">
      <w:pPr>
        <w:widowControl w:val="0"/>
        <w:tabs>
          <w:tab w:val="left" w:pos="540"/>
        </w:tabs>
        <w:ind w:firstLine="567"/>
        <w:jc w:val="center"/>
        <w:rPr>
          <w:b/>
          <w:sz w:val="28"/>
          <w:szCs w:val="28"/>
        </w:rPr>
      </w:pPr>
      <w:r w:rsidRPr="00776FD4">
        <w:rPr>
          <w:b/>
          <w:sz w:val="28"/>
          <w:szCs w:val="28"/>
        </w:rPr>
        <w:t>Очікувані результати:</w:t>
      </w:r>
    </w:p>
    <w:p w:rsidR="00F37E88" w:rsidRPr="00776FD4" w:rsidRDefault="00D54AB5">
      <w:pPr>
        <w:widowControl w:val="0"/>
        <w:tabs>
          <w:tab w:val="left" w:pos="540"/>
        </w:tabs>
        <w:ind w:firstLine="567"/>
        <w:jc w:val="both"/>
        <w:rPr>
          <w:sz w:val="28"/>
          <w:szCs w:val="28"/>
        </w:rPr>
      </w:pPr>
      <w:r w:rsidRPr="00776FD4">
        <w:rPr>
          <w:sz w:val="28"/>
          <w:szCs w:val="28"/>
        </w:rPr>
        <w:t>- зростання кількості зареєстрованих підприємств та фізичних осіб-підприємців;</w:t>
      </w:r>
    </w:p>
    <w:p w:rsidR="00F37E88" w:rsidRPr="00776FD4" w:rsidRDefault="00D54AB5">
      <w:pPr>
        <w:widowControl w:val="0"/>
        <w:tabs>
          <w:tab w:val="left" w:pos="540"/>
        </w:tabs>
        <w:ind w:firstLine="567"/>
        <w:jc w:val="both"/>
        <w:rPr>
          <w:sz w:val="28"/>
          <w:szCs w:val="28"/>
        </w:rPr>
      </w:pPr>
      <w:r w:rsidRPr="00776FD4">
        <w:rPr>
          <w:sz w:val="28"/>
          <w:szCs w:val="28"/>
        </w:rPr>
        <w:t>- збільшення надходження до бюджету;</w:t>
      </w:r>
    </w:p>
    <w:p w:rsidR="00F37E88" w:rsidRPr="00776FD4" w:rsidRDefault="00D54AB5">
      <w:pPr>
        <w:shd w:val="clear" w:color="auto" w:fill="FFFFFF"/>
        <w:ind w:firstLine="567"/>
        <w:jc w:val="both"/>
        <w:rPr>
          <w:sz w:val="28"/>
          <w:szCs w:val="28"/>
        </w:rPr>
      </w:pPr>
      <w:r w:rsidRPr="00776FD4">
        <w:rPr>
          <w:sz w:val="28"/>
          <w:szCs w:val="28"/>
        </w:rPr>
        <w:t>- зростання позитивного інвестиційного іміджу територіальної громади;</w:t>
      </w:r>
    </w:p>
    <w:p w:rsidR="00F37E88" w:rsidRPr="00776FD4" w:rsidRDefault="00D54AB5">
      <w:pPr>
        <w:shd w:val="clear" w:color="auto" w:fill="FFFFFF"/>
        <w:ind w:firstLine="567"/>
        <w:jc w:val="both"/>
        <w:rPr>
          <w:sz w:val="28"/>
          <w:szCs w:val="28"/>
        </w:rPr>
      </w:pPr>
      <w:r w:rsidRPr="00776FD4">
        <w:rPr>
          <w:sz w:val="28"/>
          <w:szCs w:val="28"/>
        </w:rPr>
        <w:t>- технічне і технологічне оновлення та зростання обсягів виробництва продукції;</w:t>
      </w:r>
    </w:p>
    <w:p w:rsidR="00F37E88" w:rsidRPr="00776FD4" w:rsidRDefault="00D54AB5">
      <w:pPr>
        <w:shd w:val="clear" w:color="auto" w:fill="FFFFFF"/>
        <w:ind w:firstLine="567"/>
        <w:jc w:val="both"/>
        <w:rPr>
          <w:sz w:val="28"/>
          <w:szCs w:val="28"/>
        </w:rPr>
      </w:pPr>
      <w:r w:rsidRPr="00776FD4">
        <w:rPr>
          <w:sz w:val="28"/>
          <w:szCs w:val="28"/>
        </w:rPr>
        <w:t>- підвищення рівня культури торгівельного обслуговування населення громади;</w:t>
      </w:r>
    </w:p>
    <w:p w:rsidR="00F37E88" w:rsidRPr="00EF3591" w:rsidRDefault="00D54AB5">
      <w:pPr>
        <w:shd w:val="clear" w:color="auto" w:fill="FFFFFF"/>
        <w:ind w:firstLine="567"/>
        <w:jc w:val="both"/>
        <w:rPr>
          <w:sz w:val="28"/>
          <w:szCs w:val="28"/>
        </w:rPr>
      </w:pPr>
      <w:r w:rsidRPr="00776FD4">
        <w:rPr>
          <w:sz w:val="28"/>
          <w:szCs w:val="28"/>
        </w:rPr>
        <w:t>- створення умов для сталого розвитку громади.</w:t>
      </w:r>
    </w:p>
    <w:p w:rsidR="00F37E88" w:rsidRPr="00EF3591" w:rsidRDefault="00F37E88">
      <w:pPr>
        <w:pStyle w:val="WW-2"/>
        <w:widowControl w:val="0"/>
        <w:tabs>
          <w:tab w:val="left" w:pos="540"/>
          <w:tab w:val="left" w:pos="1080"/>
          <w:tab w:val="left" w:pos="3795"/>
        </w:tabs>
        <w:suppressAutoHyphens w:val="0"/>
        <w:ind w:left="0" w:firstLine="567"/>
        <w:jc w:val="both"/>
        <w:rPr>
          <w:b/>
          <w:sz w:val="28"/>
          <w:szCs w:val="28"/>
        </w:rPr>
      </w:pPr>
    </w:p>
    <w:p w:rsidR="00F37E88" w:rsidRPr="00EF3591" w:rsidRDefault="00D54AB5">
      <w:pPr>
        <w:widowControl w:val="0"/>
        <w:shd w:val="clear" w:color="auto" w:fill="FDE9D9" w:themeFill="accent6" w:themeFillTint="33"/>
        <w:tabs>
          <w:tab w:val="left" w:pos="540"/>
        </w:tabs>
        <w:ind w:firstLine="567"/>
        <w:jc w:val="both"/>
        <w:rPr>
          <w:sz w:val="28"/>
          <w:szCs w:val="28"/>
        </w:rPr>
      </w:pPr>
      <w:r w:rsidRPr="00EF3591">
        <w:rPr>
          <w:b/>
          <w:bCs/>
          <w:sz w:val="28"/>
          <w:szCs w:val="28"/>
        </w:rPr>
        <w:t>3.1.</w:t>
      </w:r>
      <w:r w:rsidR="00DD03FD">
        <w:rPr>
          <w:b/>
          <w:bCs/>
          <w:sz w:val="28"/>
          <w:szCs w:val="28"/>
        </w:rPr>
        <w:t>8</w:t>
      </w:r>
      <w:r w:rsidRPr="00EF3591">
        <w:rPr>
          <w:b/>
          <w:bCs/>
          <w:sz w:val="28"/>
          <w:szCs w:val="28"/>
        </w:rPr>
        <w:t>. Розвиток міжнародного співробітництва та залучення міжнародної технічної допомоги</w:t>
      </w:r>
    </w:p>
    <w:p w:rsidR="00F37E88" w:rsidRPr="00EF3591" w:rsidRDefault="00D54AB5">
      <w:pPr>
        <w:widowControl w:val="0"/>
        <w:tabs>
          <w:tab w:val="left" w:pos="540"/>
        </w:tabs>
        <w:ind w:firstLine="720"/>
        <w:jc w:val="both"/>
        <w:rPr>
          <w:sz w:val="28"/>
          <w:szCs w:val="28"/>
        </w:rPr>
      </w:pPr>
      <w:r w:rsidRPr="00EF3591">
        <w:rPr>
          <w:b/>
          <w:bCs/>
          <w:sz w:val="28"/>
          <w:szCs w:val="28"/>
        </w:rPr>
        <w:t xml:space="preserve">Головною метою </w:t>
      </w:r>
      <w:r w:rsidRPr="00EF3591">
        <w:rPr>
          <w:bCs/>
          <w:sz w:val="28"/>
          <w:szCs w:val="28"/>
        </w:rPr>
        <w:t>є</w:t>
      </w:r>
      <w:r w:rsidRPr="00EF3591">
        <w:rPr>
          <w:sz w:val="28"/>
          <w:szCs w:val="28"/>
        </w:rPr>
        <w:t xml:space="preserve"> забезпечення реалізації державної політики у сфері міжнародних відносин та взаємодії з міжнародними організаціями і </w:t>
      </w:r>
      <w:r w:rsidRPr="00EF3591">
        <w:rPr>
          <w:sz w:val="28"/>
          <w:szCs w:val="28"/>
        </w:rPr>
        <w:lastRenderedPageBreak/>
        <w:t>фінансовими інституціями в рамках міжнародної технічної допомоги, а також робота в контексті підписаної Угоди про асоціацію України з ЄС, формування та підтримка позитивного міжнародного іміджу Боярської міської територіальної громади.</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shd w:val="clear" w:color="auto" w:fill="FFFFFF"/>
        <w:tabs>
          <w:tab w:val="left" w:pos="540"/>
        </w:tabs>
        <w:ind w:firstLine="360"/>
        <w:jc w:val="center"/>
        <w:rPr>
          <w:sz w:val="28"/>
          <w:szCs w:val="28"/>
        </w:rPr>
      </w:pPr>
      <w:r w:rsidRPr="00EF3591">
        <w:rPr>
          <w:b/>
          <w:sz w:val="28"/>
          <w:szCs w:val="28"/>
        </w:rPr>
        <w:t>Цілі та п</w:t>
      </w:r>
      <w:r w:rsidRPr="00EF3591">
        <w:rPr>
          <w:b/>
          <w:bCs/>
          <w:sz w:val="28"/>
          <w:szCs w:val="28"/>
        </w:rPr>
        <w:t>ріоритетні завдання на 202</w:t>
      </w:r>
      <w:r w:rsidR="001945A0">
        <w:rPr>
          <w:b/>
          <w:bCs/>
          <w:sz w:val="28"/>
          <w:szCs w:val="28"/>
        </w:rPr>
        <w:t>3</w:t>
      </w:r>
      <w:r w:rsidRPr="00EF3591">
        <w:rPr>
          <w:b/>
          <w:bCs/>
          <w:sz w:val="28"/>
          <w:szCs w:val="28"/>
        </w:rPr>
        <w:t xml:space="preserve"> рік:</w:t>
      </w:r>
    </w:p>
    <w:p w:rsidR="00F37E88" w:rsidRPr="00EF3591" w:rsidRDefault="00D54AB5">
      <w:pPr>
        <w:widowControl w:val="0"/>
        <w:tabs>
          <w:tab w:val="left" w:pos="540"/>
        </w:tabs>
        <w:ind w:firstLine="720"/>
        <w:jc w:val="both"/>
        <w:rPr>
          <w:sz w:val="28"/>
          <w:szCs w:val="28"/>
        </w:rPr>
      </w:pPr>
      <w:r w:rsidRPr="00EF3591">
        <w:rPr>
          <w:sz w:val="28"/>
          <w:szCs w:val="28"/>
        </w:rPr>
        <w:t>- розширення міжрегіонального співробітництва, зокрема, з регіонами Західної Європи;</w:t>
      </w:r>
    </w:p>
    <w:p w:rsidR="00F37E88" w:rsidRPr="00EF3591" w:rsidRDefault="00D54AB5">
      <w:pPr>
        <w:widowControl w:val="0"/>
        <w:tabs>
          <w:tab w:val="left" w:pos="540"/>
        </w:tabs>
        <w:ind w:firstLine="720"/>
        <w:jc w:val="both"/>
        <w:rPr>
          <w:sz w:val="28"/>
          <w:szCs w:val="28"/>
        </w:rPr>
      </w:pPr>
      <w:r w:rsidRPr="00EF3591">
        <w:rPr>
          <w:sz w:val="28"/>
          <w:szCs w:val="28"/>
        </w:rPr>
        <w:t>- поглиблення зв’язків з партнерськими закордонними містами-побратимами;</w:t>
      </w:r>
    </w:p>
    <w:p w:rsidR="00F37E88" w:rsidRPr="00EF3591" w:rsidRDefault="00D54AB5">
      <w:pPr>
        <w:widowControl w:val="0"/>
        <w:tabs>
          <w:tab w:val="left" w:pos="540"/>
        </w:tabs>
        <w:ind w:firstLine="720"/>
        <w:jc w:val="both"/>
        <w:rPr>
          <w:sz w:val="28"/>
          <w:szCs w:val="28"/>
        </w:rPr>
      </w:pPr>
      <w:r w:rsidRPr="00EF3591">
        <w:rPr>
          <w:sz w:val="28"/>
          <w:szCs w:val="28"/>
        </w:rPr>
        <w:t>- активізація участі міста у міжнародних регіональних структурах;</w:t>
      </w:r>
    </w:p>
    <w:p w:rsidR="00F37E88" w:rsidRPr="00EF3591" w:rsidRDefault="00D54AB5">
      <w:pPr>
        <w:widowControl w:val="0"/>
        <w:tabs>
          <w:tab w:val="left" w:pos="540"/>
        </w:tabs>
        <w:ind w:firstLine="720"/>
        <w:jc w:val="both"/>
        <w:rPr>
          <w:sz w:val="28"/>
          <w:szCs w:val="28"/>
        </w:rPr>
      </w:pPr>
      <w:r w:rsidRPr="00EF3591">
        <w:rPr>
          <w:sz w:val="28"/>
          <w:szCs w:val="28"/>
        </w:rPr>
        <w:t xml:space="preserve">- сприяння на місцевому рівні </w:t>
      </w:r>
      <w:proofErr w:type="spellStart"/>
      <w:r w:rsidRPr="00EF3591">
        <w:rPr>
          <w:sz w:val="28"/>
          <w:szCs w:val="28"/>
        </w:rPr>
        <w:t>євроінтеграційним</w:t>
      </w:r>
      <w:proofErr w:type="spellEnd"/>
      <w:r w:rsidRPr="00EF3591">
        <w:rPr>
          <w:sz w:val="28"/>
          <w:szCs w:val="28"/>
        </w:rPr>
        <w:t xml:space="preserve"> намірам України;</w:t>
      </w:r>
    </w:p>
    <w:p w:rsidR="00F37E88" w:rsidRPr="00EF3591" w:rsidRDefault="00D54AB5">
      <w:pPr>
        <w:widowControl w:val="0"/>
        <w:tabs>
          <w:tab w:val="left" w:pos="540"/>
        </w:tabs>
        <w:ind w:firstLine="720"/>
        <w:jc w:val="both"/>
        <w:rPr>
          <w:sz w:val="28"/>
          <w:szCs w:val="28"/>
        </w:rPr>
      </w:pPr>
      <w:r w:rsidRPr="00EF3591">
        <w:rPr>
          <w:sz w:val="28"/>
          <w:szCs w:val="28"/>
        </w:rPr>
        <w:t>- залучення до співпраці місцевих громадських організацій та міжнародних фондів і програм.</w:t>
      </w:r>
    </w:p>
    <w:p w:rsidR="00F37E88" w:rsidRPr="00EF3591" w:rsidRDefault="00F37E88">
      <w:pPr>
        <w:widowControl w:val="0"/>
        <w:tabs>
          <w:tab w:val="left" w:pos="540"/>
        </w:tabs>
        <w:ind w:firstLine="720"/>
        <w:jc w:val="both"/>
        <w:rPr>
          <w:sz w:val="16"/>
          <w:szCs w:val="16"/>
        </w:rPr>
      </w:pPr>
    </w:p>
    <w:p w:rsidR="00F37E88" w:rsidRPr="00EF3591" w:rsidRDefault="00D54AB5">
      <w:pPr>
        <w:widowControl w:val="0"/>
        <w:tabs>
          <w:tab w:val="left" w:pos="540"/>
        </w:tabs>
        <w:ind w:firstLine="360"/>
        <w:jc w:val="center"/>
        <w:rPr>
          <w:sz w:val="28"/>
          <w:szCs w:val="28"/>
        </w:rPr>
      </w:pPr>
      <w:r w:rsidRPr="00EF3591">
        <w:rPr>
          <w:b/>
          <w:bCs/>
          <w:sz w:val="28"/>
          <w:szCs w:val="28"/>
        </w:rPr>
        <w:t>Основні заходи для забезпечення зазначених цілей:</w:t>
      </w:r>
    </w:p>
    <w:p w:rsidR="00F37E88" w:rsidRPr="00EF3591" w:rsidRDefault="00D54AB5">
      <w:pPr>
        <w:widowControl w:val="0"/>
        <w:tabs>
          <w:tab w:val="left" w:pos="540"/>
        </w:tabs>
        <w:ind w:firstLine="360"/>
        <w:jc w:val="both"/>
        <w:rPr>
          <w:sz w:val="28"/>
          <w:szCs w:val="28"/>
        </w:rPr>
      </w:pPr>
      <w:r w:rsidRPr="00EF3591">
        <w:rPr>
          <w:sz w:val="28"/>
          <w:szCs w:val="28"/>
        </w:rPr>
        <w:t xml:space="preserve">- проведення обмінів делегаціями, студійних візитів, міжнародних науково-практичних конференцій, семінарів, міжнародних зустрічей; </w:t>
      </w:r>
    </w:p>
    <w:p w:rsidR="00F37E88" w:rsidRPr="00EF3591" w:rsidRDefault="00D54AB5">
      <w:pPr>
        <w:widowControl w:val="0"/>
        <w:tabs>
          <w:tab w:val="left" w:pos="540"/>
        </w:tabs>
        <w:ind w:firstLine="360"/>
        <w:jc w:val="both"/>
        <w:rPr>
          <w:sz w:val="28"/>
          <w:szCs w:val="28"/>
        </w:rPr>
      </w:pPr>
      <w:r w:rsidRPr="00EF3591">
        <w:rPr>
          <w:sz w:val="28"/>
          <w:szCs w:val="28"/>
        </w:rPr>
        <w:t>- збільшення обсягів виготовлення промоційних та презентаційних матеріалів про Боярську міську територіальну громаду;</w:t>
      </w:r>
    </w:p>
    <w:p w:rsidR="00F37E88" w:rsidRPr="00EF3591" w:rsidRDefault="00D54AB5">
      <w:pPr>
        <w:widowControl w:val="0"/>
        <w:tabs>
          <w:tab w:val="left" w:pos="540"/>
        </w:tabs>
        <w:ind w:firstLine="357"/>
        <w:jc w:val="both"/>
        <w:rPr>
          <w:sz w:val="28"/>
          <w:szCs w:val="28"/>
        </w:rPr>
      </w:pPr>
      <w:r w:rsidRPr="00EF3591">
        <w:rPr>
          <w:sz w:val="28"/>
          <w:szCs w:val="28"/>
        </w:rPr>
        <w:t>- проведення заходів з нагоди Дня Європи;</w:t>
      </w:r>
    </w:p>
    <w:p w:rsidR="00F37E88" w:rsidRPr="00EF3591" w:rsidRDefault="00D54AB5">
      <w:pPr>
        <w:widowControl w:val="0"/>
        <w:tabs>
          <w:tab w:val="left" w:pos="540"/>
        </w:tabs>
        <w:ind w:firstLine="357"/>
        <w:jc w:val="both"/>
        <w:rPr>
          <w:sz w:val="28"/>
          <w:szCs w:val="28"/>
        </w:rPr>
      </w:pPr>
      <w:r w:rsidRPr="00EF3591">
        <w:rPr>
          <w:sz w:val="28"/>
          <w:szCs w:val="28"/>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F37E88" w:rsidRPr="00EF3591" w:rsidRDefault="00D54AB5">
      <w:pPr>
        <w:widowControl w:val="0"/>
        <w:tabs>
          <w:tab w:val="left" w:pos="540"/>
        </w:tabs>
        <w:ind w:firstLine="357"/>
        <w:jc w:val="both"/>
        <w:rPr>
          <w:sz w:val="28"/>
          <w:szCs w:val="28"/>
        </w:rPr>
      </w:pPr>
      <w:r w:rsidRPr="00EF3591">
        <w:rPr>
          <w:sz w:val="28"/>
          <w:szCs w:val="28"/>
        </w:rPr>
        <w:t>- оптимізація заходів, організованих спільно з українською діаспорою;</w:t>
      </w:r>
    </w:p>
    <w:p w:rsidR="00F37E88" w:rsidRPr="00EF3591" w:rsidRDefault="00D54AB5">
      <w:pPr>
        <w:widowControl w:val="0"/>
        <w:tabs>
          <w:tab w:val="left" w:pos="540"/>
        </w:tabs>
        <w:ind w:firstLine="357"/>
        <w:jc w:val="both"/>
        <w:rPr>
          <w:sz w:val="28"/>
          <w:szCs w:val="28"/>
        </w:rPr>
      </w:pPr>
      <w:r w:rsidRPr="00EF3591">
        <w:rPr>
          <w:sz w:val="28"/>
          <w:szCs w:val="28"/>
        </w:rPr>
        <w:t>- збільшення кількості міжнародних візитів закордон.</w:t>
      </w:r>
    </w:p>
    <w:p w:rsidR="00F37E88" w:rsidRPr="00EF3591" w:rsidRDefault="00F37E88">
      <w:pPr>
        <w:widowControl w:val="0"/>
        <w:tabs>
          <w:tab w:val="left" w:pos="540"/>
        </w:tabs>
        <w:ind w:firstLine="360"/>
        <w:jc w:val="center"/>
        <w:rPr>
          <w:sz w:val="28"/>
          <w:szCs w:val="28"/>
        </w:rPr>
      </w:pPr>
    </w:p>
    <w:p w:rsidR="00F37E88" w:rsidRPr="00EF3591" w:rsidRDefault="00D54AB5">
      <w:pPr>
        <w:widowControl w:val="0"/>
        <w:tabs>
          <w:tab w:val="left" w:pos="540"/>
        </w:tabs>
        <w:ind w:firstLine="360"/>
        <w:jc w:val="center"/>
        <w:rPr>
          <w:sz w:val="28"/>
          <w:szCs w:val="28"/>
        </w:rPr>
      </w:pPr>
      <w:r w:rsidRPr="00EF3591">
        <w:rPr>
          <w:b/>
          <w:sz w:val="28"/>
          <w:szCs w:val="28"/>
        </w:rPr>
        <w:t>Очікувані результати:</w:t>
      </w:r>
    </w:p>
    <w:p w:rsidR="00F37E88" w:rsidRPr="00EF3591" w:rsidRDefault="00D54AB5">
      <w:pPr>
        <w:widowControl w:val="0"/>
        <w:tabs>
          <w:tab w:val="left" w:pos="540"/>
        </w:tabs>
        <w:ind w:firstLine="357"/>
        <w:jc w:val="both"/>
        <w:rPr>
          <w:sz w:val="28"/>
          <w:szCs w:val="28"/>
        </w:rPr>
      </w:pPr>
      <w:r w:rsidRPr="00EF3591">
        <w:rPr>
          <w:sz w:val="28"/>
          <w:szCs w:val="28"/>
        </w:rPr>
        <w:t>- розширення географії міжрегіонального та партнерського співробітництва;</w:t>
      </w:r>
    </w:p>
    <w:p w:rsidR="00F37E88" w:rsidRPr="00EF3591" w:rsidRDefault="00D54AB5">
      <w:pPr>
        <w:widowControl w:val="0"/>
        <w:tabs>
          <w:tab w:val="left" w:pos="540"/>
        </w:tabs>
        <w:ind w:firstLine="357"/>
        <w:jc w:val="both"/>
        <w:rPr>
          <w:sz w:val="28"/>
          <w:szCs w:val="28"/>
        </w:rPr>
      </w:pPr>
      <w:r w:rsidRPr="00EF3591">
        <w:rPr>
          <w:sz w:val="28"/>
          <w:szCs w:val="28"/>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F37E88" w:rsidRDefault="00D54AB5">
      <w:pPr>
        <w:widowControl w:val="0"/>
        <w:tabs>
          <w:tab w:val="left" w:pos="540"/>
        </w:tabs>
        <w:ind w:firstLine="357"/>
        <w:jc w:val="both"/>
        <w:rPr>
          <w:sz w:val="28"/>
          <w:szCs w:val="28"/>
        </w:rPr>
      </w:pPr>
      <w:r w:rsidRPr="00EF3591">
        <w:rPr>
          <w:sz w:val="28"/>
          <w:szCs w:val="28"/>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F37E88" w:rsidRDefault="00F37E88">
      <w:pPr>
        <w:pStyle w:val="WW-2"/>
        <w:widowControl w:val="0"/>
        <w:tabs>
          <w:tab w:val="left" w:pos="540"/>
          <w:tab w:val="left" w:pos="1080"/>
        </w:tabs>
        <w:suppressAutoHyphens w:val="0"/>
        <w:ind w:left="0" w:firstLine="720"/>
        <w:jc w:val="center"/>
        <w:rPr>
          <w:b/>
          <w:sz w:val="28"/>
          <w:szCs w:val="28"/>
        </w:rPr>
      </w:pPr>
    </w:p>
    <w:p w:rsidR="00DD03FD" w:rsidRPr="00EF3591" w:rsidRDefault="00DD03FD" w:rsidP="00DD03FD">
      <w:pPr>
        <w:widowControl w:val="0"/>
        <w:shd w:val="clear" w:color="auto" w:fill="FDE9D9" w:themeFill="accent6" w:themeFillTint="33"/>
        <w:tabs>
          <w:tab w:val="left" w:pos="540"/>
        </w:tabs>
        <w:ind w:firstLine="567"/>
        <w:rPr>
          <w:b/>
          <w:sz w:val="28"/>
          <w:szCs w:val="28"/>
        </w:rPr>
      </w:pPr>
      <w:r w:rsidRPr="00EF3591">
        <w:rPr>
          <w:b/>
          <w:sz w:val="28"/>
          <w:szCs w:val="28"/>
        </w:rPr>
        <w:t>3.</w:t>
      </w:r>
      <w:r>
        <w:rPr>
          <w:b/>
          <w:sz w:val="28"/>
          <w:szCs w:val="28"/>
        </w:rPr>
        <w:t>1</w:t>
      </w:r>
      <w:r w:rsidRPr="00EF3591">
        <w:rPr>
          <w:b/>
          <w:sz w:val="28"/>
          <w:szCs w:val="28"/>
        </w:rPr>
        <w:t>.</w:t>
      </w:r>
      <w:r>
        <w:rPr>
          <w:b/>
          <w:sz w:val="28"/>
          <w:szCs w:val="28"/>
        </w:rPr>
        <w:t>9</w:t>
      </w:r>
      <w:r w:rsidRPr="00EF3591">
        <w:rPr>
          <w:b/>
          <w:sz w:val="28"/>
          <w:szCs w:val="28"/>
        </w:rPr>
        <w:t>.  Розвиток туристичного потенціалу</w:t>
      </w:r>
    </w:p>
    <w:p w:rsidR="00DD03FD" w:rsidRPr="00DD03FD" w:rsidRDefault="00DD03FD" w:rsidP="00DD03FD">
      <w:pPr>
        <w:jc w:val="both"/>
        <w:rPr>
          <w:lang w:eastAsia="uk-UA"/>
        </w:rPr>
      </w:pPr>
      <w:r w:rsidRPr="00DD03FD">
        <w:rPr>
          <w:b/>
          <w:bCs/>
          <w:color w:val="000000"/>
          <w:sz w:val="28"/>
          <w:szCs w:val="28"/>
          <w:lang w:eastAsia="uk-UA"/>
        </w:rPr>
        <w:t xml:space="preserve">Мета: </w:t>
      </w:r>
      <w:r w:rsidRPr="00DD03FD">
        <w:rPr>
          <w:color w:val="000000"/>
          <w:sz w:val="28"/>
          <w:szCs w:val="28"/>
          <w:lang w:eastAsia="uk-UA"/>
        </w:rPr>
        <w:t xml:space="preserve">Реалізація наявного </w:t>
      </w:r>
      <w:proofErr w:type="spellStart"/>
      <w:r w:rsidRPr="00DD03FD">
        <w:rPr>
          <w:color w:val="000000"/>
          <w:sz w:val="28"/>
          <w:szCs w:val="28"/>
          <w:lang w:eastAsia="uk-UA"/>
        </w:rPr>
        <w:t>природнього</w:t>
      </w:r>
      <w:proofErr w:type="spellEnd"/>
      <w:r w:rsidRPr="00DD03FD">
        <w:rPr>
          <w:color w:val="000000"/>
          <w:sz w:val="28"/>
          <w:szCs w:val="28"/>
          <w:lang w:eastAsia="uk-UA"/>
        </w:rPr>
        <w:t>, історичного потенціалу, популяризація серед мешканців Боярської територіальної громади, Київської області 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DD03FD" w:rsidRPr="00DD03FD" w:rsidRDefault="006B4F58" w:rsidP="00DD03FD">
      <w:pPr>
        <w:jc w:val="both"/>
        <w:rPr>
          <w:lang w:eastAsia="uk-UA"/>
        </w:rPr>
      </w:pPr>
      <w:r>
        <w:rPr>
          <w:b/>
          <w:bCs/>
          <w:color w:val="000000"/>
          <w:sz w:val="28"/>
          <w:szCs w:val="28"/>
          <w:lang w:eastAsia="uk-UA"/>
        </w:rPr>
        <w:t>Цілі та пріоритетні завдання на 2023 рік</w:t>
      </w:r>
      <w:r w:rsidR="00DD03FD" w:rsidRPr="00DD03FD">
        <w:rPr>
          <w:b/>
          <w:bCs/>
          <w:color w:val="000000"/>
          <w:sz w:val="28"/>
          <w:szCs w:val="28"/>
          <w:lang w:eastAsia="uk-UA"/>
        </w:rPr>
        <w:t>:</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Визначення спільної об’єднуючо</w:t>
      </w:r>
      <w:r w:rsidR="006B4F58">
        <w:rPr>
          <w:color w:val="000000"/>
          <w:sz w:val="28"/>
          <w:szCs w:val="28"/>
          <w:lang w:eastAsia="uk-UA"/>
        </w:rPr>
        <w:t xml:space="preserve">ї всі населені пункти Боярської </w:t>
      </w:r>
      <w:r w:rsidRPr="00DD03FD">
        <w:rPr>
          <w:color w:val="000000"/>
          <w:sz w:val="28"/>
          <w:szCs w:val="28"/>
          <w:lang w:eastAsia="uk-UA"/>
        </w:rPr>
        <w:t>територіальної громади ідеї, яка проявлялась в минулому та буде символом громади в майбутньому;</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туристичної інфраструктури по території Боярської територіальної громади;</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lastRenderedPageBreak/>
        <w:t>Популяризація заходів та об’єктів туризму за межами Боярської територіальної громади;</w:t>
      </w:r>
    </w:p>
    <w:p w:rsidR="00DD03FD" w:rsidRPr="00DD03FD" w:rsidRDefault="00DD03FD" w:rsidP="006B4F58">
      <w:pPr>
        <w:numPr>
          <w:ilvl w:val="0"/>
          <w:numId w:val="42"/>
        </w:numPr>
        <w:ind w:left="1440" w:hanging="873"/>
        <w:jc w:val="both"/>
        <w:rPr>
          <w:lang w:eastAsia="uk-UA"/>
        </w:rPr>
      </w:pPr>
      <w:r w:rsidRPr="00DD03FD">
        <w:rPr>
          <w:color w:val="000000"/>
          <w:sz w:val="28"/>
          <w:szCs w:val="28"/>
          <w:lang w:eastAsia="uk-UA"/>
        </w:rPr>
        <w:t>Участь в туристичних проектах обласного та державного рівнів;</w:t>
      </w:r>
    </w:p>
    <w:p w:rsidR="00DD03FD" w:rsidRPr="00DD03FD" w:rsidRDefault="00DD03FD" w:rsidP="006B4F58">
      <w:pPr>
        <w:numPr>
          <w:ilvl w:val="0"/>
          <w:numId w:val="42"/>
        </w:numPr>
        <w:ind w:left="0" w:firstLine="567"/>
        <w:jc w:val="both"/>
        <w:rPr>
          <w:lang w:eastAsia="uk-UA"/>
        </w:rPr>
      </w:pPr>
      <w:r w:rsidRPr="00DD03FD">
        <w:rPr>
          <w:color w:val="000000"/>
          <w:sz w:val="28"/>
          <w:szCs w:val="28"/>
          <w:lang w:eastAsia="uk-UA"/>
        </w:rPr>
        <w:t>Розвиток туризму на території Боярської міської територіальної громади із використанням новітніх технологій .</w:t>
      </w:r>
    </w:p>
    <w:p w:rsidR="00DD03FD" w:rsidRPr="00DD03FD" w:rsidRDefault="006B4F58" w:rsidP="00DD03FD">
      <w:pPr>
        <w:jc w:val="both"/>
        <w:rPr>
          <w:lang w:eastAsia="uk-UA"/>
        </w:rPr>
      </w:pPr>
      <w:r>
        <w:rPr>
          <w:b/>
          <w:bCs/>
          <w:color w:val="000000"/>
          <w:sz w:val="28"/>
          <w:szCs w:val="28"/>
          <w:lang w:eastAsia="uk-UA"/>
        </w:rPr>
        <w:t>Основні заходи для забезпечення зазначених цілей</w:t>
      </w:r>
      <w:r w:rsidR="00DD03FD" w:rsidRPr="00DD03FD">
        <w:rPr>
          <w:b/>
          <w:bCs/>
          <w:color w:val="000000"/>
          <w:sz w:val="28"/>
          <w:szCs w:val="28"/>
          <w:lang w:eastAsia="uk-UA"/>
        </w:rPr>
        <w:t>:</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 xml:space="preserve">Створення бренду громади. Розробка символіки (логотип, </w:t>
      </w:r>
      <w:proofErr w:type="spellStart"/>
      <w:r w:rsidRPr="00DD03FD">
        <w:rPr>
          <w:color w:val="000000"/>
          <w:sz w:val="28"/>
          <w:szCs w:val="28"/>
          <w:lang w:eastAsia="uk-UA"/>
        </w:rPr>
        <w:t>слоган</w:t>
      </w:r>
      <w:proofErr w:type="spellEnd"/>
      <w:r w:rsidRPr="00DD03FD">
        <w:rPr>
          <w:color w:val="000000"/>
          <w:sz w:val="28"/>
          <w:szCs w:val="28"/>
          <w:lang w:eastAsia="uk-UA"/>
        </w:rPr>
        <w:t xml:space="preserve"> тощо).</w:t>
      </w:r>
    </w:p>
    <w:p w:rsidR="00DD03FD" w:rsidRPr="00DD03FD" w:rsidRDefault="00DD03FD" w:rsidP="006B4F58">
      <w:pPr>
        <w:numPr>
          <w:ilvl w:val="0"/>
          <w:numId w:val="43"/>
        </w:numPr>
        <w:ind w:left="1440" w:hanging="873"/>
        <w:jc w:val="both"/>
        <w:rPr>
          <w:lang w:eastAsia="uk-UA"/>
        </w:rPr>
      </w:pPr>
      <w:r w:rsidRPr="00DD03FD">
        <w:rPr>
          <w:color w:val="000000"/>
          <w:sz w:val="28"/>
          <w:szCs w:val="28"/>
          <w:lang w:eastAsia="uk-UA"/>
        </w:rPr>
        <w:t>Створення туристичного сайту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 xml:space="preserve">Створення системи вказівників, інформаційних </w:t>
      </w:r>
      <w:proofErr w:type="spellStart"/>
      <w:r w:rsidRPr="00DD03FD">
        <w:rPr>
          <w:color w:val="000000"/>
          <w:sz w:val="28"/>
          <w:szCs w:val="28"/>
          <w:lang w:eastAsia="uk-UA"/>
        </w:rPr>
        <w:t>дошок</w:t>
      </w:r>
      <w:proofErr w:type="spellEnd"/>
      <w:r w:rsidRPr="00DD03FD">
        <w:rPr>
          <w:color w:val="000000"/>
          <w:sz w:val="28"/>
          <w:szCs w:val="28"/>
          <w:lang w:eastAsia="uk-UA"/>
        </w:rPr>
        <w:t xml:space="preserve"> по населеним пунктам громади;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Проведення археологічних пошукових робіт Інститутом археології України;</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Вивчення, визначення та захист археологічних, архітектурних  та історичних пам’яток;</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 xml:space="preserve">Розробка «Дорожньої карти сталого розвитку туризму на території </w:t>
      </w:r>
      <w:proofErr w:type="spellStart"/>
      <w:r w:rsidRPr="00DD03FD">
        <w:rPr>
          <w:color w:val="000000"/>
          <w:sz w:val="28"/>
          <w:szCs w:val="28"/>
          <w:lang w:eastAsia="uk-UA"/>
        </w:rPr>
        <w:t>дестинації</w:t>
      </w:r>
      <w:proofErr w:type="spellEnd"/>
      <w:r w:rsidRPr="00DD03FD">
        <w:rPr>
          <w:color w:val="000000"/>
          <w:sz w:val="28"/>
          <w:szCs w:val="28"/>
          <w:lang w:eastAsia="uk-UA"/>
        </w:rPr>
        <w:t xml:space="preserve"> «Долина двох рік» в межах Боярської міської територіальної громади»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Визначення туристичних маршрутів, створення та маркування екологічних стежок ;</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Інформування про проведення заходів,  наявність туристичних об’єктів громади в засобах масової інформації, співпраця із Управлінням туризму КОДА тощо;</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 xml:space="preserve">Приєднання до туристичного проекту «Дорога вина та смаку Київщини» </w:t>
      </w:r>
      <w:proofErr w:type="spellStart"/>
      <w:r w:rsidRPr="00DD03FD">
        <w:rPr>
          <w:color w:val="000000"/>
          <w:sz w:val="28"/>
          <w:szCs w:val="28"/>
          <w:lang w:eastAsia="uk-UA"/>
        </w:rPr>
        <w:t>КП</w:t>
      </w:r>
      <w:proofErr w:type="spellEnd"/>
      <w:r w:rsidRPr="00DD03FD">
        <w:rPr>
          <w:color w:val="000000"/>
          <w:sz w:val="28"/>
          <w:szCs w:val="28"/>
          <w:lang w:eastAsia="uk-UA"/>
        </w:rPr>
        <w:t xml:space="preserve"> Боярської міської ради та популяризація проекту серед МСП;</w:t>
      </w:r>
    </w:p>
    <w:p w:rsidR="00DD03FD" w:rsidRPr="00DD03FD" w:rsidRDefault="00DD03FD" w:rsidP="006B4F58">
      <w:pPr>
        <w:numPr>
          <w:ilvl w:val="0"/>
          <w:numId w:val="43"/>
        </w:numPr>
        <w:ind w:left="0" w:firstLine="567"/>
        <w:jc w:val="both"/>
        <w:rPr>
          <w:lang w:eastAsia="uk-UA"/>
        </w:rPr>
      </w:pPr>
      <w:r w:rsidRPr="00DD03FD">
        <w:rPr>
          <w:color w:val="000000"/>
          <w:sz w:val="28"/>
          <w:szCs w:val="28"/>
          <w:lang w:eastAsia="uk-UA"/>
        </w:rPr>
        <w:t>Розробка туристичних маршрутів із використанням доповненої реальності для популяризації історії громади та України серед школярів та молоді.</w:t>
      </w:r>
    </w:p>
    <w:p w:rsidR="00DD03FD" w:rsidRDefault="00DD03FD">
      <w:pPr>
        <w:pStyle w:val="WW-2"/>
        <w:widowControl w:val="0"/>
        <w:tabs>
          <w:tab w:val="left" w:pos="540"/>
          <w:tab w:val="left" w:pos="1080"/>
        </w:tabs>
        <w:suppressAutoHyphens w:val="0"/>
        <w:ind w:left="0" w:firstLine="720"/>
        <w:jc w:val="center"/>
        <w:rPr>
          <w:b/>
          <w:sz w:val="28"/>
          <w:szCs w:val="28"/>
        </w:rPr>
      </w:pPr>
    </w:p>
    <w:p w:rsidR="00F37E88" w:rsidRDefault="00D54AB5">
      <w:pPr>
        <w:pStyle w:val="WW-2"/>
        <w:widowControl w:val="0"/>
        <w:tabs>
          <w:tab w:val="left" w:pos="540"/>
          <w:tab w:val="left" w:pos="1080"/>
        </w:tabs>
        <w:suppressAutoHyphens w:val="0"/>
        <w:ind w:left="0" w:firstLine="567"/>
        <w:jc w:val="center"/>
        <w:rPr>
          <w:b/>
          <w:sz w:val="28"/>
          <w:szCs w:val="28"/>
        </w:rPr>
      </w:pPr>
      <w:r>
        <w:rPr>
          <w:b/>
          <w:sz w:val="28"/>
          <w:szCs w:val="28"/>
        </w:rPr>
        <w:t>3.2. Розвиток комунального господарства</w:t>
      </w:r>
    </w:p>
    <w:p w:rsidR="00F37E88" w:rsidRPr="003513BE" w:rsidRDefault="00D54AB5" w:rsidP="007842BC">
      <w:pPr>
        <w:widowControl w:val="0"/>
        <w:shd w:val="clear" w:color="auto" w:fill="FDE9D9" w:themeFill="accent6" w:themeFillTint="33"/>
        <w:tabs>
          <w:tab w:val="left" w:pos="0"/>
          <w:tab w:val="left" w:pos="540"/>
        </w:tabs>
        <w:ind w:firstLine="567"/>
        <w:jc w:val="both"/>
        <w:rPr>
          <w:b/>
          <w:spacing w:val="-3"/>
          <w:sz w:val="28"/>
          <w:szCs w:val="28"/>
          <w:lang w:val="ru-RU"/>
        </w:rPr>
      </w:pPr>
      <w:r>
        <w:rPr>
          <w:b/>
          <w:spacing w:val="-3"/>
          <w:sz w:val="28"/>
          <w:szCs w:val="28"/>
        </w:rPr>
        <w:t>3</w:t>
      </w:r>
      <w:r w:rsidRPr="003513BE">
        <w:rPr>
          <w:b/>
          <w:spacing w:val="-3"/>
          <w:sz w:val="28"/>
          <w:szCs w:val="28"/>
        </w:rPr>
        <w:t>.2.1. Житлово-комунальне господарство та благоустрій</w:t>
      </w:r>
    </w:p>
    <w:p w:rsidR="00DF3982" w:rsidRDefault="00DF3982" w:rsidP="005A6503">
      <w:pPr>
        <w:ind w:firstLine="851"/>
        <w:jc w:val="both"/>
        <w:rPr>
          <w:lang w:eastAsia="uk-UA"/>
        </w:rPr>
      </w:pPr>
      <w:r w:rsidRPr="003513BE">
        <w:rPr>
          <w:b/>
          <w:bCs/>
          <w:color w:val="000000"/>
          <w:sz w:val="28"/>
          <w:szCs w:val="28"/>
          <w:lang w:eastAsia="uk-UA"/>
        </w:rPr>
        <w:t>Основною метою</w:t>
      </w:r>
      <w:r w:rsidRPr="003513BE">
        <w:rPr>
          <w:color w:val="000000"/>
          <w:sz w:val="28"/>
          <w:szCs w:val="28"/>
          <w:lang w:eastAsia="uk-UA"/>
        </w:rPr>
        <w:t xml:space="preserve"> є покращення транспортно-експлуатаційного стану вулично-дорожньої мережі, дорожньої інфраструктури, забезпечення їх безперервного розвитку, покращення рівня безпеки дорожнього руху, швидкості, економічності та комфортності перевезення пасажирів та вантажів автомобільним транспортом, покращення екології, збалансований розвиток дорожнього господарства.</w:t>
      </w:r>
    </w:p>
    <w:p w:rsidR="005A6503" w:rsidRPr="003513BE" w:rsidRDefault="005A6503" w:rsidP="005A6503">
      <w:pPr>
        <w:ind w:firstLine="851"/>
        <w:jc w:val="both"/>
        <w:rPr>
          <w:lang w:eastAsia="uk-UA"/>
        </w:rPr>
      </w:pPr>
    </w:p>
    <w:p w:rsidR="00F37E88" w:rsidRPr="003513BE" w:rsidRDefault="00D54AB5">
      <w:pPr>
        <w:widowControl w:val="0"/>
        <w:ind w:firstLine="709"/>
        <w:jc w:val="center"/>
        <w:rPr>
          <w:b/>
          <w:bCs/>
          <w:sz w:val="28"/>
          <w:szCs w:val="28"/>
        </w:rPr>
      </w:pPr>
      <w:r w:rsidRPr="003513BE">
        <w:rPr>
          <w:b/>
          <w:bCs/>
          <w:sz w:val="28"/>
          <w:szCs w:val="28"/>
        </w:rPr>
        <w:t>Цілі та пріоритетні завдання на 202</w:t>
      </w:r>
      <w:r w:rsidR="00DF3982" w:rsidRPr="003513BE">
        <w:rPr>
          <w:b/>
          <w:bCs/>
          <w:sz w:val="28"/>
          <w:szCs w:val="28"/>
          <w:lang w:val="ru-RU"/>
        </w:rPr>
        <w:t>3</w:t>
      </w:r>
      <w:r w:rsidRPr="003513BE">
        <w:rPr>
          <w:b/>
          <w:bCs/>
          <w:sz w:val="28"/>
          <w:szCs w:val="28"/>
        </w:rPr>
        <w:t xml:space="preserve"> рік:</w:t>
      </w:r>
    </w:p>
    <w:p w:rsidR="00F37E88" w:rsidRPr="003513BE" w:rsidRDefault="00F37E88">
      <w:pPr>
        <w:widowControl w:val="0"/>
        <w:ind w:firstLine="709"/>
        <w:jc w:val="center"/>
        <w:rPr>
          <w:b/>
          <w:bCs/>
          <w:sz w:val="16"/>
          <w:szCs w:val="16"/>
        </w:rPr>
      </w:pPr>
    </w:p>
    <w:p w:rsidR="00DF3982" w:rsidRPr="003513BE" w:rsidRDefault="00DF3982" w:rsidP="00332588">
      <w:pPr>
        <w:widowControl w:val="0"/>
        <w:spacing w:after="200"/>
        <w:ind w:firstLine="426"/>
        <w:jc w:val="both"/>
        <w:rPr>
          <w:lang w:eastAsia="uk-UA"/>
        </w:rPr>
      </w:pPr>
      <w:r w:rsidRPr="003513BE">
        <w:rPr>
          <w:color w:val="000000"/>
          <w:sz w:val="28"/>
          <w:szCs w:val="28"/>
          <w:lang w:eastAsia="uk-UA"/>
        </w:rPr>
        <w:t>- утримання та ремонт вулично-шляхової мережі громади, а також розвиток дорожнього руху та його безпека;</w:t>
      </w:r>
    </w:p>
    <w:p w:rsidR="00DF3982" w:rsidRPr="003513BE" w:rsidRDefault="00DF3982" w:rsidP="00332588">
      <w:pPr>
        <w:widowControl w:val="0"/>
        <w:tabs>
          <w:tab w:val="left" w:pos="900"/>
        </w:tabs>
        <w:ind w:firstLine="426"/>
        <w:jc w:val="both"/>
        <w:rPr>
          <w:lang w:eastAsia="uk-UA"/>
        </w:rPr>
      </w:pPr>
      <w:r w:rsidRPr="003513BE">
        <w:rPr>
          <w:color w:val="000000"/>
          <w:sz w:val="28"/>
          <w:szCs w:val="28"/>
          <w:lang w:eastAsia="uk-UA"/>
        </w:rPr>
        <w:t>- забезпечення населення житлово-комунальними послугами належного рівня та якості;</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lastRenderedPageBreak/>
        <w:t>- впровадження енергозберігаючих заходів через механізм кредитування об’єднань співвласників та житлово-будівельних кооперативів;</w:t>
      </w:r>
    </w:p>
    <w:p w:rsidR="00DF3982" w:rsidRPr="003513BE"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запобігання підтоплення території громади зливовими та дощовими водами;</w:t>
      </w:r>
    </w:p>
    <w:p w:rsidR="00DF3982" w:rsidRPr="003513BE" w:rsidRDefault="00DF3982" w:rsidP="00332588">
      <w:pPr>
        <w:widowControl w:val="0"/>
        <w:ind w:firstLine="426"/>
        <w:jc w:val="both"/>
        <w:rPr>
          <w:lang w:eastAsia="uk-UA"/>
        </w:rPr>
      </w:pPr>
      <w:r w:rsidRPr="003513BE">
        <w:rPr>
          <w:color w:val="000000"/>
          <w:sz w:val="28"/>
          <w:szCs w:val="28"/>
          <w:lang w:eastAsia="uk-UA"/>
        </w:rPr>
        <w:t>- розроблення новітніх технологій та запровадження системи збирання та переробки побутових та промислових відходів;</w:t>
      </w:r>
    </w:p>
    <w:p w:rsidR="00DF3982" w:rsidRPr="003513BE" w:rsidRDefault="00DF3982" w:rsidP="00332588">
      <w:pPr>
        <w:widowControl w:val="0"/>
        <w:ind w:firstLine="426"/>
        <w:jc w:val="both"/>
        <w:rPr>
          <w:lang w:eastAsia="uk-UA"/>
        </w:rPr>
      </w:pPr>
      <w:r w:rsidRPr="003513BE">
        <w:rPr>
          <w:color w:val="000000"/>
          <w:sz w:val="28"/>
          <w:szCs w:val="28"/>
          <w:lang w:eastAsia="uk-UA"/>
        </w:rPr>
        <w:t>- благоустрій та озеленення громади;</w:t>
      </w:r>
    </w:p>
    <w:p w:rsidR="00DF3982" w:rsidRPr="00BC29C5" w:rsidRDefault="00DF3982" w:rsidP="00332588">
      <w:pPr>
        <w:widowControl w:val="0"/>
        <w:tabs>
          <w:tab w:val="left" w:pos="720"/>
          <w:tab w:val="left" w:pos="900"/>
        </w:tabs>
        <w:ind w:firstLine="426"/>
        <w:jc w:val="both"/>
        <w:rPr>
          <w:lang w:eastAsia="uk-UA"/>
        </w:rPr>
      </w:pPr>
      <w:r w:rsidRPr="003513BE">
        <w:rPr>
          <w:color w:val="000000"/>
          <w:sz w:val="28"/>
          <w:szCs w:val="28"/>
          <w:lang w:eastAsia="uk-UA"/>
        </w:rPr>
        <w:t xml:space="preserve">- необхідність ефективного вирішення екологічних проблем </w:t>
      </w:r>
      <w:r w:rsidRPr="00BC29C5">
        <w:rPr>
          <w:color w:val="000000"/>
          <w:sz w:val="28"/>
          <w:szCs w:val="28"/>
          <w:lang w:eastAsia="uk-UA"/>
        </w:rPr>
        <w:t>водопровідно-каналізаційного господарства, зменшення екологічних ризиків, екологічна освіта та виховання.</w:t>
      </w:r>
    </w:p>
    <w:p w:rsidR="00744A89" w:rsidRPr="00BC29C5" w:rsidRDefault="00744A89">
      <w:pPr>
        <w:pStyle w:val="Style9"/>
        <w:tabs>
          <w:tab w:val="left" w:pos="720"/>
          <w:tab w:val="left" w:pos="900"/>
        </w:tabs>
        <w:spacing w:line="240" w:lineRule="auto"/>
        <w:ind w:firstLine="709"/>
        <w:rPr>
          <w:sz w:val="28"/>
          <w:szCs w:val="28"/>
          <w:lang w:val="uk-UA"/>
        </w:rPr>
      </w:pPr>
    </w:p>
    <w:p w:rsidR="00F37E88" w:rsidRPr="00BC29C5" w:rsidRDefault="00D54AB5">
      <w:pPr>
        <w:widowControl w:val="0"/>
        <w:ind w:firstLine="709"/>
        <w:jc w:val="center"/>
        <w:rPr>
          <w:b/>
          <w:bCs/>
          <w:sz w:val="28"/>
          <w:szCs w:val="28"/>
        </w:rPr>
      </w:pPr>
      <w:r w:rsidRPr="00BC29C5">
        <w:rPr>
          <w:b/>
          <w:bCs/>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розробка комплексної схеми організації дорожнього руху громади;</w:t>
      </w:r>
    </w:p>
    <w:p w:rsidR="00DF3982" w:rsidRPr="00BC29C5" w:rsidRDefault="00DF3982" w:rsidP="00332588">
      <w:pPr>
        <w:ind w:firstLine="426"/>
        <w:jc w:val="both"/>
        <w:rPr>
          <w:lang w:eastAsia="uk-UA"/>
        </w:rPr>
      </w:pPr>
      <w:r w:rsidRPr="00BC29C5">
        <w:rPr>
          <w:color w:val="000000"/>
          <w:sz w:val="28"/>
          <w:szCs w:val="28"/>
          <w:lang w:eastAsia="uk-UA"/>
        </w:rPr>
        <w:t>- проведення обліку та паспортизації вулиць громади;</w:t>
      </w:r>
    </w:p>
    <w:p w:rsidR="00DF3982" w:rsidRPr="00BC29C5" w:rsidRDefault="00DF3982" w:rsidP="00332588">
      <w:pPr>
        <w:ind w:firstLine="426"/>
        <w:jc w:val="both"/>
        <w:rPr>
          <w:lang w:eastAsia="uk-UA"/>
        </w:rPr>
      </w:pPr>
      <w:r w:rsidRPr="00BC29C5">
        <w:rPr>
          <w:color w:val="000000"/>
          <w:sz w:val="28"/>
          <w:szCs w:val="28"/>
          <w:lang w:eastAsia="uk-UA"/>
        </w:rPr>
        <w:t>- продовження проведення реконструкції та капітального ремонту вулиць громади та прибудинкових територій;</w:t>
      </w:r>
    </w:p>
    <w:p w:rsidR="00DF3982" w:rsidRPr="00BC29C5" w:rsidRDefault="00DF3982" w:rsidP="00332588">
      <w:pPr>
        <w:ind w:firstLine="426"/>
        <w:jc w:val="both"/>
        <w:rPr>
          <w:lang w:eastAsia="uk-UA"/>
        </w:rPr>
      </w:pPr>
      <w:r w:rsidRPr="00BC29C5">
        <w:rPr>
          <w:color w:val="000000"/>
          <w:sz w:val="28"/>
          <w:szCs w:val="28"/>
          <w:lang w:eastAsia="uk-UA"/>
        </w:rPr>
        <w:t>- будівництво нових вулиць та доріг громади;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санітарним станом міської території;</w:t>
      </w:r>
    </w:p>
    <w:p w:rsidR="00DF3982" w:rsidRPr="00BC29C5" w:rsidRDefault="00DF3982" w:rsidP="00332588">
      <w:pPr>
        <w:ind w:firstLine="426"/>
        <w:jc w:val="both"/>
        <w:rPr>
          <w:lang w:eastAsia="uk-UA"/>
        </w:rPr>
      </w:pPr>
      <w:r w:rsidRPr="00BC29C5">
        <w:rPr>
          <w:color w:val="000000"/>
          <w:sz w:val="28"/>
          <w:szCs w:val="28"/>
          <w:lang w:eastAsia="uk-UA"/>
        </w:rPr>
        <w:t>- капітальний ремонт та модернізація ліфтів, які відпрацювали 25 річний термін експлуатації;</w:t>
      </w:r>
    </w:p>
    <w:p w:rsidR="00DF3982" w:rsidRPr="00BC29C5" w:rsidRDefault="00DF3982" w:rsidP="00332588">
      <w:pPr>
        <w:ind w:firstLine="426"/>
        <w:jc w:val="both"/>
        <w:rPr>
          <w:lang w:eastAsia="uk-UA"/>
        </w:rPr>
      </w:pPr>
      <w:r w:rsidRPr="00BC29C5">
        <w:rPr>
          <w:color w:val="000000"/>
          <w:sz w:val="28"/>
          <w:szCs w:val="28"/>
          <w:lang w:eastAsia="uk-UA"/>
        </w:rPr>
        <w:t>- впровадження енергозберігаючих заходів у житловому фонді;</w:t>
      </w:r>
    </w:p>
    <w:p w:rsidR="00DF3982" w:rsidRPr="00BC29C5" w:rsidRDefault="00DF3982" w:rsidP="00332588">
      <w:pPr>
        <w:ind w:firstLine="426"/>
        <w:jc w:val="both"/>
        <w:rPr>
          <w:lang w:eastAsia="uk-UA"/>
        </w:rPr>
      </w:pPr>
      <w:r w:rsidRPr="00BC29C5">
        <w:rPr>
          <w:color w:val="000000"/>
          <w:sz w:val="28"/>
          <w:szCs w:val="28"/>
          <w:lang w:eastAsia="uk-UA"/>
        </w:rPr>
        <w:t>- влаштування площадок під контейнери для збору твердих побутових відходів;</w:t>
      </w:r>
    </w:p>
    <w:p w:rsidR="00DF3982" w:rsidRPr="00BC29C5" w:rsidRDefault="00DF3982" w:rsidP="00332588">
      <w:pPr>
        <w:ind w:firstLine="426"/>
        <w:jc w:val="both"/>
        <w:rPr>
          <w:lang w:eastAsia="uk-UA"/>
        </w:rPr>
      </w:pPr>
      <w:r w:rsidRPr="00BC29C5">
        <w:rPr>
          <w:color w:val="000000"/>
          <w:sz w:val="28"/>
          <w:szCs w:val="28"/>
          <w:lang w:eastAsia="uk-UA"/>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DF3982" w:rsidRPr="00BC29C5" w:rsidRDefault="00DF3982" w:rsidP="00332588">
      <w:pPr>
        <w:ind w:firstLine="426"/>
        <w:jc w:val="both"/>
        <w:rPr>
          <w:lang w:eastAsia="uk-UA"/>
        </w:rPr>
      </w:pPr>
      <w:r w:rsidRPr="00BC29C5">
        <w:rPr>
          <w:color w:val="000000"/>
          <w:sz w:val="28"/>
          <w:szCs w:val="28"/>
          <w:lang w:eastAsia="uk-UA"/>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DF3982" w:rsidRPr="00BC29C5" w:rsidRDefault="00DF3982" w:rsidP="00332588">
      <w:pPr>
        <w:ind w:firstLine="567"/>
        <w:jc w:val="both"/>
        <w:rPr>
          <w:lang w:eastAsia="uk-UA"/>
        </w:rPr>
      </w:pPr>
      <w:r w:rsidRPr="00BC29C5">
        <w:rPr>
          <w:color w:val="000000"/>
          <w:sz w:val="28"/>
          <w:szCs w:val="28"/>
          <w:lang w:eastAsia="uk-UA"/>
        </w:rPr>
        <w:t>- проведення капітальних ремонтів конструктивних елементів житлових будинків комунальної власності;</w:t>
      </w:r>
    </w:p>
    <w:p w:rsidR="00DF3982" w:rsidRPr="00BC29C5" w:rsidRDefault="00DF3982" w:rsidP="00332588">
      <w:pPr>
        <w:ind w:firstLine="567"/>
        <w:jc w:val="both"/>
        <w:rPr>
          <w:lang w:eastAsia="uk-UA"/>
        </w:rPr>
      </w:pPr>
      <w:r w:rsidRPr="00BC29C5">
        <w:rPr>
          <w:color w:val="000000"/>
          <w:sz w:val="28"/>
          <w:szCs w:val="28"/>
          <w:lang w:eastAsia="uk-UA"/>
        </w:rPr>
        <w:t>- введення жорстких екологічних вимог до функціонування транспортної системи громади.</w:t>
      </w:r>
    </w:p>
    <w:p w:rsidR="00F37E88" w:rsidRPr="00BC29C5" w:rsidRDefault="00F37E88">
      <w:pPr>
        <w:pStyle w:val="af3"/>
        <w:widowControl w:val="0"/>
        <w:spacing w:after="0"/>
        <w:ind w:left="0" w:firstLine="709"/>
        <w:jc w:val="both"/>
        <w:rPr>
          <w:sz w:val="16"/>
          <w:szCs w:val="16"/>
        </w:rPr>
      </w:pPr>
    </w:p>
    <w:p w:rsidR="00F37E88" w:rsidRPr="00BC29C5" w:rsidRDefault="00D54AB5">
      <w:pPr>
        <w:widowControl w:val="0"/>
        <w:ind w:firstLine="709"/>
        <w:jc w:val="center"/>
        <w:rPr>
          <w:b/>
          <w:bCs/>
          <w:sz w:val="28"/>
          <w:szCs w:val="28"/>
        </w:rPr>
      </w:pPr>
      <w:r w:rsidRPr="00BC29C5">
        <w:rPr>
          <w:b/>
          <w:bCs/>
          <w:sz w:val="28"/>
          <w:szCs w:val="28"/>
        </w:rPr>
        <w:t>Очікувані результати:</w:t>
      </w:r>
    </w:p>
    <w:p w:rsidR="00F37E88" w:rsidRPr="00BC29C5" w:rsidRDefault="00F37E88">
      <w:pPr>
        <w:widowControl w:val="0"/>
        <w:ind w:firstLine="709"/>
        <w:jc w:val="both"/>
        <w:rPr>
          <w:rStyle w:val="FontStyle12"/>
          <w:spacing w:val="-3"/>
          <w:sz w:val="16"/>
          <w:szCs w:val="16"/>
        </w:rPr>
      </w:pPr>
    </w:p>
    <w:p w:rsidR="00DF3982" w:rsidRPr="00BC29C5" w:rsidRDefault="00DF3982" w:rsidP="00332588">
      <w:pPr>
        <w:ind w:firstLine="426"/>
        <w:jc w:val="both"/>
        <w:rPr>
          <w:lang w:eastAsia="uk-UA"/>
        </w:rPr>
      </w:pPr>
      <w:r w:rsidRPr="00BC29C5">
        <w:rPr>
          <w:color w:val="000000"/>
          <w:sz w:val="28"/>
          <w:szCs w:val="28"/>
          <w:lang w:eastAsia="uk-UA"/>
        </w:rPr>
        <w:t xml:space="preserve">- вдосконалення системи поводження з відходами шляхом впровадження новітніх технологій збору сміття на території громади; </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xml:space="preserve">-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 </w:t>
      </w:r>
    </w:p>
    <w:p w:rsidR="00DF3982" w:rsidRPr="00BC29C5" w:rsidRDefault="00DF3982" w:rsidP="00332588">
      <w:pPr>
        <w:ind w:firstLine="426"/>
        <w:jc w:val="both"/>
        <w:rPr>
          <w:lang w:eastAsia="uk-UA"/>
        </w:rPr>
      </w:pPr>
      <w:r w:rsidRPr="00BC29C5">
        <w:rPr>
          <w:color w:val="000000"/>
          <w:sz w:val="28"/>
          <w:szCs w:val="28"/>
          <w:lang w:eastAsia="uk-UA"/>
        </w:rPr>
        <w:t xml:space="preserve">- продовження встановлення систем </w:t>
      </w:r>
      <w:proofErr w:type="spellStart"/>
      <w:r w:rsidRPr="00BC29C5">
        <w:rPr>
          <w:color w:val="000000"/>
          <w:sz w:val="28"/>
          <w:szCs w:val="28"/>
          <w:lang w:eastAsia="uk-UA"/>
        </w:rPr>
        <w:t>відеоспостереження</w:t>
      </w:r>
      <w:proofErr w:type="spellEnd"/>
      <w:r w:rsidRPr="00BC29C5">
        <w:rPr>
          <w:color w:val="000000"/>
          <w:sz w:val="28"/>
          <w:szCs w:val="28"/>
          <w:lang w:eastAsia="uk-UA"/>
        </w:rPr>
        <w:t xml:space="preserve"> на дорогах громади та прибудинковій території;</w:t>
      </w:r>
    </w:p>
    <w:p w:rsidR="00DF3982" w:rsidRPr="00BC29C5" w:rsidRDefault="00DF3982" w:rsidP="00332588">
      <w:pPr>
        <w:ind w:firstLine="426"/>
        <w:jc w:val="both"/>
        <w:rPr>
          <w:lang w:eastAsia="uk-UA"/>
        </w:rPr>
      </w:pPr>
      <w:r w:rsidRPr="00BC29C5">
        <w:rPr>
          <w:color w:val="000000"/>
          <w:sz w:val="28"/>
          <w:szCs w:val="28"/>
          <w:lang w:eastAsia="uk-UA"/>
        </w:rPr>
        <w:t>- удосконалення системи управління вулично-дорожньою мережею;</w:t>
      </w:r>
    </w:p>
    <w:p w:rsidR="00DF3982" w:rsidRPr="00BC29C5" w:rsidRDefault="00DF3982" w:rsidP="00332588">
      <w:pPr>
        <w:ind w:firstLine="426"/>
        <w:jc w:val="both"/>
        <w:rPr>
          <w:lang w:eastAsia="uk-UA"/>
        </w:rPr>
      </w:pPr>
      <w:r w:rsidRPr="00BC29C5">
        <w:rPr>
          <w:color w:val="000000"/>
          <w:sz w:val="28"/>
          <w:szCs w:val="28"/>
          <w:lang w:eastAsia="uk-UA"/>
        </w:rPr>
        <w:lastRenderedPageBreak/>
        <w:t>- зменшення рівня забруднення атмосфери внаслідок транспортних і технологічних викидів та відходів;</w:t>
      </w:r>
    </w:p>
    <w:p w:rsidR="00DF3982" w:rsidRPr="00BC29C5" w:rsidRDefault="00DF3982" w:rsidP="00332588">
      <w:pPr>
        <w:ind w:firstLine="426"/>
        <w:jc w:val="both"/>
        <w:rPr>
          <w:lang w:eastAsia="uk-UA"/>
        </w:rPr>
      </w:pPr>
      <w:r w:rsidRPr="00BC29C5">
        <w:rPr>
          <w:color w:val="000000"/>
          <w:sz w:val="28"/>
          <w:szCs w:val="28"/>
          <w:lang w:eastAsia="uk-UA"/>
        </w:rPr>
        <w:t>- покращення транспортного сполучення;</w:t>
      </w:r>
    </w:p>
    <w:p w:rsidR="00DF3982" w:rsidRPr="00BC29C5" w:rsidRDefault="00DF3982" w:rsidP="00332588">
      <w:pPr>
        <w:ind w:firstLine="426"/>
        <w:jc w:val="both"/>
        <w:rPr>
          <w:lang w:eastAsia="uk-UA"/>
        </w:rPr>
      </w:pPr>
      <w:r w:rsidRPr="00BC29C5">
        <w:rPr>
          <w:color w:val="000000"/>
          <w:sz w:val="28"/>
          <w:szCs w:val="28"/>
          <w:lang w:eastAsia="uk-UA"/>
        </w:rPr>
        <w:t>- підвищення ефективності інвестиційної діяльності;</w:t>
      </w:r>
    </w:p>
    <w:p w:rsidR="00DF3982" w:rsidRPr="00DF3982" w:rsidRDefault="00DF3982" w:rsidP="00332588">
      <w:pPr>
        <w:ind w:firstLine="426"/>
        <w:jc w:val="both"/>
        <w:rPr>
          <w:lang w:eastAsia="uk-UA"/>
        </w:rPr>
      </w:pPr>
      <w:r w:rsidRPr="00BC29C5">
        <w:rPr>
          <w:color w:val="000000"/>
          <w:sz w:val="28"/>
          <w:szCs w:val="28"/>
          <w:lang w:eastAsia="uk-UA"/>
        </w:rPr>
        <w:t xml:space="preserve">- забезпечення спільної діяльності щодо </w:t>
      </w:r>
      <w:proofErr w:type="spellStart"/>
      <w:r w:rsidRPr="00BC29C5">
        <w:rPr>
          <w:color w:val="000000"/>
          <w:sz w:val="28"/>
          <w:szCs w:val="28"/>
          <w:lang w:eastAsia="uk-UA"/>
        </w:rPr>
        <w:t>проєктування</w:t>
      </w:r>
      <w:proofErr w:type="spellEnd"/>
      <w:r w:rsidRPr="00BC29C5">
        <w:rPr>
          <w:color w:val="000000"/>
          <w:sz w:val="28"/>
          <w:szCs w:val="28"/>
          <w:lang w:eastAsia="uk-UA"/>
        </w:rPr>
        <w:t xml:space="preserve">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744A89" w:rsidRDefault="00744A89">
      <w:pPr>
        <w:widowControl w:val="0"/>
        <w:ind w:firstLine="709"/>
        <w:jc w:val="center"/>
        <w:rPr>
          <w:b/>
          <w:spacing w:val="-3"/>
          <w:sz w:val="28"/>
          <w:szCs w:val="28"/>
        </w:rPr>
      </w:pP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Благоустрій територій громади </w:t>
      </w:r>
    </w:p>
    <w:p w:rsidR="001556AF" w:rsidRPr="00BC29C5" w:rsidRDefault="001556AF" w:rsidP="001556AF">
      <w:pPr>
        <w:widowControl w:val="0"/>
        <w:spacing w:after="200"/>
        <w:ind w:firstLine="709"/>
        <w:jc w:val="center"/>
        <w:rPr>
          <w:lang w:eastAsia="uk-UA"/>
        </w:rPr>
      </w:pPr>
      <w:r w:rsidRPr="00BC29C5">
        <w:rPr>
          <w:b/>
          <w:bCs/>
          <w:color w:val="000000"/>
          <w:sz w:val="28"/>
          <w:szCs w:val="28"/>
          <w:lang w:eastAsia="uk-UA"/>
        </w:rPr>
        <w:t>Цілі та пріоритетні завдання на 2023 рік:</w:t>
      </w:r>
    </w:p>
    <w:p w:rsidR="001556AF" w:rsidRPr="00BC29C5" w:rsidRDefault="001556AF" w:rsidP="001556AF">
      <w:pPr>
        <w:ind w:firstLine="426"/>
        <w:jc w:val="both"/>
        <w:rPr>
          <w:lang w:eastAsia="uk-UA"/>
        </w:rPr>
      </w:pPr>
      <w:r w:rsidRPr="00BC29C5">
        <w:rPr>
          <w:color w:val="000000"/>
          <w:sz w:val="28"/>
          <w:szCs w:val="28"/>
          <w:lang w:eastAsia="uk-UA"/>
        </w:rPr>
        <w:t>- впорядкування інвентаризаційних матеріалів на об’єкти та елементи благоустрою;</w:t>
      </w:r>
    </w:p>
    <w:p w:rsidR="001556AF" w:rsidRPr="00BC29C5" w:rsidRDefault="001556AF" w:rsidP="001556AF">
      <w:pPr>
        <w:ind w:firstLine="426"/>
        <w:jc w:val="both"/>
        <w:rPr>
          <w:lang w:eastAsia="uk-UA"/>
        </w:rPr>
      </w:pPr>
      <w:r w:rsidRPr="00BC29C5">
        <w:rPr>
          <w:color w:val="000000"/>
          <w:sz w:val="28"/>
          <w:szCs w:val="28"/>
          <w:lang w:eastAsia="uk-UA"/>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1556AF" w:rsidRPr="00BC29C5" w:rsidRDefault="001556AF" w:rsidP="001556AF">
      <w:pPr>
        <w:ind w:firstLine="426"/>
        <w:jc w:val="both"/>
        <w:rPr>
          <w:lang w:eastAsia="uk-UA"/>
        </w:rPr>
      </w:pPr>
      <w:r w:rsidRPr="00BC29C5">
        <w:rPr>
          <w:color w:val="000000"/>
          <w:sz w:val="28"/>
          <w:szCs w:val="28"/>
          <w:lang w:eastAsia="uk-UA"/>
        </w:rPr>
        <w:t>- дотримання норм та правил щодо вимог з утримання у належному експлуатаційному стані об’єктів та елементів благоустрою.</w:t>
      </w:r>
    </w:p>
    <w:p w:rsidR="001556AF" w:rsidRPr="00BC29C5" w:rsidRDefault="001556AF" w:rsidP="001556AF">
      <w:pPr>
        <w:widowControl w:val="0"/>
        <w:spacing w:after="200"/>
        <w:ind w:firstLine="709"/>
        <w:jc w:val="both"/>
        <w:rPr>
          <w:lang w:eastAsia="uk-UA"/>
        </w:rPr>
      </w:pPr>
      <w:r w:rsidRPr="00BC29C5">
        <w:rPr>
          <w:lang w:eastAsia="uk-UA"/>
        </w:rPr>
        <w:t> </w:t>
      </w:r>
    </w:p>
    <w:p w:rsidR="001556AF" w:rsidRPr="00BC29C5" w:rsidRDefault="001556AF" w:rsidP="001556AF">
      <w:pPr>
        <w:widowControl w:val="0"/>
        <w:spacing w:after="200"/>
        <w:ind w:firstLine="709"/>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1556AF" w:rsidRPr="00BC29C5" w:rsidRDefault="001556AF" w:rsidP="001556AF">
      <w:pPr>
        <w:ind w:firstLine="426"/>
        <w:jc w:val="both"/>
        <w:rPr>
          <w:lang w:eastAsia="uk-UA"/>
        </w:rPr>
      </w:pPr>
      <w:r w:rsidRPr="00BC29C5">
        <w:rPr>
          <w:color w:val="000000"/>
          <w:sz w:val="28"/>
          <w:szCs w:val="28"/>
          <w:lang w:eastAsia="uk-UA"/>
        </w:rPr>
        <w:t>- 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1556AF" w:rsidRPr="00BC29C5" w:rsidRDefault="001556AF" w:rsidP="001556AF">
      <w:pPr>
        <w:ind w:firstLine="426"/>
        <w:jc w:val="both"/>
        <w:rPr>
          <w:lang w:eastAsia="uk-UA"/>
        </w:rPr>
      </w:pPr>
      <w:r w:rsidRPr="00BC29C5">
        <w:rPr>
          <w:color w:val="000000"/>
          <w:sz w:val="28"/>
          <w:szCs w:val="28"/>
          <w:lang w:eastAsia="uk-UA"/>
        </w:rPr>
        <w:t>- облаштування громади малими архітектурними формами/спорудами;</w:t>
      </w:r>
    </w:p>
    <w:p w:rsidR="001556AF" w:rsidRPr="00BC29C5" w:rsidRDefault="001556AF" w:rsidP="001556AF">
      <w:pPr>
        <w:ind w:firstLine="426"/>
        <w:jc w:val="both"/>
        <w:rPr>
          <w:lang w:eastAsia="uk-UA"/>
        </w:rPr>
      </w:pPr>
      <w:r w:rsidRPr="00BC29C5">
        <w:rPr>
          <w:color w:val="000000"/>
          <w:sz w:val="28"/>
          <w:szCs w:val="28"/>
          <w:lang w:eastAsia="uk-UA"/>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1556AF" w:rsidRPr="00BC29C5" w:rsidRDefault="001556AF" w:rsidP="001556AF">
      <w:pPr>
        <w:ind w:firstLine="426"/>
        <w:jc w:val="both"/>
        <w:rPr>
          <w:lang w:eastAsia="uk-UA"/>
        </w:rPr>
      </w:pPr>
      <w:r w:rsidRPr="00BC29C5">
        <w:rPr>
          <w:color w:val="000000"/>
          <w:sz w:val="28"/>
          <w:szCs w:val="28"/>
          <w:lang w:eastAsia="uk-UA"/>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1556AF" w:rsidRPr="00BC29C5" w:rsidRDefault="001556AF" w:rsidP="001556AF">
      <w:pPr>
        <w:ind w:firstLine="426"/>
        <w:jc w:val="both"/>
        <w:rPr>
          <w:lang w:eastAsia="uk-UA"/>
        </w:rPr>
      </w:pPr>
      <w:r w:rsidRPr="00BC29C5">
        <w:rPr>
          <w:color w:val="000000"/>
          <w:sz w:val="28"/>
          <w:szCs w:val="28"/>
          <w:lang w:eastAsia="uk-UA"/>
        </w:rPr>
        <w:t>- ремонт підпірних стінок, встановлених у попередні роки лавок та смітників на об’єктах міського благоустрою;</w:t>
      </w:r>
    </w:p>
    <w:p w:rsidR="001556AF" w:rsidRPr="00BC29C5" w:rsidRDefault="001556AF" w:rsidP="001556AF">
      <w:pPr>
        <w:ind w:firstLine="426"/>
        <w:jc w:val="both"/>
        <w:rPr>
          <w:lang w:eastAsia="uk-UA"/>
        </w:rPr>
      </w:pPr>
      <w:r w:rsidRPr="00BC29C5">
        <w:rPr>
          <w:color w:val="000000"/>
          <w:sz w:val="28"/>
          <w:szCs w:val="28"/>
          <w:lang w:eastAsia="uk-UA"/>
        </w:rPr>
        <w:t xml:space="preserve">- встановлення навісів з лавами на зупинках громадського транспорту та забезпечення їх </w:t>
      </w:r>
      <w:proofErr w:type="spellStart"/>
      <w:r w:rsidRPr="00BC29C5">
        <w:rPr>
          <w:color w:val="000000"/>
          <w:sz w:val="28"/>
          <w:szCs w:val="28"/>
          <w:lang w:eastAsia="uk-UA"/>
        </w:rPr>
        <w:t>сміттєзбірниками</w:t>
      </w:r>
      <w:proofErr w:type="spellEnd"/>
      <w:r w:rsidRPr="00BC29C5">
        <w:rPr>
          <w:color w:val="000000"/>
          <w:sz w:val="28"/>
          <w:szCs w:val="28"/>
          <w:lang w:eastAsia="uk-UA"/>
        </w:rPr>
        <w:t>;</w:t>
      </w:r>
    </w:p>
    <w:p w:rsidR="001556AF" w:rsidRPr="00BC29C5" w:rsidRDefault="001556AF" w:rsidP="001556AF">
      <w:pPr>
        <w:ind w:firstLine="426"/>
        <w:jc w:val="both"/>
        <w:rPr>
          <w:lang w:eastAsia="uk-UA"/>
        </w:rPr>
      </w:pPr>
      <w:r w:rsidRPr="00BC29C5">
        <w:rPr>
          <w:color w:val="000000"/>
          <w:sz w:val="28"/>
          <w:szCs w:val="28"/>
          <w:lang w:eastAsia="uk-UA"/>
        </w:rPr>
        <w:t>- реконструкція або будівництво пляжів/місць відпочинку біля води, на каскаді ставів р. </w:t>
      </w:r>
      <w:proofErr w:type="spellStart"/>
      <w:r w:rsidRPr="00BC29C5">
        <w:rPr>
          <w:color w:val="000000"/>
          <w:sz w:val="28"/>
          <w:szCs w:val="28"/>
          <w:lang w:eastAsia="uk-UA"/>
        </w:rPr>
        <w:t>Притварка</w:t>
      </w:r>
      <w:proofErr w:type="spellEnd"/>
      <w:r w:rsidRPr="00BC29C5">
        <w:rPr>
          <w:color w:val="000000"/>
          <w:sz w:val="28"/>
          <w:szCs w:val="28"/>
          <w:lang w:eastAsia="uk-UA"/>
        </w:rPr>
        <w:t>;</w:t>
      </w:r>
    </w:p>
    <w:p w:rsidR="001556AF" w:rsidRPr="00BC29C5" w:rsidRDefault="001556AF" w:rsidP="001556AF">
      <w:pPr>
        <w:ind w:firstLine="426"/>
        <w:jc w:val="both"/>
        <w:rPr>
          <w:lang w:eastAsia="uk-UA"/>
        </w:rPr>
      </w:pPr>
      <w:r w:rsidRPr="00BC29C5">
        <w:rPr>
          <w:color w:val="000000"/>
          <w:sz w:val="28"/>
          <w:szCs w:val="28"/>
          <w:lang w:eastAsia="uk-UA"/>
        </w:rPr>
        <w:t>- заміна застарілих елементів оздоблення об’єктів благоустрою на нові.</w:t>
      </w:r>
    </w:p>
    <w:p w:rsidR="001556AF" w:rsidRPr="00BC29C5" w:rsidRDefault="001556AF" w:rsidP="001556AF">
      <w:pPr>
        <w:widowControl w:val="0"/>
        <w:spacing w:after="200"/>
        <w:ind w:firstLine="709"/>
        <w:jc w:val="both"/>
        <w:rPr>
          <w:lang w:eastAsia="uk-UA"/>
        </w:rPr>
      </w:pPr>
      <w:r w:rsidRPr="00BC29C5">
        <w:rPr>
          <w:lang w:eastAsia="uk-UA"/>
        </w:rPr>
        <w:t xml:space="preserve">                                         </w:t>
      </w:r>
      <w:r w:rsidRPr="00BC29C5">
        <w:rPr>
          <w:b/>
          <w:bCs/>
          <w:color w:val="000000"/>
          <w:sz w:val="28"/>
          <w:szCs w:val="28"/>
          <w:lang w:eastAsia="uk-UA"/>
        </w:rPr>
        <w:t>Очікувані результати:</w:t>
      </w:r>
    </w:p>
    <w:p w:rsidR="001556AF" w:rsidRPr="00BC29C5" w:rsidRDefault="001556AF" w:rsidP="001556AF">
      <w:pPr>
        <w:ind w:firstLine="426"/>
        <w:jc w:val="both"/>
        <w:rPr>
          <w:lang w:eastAsia="uk-UA"/>
        </w:rPr>
      </w:pPr>
      <w:r w:rsidRPr="00BC29C5">
        <w:rPr>
          <w:color w:val="000000"/>
          <w:sz w:val="28"/>
          <w:szCs w:val="28"/>
          <w:lang w:eastAsia="uk-UA"/>
        </w:rPr>
        <w:t>- підвищення естетики ландшафтів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1556AF" w:rsidRPr="00BC29C5" w:rsidRDefault="001556AF" w:rsidP="001556AF">
      <w:pPr>
        <w:ind w:firstLine="426"/>
        <w:jc w:val="both"/>
        <w:rPr>
          <w:lang w:eastAsia="uk-UA"/>
        </w:rPr>
      </w:pPr>
      <w:r w:rsidRPr="00BC29C5">
        <w:rPr>
          <w:color w:val="000000"/>
          <w:sz w:val="28"/>
          <w:szCs w:val="28"/>
          <w:lang w:eastAsia="uk-UA"/>
        </w:rPr>
        <w:lastRenderedPageBreak/>
        <w:t>- підвищення рівня привабливості туристичних маршрутів міських територій;</w:t>
      </w:r>
    </w:p>
    <w:p w:rsidR="001556AF" w:rsidRPr="00BC29C5" w:rsidRDefault="001556AF" w:rsidP="001556AF">
      <w:pPr>
        <w:ind w:firstLine="426"/>
        <w:jc w:val="both"/>
        <w:rPr>
          <w:lang w:eastAsia="uk-UA"/>
        </w:rPr>
      </w:pPr>
      <w:r w:rsidRPr="00BC29C5">
        <w:rPr>
          <w:color w:val="000000"/>
          <w:sz w:val="28"/>
          <w:szCs w:val="28"/>
          <w:lang w:eastAsia="uk-UA"/>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1556AF" w:rsidRPr="00BC29C5" w:rsidRDefault="001556AF" w:rsidP="001556AF">
      <w:pPr>
        <w:ind w:firstLine="426"/>
        <w:jc w:val="both"/>
        <w:rPr>
          <w:lang w:eastAsia="uk-UA"/>
        </w:rPr>
      </w:pPr>
      <w:r w:rsidRPr="00BC29C5">
        <w:rPr>
          <w:color w:val="000000"/>
          <w:sz w:val="28"/>
          <w:szCs w:val="28"/>
          <w:lang w:eastAsia="uk-UA"/>
        </w:rPr>
        <w:t>- покращення екологічної складової міського середовища за рахунок відновлення зелених насаджень та урізноманітнення їх асортименту.</w:t>
      </w:r>
    </w:p>
    <w:p w:rsidR="00F37E88" w:rsidRPr="00BC29C5" w:rsidRDefault="001556AF" w:rsidP="001556AF">
      <w:pPr>
        <w:widowControl w:val="0"/>
        <w:spacing w:after="200"/>
        <w:ind w:firstLine="709"/>
        <w:jc w:val="both"/>
        <w:rPr>
          <w:spacing w:val="-3"/>
          <w:sz w:val="28"/>
          <w:szCs w:val="28"/>
        </w:rPr>
      </w:pPr>
      <w:r w:rsidRPr="00BC29C5">
        <w:rPr>
          <w:lang w:eastAsia="uk-UA"/>
        </w:rPr>
        <w:t> </w:t>
      </w:r>
    </w:p>
    <w:p w:rsidR="00F37E88" w:rsidRPr="00BC29C5" w:rsidRDefault="00D54AB5">
      <w:pPr>
        <w:widowControl w:val="0"/>
        <w:shd w:val="clear" w:color="auto" w:fill="FDE9D9" w:themeFill="accent6" w:themeFillTint="33"/>
        <w:tabs>
          <w:tab w:val="left" w:pos="540"/>
          <w:tab w:val="left" w:pos="2265"/>
          <w:tab w:val="center" w:pos="5309"/>
        </w:tabs>
        <w:ind w:firstLine="567"/>
        <w:jc w:val="both"/>
        <w:rPr>
          <w:b/>
          <w:sz w:val="28"/>
          <w:szCs w:val="28"/>
        </w:rPr>
      </w:pPr>
      <w:r w:rsidRPr="00BC29C5">
        <w:rPr>
          <w:b/>
          <w:sz w:val="28"/>
          <w:szCs w:val="28"/>
        </w:rPr>
        <w:t xml:space="preserve">3.2.2. Енергозабезпечення та енергозбереження </w:t>
      </w:r>
    </w:p>
    <w:p w:rsidR="00DF3982" w:rsidRPr="00BC29C5" w:rsidRDefault="00DF3982" w:rsidP="00DF3982">
      <w:pPr>
        <w:ind w:firstLine="851"/>
        <w:rPr>
          <w:lang w:eastAsia="uk-UA"/>
        </w:rPr>
      </w:pPr>
      <w:r w:rsidRPr="00BC29C5">
        <w:rPr>
          <w:b/>
          <w:bCs/>
          <w:color w:val="000000"/>
          <w:sz w:val="28"/>
          <w:szCs w:val="28"/>
          <w:lang w:eastAsia="uk-UA"/>
        </w:rPr>
        <w:t xml:space="preserve">Головною метою </w:t>
      </w:r>
      <w:r w:rsidRPr="00BC29C5">
        <w:rPr>
          <w:color w:val="000000"/>
          <w:sz w:val="28"/>
          <w:szCs w:val="28"/>
          <w:lang w:eastAsia="uk-UA"/>
        </w:rPr>
        <w:t xml:space="preserve">є стабільне забезпечення споживачів </w:t>
      </w:r>
      <w:proofErr w:type="spellStart"/>
      <w:r w:rsidRPr="00BC29C5">
        <w:rPr>
          <w:color w:val="000000"/>
          <w:sz w:val="28"/>
          <w:szCs w:val="28"/>
          <w:lang w:eastAsia="uk-UA"/>
        </w:rPr>
        <w:t>паливно-</w:t>
      </w:r>
      <w:proofErr w:type="spellEnd"/>
      <w:r w:rsidRPr="00BC29C5">
        <w:rPr>
          <w:color w:val="000000"/>
          <w:sz w:val="28"/>
          <w:szCs w:val="28"/>
          <w:lang w:eastAsia="uk-UA"/>
        </w:rPr>
        <w:t xml:space="preserve">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F3982" w:rsidRPr="00BC29C5" w:rsidRDefault="00DF3982" w:rsidP="00DF3982">
      <w:pPr>
        <w:widowControl w:val="0"/>
        <w:tabs>
          <w:tab w:val="left" w:pos="900"/>
        </w:tabs>
        <w:jc w:val="center"/>
        <w:rPr>
          <w:lang w:eastAsia="uk-UA"/>
        </w:rPr>
      </w:pP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забезпечення виконання стратегічних документів спрямованих на ефективне використання</w:t>
      </w:r>
      <w:r w:rsidRPr="00BC29C5">
        <w:rPr>
          <w:b/>
          <w:bCs/>
          <w:color w:val="000000"/>
          <w:sz w:val="28"/>
          <w:szCs w:val="28"/>
          <w:lang w:eastAsia="uk-UA"/>
        </w:rPr>
        <w:t> </w:t>
      </w:r>
      <w:r w:rsidRPr="00BC29C5">
        <w:rPr>
          <w:color w:val="000000"/>
          <w:sz w:val="28"/>
          <w:szCs w:val="28"/>
          <w:lang w:eastAsia="uk-UA"/>
        </w:rPr>
        <w:t>паливо-енергетичних ресурсів в міському господарстві;</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 xml:space="preserve">забезпечення скорочення споживання енергоресурсів закладами бюджетної сфери за рахунок реалізації </w:t>
      </w:r>
      <w:proofErr w:type="spellStart"/>
      <w:r w:rsidRPr="00BC29C5">
        <w:rPr>
          <w:color w:val="000000"/>
          <w:sz w:val="28"/>
          <w:szCs w:val="28"/>
          <w:lang w:eastAsia="uk-UA"/>
        </w:rPr>
        <w:t>енергоефективних</w:t>
      </w:r>
      <w:proofErr w:type="spellEnd"/>
      <w:r w:rsidRPr="00BC29C5">
        <w:rPr>
          <w:color w:val="000000"/>
          <w:sz w:val="28"/>
          <w:szCs w:val="28"/>
          <w:lang w:eastAsia="uk-UA"/>
        </w:rPr>
        <w:t xml:space="preserve"> заходів;</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 xml:space="preserve">вдосконалення системи </w:t>
      </w:r>
      <w:proofErr w:type="spellStart"/>
      <w:r w:rsidR="00DF3982" w:rsidRPr="00BC29C5">
        <w:rPr>
          <w:color w:val="000000"/>
          <w:sz w:val="28"/>
          <w:szCs w:val="28"/>
          <w:lang w:eastAsia="uk-UA"/>
        </w:rPr>
        <w:t>енергоменеджменту</w:t>
      </w:r>
      <w:proofErr w:type="spellEnd"/>
      <w:r w:rsidR="00DF3982" w:rsidRPr="00BC29C5">
        <w:rPr>
          <w:color w:val="000000"/>
          <w:sz w:val="28"/>
          <w:szCs w:val="28"/>
          <w:lang w:eastAsia="uk-UA"/>
        </w:rPr>
        <w:t xml:space="preserve"> в бюджетних установах;</w:t>
      </w:r>
    </w:p>
    <w:p w:rsidR="00DF3982" w:rsidRPr="00BC29C5" w:rsidRDefault="00332588" w:rsidP="00332588">
      <w:pPr>
        <w:ind w:firstLine="426"/>
        <w:jc w:val="both"/>
        <w:rPr>
          <w:lang w:eastAsia="uk-UA"/>
        </w:rPr>
      </w:pPr>
      <w:r w:rsidRPr="00BC29C5">
        <w:rPr>
          <w:color w:val="000000"/>
          <w:sz w:val="28"/>
          <w:szCs w:val="28"/>
          <w:lang w:val="ru-RU" w:eastAsia="uk-UA"/>
        </w:rPr>
        <w:t xml:space="preserve">-  </w:t>
      </w:r>
      <w:r w:rsidR="00DF3982"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332588">
      <w:pPr>
        <w:ind w:firstLine="426"/>
        <w:jc w:val="both"/>
        <w:rPr>
          <w:lang w:eastAsia="uk-UA"/>
        </w:rPr>
      </w:pPr>
      <w:r w:rsidRPr="00BC29C5">
        <w:rPr>
          <w:color w:val="000000"/>
          <w:sz w:val="28"/>
          <w:szCs w:val="28"/>
          <w:lang w:eastAsia="uk-UA"/>
        </w:rPr>
        <w:t>-</w:t>
      </w:r>
      <w:r w:rsidRPr="00BC29C5">
        <w:rPr>
          <w:color w:val="000000"/>
          <w:sz w:val="28"/>
          <w:szCs w:val="28"/>
          <w:lang w:eastAsia="uk-UA"/>
        </w:rPr>
        <w:tab/>
        <w:t>залучення грантових та кредитних коштів в рамках співпраці з міжнародними фінансово-кредитними установами та державними структурами;</w:t>
      </w:r>
    </w:p>
    <w:p w:rsidR="00DF3982" w:rsidRPr="00BC29C5" w:rsidRDefault="00DF3982" w:rsidP="00332588">
      <w:pPr>
        <w:ind w:firstLine="426"/>
        <w:jc w:val="both"/>
        <w:rPr>
          <w:lang w:eastAsia="uk-UA"/>
        </w:rPr>
      </w:pPr>
      <w:r w:rsidRPr="00BC29C5">
        <w:rPr>
          <w:color w:val="000000"/>
          <w:sz w:val="28"/>
          <w:szCs w:val="28"/>
          <w:lang w:eastAsia="uk-UA"/>
        </w:rPr>
        <w:t>- покращення роботи з ОСББ з питань енергоефективності;</w:t>
      </w:r>
    </w:p>
    <w:p w:rsidR="00113A34" w:rsidRDefault="00DF3982" w:rsidP="00113A34">
      <w:pPr>
        <w:widowControl w:val="0"/>
        <w:tabs>
          <w:tab w:val="left" w:pos="900"/>
        </w:tabs>
        <w:spacing w:after="200"/>
        <w:ind w:firstLine="720"/>
        <w:jc w:val="both"/>
        <w:rPr>
          <w:lang w:eastAsia="uk-UA"/>
        </w:rPr>
      </w:pPr>
      <w:r w:rsidRPr="00BC29C5">
        <w:rPr>
          <w:lang w:eastAsia="uk-UA"/>
        </w:rPr>
        <w:t> </w:t>
      </w:r>
    </w:p>
    <w:p w:rsidR="00F37E88" w:rsidRPr="00BC29C5" w:rsidRDefault="00D54AB5" w:rsidP="00113A34">
      <w:pPr>
        <w:widowControl w:val="0"/>
        <w:tabs>
          <w:tab w:val="left" w:pos="900"/>
        </w:tabs>
        <w:spacing w:after="200"/>
        <w:ind w:firstLine="720"/>
        <w:jc w:val="both"/>
        <w:rPr>
          <w:b/>
          <w:color w:val="000000"/>
          <w:sz w:val="28"/>
          <w:szCs w:val="28"/>
        </w:rPr>
      </w:pPr>
      <w:r w:rsidRPr="00BC29C5">
        <w:rPr>
          <w:b/>
          <w:color w:val="000000"/>
          <w:sz w:val="28"/>
          <w:szCs w:val="28"/>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DF3982" w:rsidRPr="00BC29C5" w:rsidRDefault="00DF3982" w:rsidP="00332588">
      <w:pPr>
        <w:ind w:firstLine="426"/>
        <w:jc w:val="both"/>
        <w:rPr>
          <w:lang w:eastAsia="uk-UA"/>
        </w:rPr>
      </w:pPr>
      <w:r w:rsidRPr="00BC29C5">
        <w:rPr>
          <w:color w:val="000000"/>
          <w:sz w:val="28"/>
          <w:szCs w:val="28"/>
          <w:lang w:eastAsia="uk-UA"/>
        </w:rPr>
        <w:t>- проведення щомісячного моніторингу споживання енергоносіїв для закладів бюджетної сфери;</w:t>
      </w:r>
    </w:p>
    <w:p w:rsidR="00DF3982" w:rsidRPr="00BC29C5" w:rsidRDefault="00DF3982" w:rsidP="00332588">
      <w:pPr>
        <w:ind w:firstLine="426"/>
        <w:jc w:val="both"/>
        <w:rPr>
          <w:lang w:eastAsia="uk-UA"/>
        </w:rPr>
      </w:pPr>
      <w:r w:rsidRPr="00BC29C5">
        <w:rPr>
          <w:color w:val="000000"/>
          <w:sz w:val="28"/>
          <w:szCs w:val="28"/>
          <w:lang w:eastAsia="uk-UA"/>
        </w:rPr>
        <w:t>- впровадження Програми енергозбереження та енергоефективності Боярської міської територіальної громади на 2021-2025 роки;</w:t>
      </w:r>
    </w:p>
    <w:p w:rsidR="00DF3982" w:rsidRPr="00BC29C5" w:rsidRDefault="00DF3982" w:rsidP="00332588">
      <w:pPr>
        <w:ind w:firstLine="426"/>
        <w:jc w:val="both"/>
        <w:rPr>
          <w:lang w:eastAsia="uk-UA"/>
        </w:rPr>
      </w:pPr>
      <w:r w:rsidRPr="00BC29C5">
        <w:rPr>
          <w:color w:val="000000"/>
          <w:sz w:val="28"/>
          <w:szCs w:val="28"/>
          <w:lang w:eastAsia="uk-UA"/>
        </w:rPr>
        <w:t xml:space="preserve">- залучення коштів із інших джерел для проведення заходів із енергозбереження об’єктів комунальної власності міста. </w:t>
      </w:r>
    </w:p>
    <w:p w:rsidR="00DF3982" w:rsidRPr="00BC29C5" w:rsidRDefault="00DF3982" w:rsidP="00DF3982">
      <w:pPr>
        <w:widowControl w:val="0"/>
        <w:tabs>
          <w:tab w:val="left" w:pos="900"/>
        </w:tabs>
        <w:spacing w:after="200"/>
        <w:jc w:val="both"/>
        <w:rPr>
          <w:lang w:eastAsia="uk-UA"/>
        </w:rPr>
      </w:pPr>
      <w:r w:rsidRPr="00BC29C5">
        <w:rPr>
          <w:lang w:eastAsia="uk-UA"/>
        </w:rPr>
        <w:t> </w:t>
      </w:r>
    </w:p>
    <w:p w:rsidR="00DF3982" w:rsidRPr="00BC29C5" w:rsidRDefault="00DF3982" w:rsidP="00DF3982">
      <w:pPr>
        <w:widowControl w:val="0"/>
        <w:tabs>
          <w:tab w:val="left" w:pos="900"/>
        </w:tabs>
        <w:spacing w:after="200"/>
        <w:jc w:val="center"/>
        <w:rPr>
          <w:lang w:eastAsia="uk-UA"/>
        </w:rPr>
      </w:pPr>
      <w:r w:rsidRPr="00BC29C5">
        <w:rPr>
          <w:b/>
          <w:bCs/>
          <w:color w:val="000000"/>
          <w:sz w:val="28"/>
          <w:szCs w:val="28"/>
          <w:lang w:eastAsia="uk-UA"/>
        </w:rPr>
        <w:t>Очікувані результати:</w:t>
      </w:r>
    </w:p>
    <w:p w:rsidR="00DF3982" w:rsidRPr="00BC29C5" w:rsidRDefault="00DF3982" w:rsidP="00DF3982">
      <w:pPr>
        <w:widowControl w:val="0"/>
        <w:numPr>
          <w:ilvl w:val="0"/>
          <w:numId w:val="40"/>
        </w:numPr>
        <w:tabs>
          <w:tab w:val="clear" w:pos="720"/>
          <w:tab w:val="left" w:pos="900"/>
          <w:tab w:val="left" w:pos="1080"/>
        </w:tabs>
        <w:ind w:left="0" w:firstLine="567"/>
        <w:jc w:val="both"/>
        <w:rPr>
          <w:lang w:eastAsia="uk-UA"/>
        </w:rPr>
      </w:pPr>
      <w:r w:rsidRPr="00BC29C5">
        <w:rPr>
          <w:color w:val="000000"/>
          <w:sz w:val="28"/>
          <w:szCs w:val="28"/>
          <w:lang w:eastAsia="uk-UA"/>
        </w:rPr>
        <w:t xml:space="preserve">створення успішних </w:t>
      </w:r>
      <w:proofErr w:type="spellStart"/>
      <w:r w:rsidRPr="00BC29C5">
        <w:rPr>
          <w:color w:val="000000"/>
          <w:sz w:val="28"/>
          <w:szCs w:val="28"/>
          <w:lang w:eastAsia="uk-UA"/>
        </w:rPr>
        <w:t>енергоефективних</w:t>
      </w:r>
      <w:proofErr w:type="spellEnd"/>
      <w:r w:rsidRPr="00BC29C5">
        <w:rPr>
          <w:color w:val="000000"/>
          <w:sz w:val="28"/>
          <w:szCs w:val="28"/>
          <w:lang w:eastAsia="uk-UA"/>
        </w:rPr>
        <w:t xml:space="preserve"> інвестиційних проектів, що призведе до значного зменшення споживання енергетичних ресурсів;</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моніторингу енергоспоживання бюджетними установами;</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t>покращення роботи  ОСББ з питань енергоефективності;</w:t>
      </w:r>
    </w:p>
    <w:p w:rsidR="00DF3982" w:rsidRPr="00BC29C5" w:rsidRDefault="00DF3982" w:rsidP="00DF3982">
      <w:pPr>
        <w:widowControl w:val="0"/>
        <w:numPr>
          <w:ilvl w:val="0"/>
          <w:numId w:val="40"/>
        </w:numPr>
        <w:tabs>
          <w:tab w:val="clear" w:pos="720"/>
          <w:tab w:val="left" w:pos="900"/>
          <w:tab w:val="left" w:pos="1080"/>
        </w:tabs>
        <w:ind w:hanging="153"/>
        <w:jc w:val="both"/>
        <w:rPr>
          <w:lang w:eastAsia="uk-UA"/>
        </w:rPr>
      </w:pPr>
      <w:r w:rsidRPr="00BC29C5">
        <w:rPr>
          <w:color w:val="000000"/>
          <w:sz w:val="28"/>
          <w:szCs w:val="28"/>
          <w:lang w:eastAsia="uk-UA"/>
        </w:rPr>
        <w:lastRenderedPageBreak/>
        <w:t xml:space="preserve">вдосконалення системи </w:t>
      </w:r>
      <w:proofErr w:type="spellStart"/>
      <w:r w:rsidRPr="00BC29C5">
        <w:rPr>
          <w:color w:val="000000"/>
          <w:sz w:val="28"/>
          <w:szCs w:val="28"/>
          <w:lang w:eastAsia="uk-UA"/>
        </w:rPr>
        <w:t>енергоменеджменту</w:t>
      </w:r>
      <w:proofErr w:type="spellEnd"/>
      <w:r w:rsidRPr="00BC29C5">
        <w:rPr>
          <w:color w:val="000000"/>
          <w:sz w:val="28"/>
          <w:szCs w:val="28"/>
          <w:lang w:eastAsia="uk-UA"/>
        </w:rPr>
        <w:t xml:space="preserve"> в бюджетних установах.</w:t>
      </w:r>
    </w:p>
    <w:p w:rsidR="00F37E88" w:rsidRPr="00EF3591" w:rsidRDefault="00F37E88">
      <w:pPr>
        <w:pStyle w:val="WW-2"/>
        <w:widowControl w:val="0"/>
        <w:tabs>
          <w:tab w:val="left" w:pos="540"/>
          <w:tab w:val="left" w:pos="1080"/>
        </w:tabs>
        <w:suppressAutoHyphens w:val="0"/>
        <w:ind w:left="0" w:firstLine="567"/>
        <w:jc w:val="both"/>
        <w:rPr>
          <w:b/>
          <w:sz w:val="28"/>
          <w:szCs w:val="28"/>
        </w:rPr>
      </w:pPr>
    </w:p>
    <w:p w:rsidR="00F37E88" w:rsidRPr="00BC29C5" w:rsidRDefault="00D54AB5" w:rsidP="007842BC">
      <w:pPr>
        <w:widowControl w:val="0"/>
        <w:shd w:val="clear" w:color="auto" w:fill="FDE9D9" w:themeFill="accent6" w:themeFillTint="33"/>
        <w:tabs>
          <w:tab w:val="left" w:pos="540"/>
          <w:tab w:val="left" w:pos="3060"/>
        </w:tabs>
        <w:ind w:firstLine="567"/>
        <w:jc w:val="both"/>
        <w:rPr>
          <w:b/>
          <w:sz w:val="28"/>
          <w:szCs w:val="28"/>
          <w:lang w:val="ru-RU"/>
        </w:rPr>
      </w:pPr>
      <w:r w:rsidRPr="00BC29C5">
        <w:rPr>
          <w:b/>
          <w:spacing w:val="-3"/>
          <w:sz w:val="28"/>
          <w:szCs w:val="28"/>
        </w:rPr>
        <w:t xml:space="preserve">3.2.3. </w:t>
      </w:r>
      <w:r w:rsidRPr="00BC29C5">
        <w:rPr>
          <w:b/>
          <w:sz w:val="28"/>
          <w:szCs w:val="28"/>
        </w:rPr>
        <w:t>Розбудова й модернізація т</w:t>
      </w:r>
      <w:r w:rsidR="005A6503">
        <w:rPr>
          <w:b/>
          <w:sz w:val="28"/>
          <w:szCs w:val="28"/>
        </w:rPr>
        <w:t>ранспортної інфраструктури</w:t>
      </w:r>
    </w:p>
    <w:p w:rsidR="00DF3982" w:rsidRPr="00BC29C5" w:rsidRDefault="00DF3982" w:rsidP="00DF3982">
      <w:pPr>
        <w:widowControl w:val="0"/>
        <w:tabs>
          <w:tab w:val="left" w:pos="900"/>
        </w:tabs>
        <w:spacing w:after="200"/>
        <w:ind w:firstLine="720"/>
        <w:jc w:val="both"/>
        <w:rPr>
          <w:lang w:eastAsia="uk-UA"/>
        </w:rPr>
      </w:pPr>
      <w:r w:rsidRPr="00BC29C5">
        <w:rPr>
          <w:b/>
          <w:bCs/>
          <w:color w:val="000000"/>
          <w:sz w:val="28"/>
          <w:szCs w:val="28"/>
          <w:lang w:eastAsia="uk-UA"/>
        </w:rPr>
        <w:t xml:space="preserve">Головна метою є </w:t>
      </w:r>
      <w:r w:rsidRPr="00BC29C5">
        <w:rPr>
          <w:color w:val="000000"/>
          <w:sz w:val="28"/>
          <w:szCs w:val="28"/>
          <w:lang w:eastAsia="uk-UA"/>
        </w:rPr>
        <w:t xml:space="preserve">задоволення потреб населення та суспільного виробництва </w:t>
      </w:r>
      <w:r w:rsidR="00912EF2">
        <w:rPr>
          <w:color w:val="000000"/>
          <w:sz w:val="28"/>
          <w:szCs w:val="28"/>
          <w:lang w:eastAsia="uk-UA"/>
        </w:rPr>
        <w:t>громади</w:t>
      </w:r>
      <w:r w:rsidRPr="00BC29C5">
        <w:rPr>
          <w:color w:val="000000"/>
          <w:sz w:val="28"/>
          <w:szCs w:val="28"/>
          <w:lang w:eastAsia="uk-UA"/>
        </w:rPr>
        <w:t xml:space="preserve"> у якісних перевезеннях пасажирів транспортними засобам</w:t>
      </w:r>
      <w:r w:rsidR="00912EF2">
        <w:rPr>
          <w:color w:val="000000"/>
          <w:sz w:val="28"/>
          <w:szCs w:val="28"/>
          <w:lang w:eastAsia="uk-UA"/>
        </w:rPr>
        <w:t>и</w:t>
      </w:r>
      <w:r w:rsidRPr="00BC29C5">
        <w:rPr>
          <w:color w:val="000000"/>
          <w:sz w:val="28"/>
          <w:szCs w:val="28"/>
          <w:lang w:eastAsia="uk-UA"/>
        </w:rPr>
        <w:t>.</w:t>
      </w:r>
      <w:r w:rsidRPr="00BC29C5">
        <w:rPr>
          <w:color w:val="FF0000"/>
          <w:sz w:val="28"/>
          <w:szCs w:val="28"/>
          <w:lang w:eastAsia="uk-UA"/>
        </w:rPr>
        <w:t> </w:t>
      </w:r>
      <w:r w:rsidRPr="00BC29C5">
        <w:rPr>
          <w:color w:val="000000"/>
          <w:sz w:val="28"/>
          <w:szCs w:val="28"/>
          <w:lang w:eastAsia="uk-UA"/>
        </w:rPr>
        <w:t>Організація пільгового перевезення громадян в місті</w:t>
      </w:r>
      <w:r w:rsidR="00912EF2">
        <w:rPr>
          <w:color w:val="000000"/>
          <w:sz w:val="28"/>
          <w:szCs w:val="28"/>
          <w:lang w:eastAsia="uk-UA"/>
        </w:rPr>
        <w:t xml:space="preserve"> Боярка</w:t>
      </w:r>
      <w:r w:rsidRPr="00BC29C5">
        <w:rPr>
          <w:color w:val="000000"/>
          <w:sz w:val="28"/>
          <w:szCs w:val="28"/>
          <w:lang w:eastAsia="uk-UA"/>
        </w:rPr>
        <w:t>, (соціальний маршрут №5).</w:t>
      </w:r>
    </w:p>
    <w:p w:rsidR="00DF3982" w:rsidRPr="00BC29C5" w:rsidRDefault="00DF3982" w:rsidP="00DF3982">
      <w:pPr>
        <w:widowControl w:val="0"/>
        <w:tabs>
          <w:tab w:val="left" w:pos="540"/>
        </w:tabs>
        <w:rPr>
          <w:lang w:eastAsia="uk-UA"/>
        </w:rPr>
      </w:pPr>
      <w:r w:rsidRPr="00BC29C5">
        <w:rPr>
          <w:lang w:eastAsia="uk-UA"/>
        </w:rPr>
        <w:t xml:space="preserve">                                    </w:t>
      </w:r>
      <w:r w:rsidRPr="00BC29C5">
        <w:rPr>
          <w:b/>
          <w:bCs/>
          <w:color w:val="000000"/>
          <w:sz w:val="28"/>
          <w:szCs w:val="28"/>
          <w:lang w:eastAsia="uk-UA"/>
        </w:rPr>
        <w:t>Цілі та пріоритетні завдання на 2023 рік:</w:t>
      </w:r>
    </w:p>
    <w:p w:rsidR="00DF3982" w:rsidRPr="00BC29C5" w:rsidRDefault="00DF3982" w:rsidP="00332588">
      <w:pPr>
        <w:ind w:firstLine="426"/>
        <w:jc w:val="both"/>
        <w:rPr>
          <w:lang w:eastAsia="uk-UA"/>
        </w:rPr>
      </w:pPr>
      <w:r w:rsidRPr="00BC29C5">
        <w:rPr>
          <w:color w:val="000000"/>
          <w:sz w:val="28"/>
          <w:szCs w:val="28"/>
          <w:lang w:eastAsia="uk-UA"/>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DF3982" w:rsidRPr="00BC29C5" w:rsidRDefault="00DF3982" w:rsidP="00332588">
      <w:pPr>
        <w:ind w:firstLine="426"/>
        <w:jc w:val="both"/>
        <w:rPr>
          <w:lang w:eastAsia="uk-UA"/>
        </w:rPr>
      </w:pPr>
      <w:r w:rsidRPr="00BC29C5">
        <w:rPr>
          <w:color w:val="000000"/>
          <w:sz w:val="28"/>
          <w:szCs w:val="28"/>
          <w:lang w:eastAsia="uk-UA"/>
        </w:rPr>
        <w:t>- оптимізація графіків руху маршрутних таксі, обстеження маршрутної мережі (визначення пасажиропотоків);</w:t>
      </w:r>
    </w:p>
    <w:p w:rsidR="00DF3982" w:rsidRPr="00BC29C5" w:rsidRDefault="00DF3982" w:rsidP="00332588">
      <w:pPr>
        <w:ind w:firstLine="426"/>
        <w:jc w:val="both"/>
        <w:rPr>
          <w:lang w:eastAsia="uk-UA"/>
        </w:rPr>
      </w:pPr>
      <w:r w:rsidRPr="00BC29C5">
        <w:rPr>
          <w:color w:val="000000"/>
          <w:sz w:val="28"/>
          <w:szCs w:val="28"/>
          <w:lang w:eastAsia="uk-UA"/>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DF3982" w:rsidRPr="00BC29C5" w:rsidRDefault="00DF3982" w:rsidP="00332588">
      <w:pPr>
        <w:ind w:firstLine="426"/>
        <w:jc w:val="both"/>
        <w:rPr>
          <w:lang w:eastAsia="uk-UA"/>
        </w:rPr>
      </w:pPr>
      <w:r w:rsidRPr="00BC29C5">
        <w:rPr>
          <w:color w:val="000000"/>
          <w:sz w:val="28"/>
          <w:szCs w:val="28"/>
          <w:lang w:eastAsia="uk-UA"/>
        </w:rPr>
        <w:t>- упорядкування як мінімум чотирьох стоянок для маршрутних таксі у м. Боярка за рахунок коштів перевізників;</w:t>
      </w:r>
    </w:p>
    <w:p w:rsidR="00DF3982" w:rsidRPr="00BC29C5" w:rsidRDefault="00DF3982" w:rsidP="00332588">
      <w:pPr>
        <w:ind w:firstLine="426"/>
        <w:jc w:val="both"/>
        <w:rPr>
          <w:lang w:eastAsia="uk-UA"/>
        </w:rPr>
      </w:pPr>
      <w:r w:rsidRPr="00BC29C5">
        <w:rPr>
          <w:color w:val="000000"/>
          <w:sz w:val="28"/>
          <w:szCs w:val="28"/>
          <w:lang w:eastAsia="uk-UA"/>
        </w:rPr>
        <w:t>- запровадження нових маршрутів місцевого значення;</w:t>
      </w:r>
    </w:p>
    <w:p w:rsidR="00DF3982" w:rsidRPr="00BC29C5" w:rsidRDefault="00DF3982" w:rsidP="00332588">
      <w:pPr>
        <w:ind w:firstLine="426"/>
        <w:jc w:val="both"/>
        <w:rPr>
          <w:lang w:eastAsia="uk-UA"/>
        </w:rPr>
      </w:pPr>
      <w:r w:rsidRPr="00BC29C5">
        <w:rPr>
          <w:color w:val="000000"/>
          <w:sz w:val="28"/>
          <w:szCs w:val="28"/>
          <w:lang w:eastAsia="uk-UA"/>
        </w:rPr>
        <w:t xml:space="preserve">-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w:t>
      </w:r>
      <w:r w:rsidR="000E36A7">
        <w:rPr>
          <w:color w:val="000000"/>
          <w:sz w:val="28"/>
          <w:szCs w:val="28"/>
          <w:shd w:val="clear" w:color="auto" w:fill="FFFFFF"/>
        </w:rPr>
        <w:t>людей з інвалідністю</w:t>
      </w:r>
      <w:r w:rsidRPr="00BC29C5">
        <w:rPr>
          <w:color w:val="000000"/>
          <w:sz w:val="28"/>
          <w:szCs w:val="28"/>
          <w:lang w:eastAsia="uk-UA"/>
        </w:rPr>
        <w:t>.</w:t>
      </w:r>
    </w:p>
    <w:p w:rsidR="00BC29C5" w:rsidRPr="00BC29C5" w:rsidRDefault="00BC29C5" w:rsidP="00BC29C5">
      <w:pPr>
        <w:widowControl w:val="0"/>
        <w:tabs>
          <w:tab w:val="left" w:pos="0"/>
          <w:tab w:val="left" w:pos="540"/>
        </w:tabs>
        <w:spacing w:after="200"/>
        <w:ind w:firstLine="720"/>
        <w:jc w:val="both"/>
        <w:rPr>
          <w:lang w:eastAsia="uk-UA"/>
        </w:rPr>
      </w:pPr>
    </w:p>
    <w:p w:rsidR="00DF3982" w:rsidRPr="00BC29C5" w:rsidRDefault="00DF3982" w:rsidP="00DF3982">
      <w:pPr>
        <w:widowControl w:val="0"/>
        <w:tabs>
          <w:tab w:val="left" w:pos="0"/>
          <w:tab w:val="left" w:pos="540"/>
        </w:tabs>
        <w:spacing w:after="200"/>
        <w:ind w:firstLine="720"/>
        <w:jc w:val="both"/>
        <w:rPr>
          <w:lang w:eastAsia="uk-UA"/>
        </w:rPr>
      </w:pPr>
      <w:r w:rsidRPr="00BC29C5">
        <w:rPr>
          <w:b/>
          <w:bCs/>
          <w:color w:val="000000"/>
          <w:sz w:val="28"/>
          <w:szCs w:val="28"/>
          <w:lang w:eastAsia="uk-UA"/>
        </w:rPr>
        <w:t>Основні заходи для забезпечення виконання зазначених цілей:</w:t>
      </w:r>
    </w:p>
    <w:p w:rsidR="00DF3982" w:rsidRPr="00BC29C5" w:rsidRDefault="00DF3982" w:rsidP="00332588">
      <w:pPr>
        <w:ind w:firstLine="426"/>
        <w:jc w:val="both"/>
        <w:rPr>
          <w:lang w:eastAsia="uk-UA"/>
        </w:rPr>
      </w:pPr>
      <w:r w:rsidRPr="00BC29C5">
        <w:rPr>
          <w:color w:val="000000"/>
          <w:sz w:val="28"/>
          <w:szCs w:val="28"/>
          <w:lang w:eastAsia="uk-UA"/>
        </w:rPr>
        <w:t xml:space="preserve">- створення групи моніторингу громадського транспорту; </w:t>
      </w:r>
    </w:p>
    <w:p w:rsidR="00DF3982" w:rsidRPr="00BC29C5" w:rsidRDefault="00DF3982" w:rsidP="00332588">
      <w:pPr>
        <w:ind w:firstLine="426"/>
        <w:jc w:val="both"/>
        <w:rPr>
          <w:lang w:eastAsia="uk-UA"/>
        </w:rPr>
      </w:pPr>
      <w:r w:rsidRPr="00BC29C5">
        <w:rPr>
          <w:color w:val="000000"/>
          <w:sz w:val="28"/>
          <w:szCs w:val="28"/>
          <w:lang w:eastAsia="uk-UA"/>
        </w:rPr>
        <w:t>- обстеження зупинок громадського транспорту на предмет благоустрою та відповідності їх нормативним вимогам, облаштування їх освітлення;</w:t>
      </w:r>
    </w:p>
    <w:p w:rsidR="00DF3982" w:rsidRPr="00BC29C5" w:rsidRDefault="00DF3982" w:rsidP="00332588">
      <w:pPr>
        <w:ind w:firstLine="426"/>
        <w:jc w:val="both"/>
        <w:rPr>
          <w:lang w:eastAsia="uk-UA"/>
        </w:rPr>
      </w:pPr>
      <w:r w:rsidRPr="00BC29C5">
        <w:rPr>
          <w:color w:val="000000"/>
          <w:sz w:val="28"/>
          <w:szCs w:val="28"/>
          <w:lang w:eastAsia="uk-UA"/>
        </w:rPr>
        <w:t>- впорядкування руху автобусів із врахуванням звернень мешканців міста та перевізників.</w:t>
      </w:r>
    </w:p>
    <w:p w:rsidR="00DF3982" w:rsidRPr="00BC29C5" w:rsidRDefault="00DF3982" w:rsidP="00DF3982">
      <w:pPr>
        <w:widowControl w:val="0"/>
        <w:tabs>
          <w:tab w:val="left" w:pos="0"/>
          <w:tab w:val="left" w:pos="540"/>
        </w:tabs>
        <w:spacing w:after="200"/>
        <w:ind w:firstLine="720"/>
        <w:jc w:val="center"/>
        <w:rPr>
          <w:lang w:eastAsia="uk-UA"/>
        </w:rPr>
      </w:pPr>
      <w:r w:rsidRPr="00BC29C5">
        <w:rPr>
          <w:b/>
          <w:bCs/>
          <w:color w:val="000000"/>
          <w:sz w:val="28"/>
          <w:szCs w:val="28"/>
          <w:lang w:eastAsia="uk-UA"/>
        </w:rPr>
        <w:t>Очікувані результати:</w:t>
      </w:r>
    </w:p>
    <w:p w:rsidR="00DF3982" w:rsidRPr="00BC29C5" w:rsidRDefault="00DF3982" w:rsidP="00332588">
      <w:pPr>
        <w:ind w:firstLine="426"/>
        <w:rPr>
          <w:lang w:eastAsia="uk-UA"/>
        </w:rPr>
      </w:pPr>
      <w:r w:rsidRPr="00BC29C5">
        <w:rPr>
          <w:color w:val="000000"/>
          <w:sz w:val="28"/>
          <w:szCs w:val="28"/>
          <w:lang w:eastAsia="uk-UA"/>
        </w:rPr>
        <w:t>- оптимізація вартості проїзду у міському транспорті;</w:t>
      </w:r>
    </w:p>
    <w:p w:rsidR="00DF3982" w:rsidRPr="00BC29C5" w:rsidRDefault="00DF3982" w:rsidP="00332588">
      <w:pPr>
        <w:ind w:firstLine="426"/>
        <w:rPr>
          <w:lang w:eastAsia="uk-UA"/>
        </w:rPr>
      </w:pPr>
      <w:r w:rsidRPr="00BC29C5">
        <w:rPr>
          <w:color w:val="000000"/>
          <w:sz w:val="28"/>
          <w:szCs w:val="28"/>
          <w:lang w:eastAsia="uk-UA"/>
        </w:rPr>
        <w:t>- врегулювання  роботи міського громадського транспорту;</w:t>
      </w:r>
    </w:p>
    <w:p w:rsidR="00DF3982" w:rsidRPr="00BC29C5" w:rsidRDefault="00DF3982" w:rsidP="00332588">
      <w:pPr>
        <w:ind w:firstLine="426"/>
        <w:rPr>
          <w:lang w:eastAsia="uk-UA"/>
        </w:rPr>
      </w:pPr>
      <w:r w:rsidRPr="00BC29C5">
        <w:rPr>
          <w:color w:val="000000"/>
          <w:sz w:val="28"/>
          <w:szCs w:val="28"/>
          <w:lang w:eastAsia="uk-UA"/>
        </w:rPr>
        <w:t>- забезпечення належної якості обслуговування пасажирів в транспорті. </w:t>
      </w:r>
    </w:p>
    <w:p w:rsidR="00DF3982" w:rsidRPr="00BC29C5" w:rsidRDefault="00DF3982" w:rsidP="00332588">
      <w:pPr>
        <w:ind w:firstLine="426"/>
        <w:rPr>
          <w:lang w:eastAsia="uk-UA"/>
        </w:rPr>
      </w:pPr>
      <w:r w:rsidRPr="00BC29C5">
        <w:rPr>
          <w:color w:val="000000"/>
          <w:sz w:val="28"/>
          <w:szCs w:val="28"/>
          <w:lang w:eastAsia="uk-UA"/>
        </w:rPr>
        <w:t>- запровадження нових маршрутів місцевого значення;</w:t>
      </w:r>
    </w:p>
    <w:p w:rsidR="00DF3982" w:rsidRDefault="00DF3982" w:rsidP="00332588">
      <w:pPr>
        <w:ind w:firstLine="426"/>
        <w:rPr>
          <w:color w:val="000000"/>
          <w:sz w:val="28"/>
          <w:szCs w:val="28"/>
          <w:lang w:eastAsia="uk-UA"/>
        </w:rPr>
      </w:pPr>
      <w:r w:rsidRPr="00B80458">
        <w:rPr>
          <w:color w:val="000000"/>
          <w:sz w:val="28"/>
          <w:szCs w:val="28"/>
          <w:lang w:eastAsia="uk-UA"/>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B16F7B" w:rsidRPr="00DF3982" w:rsidRDefault="00B16F7B" w:rsidP="00CE0B33">
      <w:pPr>
        <w:ind w:firstLine="851"/>
        <w:rPr>
          <w:lang w:eastAsia="uk-UA"/>
        </w:rPr>
      </w:pPr>
    </w:p>
    <w:p w:rsidR="00DF3982" w:rsidRPr="00B16F7B" w:rsidRDefault="00DF3982" w:rsidP="00113A34">
      <w:pPr>
        <w:widowControl w:val="0"/>
        <w:shd w:val="clear" w:color="auto" w:fill="FDE9D9" w:themeFill="accent6" w:themeFillTint="33"/>
        <w:tabs>
          <w:tab w:val="left" w:pos="540"/>
        </w:tabs>
        <w:ind w:firstLine="567"/>
        <w:rPr>
          <w:b/>
          <w:sz w:val="28"/>
          <w:szCs w:val="28"/>
        </w:rPr>
      </w:pPr>
      <w:r w:rsidRPr="00113A34">
        <w:rPr>
          <w:b/>
          <w:sz w:val="28"/>
          <w:szCs w:val="28"/>
        </w:rPr>
        <w:t> </w:t>
      </w:r>
      <w:r w:rsidR="00BC29C5" w:rsidRPr="00B16F7B">
        <w:rPr>
          <w:b/>
          <w:sz w:val="28"/>
          <w:szCs w:val="28"/>
        </w:rPr>
        <w:t>3.2.4. Управління об’єктами комунальної власності</w:t>
      </w:r>
    </w:p>
    <w:p w:rsidR="002D1289" w:rsidRDefault="002D1289" w:rsidP="005A6503">
      <w:pPr>
        <w:widowControl w:val="0"/>
        <w:tabs>
          <w:tab w:val="left" w:pos="900"/>
        </w:tabs>
        <w:spacing w:after="200"/>
        <w:ind w:firstLine="720"/>
        <w:jc w:val="both"/>
        <w:rPr>
          <w:bCs/>
          <w:color w:val="000000"/>
          <w:sz w:val="28"/>
          <w:szCs w:val="28"/>
          <w:lang w:eastAsia="uk-UA"/>
        </w:rPr>
      </w:pPr>
      <w:r w:rsidRPr="005A6503">
        <w:rPr>
          <w:b/>
          <w:bCs/>
          <w:color w:val="000000"/>
          <w:sz w:val="28"/>
          <w:szCs w:val="28"/>
          <w:lang w:eastAsia="uk-UA"/>
        </w:rPr>
        <w:t xml:space="preserve">Головною метою </w:t>
      </w:r>
      <w:r w:rsidRPr="005A6503">
        <w:rPr>
          <w:bCs/>
          <w:color w:val="000000"/>
          <w:sz w:val="28"/>
          <w:szCs w:val="28"/>
          <w:lang w:eastAsia="uk-UA"/>
        </w:rPr>
        <w:t>є </w:t>
      </w:r>
      <w:r w:rsidR="00CE0B33" w:rsidRPr="005A6503">
        <w:rPr>
          <w:bCs/>
          <w:color w:val="000000"/>
          <w:sz w:val="28"/>
          <w:szCs w:val="28"/>
          <w:lang w:eastAsia="uk-UA"/>
        </w:rPr>
        <w:t xml:space="preserve"> </w:t>
      </w:r>
      <w:r w:rsidR="00843951" w:rsidRPr="005A6503">
        <w:rPr>
          <w:bCs/>
          <w:color w:val="000000"/>
          <w:sz w:val="28"/>
          <w:szCs w:val="28"/>
          <w:lang w:eastAsia="uk-UA"/>
        </w:rPr>
        <w:t>ефективне використання об’єктів комунальної власності на території громади відповідно до</w:t>
      </w:r>
      <w:r w:rsidRPr="005A6503">
        <w:rPr>
          <w:bCs/>
          <w:color w:val="000000"/>
          <w:sz w:val="28"/>
          <w:szCs w:val="28"/>
          <w:lang w:eastAsia="uk-UA"/>
        </w:rPr>
        <w:t xml:space="preserve"> чинного законодавства України.</w:t>
      </w:r>
    </w:p>
    <w:p w:rsidR="00B85360" w:rsidRPr="005A6503" w:rsidRDefault="00B85360" w:rsidP="005A6503">
      <w:pPr>
        <w:widowControl w:val="0"/>
        <w:tabs>
          <w:tab w:val="left" w:pos="900"/>
        </w:tabs>
        <w:spacing w:after="200"/>
        <w:ind w:firstLine="720"/>
        <w:jc w:val="both"/>
        <w:rPr>
          <w:bCs/>
          <w:color w:val="000000"/>
          <w:sz w:val="28"/>
          <w:szCs w:val="28"/>
          <w:lang w:eastAsia="uk-UA"/>
        </w:rPr>
      </w:pPr>
    </w:p>
    <w:p w:rsidR="002D1289" w:rsidRPr="005A6503" w:rsidRDefault="00B80458" w:rsidP="005A6503">
      <w:pPr>
        <w:widowControl w:val="0"/>
        <w:tabs>
          <w:tab w:val="left" w:pos="900"/>
        </w:tabs>
        <w:spacing w:after="200"/>
        <w:ind w:firstLine="720"/>
        <w:jc w:val="both"/>
        <w:rPr>
          <w:b/>
          <w:bCs/>
          <w:color w:val="000000"/>
          <w:sz w:val="28"/>
          <w:szCs w:val="28"/>
          <w:lang w:eastAsia="uk-UA"/>
        </w:rPr>
      </w:pPr>
      <w:r w:rsidRPr="005A6503">
        <w:rPr>
          <w:b/>
          <w:bCs/>
          <w:color w:val="000000"/>
          <w:sz w:val="28"/>
          <w:szCs w:val="28"/>
          <w:lang w:eastAsia="uk-UA"/>
        </w:rPr>
        <w:lastRenderedPageBreak/>
        <w:t xml:space="preserve">                        </w:t>
      </w:r>
      <w:r w:rsidR="002D1289" w:rsidRPr="005A6503">
        <w:rPr>
          <w:b/>
          <w:bCs/>
          <w:color w:val="000000"/>
          <w:sz w:val="28"/>
          <w:szCs w:val="28"/>
          <w:lang w:eastAsia="uk-UA"/>
        </w:rPr>
        <w:t>Цілі та пріоритетні завдання на 2023 рік:</w:t>
      </w:r>
    </w:p>
    <w:p w:rsidR="002D1289" w:rsidRPr="005A6503" w:rsidRDefault="00D843FF" w:rsidP="005A6503">
      <w:pPr>
        <w:pStyle w:val="af6"/>
        <w:widowControl w:val="0"/>
        <w:numPr>
          <w:ilvl w:val="0"/>
          <w:numId w:val="10"/>
        </w:numPr>
        <w:tabs>
          <w:tab w:val="left" w:pos="900"/>
        </w:tabs>
        <w:spacing w:after="200"/>
        <w:ind w:left="0" w:firstLine="709"/>
        <w:jc w:val="both"/>
        <w:rPr>
          <w:bCs/>
          <w:color w:val="000000"/>
          <w:sz w:val="28"/>
          <w:szCs w:val="28"/>
          <w:lang w:eastAsia="uk-UA"/>
        </w:rPr>
      </w:pPr>
      <w:r w:rsidRPr="005A6503">
        <w:rPr>
          <w:bCs/>
          <w:color w:val="000000"/>
          <w:sz w:val="28"/>
          <w:szCs w:val="28"/>
          <w:lang w:eastAsia="uk-UA"/>
        </w:rPr>
        <w:t xml:space="preserve">створення умов для ефективного використання майна </w:t>
      </w:r>
      <w:r w:rsidR="002D1289" w:rsidRPr="005A6503">
        <w:rPr>
          <w:bCs/>
          <w:color w:val="000000"/>
          <w:sz w:val="28"/>
          <w:szCs w:val="28"/>
          <w:lang w:eastAsia="uk-UA"/>
        </w:rPr>
        <w:t>комунальної власності</w:t>
      </w:r>
      <w:r w:rsidRPr="005A6503">
        <w:rPr>
          <w:bCs/>
          <w:color w:val="000000"/>
          <w:sz w:val="28"/>
          <w:szCs w:val="28"/>
          <w:lang w:eastAsia="uk-UA"/>
        </w:rPr>
        <w:t xml:space="preserve"> та забезпечення дохідної частини бюджету.</w:t>
      </w:r>
    </w:p>
    <w:p w:rsidR="00B703C8" w:rsidRDefault="00B703C8" w:rsidP="00AE7066">
      <w:pPr>
        <w:pStyle w:val="af6"/>
        <w:shd w:val="clear" w:color="auto" w:fill="FFFFFF"/>
        <w:jc w:val="both"/>
        <w:rPr>
          <w:b/>
          <w:bCs/>
          <w:color w:val="000000"/>
          <w:sz w:val="28"/>
          <w:szCs w:val="28"/>
          <w:lang w:eastAsia="uk-UA"/>
        </w:rPr>
      </w:pPr>
      <w:r w:rsidRPr="00CE0B33">
        <w:rPr>
          <w:b/>
          <w:bCs/>
          <w:color w:val="000000"/>
          <w:sz w:val="28"/>
          <w:szCs w:val="28"/>
          <w:lang w:eastAsia="uk-UA"/>
        </w:rPr>
        <w:t>Основні заходи для забезпечення виконання зазначених цілей:</w:t>
      </w:r>
    </w:p>
    <w:p w:rsidR="00B80458" w:rsidRDefault="00B80458" w:rsidP="00B703C8">
      <w:pPr>
        <w:pStyle w:val="af6"/>
        <w:shd w:val="clear" w:color="auto" w:fill="FFFFFF"/>
        <w:rPr>
          <w:b/>
          <w:bCs/>
          <w:color w:val="000000"/>
          <w:sz w:val="28"/>
          <w:szCs w:val="28"/>
          <w:lang w:eastAsia="uk-UA"/>
        </w:rPr>
      </w:pPr>
    </w:p>
    <w:p w:rsidR="00CE0B33" w:rsidRDefault="00CE0B33" w:rsidP="00B80458">
      <w:pPr>
        <w:pStyle w:val="af6"/>
        <w:shd w:val="clear" w:color="auto" w:fill="FFFFFF"/>
        <w:ind w:left="0" w:firstLine="567"/>
        <w:jc w:val="both"/>
        <w:rPr>
          <w:bCs/>
          <w:color w:val="000000"/>
          <w:sz w:val="28"/>
          <w:szCs w:val="28"/>
          <w:lang w:eastAsia="uk-UA"/>
        </w:rPr>
      </w:pPr>
      <w:r>
        <w:rPr>
          <w:b/>
          <w:bCs/>
          <w:color w:val="000000"/>
          <w:sz w:val="28"/>
          <w:szCs w:val="28"/>
          <w:lang w:eastAsia="uk-UA"/>
        </w:rPr>
        <w:t xml:space="preserve">- </w:t>
      </w:r>
      <w:r>
        <w:rPr>
          <w:bCs/>
          <w:color w:val="000000"/>
          <w:sz w:val="28"/>
          <w:szCs w:val="28"/>
          <w:lang w:eastAsia="uk-UA"/>
        </w:rPr>
        <w:t>збільшення обсягів надходжень до бюдже</w:t>
      </w:r>
      <w:r w:rsidR="00B80458">
        <w:rPr>
          <w:bCs/>
          <w:color w:val="000000"/>
          <w:sz w:val="28"/>
          <w:szCs w:val="28"/>
          <w:lang w:eastAsia="uk-UA"/>
        </w:rPr>
        <w:t>ту від оренди нежитлових приміщень;</w:t>
      </w:r>
    </w:p>
    <w:p w:rsidR="00B80458" w:rsidRPr="00CE0B33" w:rsidRDefault="00B80458" w:rsidP="00B80458">
      <w:pPr>
        <w:pStyle w:val="af6"/>
        <w:shd w:val="clear" w:color="auto" w:fill="FFFFFF"/>
        <w:ind w:left="0" w:firstLine="567"/>
        <w:jc w:val="both"/>
        <w:rPr>
          <w:lang w:eastAsia="uk-UA"/>
        </w:rPr>
      </w:pPr>
      <w:r>
        <w:rPr>
          <w:bCs/>
          <w:color w:val="000000"/>
          <w:sz w:val="28"/>
          <w:szCs w:val="28"/>
          <w:lang w:eastAsia="uk-UA"/>
        </w:rPr>
        <w:t>- забезпечення інформаційної відкритості процесу відчуження.</w:t>
      </w:r>
    </w:p>
    <w:p w:rsidR="00F22968" w:rsidRPr="00CE0B33" w:rsidRDefault="00F22968" w:rsidP="00F22968">
      <w:pPr>
        <w:pStyle w:val="WW-2"/>
        <w:widowControl w:val="0"/>
        <w:tabs>
          <w:tab w:val="left" w:pos="540"/>
          <w:tab w:val="left" w:pos="1080"/>
        </w:tabs>
        <w:suppressAutoHyphens w:val="0"/>
        <w:ind w:left="0" w:firstLine="720"/>
        <w:jc w:val="both"/>
        <w:rPr>
          <w:b/>
          <w:sz w:val="28"/>
          <w:szCs w:val="28"/>
        </w:rPr>
      </w:pPr>
    </w:p>
    <w:p w:rsidR="00B703C8" w:rsidRDefault="00B703C8" w:rsidP="00B703C8">
      <w:pPr>
        <w:shd w:val="clear" w:color="auto" w:fill="FFFFFF"/>
        <w:jc w:val="center"/>
        <w:rPr>
          <w:b/>
          <w:bCs/>
          <w:sz w:val="28"/>
          <w:szCs w:val="28"/>
          <w:lang w:eastAsia="uk-UA"/>
        </w:rPr>
      </w:pPr>
      <w:r w:rsidRPr="00CE0B33">
        <w:rPr>
          <w:b/>
          <w:bCs/>
          <w:sz w:val="28"/>
          <w:szCs w:val="28"/>
          <w:lang w:eastAsia="uk-UA"/>
        </w:rPr>
        <w:t>Очікувані результати:</w:t>
      </w:r>
    </w:p>
    <w:p w:rsidR="00B80458" w:rsidRDefault="00B80458" w:rsidP="00B80458">
      <w:pPr>
        <w:shd w:val="clear" w:color="auto" w:fill="FFFFFF"/>
        <w:jc w:val="both"/>
        <w:rPr>
          <w:bCs/>
          <w:sz w:val="28"/>
          <w:szCs w:val="28"/>
          <w:lang w:eastAsia="uk-UA"/>
        </w:rPr>
      </w:pPr>
      <w:r>
        <w:rPr>
          <w:bCs/>
          <w:sz w:val="28"/>
          <w:szCs w:val="28"/>
          <w:lang w:eastAsia="uk-UA"/>
        </w:rPr>
        <w:t xml:space="preserve">       - виконання бюджетних призначень від використання та продажу об’єктів комунальної власності громади;</w:t>
      </w:r>
    </w:p>
    <w:p w:rsidR="00B80458" w:rsidRDefault="00B80458" w:rsidP="00B80458">
      <w:pPr>
        <w:shd w:val="clear" w:color="auto" w:fill="FFFFFF"/>
        <w:jc w:val="both"/>
        <w:rPr>
          <w:bCs/>
          <w:sz w:val="28"/>
          <w:szCs w:val="28"/>
          <w:lang w:eastAsia="uk-UA"/>
        </w:rPr>
      </w:pPr>
      <w:r>
        <w:rPr>
          <w:bCs/>
          <w:sz w:val="28"/>
          <w:szCs w:val="28"/>
          <w:lang w:eastAsia="uk-UA"/>
        </w:rPr>
        <w:t xml:space="preserve">       - забезпечення проведення своєчасних розрахунків орендарів за використання об’єктів комунальної власності Боярської громади.</w:t>
      </w:r>
    </w:p>
    <w:p w:rsidR="00B80458" w:rsidRPr="00B80458" w:rsidRDefault="00B80458" w:rsidP="00B703C8">
      <w:pPr>
        <w:shd w:val="clear" w:color="auto" w:fill="FFFFFF"/>
        <w:jc w:val="center"/>
        <w:rPr>
          <w:lang w:eastAsia="uk-UA"/>
        </w:rPr>
      </w:pPr>
    </w:p>
    <w:p w:rsidR="00F37E88" w:rsidRPr="008E74FD" w:rsidRDefault="00D54AB5">
      <w:pPr>
        <w:pStyle w:val="WW-2"/>
        <w:widowControl w:val="0"/>
        <w:tabs>
          <w:tab w:val="left" w:pos="540"/>
          <w:tab w:val="left" w:pos="1080"/>
        </w:tabs>
        <w:suppressAutoHyphens w:val="0"/>
        <w:ind w:left="720" w:firstLine="0"/>
        <w:jc w:val="center"/>
        <w:rPr>
          <w:b/>
          <w:sz w:val="28"/>
          <w:szCs w:val="28"/>
        </w:rPr>
      </w:pPr>
      <w:r w:rsidRPr="008E74FD">
        <w:rPr>
          <w:b/>
          <w:sz w:val="28"/>
          <w:szCs w:val="28"/>
        </w:rPr>
        <w:t xml:space="preserve">3.3. Підвищення соціальних стандартів життя </w:t>
      </w: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3.3.1. Соціальний захист населення </w:t>
      </w:r>
    </w:p>
    <w:p w:rsidR="00CC364B" w:rsidRPr="008E74FD" w:rsidRDefault="00D54AB5" w:rsidP="00CC364B">
      <w:pPr>
        <w:widowControl w:val="0"/>
        <w:tabs>
          <w:tab w:val="left" w:pos="540"/>
        </w:tabs>
        <w:spacing w:after="200" w:line="276" w:lineRule="auto"/>
        <w:jc w:val="both"/>
        <w:rPr>
          <w:sz w:val="28"/>
          <w:szCs w:val="28"/>
        </w:rPr>
      </w:pPr>
      <w:r w:rsidRPr="008E74FD">
        <w:rPr>
          <w:b/>
          <w:sz w:val="28"/>
          <w:szCs w:val="28"/>
        </w:rPr>
        <w:t>Головною метою</w:t>
      </w:r>
      <w:r w:rsidRPr="008E74FD">
        <w:rPr>
          <w:sz w:val="28"/>
          <w:szCs w:val="28"/>
        </w:rPr>
        <w:t xml:space="preserve"> </w:t>
      </w:r>
      <w:r w:rsidR="00CC364B" w:rsidRPr="008E74FD">
        <w:rPr>
          <w:sz w:val="28"/>
          <w:szCs w:val="28"/>
        </w:rPr>
        <w:t>є соціальне забезпечення вразливих верств населення громади</w:t>
      </w:r>
    </w:p>
    <w:p w:rsidR="00F37E88" w:rsidRPr="008E74FD" w:rsidRDefault="00CC364B" w:rsidP="00CC364B">
      <w:pPr>
        <w:widowControl w:val="0"/>
        <w:tabs>
          <w:tab w:val="left" w:pos="540"/>
        </w:tabs>
        <w:spacing w:after="200" w:line="276" w:lineRule="auto"/>
        <w:jc w:val="both"/>
        <w:rPr>
          <w:b/>
          <w:sz w:val="28"/>
          <w:szCs w:val="28"/>
        </w:rPr>
      </w:pPr>
      <w:r w:rsidRPr="008E74FD">
        <w:rPr>
          <w:b/>
          <w:sz w:val="28"/>
          <w:szCs w:val="28"/>
        </w:rPr>
        <w:t xml:space="preserve">           </w:t>
      </w:r>
      <w:r w:rsidR="00D54AB5" w:rsidRPr="008E74FD">
        <w:rPr>
          <w:b/>
          <w:sz w:val="28"/>
          <w:szCs w:val="28"/>
        </w:rPr>
        <w:t>Цілі та пріоритетні завдання на 202</w:t>
      </w:r>
      <w:r w:rsidRPr="008E74FD">
        <w:rPr>
          <w:b/>
          <w:sz w:val="28"/>
          <w:szCs w:val="28"/>
        </w:rPr>
        <w:t>3</w:t>
      </w:r>
      <w:r w:rsidR="00D54AB5" w:rsidRPr="008E74FD">
        <w:rPr>
          <w:b/>
          <w:sz w:val="28"/>
          <w:szCs w:val="28"/>
        </w:rPr>
        <w:t xml:space="preserve"> рік:</w:t>
      </w:r>
    </w:p>
    <w:p w:rsidR="00CC364B" w:rsidRPr="008E74FD" w:rsidRDefault="00CC364B" w:rsidP="00CC364B">
      <w:pPr>
        <w:widowControl w:val="0"/>
        <w:tabs>
          <w:tab w:val="left" w:pos="540"/>
        </w:tabs>
        <w:jc w:val="both"/>
        <w:rPr>
          <w:sz w:val="28"/>
          <w:szCs w:val="28"/>
        </w:rPr>
      </w:pPr>
      <w:r w:rsidRPr="008E74FD">
        <w:rPr>
          <w:sz w:val="28"/>
          <w:szCs w:val="28"/>
        </w:rPr>
        <w:t xml:space="preserve">     -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що надаються ЦНСП; </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соціальної підтримки сім’ям вразливих категорій населення;</w:t>
      </w:r>
    </w:p>
    <w:p w:rsidR="00CC364B" w:rsidRPr="008E74FD" w:rsidRDefault="00CC364B" w:rsidP="00CC364B">
      <w:pPr>
        <w:widowControl w:val="0"/>
        <w:tabs>
          <w:tab w:val="left" w:pos="540"/>
        </w:tabs>
        <w:jc w:val="both"/>
        <w:rPr>
          <w:sz w:val="28"/>
          <w:szCs w:val="28"/>
        </w:rPr>
      </w:pPr>
      <w:r w:rsidRPr="008E74FD">
        <w:rPr>
          <w:sz w:val="28"/>
          <w:szCs w:val="28"/>
        </w:rPr>
        <w:t xml:space="preserve">    - забезпечення реалізації державної політики на території громади у сфері соціального захисту населення; </w:t>
      </w:r>
    </w:p>
    <w:p w:rsidR="00F37E88" w:rsidRPr="008E74FD" w:rsidRDefault="00CC364B" w:rsidP="00CC364B">
      <w:pPr>
        <w:widowControl w:val="0"/>
        <w:tabs>
          <w:tab w:val="left" w:pos="540"/>
        </w:tabs>
        <w:jc w:val="both"/>
        <w:rPr>
          <w:sz w:val="28"/>
          <w:szCs w:val="28"/>
        </w:rPr>
      </w:pPr>
      <w:r w:rsidRPr="008E74FD">
        <w:rPr>
          <w:sz w:val="28"/>
          <w:szCs w:val="28"/>
        </w:rPr>
        <w:t xml:space="preserve">    -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 - розвиток співпраці органів місцевого самоврядування та громадських організацій.</w:t>
      </w:r>
    </w:p>
    <w:p w:rsidR="00CC364B" w:rsidRPr="008E74FD" w:rsidRDefault="00CC364B">
      <w:pPr>
        <w:widowControl w:val="0"/>
        <w:tabs>
          <w:tab w:val="left" w:pos="540"/>
        </w:tabs>
        <w:rPr>
          <w:b/>
          <w:color w:val="000000" w:themeColor="text1"/>
          <w:sz w:val="28"/>
          <w:szCs w:val="28"/>
        </w:rP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CD232D" w:rsidRPr="008E74FD" w:rsidRDefault="00CD232D">
      <w:pPr>
        <w:widowControl w:val="0"/>
        <w:suppressLineNumbers/>
        <w:suppressAutoHyphens/>
        <w:ind w:firstLine="567"/>
        <w:jc w:val="both"/>
        <w:rPr>
          <w:sz w:val="28"/>
          <w:szCs w:val="28"/>
        </w:rPr>
      </w:pPr>
      <w:r w:rsidRPr="008E74FD">
        <w:rPr>
          <w:sz w:val="28"/>
          <w:szCs w:val="28"/>
        </w:rPr>
        <w:t xml:space="preserve">- надання соціальних послуг особам та сім’ям, що перебувають у складних життєвих обставинах;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виплати матеріальної допомоги відповідно до Положення про надання матеріальної допомоги окремим категоріям;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p>
    <w:p w:rsidR="00CD232D" w:rsidRPr="008E74FD" w:rsidRDefault="00CD232D">
      <w:pPr>
        <w:widowControl w:val="0"/>
        <w:suppressLineNumbers/>
        <w:suppressAutoHyphens/>
        <w:ind w:firstLine="567"/>
        <w:jc w:val="both"/>
        <w:rPr>
          <w:sz w:val="28"/>
          <w:szCs w:val="28"/>
        </w:rPr>
      </w:pPr>
      <w:r w:rsidRPr="008E74FD">
        <w:rPr>
          <w:sz w:val="28"/>
          <w:szCs w:val="28"/>
        </w:rPr>
        <w:t xml:space="preserve">- забезпечення взаємодії з громадськими організаціями; </w:t>
      </w:r>
    </w:p>
    <w:p w:rsidR="00CD232D" w:rsidRPr="008E74FD" w:rsidRDefault="00CD232D">
      <w:pPr>
        <w:widowControl w:val="0"/>
        <w:suppressLineNumbers/>
        <w:suppressAutoHyphens/>
        <w:ind w:firstLine="567"/>
        <w:jc w:val="both"/>
        <w:rPr>
          <w:sz w:val="28"/>
          <w:szCs w:val="28"/>
        </w:rPr>
      </w:pPr>
      <w:r w:rsidRPr="008E74FD">
        <w:rPr>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F37E88" w:rsidRPr="008E74FD" w:rsidRDefault="00CD232D">
      <w:pPr>
        <w:widowControl w:val="0"/>
        <w:suppressLineNumbers/>
        <w:suppressAutoHyphens/>
        <w:ind w:firstLine="567"/>
        <w:jc w:val="both"/>
        <w:rPr>
          <w:sz w:val="28"/>
          <w:szCs w:val="28"/>
        </w:rPr>
      </w:pPr>
      <w:r w:rsidRPr="008E74FD">
        <w:rPr>
          <w:sz w:val="28"/>
          <w:szCs w:val="28"/>
        </w:rPr>
        <w:lastRenderedPageBreak/>
        <w:t xml:space="preserve"> - забезпечення державних соціальних гарантій пільгових категорій населення.</w:t>
      </w:r>
    </w:p>
    <w:p w:rsidR="00F37E88" w:rsidRPr="008E74FD" w:rsidRDefault="00D54AB5">
      <w:pPr>
        <w:pStyle w:val="af6"/>
        <w:widowControl w:val="0"/>
        <w:suppressLineNumbers/>
        <w:suppressAutoHyphens/>
        <w:ind w:left="786"/>
        <w:jc w:val="center"/>
        <w:rPr>
          <w:b/>
          <w:bCs/>
          <w:sz w:val="28"/>
          <w:szCs w:val="28"/>
        </w:rPr>
      </w:pPr>
      <w:r w:rsidRPr="008E74FD">
        <w:rPr>
          <w:b/>
          <w:bCs/>
          <w:sz w:val="28"/>
          <w:szCs w:val="28"/>
        </w:rPr>
        <w:t>Очікувані результати:</w:t>
      </w:r>
    </w:p>
    <w:p w:rsidR="00CD232D" w:rsidRPr="008E74FD" w:rsidRDefault="00CD232D" w:rsidP="00CD232D">
      <w:pPr>
        <w:pStyle w:val="af9"/>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xml:space="preserve">- зниження кількості сімей, що перебувають у складних життєвих обставинах; </w:t>
      </w:r>
    </w:p>
    <w:p w:rsidR="00F37E88" w:rsidRPr="00CD232D" w:rsidRDefault="00CD232D" w:rsidP="00CD232D">
      <w:pPr>
        <w:pStyle w:val="af9"/>
        <w:widowControl w:val="0"/>
        <w:tabs>
          <w:tab w:val="left" w:pos="540"/>
          <w:tab w:val="left" w:pos="5940"/>
        </w:tabs>
        <w:ind w:firstLine="567"/>
        <w:jc w:val="both"/>
        <w:rPr>
          <w:rFonts w:ascii="Times New Roman" w:hAnsi="Times New Roman"/>
          <w:sz w:val="28"/>
          <w:szCs w:val="28"/>
        </w:rPr>
      </w:pPr>
      <w:r w:rsidRPr="008E74FD">
        <w:rPr>
          <w:rFonts w:ascii="Times New Roman" w:hAnsi="Times New Roman"/>
          <w:sz w:val="28"/>
          <w:szCs w:val="28"/>
        </w:rPr>
        <w:t>- дотримання соціальних гарантій пільгових категорій населення.</w:t>
      </w:r>
    </w:p>
    <w:p w:rsidR="00CD232D" w:rsidRPr="00EF3591" w:rsidRDefault="00CD232D">
      <w:pPr>
        <w:pStyle w:val="af9"/>
        <w:widowControl w:val="0"/>
        <w:tabs>
          <w:tab w:val="left" w:pos="540"/>
          <w:tab w:val="left" w:pos="5940"/>
        </w:tabs>
        <w:ind w:firstLine="567"/>
        <w:jc w:val="center"/>
        <w:rPr>
          <w:rFonts w:ascii="Times New Roman" w:hAnsi="Times New Roman"/>
          <w:b/>
          <w:sz w:val="28"/>
          <w:szCs w:val="28"/>
        </w:rPr>
      </w:pPr>
    </w:p>
    <w:p w:rsidR="00F37E88" w:rsidRPr="008E74FD" w:rsidRDefault="00D54AB5">
      <w:pPr>
        <w:widowControl w:val="0"/>
        <w:shd w:val="clear" w:color="auto" w:fill="FDE9D9" w:themeFill="accent6" w:themeFillTint="33"/>
        <w:tabs>
          <w:tab w:val="left" w:pos="540"/>
        </w:tabs>
        <w:ind w:firstLine="567"/>
        <w:rPr>
          <w:b/>
          <w:sz w:val="28"/>
          <w:szCs w:val="28"/>
        </w:rPr>
      </w:pPr>
      <w:r w:rsidRPr="008E74FD">
        <w:rPr>
          <w:b/>
          <w:sz w:val="28"/>
          <w:szCs w:val="28"/>
        </w:rPr>
        <w:t xml:space="preserve">3.3.2. Підтримка  </w:t>
      </w:r>
      <w:r w:rsidR="00E4177B">
        <w:rPr>
          <w:b/>
          <w:sz w:val="28"/>
          <w:szCs w:val="28"/>
        </w:rPr>
        <w:t>учасників АТО, операції об’єднаних сил та ВПО</w:t>
      </w:r>
    </w:p>
    <w:p w:rsidR="00F37E88" w:rsidRPr="008E74FD" w:rsidRDefault="00D54AB5">
      <w:pPr>
        <w:widowControl w:val="0"/>
        <w:tabs>
          <w:tab w:val="left" w:pos="540"/>
        </w:tabs>
        <w:ind w:firstLine="567"/>
        <w:jc w:val="both"/>
        <w:rPr>
          <w:sz w:val="28"/>
          <w:szCs w:val="28"/>
        </w:rPr>
      </w:pPr>
      <w:r w:rsidRPr="008E74FD">
        <w:rPr>
          <w:b/>
          <w:sz w:val="28"/>
          <w:szCs w:val="28"/>
        </w:rPr>
        <w:t>Головною метою</w:t>
      </w:r>
      <w:r w:rsidR="00653340" w:rsidRPr="008E74FD">
        <w:rPr>
          <w:b/>
          <w:sz w:val="28"/>
          <w:szCs w:val="28"/>
        </w:rPr>
        <w:t xml:space="preserve"> є</w:t>
      </w:r>
      <w:r w:rsidRPr="008E74FD">
        <w:rPr>
          <w:b/>
          <w:sz w:val="28"/>
          <w:szCs w:val="28"/>
        </w:rPr>
        <w:t xml:space="preserve"> </w:t>
      </w:r>
      <w:r w:rsidR="00653340" w:rsidRPr="008E74FD">
        <w:rPr>
          <w:b/>
          <w:sz w:val="28"/>
          <w:szCs w:val="28"/>
        </w:rPr>
        <w:t>з</w:t>
      </w:r>
      <w:r w:rsidR="00653340" w:rsidRPr="008E74FD">
        <w:rPr>
          <w:sz w:val="28"/>
          <w:szCs w:val="28"/>
        </w:rPr>
        <w:t>абезпечення додаткових соціальних гарантій Захисників та Захисниць України та їх сімей.</w:t>
      </w:r>
    </w:p>
    <w:p w:rsidR="00653340" w:rsidRPr="008E74FD" w:rsidRDefault="00653340">
      <w:pPr>
        <w:widowControl w:val="0"/>
        <w:tabs>
          <w:tab w:val="left" w:pos="540"/>
        </w:tabs>
        <w:ind w:firstLine="567"/>
        <w:jc w:val="both"/>
        <w:rPr>
          <w:sz w:val="28"/>
          <w:szCs w:val="28"/>
        </w:rPr>
      </w:pPr>
    </w:p>
    <w:p w:rsidR="00F37E88" w:rsidRPr="008E74FD" w:rsidRDefault="00D54AB5">
      <w:pPr>
        <w:widowControl w:val="0"/>
        <w:tabs>
          <w:tab w:val="left" w:pos="540"/>
        </w:tabs>
        <w:ind w:firstLine="567"/>
        <w:jc w:val="center"/>
      </w:pPr>
      <w:r w:rsidRPr="008E74FD">
        <w:rPr>
          <w:b/>
          <w:sz w:val="28"/>
          <w:szCs w:val="28"/>
        </w:rPr>
        <w:t>Цілі та пріоритетні завдання на 202</w:t>
      </w:r>
      <w:r w:rsidR="00653340" w:rsidRPr="008E74FD">
        <w:rPr>
          <w:b/>
          <w:sz w:val="28"/>
          <w:szCs w:val="28"/>
        </w:rPr>
        <w:t>3</w:t>
      </w:r>
      <w:r w:rsidRPr="008E74FD">
        <w:rPr>
          <w:b/>
          <w:sz w:val="28"/>
          <w:szCs w:val="28"/>
        </w:rPr>
        <w:t xml:space="preserve"> рік:</w:t>
      </w:r>
    </w:p>
    <w:p w:rsidR="00F37E88" w:rsidRPr="008E74FD" w:rsidRDefault="00F37E88">
      <w:pPr>
        <w:contextualSpacing/>
        <w:jc w:val="both"/>
        <w:rPr>
          <w:color w:val="000000" w:themeColor="text1"/>
          <w:sz w:val="28"/>
          <w:szCs w:val="28"/>
          <w:u w:val="single"/>
        </w:rPr>
      </w:pPr>
    </w:p>
    <w:p w:rsidR="00707452" w:rsidRDefault="00653340" w:rsidP="00653340">
      <w:pPr>
        <w:widowControl w:val="0"/>
        <w:tabs>
          <w:tab w:val="left" w:pos="540"/>
        </w:tabs>
        <w:ind w:firstLine="567"/>
        <w:jc w:val="both"/>
        <w:rPr>
          <w:sz w:val="28"/>
          <w:szCs w:val="28"/>
        </w:rPr>
      </w:pPr>
      <w:r w:rsidRPr="008E74FD">
        <w:rPr>
          <w:sz w:val="28"/>
          <w:szCs w:val="28"/>
        </w:rPr>
        <w:t xml:space="preserve">- вирішення соціально-побутових питань шляхом виплати грошової допомоги; </w:t>
      </w:r>
    </w:p>
    <w:p w:rsidR="00653340" w:rsidRPr="008E74FD" w:rsidRDefault="00653340" w:rsidP="00653340">
      <w:pPr>
        <w:widowControl w:val="0"/>
        <w:tabs>
          <w:tab w:val="left" w:pos="540"/>
        </w:tabs>
        <w:ind w:firstLine="567"/>
        <w:jc w:val="both"/>
        <w:rPr>
          <w:sz w:val="28"/>
          <w:szCs w:val="28"/>
        </w:rPr>
      </w:pPr>
      <w:r w:rsidRPr="008E74FD">
        <w:rPr>
          <w:sz w:val="28"/>
          <w:szCs w:val="28"/>
        </w:rPr>
        <w:t>- проведення інформаційних заходів;</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соціальних гарантій учасників бойових дій, Захисників та Захисниць України та їх сімей; </w:t>
      </w:r>
    </w:p>
    <w:p w:rsidR="00653340" w:rsidRPr="008E74FD" w:rsidRDefault="00653340" w:rsidP="00653340">
      <w:pPr>
        <w:widowControl w:val="0"/>
        <w:tabs>
          <w:tab w:val="left" w:pos="540"/>
        </w:tabs>
        <w:ind w:firstLine="567"/>
        <w:jc w:val="both"/>
        <w:rPr>
          <w:sz w:val="28"/>
          <w:szCs w:val="28"/>
        </w:rPr>
      </w:pPr>
      <w:r w:rsidRPr="008E74FD">
        <w:rPr>
          <w:sz w:val="28"/>
          <w:szCs w:val="28"/>
        </w:rPr>
        <w:t xml:space="preserve">- забезпечення надання соціальних послуг учасникам бойових дій, Захисникам та Захисницям України та їх сім’ям. </w:t>
      </w:r>
    </w:p>
    <w:p w:rsidR="00653340" w:rsidRPr="008E74FD" w:rsidRDefault="00653340">
      <w:pPr>
        <w:widowControl w:val="0"/>
        <w:tabs>
          <w:tab w:val="left" w:pos="540"/>
        </w:tabs>
        <w:ind w:firstLine="567"/>
        <w:jc w:val="center"/>
      </w:pPr>
    </w:p>
    <w:p w:rsidR="00F37E88" w:rsidRPr="008E74FD" w:rsidRDefault="00D54AB5">
      <w:pPr>
        <w:widowControl w:val="0"/>
        <w:tabs>
          <w:tab w:val="left" w:pos="540"/>
        </w:tabs>
        <w:ind w:firstLine="567"/>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F37E88">
      <w:pPr>
        <w:widowControl w:val="0"/>
        <w:tabs>
          <w:tab w:val="left" w:pos="540"/>
        </w:tabs>
        <w:ind w:firstLine="567"/>
        <w:jc w:val="center"/>
        <w:rPr>
          <w:b/>
          <w:sz w:val="28"/>
          <w:szCs w:val="28"/>
        </w:rPr>
      </w:pP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виплати адресної грошової допомоги Захисникам та Захисницям України та їх сім’ям; </w:t>
      </w:r>
    </w:p>
    <w:p w:rsidR="00653340" w:rsidRPr="008E74FD" w:rsidRDefault="00653340" w:rsidP="00653340">
      <w:pPr>
        <w:widowControl w:val="0"/>
        <w:tabs>
          <w:tab w:val="left" w:pos="540"/>
        </w:tabs>
        <w:jc w:val="both"/>
        <w:rPr>
          <w:sz w:val="28"/>
          <w:szCs w:val="28"/>
        </w:rPr>
      </w:pPr>
      <w:r w:rsidRPr="008E74FD">
        <w:rPr>
          <w:sz w:val="28"/>
          <w:szCs w:val="28"/>
        </w:rPr>
        <w:t xml:space="preserve">      - надання необхідної допомоги у працевлаштуванні, сприяння у професійній підготовці, перепідготовці, підвищенні кваліфікації Захисникам та Захисницям України; </w:t>
      </w:r>
    </w:p>
    <w:p w:rsidR="00653340" w:rsidRPr="008E74FD" w:rsidRDefault="00653340" w:rsidP="00653340">
      <w:pPr>
        <w:widowControl w:val="0"/>
        <w:tabs>
          <w:tab w:val="left" w:pos="540"/>
        </w:tabs>
        <w:jc w:val="both"/>
        <w:rPr>
          <w:sz w:val="28"/>
          <w:szCs w:val="28"/>
        </w:rPr>
      </w:pPr>
      <w:r w:rsidRPr="008E74FD">
        <w:rPr>
          <w:sz w:val="28"/>
          <w:szCs w:val="28"/>
        </w:rPr>
        <w:t xml:space="preserve">      - забезпечення соціального супроводу сімей учасників бойових дій; </w:t>
      </w:r>
    </w:p>
    <w:p w:rsidR="00F37E88" w:rsidRPr="00653340" w:rsidRDefault="00653340" w:rsidP="00653340">
      <w:pPr>
        <w:widowControl w:val="0"/>
        <w:tabs>
          <w:tab w:val="left" w:pos="540"/>
        </w:tabs>
        <w:jc w:val="both"/>
        <w:rPr>
          <w:sz w:val="28"/>
          <w:szCs w:val="28"/>
        </w:rPr>
      </w:pPr>
      <w:r w:rsidRPr="008E74FD">
        <w:rPr>
          <w:sz w:val="28"/>
          <w:szCs w:val="28"/>
        </w:rPr>
        <w:t xml:space="preserve">      - забезпечення надання учасникам бойових дій та членам їх сімей послуг з соціальної адаптації, соціально-побутової, соціально-медичної, соціально-психологічної, психотерапевтичної реабілітації .</w:t>
      </w:r>
    </w:p>
    <w:p w:rsidR="00653340" w:rsidRPr="00653340" w:rsidRDefault="00653340" w:rsidP="00653340">
      <w:pPr>
        <w:widowControl w:val="0"/>
        <w:tabs>
          <w:tab w:val="left" w:pos="540"/>
        </w:tabs>
        <w:ind w:firstLine="567"/>
        <w:jc w:val="both"/>
        <w:rPr>
          <w:rFonts w:ascii="Times New Roman CYR" w:hAnsi="Times New Roman CYR" w:cs="Times New Roman CYR"/>
          <w:b/>
          <w:sz w:val="28"/>
          <w:szCs w:val="28"/>
        </w:rPr>
      </w:pPr>
    </w:p>
    <w:p w:rsidR="00F37E88" w:rsidRPr="008E74FD" w:rsidRDefault="00D54AB5">
      <w:pPr>
        <w:widowControl w:val="0"/>
        <w:tabs>
          <w:tab w:val="left" w:pos="540"/>
        </w:tabs>
        <w:ind w:firstLine="567"/>
        <w:jc w:val="center"/>
        <w:rPr>
          <w:rFonts w:ascii="Times New Roman CYR" w:hAnsi="Times New Roman CYR" w:cs="Times New Roman CYR"/>
          <w:b/>
          <w:sz w:val="28"/>
          <w:szCs w:val="28"/>
        </w:rPr>
      </w:pPr>
      <w:r w:rsidRPr="008E74FD">
        <w:rPr>
          <w:rFonts w:ascii="Times New Roman CYR" w:hAnsi="Times New Roman CYR" w:cs="Times New Roman CYR"/>
          <w:b/>
          <w:sz w:val="28"/>
          <w:szCs w:val="28"/>
        </w:rPr>
        <w:t>Очікувані результати:</w:t>
      </w:r>
    </w:p>
    <w:p w:rsidR="00653340" w:rsidRPr="008E74FD" w:rsidRDefault="00653340" w:rsidP="00653340">
      <w:pPr>
        <w:widowControl w:val="0"/>
        <w:jc w:val="both"/>
        <w:rPr>
          <w:sz w:val="28"/>
          <w:szCs w:val="28"/>
        </w:rPr>
      </w:pPr>
      <w:r w:rsidRPr="008E74FD">
        <w:rPr>
          <w:sz w:val="28"/>
          <w:szCs w:val="28"/>
        </w:rPr>
        <w:t xml:space="preserve">      - </w:t>
      </w:r>
      <w:r w:rsidR="00707452">
        <w:rPr>
          <w:sz w:val="28"/>
          <w:szCs w:val="28"/>
        </w:rPr>
        <w:t xml:space="preserve"> </w:t>
      </w:r>
      <w:r w:rsidRPr="008E74FD">
        <w:rPr>
          <w:sz w:val="28"/>
          <w:szCs w:val="28"/>
        </w:rPr>
        <w:t xml:space="preserve">підвищення рівня соціального захисту сімей Захисників та Захисниць; </w:t>
      </w:r>
    </w:p>
    <w:p w:rsidR="00653340" w:rsidRPr="008E74FD" w:rsidRDefault="00707452" w:rsidP="00653340">
      <w:pPr>
        <w:widowControl w:val="0"/>
        <w:jc w:val="both"/>
        <w:rPr>
          <w:sz w:val="28"/>
          <w:szCs w:val="28"/>
        </w:rPr>
      </w:pPr>
      <w:r>
        <w:rPr>
          <w:sz w:val="28"/>
          <w:szCs w:val="28"/>
        </w:rPr>
        <w:t xml:space="preserve">      - </w:t>
      </w:r>
      <w:r w:rsidR="00653340" w:rsidRPr="008E74FD">
        <w:rPr>
          <w:sz w:val="28"/>
          <w:szCs w:val="28"/>
        </w:rPr>
        <w:t xml:space="preserve">поліпшення соціально-психологічний мікроклімату в родинах Захисників та Захисниць України, а також дасть можливість сім'ям отримати; </w:t>
      </w:r>
    </w:p>
    <w:p w:rsidR="00653340" w:rsidRPr="008E74FD" w:rsidRDefault="00653340" w:rsidP="00653340">
      <w:pPr>
        <w:widowControl w:val="0"/>
        <w:jc w:val="both"/>
        <w:rPr>
          <w:sz w:val="28"/>
          <w:szCs w:val="28"/>
        </w:rPr>
      </w:pPr>
      <w:r w:rsidRPr="008E74FD">
        <w:rPr>
          <w:sz w:val="28"/>
          <w:szCs w:val="28"/>
        </w:rPr>
        <w:t xml:space="preserve">      - забезпечення додаткових соціальні гарантії та адресної допомоги, сприятиме вирішенню інших соціально-побутових питань; </w:t>
      </w:r>
    </w:p>
    <w:p w:rsidR="00653340" w:rsidRPr="008E74FD" w:rsidRDefault="00653340" w:rsidP="00653340">
      <w:pPr>
        <w:widowControl w:val="0"/>
        <w:jc w:val="both"/>
        <w:rPr>
          <w:sz w:val="28"/>
          <w:szCs w:val="28"/>
        </w:rPr>
      </w:pPr>
      <w:r w:rsidRPr="008E74FD">
        <w:rPr>
          <w:sz w:val="28"/>
          <w:szCs w:val="28"/>
        </w:rPr>
        <w:t xml:space="preserve">      -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F37E88" w:rsidRDefault="00653340" w:rsidP="00653340">
      <w:pPr>
        <w:widowControl w:val="0"/>
        <w:jc w:val="both"/>
        <w:rPr>
          <w:sz w:val="28"/>
          <w:szCs w:val="28"/>
        </w:rPr>
      </w:pPr>
      <w:r w:rsidRPr="008E74FD">
        <w:rPr>
          <w:sz w:val="28"/>
          <w:szCs w:val="28"/>
        </w:rPr>
        <w:t xml:space="preserve">      - дотримання соціальних гарантій щодо надання послуг населенню.</w:t>
      </w:r>
    </w:p>
    <w:p w:rsidR="00113A34" w:rsidRDefault="00113A34" w:rsidP="00653340">
      <w:pPr>
        <w:widowControl w:val="0"/>
        <w:jc w:val="both"/>
        <w:rPr>
          <w:sz w:val="28"/>
          <w:szCs w:val="28"/>
        </w:rPr>
      </w:pPr>
    </w:p>
    <w:p w:rsidR="00653340" w:rsidRDefault="00113A34" w:rsidP="00E83D86">
      <w:pPr>
        <w:widowControl w:val="0"/>
        <w:shd w:val="clear" w:color="auto" w:fill="FDE9D9" w:themeFill="accent6" w:themeFillTint="33"/>
        <w:tabs>
          <w:tab w:val="left" w:pos="540"/>
        </w:tabs>
        <w:ind w:firstLine="567"/>
        <w:rPr>
          <w:b/>
          <w:sz w:val="28"/>
          <w:szCs w:val="28"/>
        </w:rPr>
      </w:pPr>
      <w:r w:rsidRPr="00113A34">
        <w:rPr>
          <w:b/>
          <w:sz w:val="28"/>
          <w:szCs w:val="28"/>
        </w:rPr>
        <w:t xml:space="preserve">                     3.3.3. Підтримка сімей, захист прав дітей</w:t>
      </w:r>
    </w:p>
    <w:p w:rsidR="00696448" w:rsidRPr="00696448" w:rsidRDefault="00696448" w:rsidP="00696448">
      <w:pPr>
        <w:jc w:val="both"/>
        <w:rPr>
          <w:lang w:eastAsia="uk-UA"/>
        </w:rPr>
      </w:pPr>
      <w:r w:rsidRPr="00696448">
        <w:rPr>
          <w:b/>
          <w:bCs/>
          <w:sz w:val="28"/>
          <w:szCs w:val="28"/>
          <w:lang w:eastAsia="uk-UA"/>
        </w:rPr>
        <w:t>Головна мета -</w:t>
      </w:r>
      <w:r>
        <w:rPr>
          <w:b/>
          <w:bCs/>
          <w:sz w:val="28"/>
          <w:szCs w:val="28"/>
          <w:lang w:eastAsia="uk-UA"/>
        </w:rPr>
        <w:t xml:space="preserve"> </w:t>
      </w:r>
      <w:r w:rsidRPr="00696448">
        <w:rPr>
          <w:sz w:val="28"/>
          <w:szCs w:val="28"/>
          <w:lang w:eastAsia="uk-UA"/>
        </w:rPr>
        <w:t>здійснен</w:t>
      </w:r>
      <w:r>
        <w:rPr>
          <w:sz w:val="28"/>
          <w:szCs w:val="28"/>
          <w:lang w:eastAsia="uk-UA"/>
        </w:rPr>
        <w:t xml:space="preserve">ня соціального супроводу сімей та </w:t>
      </w:r>
      <w:r w:rsidRPr="00696448">
        <w:rPr>
          <w:sz w:val="28"/>
          <w:szCs w:val="28"/>
          <w:lang w:eastAsia="uk-UA"/>
        </w:rPr>
        <w:t xml:space="preserve">дітей, які перебувають у складних життєвих обставинах і потребують сторонньої </w:t>
      </w:r>
      <w:r w:rsidRPr="00696448">
        <w:rPr>
          <w:sz w:val="28"/>
          <w:szCs w:val="28"/>
          <w:lang w:eastAsia="uk-UA"/>
        </w:rPr>
        <w:lastRenderedPageBreak/>
        <w:t>допомоги, проведення соціальної роботи та надання послуг відповідно до загальнодержавних та інших соціальних програм.</w:t>
      </w:r>
    </w:p>
    <w:p w:rsidR="00696448" w:rsidRPr="00696448" w:rsidRDefault="00696448" w:rsidP="00696448">
      <w:pPr>
        <w:jc w:val="both"/>
        <w:rPr>
          <w:lang w:eastAsia="uk-UA"/>
        </w:rPr>
      </w:pPr>
      <w:r w:rsidRPr="00696448">
        <w:rPr>
          <w:sz w:val="16"/>
          <w:szCs w:val="16"/>
          <w:lang w:eastAsia="uk-UA"/>
        </w:rPr>
        <w:br/>
      </w:r>
      <w:r>
        <w:rPr>
          <w:b/>
          <w:bCs/>
          <w:sz w:val="28"/>
          <w:szCs w:val="28"/>
          <w:lang w:eastAsia="uk-UA"/>
        </w:rPr>
        <w:t xml:space="preserve">                        </w:t>
      </w:r>
      <w:r w:rsidRPr="00696448">
        <w:rPr>
          <w:b/>
          <w:bCs/>
          <w:sz w:val="28"/>
          <w:szCs w:val="28"/>
          <w:lang w:eastAsia="uk-UA"/>
        </w:rPr>
        <w:t>Цілі та пріоритетні завдання на 202</w:t>
      </w:r>
      <w:r>
        <w:rPr>
          <w:b/>
          <w:bCs/>
          <w:sz w:val="28"/>
          <w:szCs w:val="28"/>
          <w:lang w:eastAsia="uk-UA"/>
        </w:rPr>
        <w:t>3</w:t>
      </w:r>
      <w:r w:rsidRPr="00696448">
        <w:rPr>
          <w:b/>
          <w:bCs/>
          <w:sz w:val="28"/>
          <w:szCs w:val="28"/>
          <w:lang w:eastAsia="uk-UA"/>
        </w:rPr>
        <w:t xml:space="preserve"> рік:</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оптимального функціонування цілісної системи соціального та правового захисту дітей;</w:t>
      </w:r>
    </w:p>
    <w:p w:rsidR="00696448" w:rsidRPr="00696448" w:rsidRDefault="00696448" w:rsidP="00696448">
      <w:pPr>
        <w:jc w:val="both"/>
        <w:rPr>
          <w:lang w:eastAsia="uk-UA"/>
        </w:rPr>
      </w:pPr>
      <w:r w:rsidRPr="00696448">
        <w:rPr>
          <w:sz w:val="28"/>
          <w:szCs w:val="28"/>
          <w:lang w:eastAsia="uk-UA"/>
        </w:rPr>
        <w:t>- організація результативної роботи щодо запобігання соціальному сирітству;</w:t>
      </w:r>
    </w:p>
    <w:p w:rsidR="00696448" w:rsidRPr="00696448" w:rsidRDefault="00696448" w:rsidP="00696448">
      <w:pPr>
        <w:jc w:val="both"/>
        <w:rPr>
          <w:lang w:eastAsia="uk-UA"/>
        </w:rPr>
      </w:pPr>
      <w:r w:rsidRPr="00696448">
        <w:rPr>
          <w:sz w:val="28"/>
          <w:szCs w:val="28"/>
          <w:lang w:eastAsia="uk-UA"/>
        </w:rPr>
        <w:t>- своєчасне виявлення та спрямування на реабілітацію бездоглядних та безпритульних дітей, розвиток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696448" w:rsidRPr="00696448" w:rsidRDefault="00696448" w:rsidP="00696448">
      <w:pPr>
        <w:jc w:val="both"/>
        <w:rPr>
          <w:lang w:eastAsia="uk-UA"/>
        </w:rPr>
      </w:pPr>
      <w:r w:rsidRPr="00696448">
        <w:rPr>
          <w:sz w:val="28"/>
          <w:szCs w:val="28"/>
          <w:lang w:eastAsia="uk-UA"/>
        </w:rPr>
        <w:t>- створення умов для</w:t>
      </w:r>
      <w:r>
        <w:rPr>
          <w:sz w:val="28"/>
          <w:szCs w:val="28"/>
          <w:lang w:eastAsia="uk-UA"/>
        </w:rPr>
        <w:t xml:space="preserve"> </w:t>
      </w:r>
      <w:r w:rsidRPr="00696448">
        <w:rPr>
          <w:sz w:val="28"/>
          <w:szCs w:val="28"/>
          <w:lang w:eastAsia="uk-UA"/>
        </w:rPr>
        <w:t>утвердження в суспільстві сімейних цінностей, виховання відповідального батьківства</w:t>
      </w:r>
      <w:r>
        <w:rPr>
          <w:sz w:val="28"/>
          <w:szCs w:val="28"/>
          <w:lang w:eastAsia="uk-UA"/>
        </w:rPr>
        <w:t xml:space="preserve"> </w:t>
      </w:r>
      <w:r w:rsidRPr="00696448">
        <w:rPr>
          <w:sz w:val="28"/>
          <w:szCs w:val="28"/>
          <w:lang w:eastAsia="uk-UA"/>
        </w:rPr>
        <w:t xml:space="preserve">та для фізичного, розумового і духовного розвитку кожної дитини; </w:t>
      </w:r>
    </w:p>
    <w:p w:rsidR="00696448" w:rsidRPr="00696448" w:rsidRDefault="00696448" w:rsidP="00696448">
      <w:pPr>
        <w:jc w:val="both"/>
        <w:rPr>
          <w:lang w:eastAsia="uk-UA"/>
        </w:rPr>
      </w:pPr>
      <w:r w:rsidRPr="00696448">
        <w:rPr>
          <w:b/>
          <w:bCs/>
          <w:sz w:val="28"/>
          <w:szCs w:val="28"/>
          <w:lang w:eastAsia="uk-UA"/>
        </w:rPr>
        <w:t xml:space="preserve">- </w:t>
      </w:r>
      <w:r w:rsidRPr="00696448">
        <w:rPr>
          <w:sz w:val="28"/>
          <w:szCs w:val="28"/>
          <w:lang w:eastAsia="uk-UA"/>
        </w:rPr>
        <w:t>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696448" w:rsidRPr="00696448" w:rsidRDefault="00696448" w:rsidP="00696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firstLine="567"/>
        <w:jc w:val="both"/>
        <w:rPr>
          <w:rFonts w:ascii="Courier New" w:hAnsi="Courier New" w:cs="Courier New"/>
          <w:sz w:val="20"/>
          <w:szCs w:val="20"/>
          <w:lang w:eastAsia="uk-UA"/>
        </w:rPr>
      </w:pPr>
      <w:r w:rsidRPr="00696448">
        <w:rPr>
          <w:sz w:val="28"/>
          <w:szCs w:val="28"/>
          <w:lang w:eastAsia="uk-UA"/>
        </w:rPr>
        <w:t>- створення умов для адаптації молоді з числа дітей-сиріт та дітей, позбавлених батьківського піклування, до самостійного життя та їх доступу до різних видів соціальних послуг;</w:t>
      </w:r>
    </w:p>
    <w:p w:rsidR="00696448" w:rsidRPr="00696448" w:rsidRDefault="00696448" w:rsidP="00696448">
      <w:pPr>
        <w:jc w:val="both"/>
        <w:rPr>
          <w:lang w:eastAsia="uk-UA"/>
        </w:rPr>
      </w:pPr>
      <w:r w:rsidRPr="00696448">
        <w:rPr>
          <w:sz w:val="28"/>
          <w:szCs w:val="28"/>
          <w:lang w:eastAsia="uk-UA"/>
        </w:rPr>
        <w:t>- забезпечення впровадження ефективних механізмів міжвідомчої взаємодії в процесі відбору та підготовки прийомних батьків, батьків-вихователів та супроводу їх діяльності.</w:t>
      </w:r>
    </w:p>
    <w:p w:rsidR="00696448" w:rsidRPr="00696448" w:rsidRDefault="00696448" w:rsidP="00696448">
      <w:pPr>
        <w:jc w:val="both"/>
        <w:rPr>
          <w:lang w:eastAsia="uk-UA"/>
        </w:rPr>
      </w:pPr>
      <w:r w:rsidRPr="00696448">
        <w:rPr>
          <w:sz w:val="28"/>
          <w:szCs w:val="28"/>
          <w:lang w:eastAsia="uk-UA"/>
        </w:rPr>
        <w:t>- розвиток сімейних форм виховання дітей-сиріт та дітей, позбавлених батьківського піклування (усиновлення, опіка та піклування, прийомні сім’ї, дитячі будинки сімейного типу);</w:t>
      </w:r>
    </w:p>
    <w:p w:rsidR="00696448" w:rsidRDefault="00696448" w:rsidP="00696448">
      <w:pPr>
        <w:rPr>
          <w:b/>
          <w:bCs/>
          <w:sz w:val="28"/>
          <w:szCs w:val="28"/>
          <w:lang w:eastAsia="uk-UA"/>
        </w:rPr>
      </w:pPr>
      <w:r w:rsidRPr="00696448">
        <w:rPr>
          <w:b/>
          <w:bCs/>
          <w:sz w:val="16"/>
          <w:szCs w:val="16"/>
          <w:lang w:eastAsia="uk-UA"/>
        </w:rPr>
        <w:br/>
      </w:r>
      <w:r>
        <w:rPr>
          <w:b/>
          <w:bCs/>
          <w:sz w:val="28"/>
          <w:szCs w:val="28"/>
          <w:lang w:eastAsia="uk-UA"/>
        </w:rPr>
        <w:t xml:space="preserve">          </w:t>
      </w:r>
      <w:r w:rsidRPr="00696448">
        <w:rPr>
          <w:b/>
          <w:bCs/>
          <w:sz w:val="28"/>
          <w:szCs w:val="28"/>
          <w:lang w:eastAsia="uk-UA"/>
        </w:rPr>
        <w:t>Основні заходи для забезпечення виконання зазначених цілей:</w:t>
      </w:r>
    </w:p>
    <w:p w:rsidR="00696448" w:rsidRDefault="00696448" w:rsidP="00696448">
      <w:pPr>
        <w:numPr>
          <w:ilvl w:val="0"/>
          <w:numId w:val="48"/>
        </w:numPr>
        <w:spacing w:before="100" w:beforeAutospacing="1" w:after="100" w:afterAutospacing="1"/>
        <w:ind w:left="0"/>
        <w:jc w:val="both"/>
      </w:pPr>
      <w:r>
        <w:rPr>
          <w:sz w:val="28"/>
          <w:szCs w:val="28"/>
        </w:rPr>
        <w:t>передбачається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696448" w:rsidRDefault="00696448" w:rsidP="00696448">
      <w:pPr>
        <w:numPr>
          <w:ilvl w:val="0"/>
          <w:numId w:val="48"/>
        </w:numPr>
        <w:spacing w:before="100" w:beforeAutospacing="1" w:after="100" w:afterAutospacing="1"/>
        <w:ind w:left="0"/>
        <w:jc w:val="both"/>
      </w:pPr>
      <w:r>
        <w:rPr>
          <w:sz w:val="28"/>
          <w:szCs w:val="28"/>
        </w:rPr>
        <w:t>планується впровадження співпраці з громадськими, благодійними, релігійними організаціями, що працюють в інтересах дітей з питань подолання бездоглядності та безпритульності;</w:t>
      </w:r>
    </w:p>
    <w:p w:rsidR="00696448" w:rsidRDefault="00696448" w:rsidP="00696448">
      <w:pPr>
        <w:numPr>
          <w:ilvl w:val="0"/>
          <w:numId w:val="48"/>
        </w:numPr>
        <w:spacing w:before="100" w:beforeAutospacing="1" w:after="100" w:afterAutospacing="1"/>
        <w:ind w:left="0"/>
        <w:jc w:val="both"/>
      </w:pPr>
      <w:r>
        <w:rPr>
          <w:sz w:val="28"/>
          <w:szCs w:val="28"/>
        </w:rPr>
        <w:t>забезпечення соціальної реклами щодо влаштування дітей, залишених без батьківського піклування, до сімейних форм виховання;</w:t>
      </w:r>
    </w:p>
    <w:p w:rsidR="00696448" w:rsidRDefault="00696448" w:rsidP="00696448">
      <w:pPr>
        <w:numPr>
          <w:ilvl w:val="0"/>
          <w:numId w:val="48"/>
        </w:numPr>
        <w:spacing w:before="100" w:beforeAutospacing="1" w:after="100" w:afterAutospacing="1"/>
        <w:ind w:left="0"/>
        <w:jc w:val="both"/>
      </w:pPr>
      <w:r>
        <w:rPr>
          <w:sz w:val="28"/>
          <w:szCs w:val="28"/>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696448" w:rsidRDefault="00696448" w:rsidP="00696448">
      <w:pPr>
        <w:numPr>
          <w:ilvl w:val="0"/>
          <w:numId w:val="48"/>
        </w:numPr>
        <w:spacing w:before="100" w:beforeAutospacing="1" w:after="100" w:afterAutospacing="1"/>
        <w:ind w:left="0"/>
        <w:jc w:val="both"/>
      </w:pPr>
      <w:r>
        <w:rPr>
          <w:sz w:val="28"/>
          <w:szCs w:val="28"/>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696448" w:rsidRDefault="00696448" w:rsidP="00696448">
      <w:pPr>
        <w:numPr>
          <w:ilvl w:val="0"/>
          <w:numId w:val="48"/>
        </w:numPr>
        <w:spacing w:before="100" w:beforeAutospacing="1" w:after="100" w:afterAutospacing="1"/>
        <w:ind w:left="0"/>
        <w:jc w:val="both"/>
      </w:pPr>
      <w:r>
        <w:rPr>
          <w:sz w:val="28"/>
          <w:szCs w:val="28"/>
        </w:rPr>
        <w:t>організація заходів з надання консультативно-правової допомоги з питань забезпечення прав дітей;</w:t>
      </w:r>
    </w:p>
    <w:p w:rsidR="00696448" w:rsidRDefault="00696448" w:rsidP="00696448">
      <w:pPr>
        <w:numPr>
          <w:ilvl w:val="0"/>
          <w:numId w:val="48"/>
        </w:numPr>
        <w:spacing w:before="100" w:beforeAutospacing="1" w:after="100" w:afterAutospacing="1"/>
        <w:ind w:left="0"/>
        <w:jc w:val="both"/>
      </w:pPr>
      <w:r>
        <w:rPr>
          <w:sz w:val="28"/>
          <w:szCs w:val="28"/>
        </w:rPr>
        <w:lastRenderedPageBreak/>
        <w:t>проведення місячників «</w:t>
      </w:r>
      <w:proofErr w:type="spellStart"/>
      <w:r>
        <w:rPr>
          <w:sz w:val="28"/>
          <w:szCs w:val="28"/>
        </w:rPr>
        <w:t>Сім`я-не</w:t>
      </w:r>
      <w:proofErr w:type="spellEnd"/>
      <w:r>
        <w:rPr>
          <w:sz w:val="28"/>
          <w:szCs w:val="28"/>
        </w:rPr>
        <w:t xml:space="preserve"> місце для насилля», «Підліток у правовому суспільстві», «Замовчування насилля-теж насилля», «Спів-дія заради дітей», Як зберегти себе під час війн»;</w:t>
      </w:r>
    </w:p>
    <w:p w:rsidR="00696448" w:rsidRDefault="00696448" w:rsidP="00696448">
      <w:pPr>
        <w:numPr>
          <w:ilvl w:val="0"/>
          <w:numId w:val="48"/>
        </w:numPr>
        <w:spacing w:before="100" w:beforeAutospacing="1" w:after="100" w:afterAutospacing="1"/>
        <w:ind w:left="0"/>
        <w:jc w:val="both"/>
      </w:pPr>
      <w:r>
        <w:rPr>
          <w:sz w:val="28"/>
          <w:szCs w:val="28"/>
        </w:rPr>
        <w:t>оздоровлення дітей пільгових категорій.</w:t>
      </w:r>
    </w:p>
    <w:p w:rsidR="00696448" w:rsidRPr="00696448" w:rsidRDefault="00696448" w:rsidP="00696448">
      <w:pPr>
        <w:jc w:val="center"/>
        <w:rPr>
          <w:lang w:eastAsia="uk-UA"/>
        </w:rPr>
      </w:pPr>
      <w:r w:rsidRPr="00696448">
        <w:rPr>
          <w:b/>
          <w:bCs/>
          <w:sz w:val="28"/>
          <w:szCs w:val="28"/>
          <w:lang w:eastAsia="uk-UA"/>
        </w:rPr>
        <w:t>Очікувані результати:</w:t>
      </w:r>
    </w:p>
    <w:p w:rsidR="00696448" w:rsidRPr="00696448" w:rsidRDefault="00696448" w:rsidP="00696448">
      <w:pPr>
        <w:jc w:val="both"/>
        <w:rPr>
          <w:lang w:eastAsia="uk-UA"/>
        </w:rPr>
      </w:pPr>
      <w:r w:rsidRPr="00696448">
        <w:rPr>
          <w:sz w:val="28"/>
          <w:szCs w:val="28"/>
          <w:lang w:eastAsia="uk-UA"/>
        </w:rPr>
        <w:t>  - забезпечення</w:t>
      </w:r>
      <w:r>
        <w:rPr>
          <w:sz w:val="28"/>
          <w:szCs w:val="28"/>
          <w:lang w:eastAsia="uk-UA"/>
        </w:rPr>
        <w:t xml:space="preserve"> </w:t>
      </w:r>
      <w:r w:rsidRPr="00696448">
        <w:rPr>
          <w:sz w:val="28"/>
          <w:szCs w:val="28"/>
          <w:lang w:eastAsia="uk-UA"/>
        </w:rPr>
        <w:t>раннього виявлення, ведення обліку сімей та осіб, які опинились у складних життєвих обставинах;</w:t>
      </w:r>
    </w:p>
    <w:p w:rsidR="00696448" w:rsidRPr="00696448" w:rsidRDefault="00696448" w:rsidP="00696448">
      <w:pPr>
        <w:jc w:val="both"/>
        <w:rPr>
          <w:lang w:eastAsia="uk-UA"/>
        </w:rPr>
      </w:pPr>
      <w:r w:rsidRPr="00696448">
        <w:rPr>
          <w:sz w:val="28"/>
          <w:szCs w:val="28"/>
          <w:lang w:eastAsia="uk-UA"/>
        </w:rPr>
        <w:t>- створення належних умов для соціальної адаптації дітей-сиріт, дітей, позбавлених батьківського піклування, та осіб із їх числа;</w:t>
      </w:r>
    </w:p>
    <w:p w:rsidR="00696448" w:rsidRPr="00696448" w:rsidRDefault="00696448" w:rsidP="00696448">
      <w:pPr>
        <w:jc w:val="both"/>
        <w:rPr>
          <w:lang w:eastAsia="uk-UA"/>
        </w:rPr>
      </w:pPr>
      <w:r w:rsidRPr="00696448">
        <w:rPr>
          <w:sz w:val="28"/>
          <w:szCs w:val="28"/>
          <w:lang w:eastAsia="uk-UA"/>
        </w:rPr>
        <w:t>- формування у дітей та молоді відповідального і бережливого відношення до свого здоров’я, усвідомлення життєвої необхідності здорового способу життя.</w:t>
      </w:r>
    </w:p>
    <w:p w:rsidR="00696448" w:rsidRPr="00696448" w:rsidRDefault="00696448" w:rsidP="00696448">
      <w:pPr>
        <w:jc w:val="both"/>
        <w:rPr>
          <w:lang w:eastAsia="uk-UA"/>
        </w:rPr>
      </w:pPr>
      <w:r w:rsidRPr="00696448">
        <w:rPr>
          <w:sz w:val="28"/>
          <w:szCs w:val="28"/>
          <w:lang w:eastAsia="uk-UA"/>
        </w:rPr>
        <w:t>- зменшення кількості дітей-сиріт та дітей, позбавлених батьківського піклування, які виховуються у закладах для дітей-сиріт та дітей, позбавлених батьківського піклування;</w:t>
      </w:r>
    </w:p>
    <w:p w:rsidR="00696448" w:rsidRPr="00696448" w:rsidRDefault="00696448" w:rsidP="00696448">
      <w:pPr>
        <w:jc w:val="both"/>
        <w:rPr>
          <w:lang w:eastAsia="uk-UA"/>
        </w:rPr>
      </w:pPr>
      <w:r w:rsidRPr="00696448">
        <w:rPr>
          <w:sz w:val="28"/>
          <w:szCs w:val="28"/>
          <w:lang w:eastAsia="uk-UA"/>
        </w:rPr>
        <w:t>- забезпечення реалізації права кожної дитини на виховання у сім’ї, розширення можливостей для всебічної реалізації потенціалу молодого покоління, посилення громадської активності серед молоді;</w:t>
      </w:r>
    </w:p>
    <w:p w:rsidR="00696448" w:rsidRPr="00696448" w:rsidRDefault="00696448" w:rsidP="00696448">
      <w:pPr>
        <w:jc w:val="both"/>
        <w:rPr>
          <w:lang w:eastAsia="uk-UA"/>
        </w:rPr>
      </w:pPr>
      <w:r w:rsidRPr="00696448">
        <w:rPr>
          <w:sz w:val="28"/>
          <w:szCs w:val="28"/>
          <w:lang w:eastAsia="uk-UA"/>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113A34" w:rsidRPr="00EF3591" w:rsidRDefault="00113A34">
      <w:pPr>
        <w:widowControl w:val="0"/>
        <w:ind w:firstLine="567"/>
        <w:jc w:val="center"/>
        <w:rPr>
          <w:b/>
          <w:sz w:val="28"/>
          <w:szCs w:val="28"/>
        </w:rPr>
      </w:pPr>
    </w:p>
    <w:p w:rsidR="00F37E88" w:rsidRDefault="00696448" w:rsidP="007842BC">
      <w:pPr>
        <w:widowControl w:val="0"/>
        <w:shd w:val="clear" w:color="auto" w:fill="FDE9D9" w:themeFill="accent6" w:themeFillTint="33"/>
        <w:tabs>
          <w:tab w:val="left" w:pos="540"/>
        </w:tabs>
        <w:ind w:firstLine="567"/>
        <w:rPr>
          <w:b/>
          <w:sz w:val="28"/>
          <w:szCs w:val="28"/>
        </w:rPr>
      </w:pPr>
      <w:r>
        <w:rPr>
          <w:b/>
          <w:sz w:val="28"/>
          <w:szCs w:val="28"/>
        </w:rPr>
        <w:t>3.3.4</w:t>
      </w:r>
      <w:r w:rsidR="00D54AB5" w:rsidRPr="00EF3591">
        <w:rPr>
          <w:b/>
          <w:sz w:val="28"/>
          <w:szCs w:val="28"/>
        </w:rPr>
        <w:t>. Розвиток молодіжної політики, підтримка соціальних проєктів з розвитку молоді, її національно-патріотичного виховання</w:t>
      </w:r>
    </w:p>
    <w:p w:rsidR="00F37E88" w:rsidRPr="008E74FD" w:rsidRDefault="006F3B06" w:rsidP="00DF5C8D">
      <w:pPr>
        <w:widowControl w:val="0"/>
        <w:ind w:firstLine="567"/>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F3B06" w:rsidRPr="008E74FD" w:rsidRDefault="006F3B06">
      <w:pPr>
        <w:widowControl w:val="0"/>
        <w:ind w:firstLine="567"/>
        <w:rPr>
          <w:sz w:val="28"/>
          <w:szCs w:val="28"/>
        </w:rPr>
      </w:pPr>
    </w:p>
    <w:p w:rsidR="006F3B06" w:rsidRPr="008E74FD" w:rsidRDefault="006F3B06" w:rsidP="006F3B06">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забезпечення прав молодих громадян і встановлення для них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розкриття особливостей життєдіяльності молоді, підготовка до роботи в умовах конкуренції та зростаючого безробіття;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lastRenderedPageBreak/>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підтримка молодої сім’ї, талановитої та обдарованої молоді, інститутів громадянського суспільства, органів молодіжного та учнівського самоврядування;</w:t>
      </w:r>
    </w:p>
    <w:p w:rsidR="006F3B06" w:rsidRPr="008E74FD" w:rsidRDefault="006F3B06" w:rsidP="006F3B06">
      <w:pPr>
        <w:numPr>
          <w:ilvl w:val="0"/>
          <w:numId w:val="19"/>
        </w:numPr>
        <w:tabs>
          <w:tab w:val="left" w:pos="540"/>
        </w:tabs>
        <w:ind w:left="0" w:firstLine="567"/>
        <w:jc w:val="both"/>
        <w:rPr>
          <w:lang w:eastAsia="uk-UA"/>
        </w:rPr>
      </w:pPr>
      <w:r w:rsidRPr="008E74FD">
        <w:rPr>
          <w:color w:val="000000"/>
          <w:sz w:val="28"/>
          <w:szCs w:val="28"/>
          <w:lang w:eastAsia="uk-UA"/>
        </w:rPr>
        <w:t>широке залучення юнаків та дівчат до активної участі у національно культурному відроджені українського народу;</w:t>
      </w:r>
    </w:p>
    <w:p w:rsidR="006F3B06" w:rsidRPr="008E74FD" w:rsidRDefault="006F3B06" w:rsidP="006F3B06">
      <w:pPr>
        <w:numPr>
          <w:ilvl w:val="0"/>
          <w:numId w:val="19"/>
        </w:numPr>
        <w:tabs>
          <w:tab w:val="left" w:pos="540"/>
        </w:tabs>
        <w:ind w:left="1363" w:hanging="796"/>
        <w:jc w:val="both"/>
        <w:rPr>
          <w:lang w:eastAsia="uk-UA"/>
        </w:rPr>
      </w:pPr>
      <w:r w:rsidRPr="008E74FD">
        <w:rPr>
          <w:color w:val="000000"/>
          <w:sz w:val="28"/>
          <w:szCs w:val="28"/>
          <w:lang w:eastAsia="uk-UA"/>
        </w:rPr>
        <w:t>розвиток молодіжної інфраструктури.</w:t>
      </w:r>
    </w:p>
    <w:p w:rsidR="00F37E88" w:rsidRPr="008E74FD" w:rsidRDefault="00F37E88">
      <w:pPr>
        <w:tabs>
          <w:tab w:val="left" w:pos="540"/>
        </w:tabs>
        <w:ind w:right="-2"/>
        <w:jc w:val="both"/>
        <w:rPr>
          <w:color w:val="000000"/>
          <w:sz w:val="28"/>
          <w:szCs w:val="28"/>
        </w:rPr>
      </w:pPr>
    </w:p>
    <w:p w:rsidR="00F37E88" w:rsidRPr="008E74FD" w:rsidRDefault="00D54AB5">
      <w:pPr>
        <w:widowControl w:val="0"/>
        <w:ind w:firstLine="567"/>
        <w:rPr>
          <w:b/>
          <w:sz w:val="28"/>
          <w:szCs w:val="28"/>
        </w:rPr>
      </w:pPr>
      <w:r w:rsidRPr="008E74FD">
        <w:rPr>
          <w:b/>
          <w:sz w:val="28"/>
          <w:szCs w:val="28"/>
        </w:rPr>
        <w:t>Основні заходи для забезпечення виконання зазначених цілей:</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947DCF" w:rsidRPr="008E74FD" w:rsidRDefault="00947DCF" w:rsidP="00947DCF">
      <w:pPr>
        <w:tabs>
          <w:tab w:val="left" w:pos="540"/>
        </w:tabs>
        <w:jc w:val="both"/>
        <w:rPr>
          <w:lang w:eastAsia="uk-UA"/>
        </w:rPr>
      </w:pPr>
      <w:r w:rsidRPr="008E74FD">
        <w:rPr>
          <w:color w:val="000000"/>
          <w:sz w:val="28"/>
          <w:szCs w:val="28"/>
          <w:lang w:eastAsia="uk-UA"/>
        </w:rPr>
        <w:t xml:space="preserve">      -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947DCF" w:rsidRPr="008E74FD" w:rsidRDefault="00947DCF" w:rsidP="00947DCF">
      <w:pPr>
        <w:tabs>
          <w:tab w:val="left" w:pos="540"/>
        </w:tabs>
        <w:jc w:val="both"/>
        <w:rPr>
          <w:lang w:eastAsia="uk-UA"/>
        </w:rPr>
      </w:pPr>
      <w:r w:rsidRPr="008E74FD">
        <w:rPr>
          <w:color w:val="000000"/>
          <w:sz w:val="28"/>
          <w:szCs w:val="28"/>
          <w:lang w:eastAsia="uk-UA"/>
        </w:rPr>
        <w:t>      - реалізація заходів, спрямованих на пропаганду здорового способу життя та профілактику негативних соціальних явищ в молодіжному середовищі;</w:t>
      </w:r>
    </w:p>
    <w:p w:rsidR="00947DCF" w:rsidRPr="008E74FD" w:rsidRDefault="00947DCF" w:rsidP="00947DCF">
      <w:pPr>
        <w:tabs>
          <w:tab w:val="left" w:pos="540"/>
        </w:tabs>
        <w:jc w:val="both"/>
        <w:rPr>
          <w:lang w:eastAsia="uk-UA"/>
        </w:rPr>
      </w:pPr>
      <w:r w:rsidRPr="008E74FD">
        <w:rPr>
          <w:color w:val="000000"/>
          <w:sz w:val="28"/>
          <w:szCs w:val="28"/>
          <w:lang w:eastAsia="uk-UA"/>
        </w:rPr>
        <w:t>     - підтримка талановитої та обдарованої молоді, надання стипендії міського голови;</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залучення та участь молоді у вирішення проблем громади; </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забезпечення діяльності молодіжного центру;</w:t>
      </w:r>
    </w:p>
    <w:p w:rsidR="00947DCF" w:rsidRPr="008E74FD" w:rsidRDefault="00947DCF" w:rsidP="00947DCF">
      <w:pPr>
        <w:numPr>
          <w:ilvl w:val="0"/>
          <w:numId w:val="20"/>
        </w:numPr>
        <w:tabs>
          <w:tab w:val="left" w:pos="540"/>
        </w:tabs>
        <w:ind w:left="1440"/>
        <w:jc w:val="both"/>
        <w:rPr>
          <w:lang w:eastAsia="uk-UA"/>
        </w:rPr>
      </w:pPr>
      <w:r w:rsidRPr="008E74FD">
        <w:rPr>
          <w:color w:val="000000"/>
          <w:sz w:val="28"/>
          <w:szCs w:val="28"/>
          <w:lang w:eastAsia="uk-UA"/>
        </w:rPr>
        <w:t>реалізація програм щодо підтримки молоді.</w:t>
      </w:r>
    </w:p>
    <w:p w:rsidR="00947DCF" w:rsidRPr="008E74FD" w:rsidRDefault="00947DCF" w:rsidP="00947DCF">
      <w:pPr>
        <w:tabs>
          <w:tab w:val="left" w:pos="540"/>
        </w:tabs>
        <w:jc w:val="both"/>
        <w:rPr>
          <w:lang w:eastAsia="uk-UA"/>
        </w:rPr>
      </w:pPr>
      <w:r w:rsidRPr="008E74FD">
        <w:rPr>
          <w:lang w:eastAsia="uk-UA"/>
        </w:rPr>
        <w:t> </w:t>
      </w:r>
    </w:p>
    <w:p w:rsidR="00F37E88" w:rsidRPr="008E74FD" w:rsidRDefault="00D54AB5">
      <w:pPr>
        <w:widowControl w:val="0"/>
        <w:ind w:firstLine="567"/>
        <w:jc w:val="center"/>
        <w:rPr>
          <w:b/>
          <w:sz w:val="28"/>
          <w:szCs w:val="28"/>
        </w:rPr>
      </w:pPr>
      <w:r w:rsidRPr="008E74FD">
        <w:rPr>
          <w:b/>
          <w:sz w:val="28"/>
          <w:szCs w:val="28"/>
        </w:rPr>
        <w:t>Очікувані результати:</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w:t>
      </w:r>
      <w:r w:rsidR="00DF5C8D" w:rsidRPr="00DF5C8D">
        <w:rPr>
          <w:color w:val="000000"/>
          <w:sz w:val="28"/>
          <w:szCs w:val="28"/>
          <w:lang w:eastAsia="uk-UA"/>
        </w:rPr>
        <w:t>’</w:t>
      </w:r>
      <w:r w:rsidRPr="008E74FD">
        <w:rPr>
          <w:color w:val="000000"/>
          <w:sz w:val="28"/>
          <w:szCs w:val="28"/>
          <w:lang w:eastAsia="uk-UA"/>
        </w:rPr>
        <w:t>єднань, клубів за інтересами, розвиток сучасної індустрії дозвілля молоді;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створення умов для поліпшення здоров</w:t>
      </w:r>
      <w:r w:rsidR="00DF5C8D" w:rsidRPr="00DF5C8D">
        <w:rPr>
          <w:color w:val="000000"/>
          <w:sz w:val="28"/>
          <w:szCs w:val="28"/>
          <w:lang w:eastAsia="uk-UA"/>
        </w:rPr>
        <w:t>’</w:t>
      </w:r>
      <w:r w:rsidR="00DF5C8D">
        <w:rPr>
          <w:color w:val="000000"/>
          <w:sz w:val="28"/>
          <w:szCs w:val="28"/>
          <w:lang w:eastAsia="uk-UA"/>
        </w:rPr>
        <w:t>я</w:t>
      </w:r>
      <w:r w:rsidRPr="008E74FD">
        <w:rPr>
          <w:color w:val="000000"/>
          <w:sz w:val="28"/>
          <w:szCs w:val="28"/>
          <w:lang w:eastAsia="uk-UA"/>
        </w:rPr>
        <w:t xml:space="preserve"> молоді, посилення профілактичної роботи щодо запобігання негативних явищ у молодіжному середовищі, охоплення молоді рухом за здоровий спосіб життя, що </w:t>
      </w:r>
      <w:r w:rsidRPr="008E74FD">
        <w:rPr>
          <w:color w:val="000000"/>
          <w:sz w:val="28"/>
          <w:szCs w:val="28"/>
          <w:lang w:eastAsia="uk-UA"/>
        </w:rPr>
        <w:lastRenderedPageBreak/>
        <w:t>позитивно вплине на зменшення захворюваності молоді, формування навичок здорового способу життя; </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947DCF" w:rsidRPr="008E74FD" w:rsidRDefault="00947DCF" w:rsidP="00947DCF">
      <w:pPr>
        <w:numPr>
          <w:ilvl w:val="0"/>
          <w:numId w:val="21"/>
        </w:numPr>
        <w:tabs>
          <w:tab w:val="left" w:pos="540"/>
        </w:tabs>
        <w:ind w:left="0" w:firstLine="567"/>
        <w:jc w:val="both"/>
        <w:rPr>
          <w:lang w:eastAsia="uk-UA"/>
        </w:rPr>
      </w:pPr>
      <w:r w:rsidRPr="008E74FD">
        <w:rPr>
          <w:color w:val="000000"/>
          <w:sz w:val="28"/>
          <w:szCs w:val="28"/>
          <w:lang w:eastAsia="uk-UA"/>
        </w:rPr>
        <w:t>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1F2769" w:rsidRDefault="001F2769">
      <w:pPr>
        <w:tabs>
          <w:tab w:val="left" w:pos="540"/>
        </w:tabs>
        <w:ind w:left="567"/>
        <w:jc w:val="center"/>
        <w:rPr>
          <w:b/>
          <w:sz w:val="28"/>
          <w:szCs w:val="28"/>
        </w:rPr>
      </w:pPr>
    </w:p>
    <w:p w:rsidR="00F37E88" w:rsidRPr="00EF3591" w:rsidRDefault="00D54AB5" w:rsidP="00E83D86">
      <w:pPr>
        <w:tabs>
          <w:tab w:val="left" w:pos="540"/>
        </w:tabs>
        <w:ind w:left="567"/>
        <w:jc w:val="center"/>
        <w:rPr>
          <w:b/>
          <w:sz w:val="28"/>
          <w:szCs w:val="28"/>
        </w:rPr>
      </w:pPr>
      <w:r w:rsidRPr="00EF3591">
        <w:rPr>
          <w:b/>
          <w:sz w:val="28"/>
          <w:szCs w:val="28"/>
        </w:rPr>
        <w:t xml:space="preserve">3.4. Забезпечення розвитку гуманітарної сфери </w:t>
      </w:r>
    </w:p>
    <w:p w:rsidR="00F37E88" w:rsidRPr="008E74FD" w:rsidRDefault="00D54AB5">
      <w:pPr>
        <w:shd w:val="clear" w:color="auto" w:fill="FDE9D9" w:themeFill="accent6" w:themeFillTint="33"/>
        <w:tabs>
          <w:tab w:val="left" w:pos="540"/>
        </w:tabs>
        <w:rPr>
          <w:b/>
          <w:sz w:val="28"/>
          <w:szCs w:val="28"/>
        </w:rPr>
      </w:pPr>
      <w:r w:rsidRPr="00EF3591">
        <w:rPr>
          <w:b/>
          <w:sz w:val="28"/>
          <w:szCs w:val="28"/>
        </w:rPr>
        <w:tab/>
      </w:r>
      <w:r w:rsidRPr="008E74FD">
        <w:rPr>
          <w:b/>
          <w:sz w:val="28"/>
          <w:szCs w:val="28"/>
        </w:rPr>
        <w:t>3.4.1.Охорона здоров’я</w:t>
      </w:r>
    </w:p>
    <w:p w:rsidR="00F37E88" w:rsidRPr="008E74FD" w:rsidRDefault="00D54AB5">
      <w:pPr>
        <w:pStyle w:val="af7"/>
        <w:widowControl w:val="0"/>
        <w:tabs>
          <w:tab w:val="left" w:pos="540"/>
        </w:tabs>
        <w:spacing w:beforeAutospacing="0" w:afterAutospacing="0"/>
        <w:ind w:firstLine="709"/>
        <w:jc w:val="both"/>
        <w:rPr>
          <w:sz w:val="28"/>
          <w:szCs w:val="28"/>
        </w:rPr>
      </w:pPr>
      <w:r w:rsidRPr="008E74FD">
        <w:rPr>
          <w:b/>
          <w:sz w:val="28"/>
          <w:szCs w:val="28"/>
        </w:rPr>
        <w:t xml:space="preserve">Головною метою є </w:t>
      </w:r>
      <w:r w:rsidRPr="008E74FD">
        <w:rPr>
          <w:sz w:val="28"/>
          <w:szCs w:val="28"/>
        </w:rPr>
        <w:t>забезпечення права кожного мешканця громади на доступність якісних медичних послуг, 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 обслуговування для всіх громадян Боярської міської територіальної громади.</w:t>
      </w:r>
    </w:p>
    <w:p w:rsidR="00F37E88" w:rsidRPr="008E74FD" w:rsidRDefault="00F37E88">
      <w:pPr>
        <w:pStyle w:val="af7"/>
        <w:widowControl w:val="0"/>
        <w:tabs>
          <w:tab w:val="left" w:pos="540"/>
        </w:tabs>
        <w:spacing w:beforeAutospacing="0" w:afterAutospacing="0"/>
        <w:ind w:firstLine="709"/>
        <w:jc w:val="both"/>
        <w:rPr>
          <w:sz w:val="28"/>
          <w:szCs w:val="28"/>
        </w:rPr>
      </w:pPr>
    </w:p>
    <w:p w:rsidR="00F37E88" w:rsidRPr="008E74FD" w:rsidRDefault="00D54AB5">
      <w:pPr>
        <w:pStyle w:val="af7"/>
        <w:widowControl w:val="0"/>
        <w:tabs>
          <w:tab w:val="left" w:pos="540"/>
        </w:tabs>
        <w:spacing w:beforeAutospacing="0" w:afterAutospacing="0"/>
        <w:ind w:firstLine="709"/>
        <w:jc w:val="center"/>
        <w:rPr>
          <w:b/>
          <w:bCs/>
          <w:sz w:val="28"/>
          <w:szCs w:val="28"/>
        </w:rPr>
      </w:pPr>
      <w:r w:rsidRPr="008E74FD">
        <w:rPr>
          <w:b/>
          <w:bCs/>
          <w:sz w:val="28"/>
          <w:szCs w:val="28"/>
        </w:rPr>
        <w:t>Цілі та пріоритетні завдання на 202</w:t>
      </w:r>
      <w:r w:rsidR="00FE7F67" w:rsidRPr="008E74FD">
        <w:rPr>
          <w:b/>
          <w:bCs/>
          <w:sz w:val="28"/>
          <w:szCs w:val="28"/>
        </w:rPr>
        <w:t>3</w:t>
      </w:r>
      <w:r w:rsidRPr="008E74FD">
        <w:rPr>
          <w:b/>
          <w:bCs/>
          <w:sz w:val="28"/>
          <w:szCs w:val="28"/>
        </w:rPr>
        <w:t xml:space="preserve"> рік:</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розвиток КНП «Лікарня інтенсивного лікування Боярської міської ради»;</w:t>
      </w:r>
    </w:p>
    <w:p w:rsidR="00F37E88" w:rsidRPr="008E74FD" w:rsidRDefault="00D54AB5">
      <w:pPr>
        <w:widowControl w:val="0"/>
        <w:tabs>
          <w:tab w:val="left" w:pos="540"/>
        </w:tabs>
        <w:ind w:firstLine="720"/>
        <w:jc w:val="both"/>
        <w:rPr>
          <w:sz w:val="28"/>
          <w:szCs w:val="28"/>
        </w:rPr>
      </w:pPr>
      <w:r w:rsidRPr="008E74FD">
        <w:rPr>
          <w:sz w:val="28"/>
          <w:szCs w:val="28"/>
        </w:rPr>
        <w:t>- забезпечення якості та доступності медичної допомоги за напрямками первинна медична допомога та вторинна (спеціалізована) стаціонарна та амбулаторна допомога;</w:t>
      </w:r>
    </w:p>
    <w:p w:rsidR="00FE7F67" w:rsidRPr="008E74FD" w:rsidRDefault="00D54AB5">
      <w:pPr>
        <w:widowControl w:val="0"/>
        <w:tabs>
          <w:tab w:val="left" w:pos="540"/>
        </w:tabs>
        <w:ind w:firstLine="720"/>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r w:rsidR="00FE7F67" w:rsidRPr="008E74FD">
        <w:rPr>
          <w:sz w:val="28"/>
          <w:szCs w:val="28"/>
        </w:rPr>
        <w:t>;</w:t>
      </w:r>
    </w:p>
    <w:p w:rsidR="00F37E88" w:rsidRPr="008E74FD" w:rsidRDefault="00FE7F67">
      <w:pPr>
        <w:widowControl w:val="0"/>
        <w:tabs>
          <w:tab w:val="left" w:pos="540"/>
        </w:tabs>
        <w:ind w:firstLine="720"/>
        <w:jc w:val="both"/>
        <w:rPr>
          <w:sz w:val="28"/>
          <w:szCs w:val="28"/>
        </w:rPr>
      </w:pPr>
      <w:r w:rsidRPr="008E74FD">
        <w:rPr>
          <w:sz w:val="28"/>
          <w:szCs w:val="28"/>
        </w:rPr>
        <w:t xml:space="preserve">- вдосконалення системи надання первинної медичної допомоги населенню шляхом </w:t>
      </w:r>
      <w:r w:rsidR="00D54AB5" w:rsidRPr="008E74FD">
        <w:rPr>
          <w:sz w:val="28"/>
          <w:szCs w:val="28"/>
        </w:rPr>
        <w:t xml:space="preserve"> </w:t>
      </w:r>
      <w:r w:rsidRPr="008E74FD">
        <w:rPr>
          <w:sz w:val="28"/>
          <w:szCs w:val="28"/>
        </w:rPr>
        <w:t>формування мережі амбулаторій</w:t>
      </w:r>
      <w:r w:rsidR="00AB717E" w:rsidRPr="008E74FD">
        <w:rPr>
          <w:sz w:val="28"/>
          <w:szCs w:val="28"/>
        </w:rPr>
        <w:t>, укомплектування кадрів лікарського персоналу</w:t>
      </w:r>
      <w:r w:rsidRPr="008E74FD">
        <w:rPr>
          <w:sz w:val="28"/>
          <w:szCs w:val="28"/>
        </w:rPr>
        <w:t xml:space="preserve"> </w:t>
      </w:r>
      <w:r w:rsidR="00AB717E" w:rsidRPr="008E74FD">
        <w:rPr>
          <w:sz w:val="28"/>
          <w:szCs w:val="28"/>
        </w:rPr>
        <w:t xml:space="preserve">та забезпечення всього населення Боярської територіальної громади </w:t>
      </w:r>
      <w:proofErr w:type="spellStart"/>
      <w:r w:rsidR="00AB717E" w:rsidRPr="008E74FD">
        <w:rPr>
          <w:sz w:val="28"/>
          <w:szCs w:val="28"/>
        </w:rPr>
        <w:t>заключенням</w:t>
      </w:r>
      <w:proofErr w:type="spellEnd"/>
      <w:r w:rsidR="00AB717E" w:rsidRPr="008E74FD">
        <w:rPr>
          <w:sz w:val="28"/>
          <w:szCs w:val="28"/>
        </w:rPr>
        <w:t xml:space="preserve"> декларацій з сімейним лікарем</w:t>
      </w:r>
      <w:r w:rsidRPr="008E74FD">
        <w:rPr>
          <w:sz w:val="28"/>
          <w:szCs w:val="28"/>
        </w:rPr>
        <w:t>;</w:t>
      </w:r>
    </w:p>
    <w:p w:rsidR="00F37E88" w:rsidRPr="008E74FD" w:rsidRDefault="00D54AB5">
      <w:pPr>
        <w:widowControl w:val="0"/>
        <w:tabs>
          <w:tab w:val="left" w:pos="540"/>
        </w:tabs>
        <w:ind w:firstLine="720"/>
        <w:jc w:val="both"/>
        <w:rPr>
          <w:sz w:val="28"/>
          <w:szCs w:val="28"/>
        </w:rPr>
      </w:pPr>
      <w:r w:rsidRPr="008E74FD">
        <w:rPr>
          <w:sz w:val="28"/>
          <w:szCs w:val="28"/>
        </w:rPr>
        <w:t>- підтримка сталого функціонування та розвитку КНП «Стоматологічна поліклініка Боярської міської ради».</w:t>
      </w:r>
    </w:p>
    <w:p w:rsidR="00F37E88" w:rsidRPr="008E74FD" w:rsidRDefault="00F37E88">
      <w:pPr>
        <w:widowControl w:val="0"/>
        <w:tabs>
          <w:tab w:val="left" w:pos="540"/>
        </w:tabs>
        <w:ind w:firstLine="720"/>
        <w:jc w:val="both"/>
        <w:rPr>
          <w:sz w:val="28"/>
          <w:szCs w:val="28"/>
        </w:rPr>
      </w:pPr>
    </w:p>
    <w:p w:rsidR="00F37E88" w:rsidRPr="008E74FD" w:rsidRDefault="00D54AB5">
      <w:pPr>
        <w:shd w:val="clear" w:color="auto" w:fill="FFFFFF"/>
        <w:tabs>
          <w:tab w:val="left" w:pos="540"/>
        </w:tabs>
        <w:ind w:firstLine="709"/>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rsidP="00332588">
      <w:pPr>
        <w:pStyle w:val="af6"/>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«Лікарня інтенсивного лікування Боярської міської ради» для належного забезпечення надання медичної допомог</w:t>
      </w:r>
      <w:r w:rsidR="00AB717E" w:rsidRPr="008E74FD">
        <w:rPr>
          <w:sz w:val="28"/>
          <w:szCs w:val="28"/>
        </w:rPr>
        <w:t>и та медичних послуг населенню;</w:t>
      </w:r>
    </w:p>
    <w:p w:rsidR="00AB717E" w:rsidRPr="008E74FD" w:rsidRDefault="00AB717E" w:rsidP="00332588">
      <w:pPr>
        <w:pStyle w:val="af6"/>
        <w:numPr>
          <w:ilvl w:val="0"/>
          <w:numId w:val="14"/>
        </w:numPr>
        <w:ind w:left="0" w:firstLine="360"/>
        <w:jc w:val="both"/>
        <w:rPr>
          <w:rFonts w:eastAsia="Calibri"/>
          <w:sz w:val="28"/>
          <w:szCs w:val="28"/>
          <w:lang w:eastAsia="en-US"/>
        </w:rPr>
      </w:pPr>
      <w:r w:rsidRPr="008E74FD">
        <w:rPr>
          <w:sz w:val="28"/>
          <w:szCs w:val="28"/>
        </w:rPr>
        <w:t>фінансування поточних та капітальних видатків КНП «Центр первинної медико-санітарної допомоги Боярської міської ради» для належного забезпечення надання первинної медичної допомоги та медичних послуг населенню;</w:t>
      </w:r>
    </w:p>
    <w:p w:rsidR="00F37E88" w:rsidRPr="008E74FD" w:rsidRDefault="00D54AB5" w:rsidP="00332588">
      <w:pPr>
        <w:pStyle w:val="af6"/>
        <w:numPr>
          <w:ilvl w:val="0"/>
          <w:numId w:val="14"/>
        </w:numPr>
        <w:ind w:left="0" w:firstLine="360"/>
        <w:jc w:val="both"/>
        <w:rPr>
          <w:rFonts w:eastAsia="Calibri"/>
          <w:sz w:val="28"/>
          <w:szCs w:val="28"/>
          <w:lang w:eastAsia="en-US"/>
        </w:rPr>
      </w:pPr>
      <w:r w:rsidRPr="008E74FD">
        <w:rPr>
          <w:sz w:val="28"/>
          <w:szCs w:val="28"/>
        </w:rPr>
        <w:t>створення максимально сприятливих умов роботи медичного персоналу та комфорту пацієнтів;</w:t>
      </w:r>
    </w:p>
    <w:p w:rsidR="00F37E88" w:rsidRPr="008E74FD" w:rsidRDefault="00D54AB5">
      <w:pPr>
        <w:pStyle w:val="af6"/>
        <w:numPr>
          <w:ilvl w:val="0"/>
          <w:numId w:val="14"/>
        </w:numPr>
        <w:jc w:val="both"/>
        <w:rPr>
          <w:rFonts w:eastAsia="Calibri"/>
          <w:sz w:val="28"/>
          <w:szCs w:val="28"/>
          <w:lang w:eastAsia="en-US"/>
        </w:rPr>
      </w:pPr>
      <w:r w:rsidRPr="008E74FD">
        <w:rPr>
          <w:sz w:val="28"/>
          <w:szCs w:val="28"/>
        </w:rPr>
        <w:lastRenderedPageBreak/>
        <w:t xml:space="preserve"> попередження виникнення та розповсюдження хвороб;</w:t>
      </w:r>
    </w:p>
    <w:p w:rsidR="00F37E88" w:rsidRPr="008E74FD" w:rsidRDefault="00D54AB5">
      <w:pPr>
        <w:pStyle w:val="af6"/>
        <w:numPr>
          <w:ilvl w:val="0"/>
          <w:numId w:val="14"/>
        </w:numPr>
        <w:jc w:val="both"/>
        <w:rPr>
          <w:rFonts w:eastAsia="Calibri"/>
          <w:sz w:val="28"/>
          <w:szCs w:val="28"/>
          <w:lang w:eastAsia="en-US"/>
        </w:rPr>
      </w:pPr>
      <w:r w:rsidRPr="008E74FD">
        <w:rPr>
          <w:sz w:val="28"/>
          <w:szCs w:val="28"/>
        </w:rPr>
        <w:t>забезпечення потреб бригад, які задіяні у проведенні протиепідемічних заходів в осередках інфекційних хвороб</w:t>
      </w:r>
      <w:r w:rsidRPr="008E74FD">
        <w:rPr>
          <w:iCs/>
          <w:sz w:val="28"/>
          <w:szCs w:val="28"/>
        </w:rPr>
        <w:t>;</w:t>
      </w:r>
    </w:p>
    <w:p w:rsidR="00F37E88" w:rsidRPr="008E74FD" w:rsidRDefault="00D54AB5">
      <w:pPr>
        <w:pStyle w:val="af6"/>
        <w:numPr>
          <w:ilvl w:val="0"/>
          <w:numId w:val="14"/>
        </w:numPr>
        <w:jc w:val="both"/>
        <w:rPr>
          <w:rFonts w:eastAsia="Calibri"/>
          <w:sz w:val="28"/>
          <w:szCs w:val="28"/>
          <w:lang w:eastAsia="en-US"/>
        </w:rPr>
      </w:pPr>
      <w:r w:rsidRPr="008E74FD">
        <w:rPr>
          <w:sz w:val="28"/>
          <w:szCs w:val="28"/>
        </w:rPr>
        <w:t>фінансування поточних та капітальних видатків КНП «Стоматологічна поліклініка Боярської міської ради» для належного забезпечення надання кваліфікованої лікувально-профілактичної стоматологічної допомоги та стоматологічних послуг дорослому і дитячому населенню,</w:t>
      </w:r>
    </w:p>
    <w:p w:rsidR="00F37E88" w:rsidRPr="008E74FD" w:rsidRDefault="00D54AB5">
      <w:pPr>
        <w:pStyle w:val="af6"/>
        <w:numPr>
          <w:ilvl w:val="0"/>
          <w:numId w:val="14"/>
        </w:numPr>
        <w:jc w:val="both"/>
        <w:rPr>
          <w:rFonts w:eastAsia="Calibri"/>
          <w:sz w:val="28"/>
          <w:szCs w:val="28"/>
          <w:lang w:eastAsia="en-US"/>
        </w:rPr>
      </w:pPr>
      <w:r w:rsidRPr="008E74FD">
        <w:rPr>
          <w:sz w:val="28"/>
          <w:szCs w:val="28"/>
        </w:rPr>
        <w:t xml:space="preserve"> забезпечення прав громадян на стоматологічну допомогу.</w:t>
      </w:r>
    </w:p>
    <w:p w:rsidR="00F37E88" w:rsidRPr="008E74FD" w:rsidRDefault="00F37E88">
      <w:pPr>
        <w:tabs>
          <w:tab w:val="left" w:pos="540"/>
        </w:tabs>
        <w:ind w:left="360"/>
        <w:rPr>
          <w:b/>
          <w:sz w:val="28"/>
          <w:szCs w:val="28"/>
        </w:rPr>
      </w:pPr>
    </w:p>
    <w:p w:rsidR="00F37E88" w:rsidRPr="008E74FD" w:rsidRDefault="00D54AB5">
      <w:pPr>
        <w:tabs>
          <w:tab w:val="left" w:pos="540"/>
        </w:tabs>
        <w:ind w:left="360"/>
        <w:jc w:val="center"/>
        <w:rPr>
          <w:b/>
          <w:sz w:val="28"/>
          <w:szCs w:val="28"/>
        </w:rPr>
      </w:pPr>
      <w:r w:rsidRPr="008E74FD">
        <w:rPr>
          <w:b/>
          <w:sz w:val="28"/>
          <w:szCs w:val="28"/>
        </w:rPr>
        <w:t>Очікувані результати:</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поточного утримання та функціонування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видатків капітального характеру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покриття вартості комунальних послуг та енергоносіїв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медичних послуг, проведення видатків та придбання товарів, витратних матеріалів КНП;</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потреб медичної служби цивільного захисту Боярської міської територіальної громади;</w:t>
      </w:r>
    </w:p>
    <w:p w:rsidR="00F37E88" w:rsidRPr="008E74FD" w:rsidRDefault="00D54AB5" w:rsidP="00332588">
      <w:pPr>
        <w:widowControl w:val="0"/>
        <w:tabs>
          <w:tab w:val="left" w:pos="540"/>
        </w:tabs>
        <w:ind w:firstLine="426"/>
        <w:jc w:val="both"/>
        <w:rPr>
          <w:sz w:val="28"/>
          <w:szCs w:val="28"/>
        </w:rPr>
      </w:pPr>
      <w:r w:rsidRPr="008E74FD">
        <w:rPr>
          <w:sz w:val="28"/>
          <w:szCs w:val="28"/>
        </w:rPr>
        <w:t xml:space="preserve">- забезпечення поточного утримання та функціонування амбулаторій загальної практики сімейної медицини, що знаходяться у власності Боярської міської ради  Боярської міської ради»; </w:t>
      </w:r>
    </w:p>
    <w:p w:rsidR="00F37E88" w:rsidRPr="008E74FD" w:rsidRDefault="00D54AB5" w:rsidP="00332588">
      <w:pPr>
        <w:widowControl w:val="0"/>
        <w:tabs>
          <w:tab w:val="left" w:pos="540"/>
        </w:tabs>
        <w:ind w:firstLine="426"/>
        <w:jc w:val="both"/>
        <w:rPr>
          <w:sz w:val="28"/>
          <w:szCs w:val="28"/>
        </w:rPr>
      </w:pPr>
      <w:r w:rsidRPr="008E74FD">
        <w:rPr>
          <w:sz w:val="28"/>
          <w:szCs w:val="28"/>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p>
    <w:p w:rsidR="00F37E88" w:rsidRPr="008E74FD" w:rsidRDefault="00D54AB5" w:rsidP="00332588">
      <w:pPr>
        <w:widowControl w:val="0"/>
        <w:tabs>
          <w:tab w:val="left" w:pos="540"/>
        </w:tabs>
        <w:ind w:firstLine="426"/>
        <w:jc w:val="both"/>
        <w:rPr>
          <w:sz w:val="28"/>
          <w:szCs w:val="28"/>
        </w:rPr>
      </w:pPr>
      <w:r w:rsidRPr="008E74FD">
        <w:rPr>
          <w:sz w:val="28"/>
          <w:szCs w:val="28"/>
        </w:rPr>
        <w:t>- забезпечення надання стоматологічних послуг, проведення видатків на придбання витратних матеріалів;</w:t>
      </w:r>
    </w:p>
    <w:p w:rsidR="00F37E88" w:rsidRPr="00EF3591" w:rsidRDefault="00D54AB5" w:rsidP="00332588">
      <w:pPr>
        <w:widowControl w:val="0"/>
        <w:tabs>
          <w:tab w:val="left" w:pos="540"/>
        </w:tabs>
        <w:ind w:firstLine="426"/>
        <w:jc w:val="both"/>
        <w:rPr>
          <w:sz w:val="28"/>
          <w:szCs w:val="28"/>
        </w:rPr>
      </w:pPr>
      <w:r w:rsidRPr="008E74FD">
        <w:rPr>
          <w:sz w:val="28"/>
          <w:szCs w:val="28"/>
        </w:rPr>
        <w:t>- забезпечення профілактики та лікування стоматологічних захворювань у дітей (віком до 18 років) та пільгової категорії дорослого населення Боярської міської територіальної громади.</w:t>
      </w:r>
    </w:p>
    <w:p w:rsidR="00F37E88" w:rsidRPr="00EF3591" w:rsidRDefault="00F37E88">
      <w:pPr>
        <w:ind w:firstLine="567"/>
        <w:jc w:val="both"/>
        <w:rPr>
          <w:iCs/>
          <w:spacing w:val="-6"/>
          <w:sz w:val="28"/>
          <w:szCs w:val="28"/>
        </w:rPr>
      </w:pPr>
    </w:p>
    <w:p w:rsidR="00F37E88" w:rsidRPr="00EF3591" w:rsidRDefault="00D54AB5">
      <w:pPr>
        <w:shd w:val="clear" w:color="auto" w:fill="FDE9D9" w:themeFill="accent6" w:themeFillTint="33"/>
        <w:tabs>
          <w:tab w:val="left" w:pos="540"/>
        </w:tabs>
        <w:ind w:firstLine="567"/>
        <w:rPr>
          <w:b/>
          <w:sz w:val="28"/>
          <w:szCs w:val="28"/>
        </w:rPr>
      </w:pPr>
      <w:r w:rsidRPr="00EF3591">
        <w:rPr>
          <w:b/>
          <w:sz w:val="28"/>
          <w:szCs w:val="28"/>
        </w:rPr>
        <w:t>3.4.</w:t>
      </w:r>
      <w:r w:rsidR="00BE51E5">
        <w:rPr>
          <w:b/>
          <w:sz w:val="28"/>
          <w:szCs w:val="28"/>
        </w:rPr>
        <w:t>2</w:t>
      </w:r>
      <w:r w:rsidRPr="00EF3591">
        <w:rPr>
          <w:b/>
          <w:sz w:val="28"/>
          <w:szCs w:val="28"/>
        </w:rPr>
        <w:t>. Освіта</w:t>
      </w:r>
    </w:p>
    <w:p w:rsidR="00F37E88" w:rsidRPr="008E74FD" w:rsidRDefault="00704B31">
      <w:pPr>
        <w:pStyle w:val="af7"/>
        <w:widowControl w:val="0"/>
        <w:tabs>
          <w:tab w:val="left" w:pos="540"/>
        </w:tabs>
        <w:spacing w:beforeAutospacing="0" w:afterAutospacing="0"/>
        <w:ind w:firstLine="709"/>
        <w:jc w:val="both"/>
        <w:rPr>
          <w:color w:val="000000"/>
          <w:sz w:val="28"/>
          <w:szCs w:val="28"/>
        </w:rPr>
      </w:pPr>
      <w:r w:rsidRPr="008E74FD">
        <w:rPr>
          <w:rStyle w:val="docdata"/>
          <w:b/>
          <w:bCs/>
          <w:color w:val="000000"/>
          <w:sz w:val="28"/>
          <w:szCs w:val="28"/>
        </w:rPr>
        <w:t>Головна мета</w:t>
      </w:r>
      <w:r w:rsidRPr="008E74FD">
        <w:rPr>
          <w:color w:val="000000"/>
          <w:sz w:val="28"/>
          <w:szCs w:val="28"/>
        </w:rPr>
        <w:t xml:space="preserve"> – формування доступної та якісної системи освіти і виховання, що відповідає вимогам суспільства та динамічно розвивається, її інтеграція в європейський та світовий освітній простір, всебічний розвиток людини як особистості та найвищої  цінності  суспільства.</w:t>
      </w:r>
    </w:p>
    <w:p w:rsidR="00704B31" w:rsidRPr="008E74FD" w:rsidRDefault="00704B31">
      <w:pPr>
        <w:pStyle w:val="af7"/>
        <w:widowControl w:val="0"/>
        <w:tabs>
          <w:tab w:val="left" w:pos="540"/>
        </w:tabs>
        <w:spacing w:beforeAutospacing="0" w:afterAutospacing="0"/>
        <w:ind w:firstLine="709"/>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Цілі та пріоритетні завдання на 2023 рік:</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-доступність</w:t>
      </w:r>
      <w:proofErr w:type="spellEnd"/>
      <w:r w:rsidRPr="008E74FD">
        <w:rPr>
          <w:color w:val="000000"/>
          <w:sz w:val="28"/>
          <w:szCs w:val="28"/>
          <w:lang w:eastAsia="uk-UA"/>
        </w:rPr>
        <w:t xml:space="preserve"> освіти через подальшу трансформацію і оптимізацію мережі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-створення</w:t>
      </w:r>
      <w:proofErr w:type="spellEnd"/>
      <w:r w:rsidRPr="008E74FD">
        <w:rPr>
          <w:color w:val="000000"/>
          <w:sz w:val="28"/>
          <w:szCs w:val="28"/>
          <w:lang w:eastAsia="uk-UA"/>
        </w:rPr>
        <w:t xml:space="preserve"> додаткових місць у закладах дошкільної освіти шляхом реконструкції закладів та відкриття додаткових груп;</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-створення</w:t>
      </w:r>
      <w:proofErr w:type="spellEnd"/>
      <w:r w:rsidRPr="008E74FD">
        <w:rPr>
          <w:color w:val="000000"/>
          <w:sz w:val="28"/>
          <w:szCs w:val="28"/>
          <w:lang w:eastAsia="uk-UA"/>
        </w:rPr>
        <w:t xml:space="preserve"> умов для інклюзивного навчання в закладах освіти, системного кваліфікованого психолого-педагогічного супроводу та корекційно-розвиткових занять для дітей з інвалідністю та їх батьків;</w:t>
      </w:r>
    </w:p>
    <w:p w:rsidR="00704B31" w:rsidRPr="008E74FD" w:rsidRDefault="00704B31" w:rsidP="00704B31">
      <w:pPr>
        <w:tabs>
          <w:tab w:val="left" w:pos="540"/>
        </w:tabs>
        <w:jc w:val="both"/>
        <w:rPr>
          <w:lang w:eastAsia="uk-UA"/>
        </w:rPr>
      </w:pPr>
      <w:r w:rsidRPr="008E74FD">
        <w:rPr>
          <w:color w:val="000000"/>
          <w:sz w:val="28"/>
          <w:szCs w:val="28"/>
          <w:lang w:eastAsia="uk-UA"/>
        </w:rPr>
        <w:lastRenderedPageBreak/>
        <w:t>      </w:t>
      </w:r>
      <w:proofErr w:type="spellStart"/>
      <w:r w:rsidRPr="008E74FD">
        <w:rPr>
          <w:color w:val="000000"/>
          <w:sz w:val="28"/>
          <w:szCs w:val="28"/>
          <w:lang w:eastAsia="uk-UA"/>
        </w:rPr>
        <w:t>-розбудова</w:t>
      </w:r>
      <w:proofErr w:type="spellEnd"/>
      <w:r w:rsidRPr="008E74FD">
        <w:rPr>
          <w:color w:val="000000"/>
          <w:sz w:val="28"/>
          <w:szCs w:val="28"/>
          <w:lang w:eastAsia="uk-UA"/>
        </w:rPr>
        <w:t xml:space="preserve"> системи здорового харчування, сприяння збереженню здоров’я дітей, забезпечення раціональним та якісним харчуванням;</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-відкритий</w:t>
      </w:r>
      <w:proofErr w:type="spellEnd"/>
      <w:r w:rsidRPr="008E74FD">
        <w:rPr>
          <w:color w:val="000000"/>
          <w:sz w:val="28"/>
          <w:szCs w:val="28"/>
          <w:lang w:eastAsia="uk-UA"/>
        </w:rPr>
        <w:t xml:space="preserve"> доступ до навчальних ресурсів, застосування нових інформаційних технологій, реалізація освітніх проектів та ініціатив;</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-розвиток</w:t>
      </w:r>
      <w:proofErr w:type="spellEnd"/>
      <w:r w:rsidRPr="008E74FD">
        <w:rPr>
          <w:color w:val="000000"/>
          <w:sz w:val="28"/>
          <w:szCs w:val="28"/>
          <w:lang w:eastAsia="uk-UA"/>
        </w:rPr>
        <w:t xml:space="preserve"> та функціонування української мови як державної;</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-удосконалення</w:t>
      </w:r>
      <w:proofErr w:type="spellEnd"/>
      <w:r w:rsidRPr="008E74FD">
        <w:rPr>
          <w:color w:val="000000"/>
          <w:sz w:val="28"/>
          <w:szCs w:val="28"/>
          <w:lang w:eastAsia="uk-UA"/>
        </w:rPr>
        <w:t xml:space="preserve"> системи підтримки обдарованих дітей та молоді;</w:t>
      </w:r>
    </w:p>
    <w:p w:rsidR="00704B31" w:rsidRPr="008E74FD" w:rsidRDefault="00704B31" w:rsidP="00704B31">
      <w:pPr>
        <w:tabs>
          <w:tab w:val="left" w:pos="540"/>
        </w:tabs>
        <w:jc w:val="both"/>
        <w:rPr>
          <w:lang w:eastAsia="uk-UA"/>
        </w:rPr>
      </w:pPr>
      <w:r w:rsidRPr="008E74FD">
        <w:rPr>
          <w:color w:val="000000"/>
          <w:sz w:val="28"/>
          <w:szCs w:val="28"/>
          <w:lang w:eastAsia="uk-UA"/>
        </w:rPr>
        <w:t>     - утвердження в свідомості й почуттях учнів патріотичних цінностей, переконань і поваги до культурно-історичного минулого України;</w:t>
      </w:r>
    </w:p>
    <w:p w:rsidR="00704B31" w:rsidRPr="008E74FD" w:rsidRDefault="00704B31" w:rsidP="00704B31">
      <w:pPr>
        <w:tabs>
          <w:tab w:val="left" w:pos="540"/>
        </w:tabs>
        <w:jc w:val="both"/>
        <w:rPr>
          <w:lang w:eastAsia="uk-UA"/>
        </w:rPr>
      </w:pPr>
      <w:r w:rsidRPr="008E74FD">
        <w:rPr>
          <w:color w:val="000000"/>
          <w:sz w:val="28"/>
          <w:szCs w:val="28"/>
          <w:lang w:eastAsia="uk-UA"/>
        </w:rPr>
        <w:tab/>
        <w:t>- формування мовленнєвої культури, толерантного ставлення до інших народів, культур і традицій;</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-продовження</w:t>
      </w:r>
      <w:proofErr w:type="spellEnd"/>
      <w:r w:rsidRPr="008E74FD">
        <w:rPr>
          <w:color w:val="000000"/>
          <w:sz w:val="28"/>
          <w:szCs w:val="28"/>
          <w:lang w:eastAsia="uk-UA"/>
        </w:rPr>
        <w:t xml:space="preserve"> реформи загальної середньої освіти відповідно до Концепції «Нова Українська школа».</w:t>
      </w:r>
    </w:p>
    <w:p w:rsidR="00F37E88" w:rsidRPr="008E74FD" w:rsidRDefault="00F37E88">
      <w:pPr>
        <w:tabs>
          <w:tab w:val="left" w:pos="540"/>
        </w:tabs>
        <w:ind w:firstLine="720"/>
        <w:jc w:val="both"/>
        <w:rPr>
          <w:spacing w:val="-3"/>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Основні заходи для забезпечення виконання зазначених цілей</w:t>
      </w:r>
      <w:r w:rsidRPr="008E74FD">
        <w:rPr>
          <w:color w:val="000000"/>
          <w:sz w:val="28"/>
          <w:szCs w:val="28"/>
          <w:lang w:eastAsia="uk-UA"/>
        </w:rPr>
        <w:t>:</w:t>
      </w:r>
    </w:p>
    <w:p w:rsidR="00704B31" w:rsidRPr="008E74FD" w:rsidRDefault="00704B31" w:rsidP="00704B31">
      <w:pPr>
        <w:tabs>
          <w:tab w:val="left" w:pos="540"/>
        </w:tabs>
        <w:jc w:val="center"/>
        <w:rPr>
          <w:lang w:eastAsia="uk-UA"/>
        </w:rPr>
      </w:pPr>
      <w:r w:rsidRPr="008E74FD">
        <w:rPr>
          <w:lang w:eastAsia="uk-UA"/>
        </w:rPr>
        <w:t> </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-розвиток</w:t>
      </w:r>
      <w:proofErr w:type="spellEnd"/>
      <w:r w:rsidRPr="008E74FD">
        <w:rPr>
          <w:color w:val="000000"/>
          <w:sz w:val="28"/>
          <w:szCs w:val="28"/>
          <w:lang w:eastAsia="uk-UA"/>
        </w:rPr>
        <w:t xml:space="preserve"> інфраструктури освіти, нового освітнього простору;</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-професіоналізація</w:t>
      </w:r>
      <w:proofErr w:type="spellEnd"/>
      <w:r w:rsidRPr="008E74FD">
        <w:rPr>
          <w:color w:val="000000"/>
          <w:sz w:val="28"/>
          <w:szCs w:val="28"/>
          <w:lang w:eastAsia="uk-UA"/>
        </w:rPr>
        <w:t xml:space="preserve"> та інформатизація управління освітою;</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-підвищення</w:t>
      </w:r>
      <w:proofErr w:type="spellEnd"/>
      <w:r w:rsidRPr="008E74FD">
        <w:rPr>
          <w:color w:val="000000"/>
          <w:sz w:val="28"/>
          <w:szCs w:val="28"/>
          <w:lang w:eastAsia="uk-UA"/>
        </w:rPr>
        <w:t xml:space="preserve"> якості освіти, формування мережі ліцеїв профільного спрямування;</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-необхідність</w:t>
      </w:r>
      <w:proofErr w:type="spellEnd"/>
      <w:r w:rsidRPr="008E74FD">
        <w:rPr>
          <w:color w:val="000000"/>
          <w:sz w:val="28"/>
          <w:szCs w:val="28"/>
          <w:lang w:eastAsia="uk-UA"/>
        </w:rPr>
        <w:t xml:space="preserve"> постійного забезпечення професійного розвитку педагогів;</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-забезпечення</w:t>
      </w:r>
      <w:proofErr w:type="spellEnd"/>
      <w:r w:rsidRPr="008E74FD">
        <w:rPr>
          <w:color w:val="000000"/>
          <w:sz w:val="28"/>
          <w:szCs w:val="28"/>
          <w:lang w:eastAsia="uk-UA"/>
        </w:rPr>
        <w:t xml:space="preserve"> функціонування інклюзивно-ресурсних центрів;</w:t>
      </w:r>
    </w:p>
    <w:p w:rsidR="00704B31" w:rsidRPr="008E74FD" w:rsidRDefault="00704B31" w:rsidP="00704B31">
      <w:pPr>
        <w:tabs>
          <w:tab w:val="left" w:pos="540"/>
        </w:tabs>
        <w:jc w:val="both"/>
        <w:rPr>
          <w:lang w:eastAsia="uk-UA"/>
        </w:rPr>
      </w:pPr>
      <w:r w:rsidRPr="008E74FD">
        <w:rPr>
          <w:color w:val="000000"/>
          <w:sz w:val="28"/>
          <w:szCs w:val="28"/>
          <w:lang w:eastAsia="uk-UA"/>
        </w:rPr>
        <w:t>      </w:t>
      </w:r>
      <w:proofErr w:type="spellStart"/>
      <w:r w:rsidRPr="008E74FD">
        <w:rPr>
          <w:color w:val="000000"/>
          <w:sz w:val="28"/>
          <w:szCs w:val="28"/>
          <w:lang w:eastAsia="uk-UA"/>
        </w:rPr>
        <w:t>-розроблення</w:t>
      </w:r>
      <w:proofErr w:type="spellEnd"/>
      <w:r w:rsidRPr="008E74FD">
        <w:rPr>
          <w:color w:val="000000"/>
          <w:sz w:val="28"/>
          <w:szCs w:val="28"/>
          <w:lang w:eastAsia="uk-UA"/>
        </w:rPr>
        <w:t xml:space="preserve"> та використання електронних засобів навчання для організації очного, дистанційного, сімейного (індивідуального), </w:t>
      </w:r>
      <w:proofErr w:type="spellStart"/>
      <w:r w:rsidRPr="008E74FD">
        <w:rPr>
          <w:color w:val="000000"/>
          <w:sz w:val="28"/>
          <w:szCs w:val="28"/>
          <w:lang w:eastAsia="uk-UA"/>
        </w:rPr>
        <w:t>екстернатного</w:t>
      </w:r>
      <w:proofErr w:type="spellEnd"/>
      <w:r w:rsidRPr="008E74FD">
        <w:rPr>
          <w:color w:val="000000"/>
          <w:sz w:val="28"/>
          <w:szCs w:val="28"/>
          <w:lang w:eastAsia="uk-UA"/>
        </w:rPr>
        <w:t xml:space="preserve"> навчання;</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-створення</w:t>
      </w:r>
      <w:proofErr w:type="spellEnd"/>
      <w:r w:rsidRPr="008E74FD">
        <w:rPr>
          <w:color w:val="000000"/>
          <w:sz w:val="28"/>
          <w:szCs w:val="28"/>
          <w:lang w:eastAsia="uk-UA"/>
        </w:rPr>
        <w:t xml:space="preserve"> умов для забезпечення всіх закладів освіти швидкісним доступом до  мережі Інтернет;</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-гарантування</w:t>
      </w:r>
      <w:proofErr w:type="spellEnd"/>
      <w:r w:rsidRPr="008E74FD">
        <w:rPr>
          <w:color w:val="000000"/>
          <w:sz w:val="28"/>
          <w:szCs w:val="28"/>
          <w:lang w:eastAsia="uk-UA"/>
        </w:rPr>
        <w:t xml:space="preserve"> безпечних умов навчання та праці  для всіх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-здійснення</w:t>
      </w:r>
      <w:proofErr w:type="spellEnd"/>
      <w:r w:rsidRPr="008E74FD">
        <w:rPr>
          <w:color w:val="000000"/>
          <w:sz w:val="28"/>
          <w:szCs w:val="28"/>
          <w:lang w:eastAsia="uk-UA"/>
        </w:rPr>
        <w:t xml:space="preserve"> заходів щодо соціального захисту учасників освітнього процесу;</w:t>
      </w:r>
    </w:p>
    <w:p w:rsidR="00704B31" w:rsidRPr="008E74FD"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-проведення</w:t>
      </w:r>
      <w:proofErr w:type="spellEnd"/>
      <w:r w:rsidRPr="008E74FD">
        <w:rPr>
          <w:color w:val="000000"/>
          <w:sz w:val="28"/>
          <w:szCs w:val="28"/>
          <w:lang w:eastAsia="uk-UA"/>
        </w:rPr>
        <w:t xml:space="preserve"> капітальних ремонтів та реконструкцій у закладах та установах освіти;</w:t>
      </w:r>
    </w:p>
    <w:p w:rsidR="00704B31" w:rsidRPr="00704B31" w:rsidRDefault="00704B31" w:rsidP="00704B31">
      <w:pPr>
        <w:tabs>
          <w:tab w:val="left" w:pos="540"/>
        </w:tabs>
        <w:jc w:val="both"/>
        <w:rPr>
          <w:lang w:eastAsia="uk-UA"/>
        </w:rPr>
      </w:pPr>
      <w:r w:rsidRPr="008E74FD">
        <w:rPr>
          <w:color w:val="000000"/>
          <w:sz w:val="28"/>
          <w:szCs w:val="28"/>
          <w:lang w:eastAsia="uk-UA"/>
        </w:rPr>
        <w:t xml:space="preserve">     </w:t>
      </w:r>
      <w:proofErr w:type="spellStart"/>
      <w:r w:rsidRPr="008E74FD">
        <w:rPr>
          <w:color w:val="000000"/>
          <w:sz w:val="28"/>
          <w:szCs w:val="28"/>
          <w:lang w:eastAsia="uk-UA"/>
        </w:rPr>
        <w:t>-забезпечення</w:t>
      </w:r>
      <w:proofErr w:type="spellEnd"/>
      <w:r w:rsidRPr="008E74FD">
        <w:rPr>
          <w:color w:val="000000"/>
          <w:sz w:val="28"/>
          <w:szCs w:val="28"/>
          <w:lang w:eastAsia="uk-UA"/>
        </w:rPr>
        <w:t xml:space="preserve"> потреби особистості у творчій самореалізації та організації змістовного дозвілля шляхом широкого доступу до позашкільних навчальних закладів.</w:t>
      </w:r>
    </w:p>
    <w:p w:rsidR="00F37E88" w:rsidRPr="00EF3591" w:rsidRDefault="00F37E88">
      <w:pPr>
        <w:tabs>
          <w:tab w:val="left" w:pos="540"/>
        </w:tabs>
        <w:jc w:val="both"/>
        <w:rPr>
          <w:sz w:val="16"/>
          <w:szCs w:val="16"/>
        </w:rPr>
      </w:pPr>
    </w:p>
    <w:p w:rsidR="00704B31" w:rsidRPr="008E74FD" w:rsidRDefault="00704B31" w:rsidP="00704B31">
      <w:pPr>
        <w:tabs>
          <w:tab w:val="left" w:pos="540"/>
        </w:tabs>
        <w:jc w:val="center"/>
        <w:rPr>
          <w:lang w:eastAsia="uk-UA"/>
        </w:rPr>
      </w:pPr>
      <w:r w:rsidRPr="008E74FD">
        <w:rPr>
          <w:b/>
          <w:bCs/>
          <w:color w:val="000000"/>
          <w:sz w:val="28"/>
          <w:szCs w:val="28"/>
          <w:lang w:eastAsia="uk-UA"/>
        </w:rPr>
        <w:t>Очікувані результати:</w:t>
      </w:r>
    </w:p>
    <w:p w:rsidR="00704B31" w:rsidRPr="008E74FD" w:rsidRDefault="00704B31" w:rsidP="00704B31">
      <w:pPr>
        <w:tabs>
          <w:tab w:val="left" w:pos="540"/>
        </w:tabs>
        <w:rPr>
          <w:lang w:eastAsia="uk-UA"/>
        </w:rPr>
      </w:pPr>
      <w:r w:rsidRPr="008E74FD">
        <w:rPr>
          <w:b/>
          <w:bCs/>
          <w:color w:val="000000"/>
          <w:sz w:val="28"/>
          <w:szCs w:val="28"/>
          <w:lang w:eastAsia="uk-UA"/>
        </w:rPr>
        <w:t xml:space="preserve">   </w:t>
      </w:r>
      <w:proofErr w:type="spellStart"/>
      <w:r w:rsidRPr="008E74FD">
        <w:rPr>
          <w:color w:val="000000"/>
          <w:sz w:val="28"/>
          <w:szCs w:val="28"/>
          <w:lang w:eastAsia="uk-UA"/>
        </w:rPr>
        <w:t>-поліпшення</w:t>
      </w:r>
      <w:proofErr w:type="spellEnd"/>
      <w:r w:rsidRPr="008E74FD">
        <w:rPr>
          <w:color w:val="000000"/>
          <w:sz w:val="28"/>
          <w:szCs w:val="28"/>
          <w:lang w:eastAsia="uk-UA"/>
        </w:rPr>
        <w:t xml:space="preserve"> якості освіти;</w:t>
      </w:r>
    </w:p>
    <w:p w:rsidR="00704B31" w:rsidRPr="008E74FD" w:rsidRDefault="00704B31" w:rsidP="00704B31">
      <w:pPr>
        <w:tabs>
          <w:tab w:val="left" w:pos="540"/>
        </w:tabs>
        <w:rPr>
          <w:lang w:eastAsia="uk-UA"/>
        </w:rPr>
      </w:pPr>
      <w:r w:rsidRPr="008E74FD">
        <w:rPr>
          <w:color w:val="000000"/>
          <w:sz w:val="28"/>
          <w:szCs w:val="28"/>
          <w:lang w:eastAsia="uk-UA"/>
        </w:rPr>
        <w:t xml:space="preserve">   </w:t>
      </w:r>
      <w:proofErr w:type="spellStart"/>
      <w:r w:rsidRPr="008E74FD">
        <w:rPr>
          <w:color w:val="000000"/>
          <w:sz w:val="28"/>
          <w:szCs w:val="28"/>
          <w:lang w:eastAsia="uk-UA"/>
        </w:rPr>
        <w:t>-забезпечення</w:t>
      </w:r>
      <w:proofErr w:type="spellEnd"/>
      <w:r w:rsidRPr="008E74FD">
        <w:rPr>
          <w:color w:val="000000"/>
          <w:sz w:val="28"/>
          <w:szCs w:val="28"/>
          <w:lang w:eastAsia="uk-UA"/>
        </w:rPr>
        <w:t xml:space="preserve"> престижності професійної освіти;</w:t>
      </w:r>
    </w:p>
    <w:p w:rsidR="00704B31" w:rsidRPr="008E74FD" w:rsidRDefault="00704B31" w:rsidP="00704B31">
      <w:pPr>
        <w:tabs>
          <w:tab w:val="left" w:pos="540"/>
        </w:tabs>
        <w:rPr>
          <w:lang w:eastAsia="uk-UA"/>
        </w:rPr>
      </w:pPr>
      <w:r w:rsidRPr="008E74FD">
        <w:rPr>
          <w:color w:val="000000"/>
          <w:sz w:val="28"/>
          <w:szCs w:val="28"/>
          <w:lang w:eastAsia="uk-UA"/>
        </w:rPr>
        <w:t xml:space="preserve">   </w:t>
      </w:r>
      <w:proofErr w:type="spellStart"/>
      <w:r w:rsidRPr="008E74FD">
        <w:rPr>
          <w:color w:val="000000"/>
          <w:sz w:val="28"/>
          <w:szCs w:val="28"/>
          <w:lang w:eastAsia="uk-UA"/>
        </w:rPr>
        <w:t>-можливість</w:t>
      </w:r>
      <w:proofErr w:type="spellEnd"/>
      <w:r w:rsidRPr="008E74FD">
        <w:rPr>
          <w:color w:val="000000"/>
          <w:sz w:val="28"/>
          <w:szCs w:val="28"/>
          <w:lang w:eastAsia="uk-UA"/>
        </w:rPr>
        <w:t xml:space="preserve"> здобувачів освіти реалізувати право на якісну та доступну освіту;</w:t>
      </w:r>
    </w:p>
    <w:p w:rsidR="00704B31" w:rsidRPr="008E74FD" w:rsidRDefault="00704B31" w:rsidP="00704B31">
      <w:pPr>
        <w:tabs>
          <w:tab w:val="left" w:pos="540"/>
        </w:tabs>
        <w:rPr>
          <w:lang w:eastAsia="uk-UA"/>
        </w:rPr>
      </w:pPr>
      <w:r w:rsidRPr="008E74FD">
        <w:rPr>
          <w:color w:val="000000"/>
          <w:sz w:val="28"/>
          <w:szCs w:val="28"/>
          <w:lang w:eastAsia="uk-UA"/>
        </w:rPr>
        <w:t xml:space="preserve">   </w:t>
      </w:r>
      <w:proofErr w:type="spellStart"/>
      <w:r w:rsidRPr="008E74FD">
        <w:rPr>
          <w:color w:val="000000"/>
          <w:sz w:val="28"/>
          <w:szCs w:val="28"/>
          <w:lang w:eastAsia="uk-UA"/>
        </w:rPr>
        <w:t>-формування</w:t>
      </w:r>
      <w:proofErr w:type="spellEnd"/>
      <w:r w:rsidRPr="008E74FD">
        <w:rPr>
          <w:color w:val="000000"/>
          <w:sz w:val="28"/>
          <w:szCs w:val="28"/>
          <w:lang w:eastAsia="uk-UA"/>
        </w:rPr>
        <w:t xml:space="preserve"> всебічно розвинених громадян суспільства;</w:t>
      </w:r>
    </w:p>
    <w:p w:rsidR="00704B31" w:rsidRPr="008E74FD" w:rsidRDefault="00704B31" w:rsidP="00704B31">
      <w:pPr>
        <w:tabs>
          <w:tab w:val="left" w:pos="540"/>
        </w:tabs>
        <w:rPr>
          <w:lang w:eastAsia="uk-UA"/>
        </w:rPr>
      </w:pPr>
      <w:r w:rsidRPr="008E74FD">
        <w:rPr>
          <w:color w:val="000000"/>
          <w:sz w:val="28"/>
          <w:szCs w:val="28"/>
          <w:lang w:eastAsia="uk-UA"/>
        </w:rPr>
        <w:t xml:space="preserve">   </w:t>
      </w:r>
      <w:proofErr w:type="spellStart"/>
      <w:r w:rsidRPr="008E74FD">
        <w:rPr>
          <w:color w:val="000000"/>
          <w:sz w:val="28"/>
          <w:szCs w:val="28"/>
          <w:lang w:eastAsia="uk-UA"/>
        </w:rPr>
        <w:t>-поліпшення</w:t>
      </w:r>
      <w:proofErr w:type="spellEnd"/>
      <w:r w:rsidRPr="008E74FD">
        <w:rPr>
          <w:color w:val="000000"/>
          <w:sz w:val="28"/>
          <w:szCs w:val="28"/>
          <w:lang w:eastAsia="uk-UA"/>
        </w:rPr>
        <w:t xml:space="preserve"> матеріально-технічної бази закладів освіти;</w:t>
      </w:r>
    </w:p>
    <w:p w:rsidR="00704B31" w:rsidRPr="008E74FD" w:rsidRDefault="00704B31" w:rsidP="00704B31">
      <w:pPr>
        <w:tabs>
          <w:tab w:val="left" w:pos="540"/>
        </w:tabs>
        <w:jc w:val="both"/>
        <w:rPr>
          <w:lang w:eastAsia="uk-UA"/>
        </w:rPr>
      </w:pPr>
      <w:r w:rsidRPr="008E74FD">
        <w:rPr>
          <w:color w:val="000000"/>
          <w:sz w:val="28"/>
          <w:szCs w:val="28"/>
          <w:lang w:eastAsia="uk-UA"/>
        </w:rPr>
        <w:t>  - позитивна динаміка зростання рівнів національно-патріотичного виховання дітей, утвердження національної ідентичності та формування української нації;</w:t>
      </w:r>
    </w:p>
    <w:p w:rsidR="00704B31" w:rsidRPr="008E74FD" w:rsidRDefault="00704B31" w:rsidP="00704B31">
      <w:pPr>
        <w:tabs>
          <w:tab w:val="left" w:pos="540"/>
        </w:tabs>
        <w:jc w:val="both"/>
        <w:rPr>
          <w:lang w:eastAsia="uk-UA"/>
        </w:rPr>
      </w:pPr>
      <w:r w:rsidRPr="008E74FD">
        <w:rPr>
          <w:color w:val="000000"/>
          <w:sz w:val="28"/>
          <w:szCs w:val="28"/>
          <w:lang w:eastAsia="uk-UA"/>
        </w:rPr>
        <w:lastRenderedPageBreak/>
        <w:t xml:space="preserve">   </w:t>
      </w:r>
      <w:proofErr w:type="spellStart"/>
      <w:r w:rsidRPr="008E74FD">
        <w:rPr>
          <w:color w:val="000000"/>
          <w:sz w:val="28"/>
          <w:szCs w:val="28"/>
          <w:lang w:eastAsia="uk-UA"/>
        </w:rPr>
        <w:t>-сформованість</w:t>
      </w:r>
      <w:proofErr w:type="spellEnd"/>
      <w:r w:rsidRPr="008E74FD">
        <w:rPr>
          <w:color w:val="000000"/>
          <w:sz w:val="28"/>
          <w:szCs w:val="28"/>
          <w:lang w:eastAsia="uk-UA"/>
        </w:rPr>
        <w:t xml:space="preserve"> мережевого етикету учасників освітнього процесу, правил спілкування та взаємодії в Інтернеті, відповідальності за власні дії в мережевому просторі.</w:t>
      </w:r>
    </w:p>
    <w:p w:rsidR="00F37E88" w:rsidRPr="008E74FD" w:rsidRDefault="00F37E88">
      <w:pPr>
        <w:tabs>
          <w:tab w:val="left" w:pos="540"/>
        </w:tabs>
        <w:ind w:firstLine="567"/>
        <w:jc w:val="both"/>
        <w:rPr>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t>3.4.</w:t>
      </w:r>
      <w:r w:rsidR="00BE51E5">
        <w:rPr>
          <w:b/>
          <w:sz w:val="28"/>
          <w:szCs w:val="28"/>
        </w:rPr>
        <w:t>3</w:t>
      </w:r>
      <w:r w:rsidRPr="008E74FD">
        <w:rPr>
          <w:b/>
          <w:sz w:val="28"/>
          <w:szCs w:val="28"/>
        </w:rPr>
        <w:t>. Культура</w:t>
      </w:r>
    </w:p>
    <w:p w:rsidR="001F2769" w:rsidRDefault="001F2769" w:rsidP="001F2769">
      <w:pPr>
        <w:shd w:val="clear" w:color="auto" w:fill="FFFFFF"/>
        <w:tabs>
          <w:tab w:val="left" w:pos="0"/>
        </w:tabs>
        <w:jc w:val="both"/>
        <w:rPr>
          <w:color w:val="000000"/>
          <w:sz w:val="28"/>
          <w:szCs w:val="28"/>
        </w:rPr>
      </w:pPr>
      <w:r w:rsidRPr="008E74FD">
        <w:rPr>
          <w:rStyle w:val="docdata"/>
          <w:b/>
          <w:bCs/>
          <w:color w:val="000000"/>
          <w:sz w:val="28"/>
          <w:szCs w:val="28"/>
        </w:rPr>
        <w:t xml:space="preserve">      Головна мета</w:t>
      </w:r>
      <w:r w:rsidRPr="008E74FD">
        <w:rPr>
          <w:b/>
          <w:bCs/>
          <w:color w:val="000000"/>
          <w:sz w:val="28"/>
          <w:szCs w:val="28"/>
        </w:rPr>
        <w:t xml:space="preserve"> -  </w:t>
      </w:r>
      <w:r w:rsidRPr="008E74FD">
        <w:rPr>
          <w:color w:val="000000"/>
          <w:sz w:val="28"/>
          <w:szCs w:val="28"/>
        </w:rPr>
        <w:t>реалізація першочергових і перспективних заходів, спрямованих на створення належних умов для підвищення рівня розвитку культурної інфраструктури міста відповідно до вимог сьогодення, забезпечення позитивних тенденцій у всіх напрямках культурної сфери. Забезпечення можливості мешканцям вільно брали участь в культурному житті і мати до нього доступ. Розкриття відповідного потенціалу, щоб розвиток культури в громаді відбувався як складова частина загальнодержавного культурного процесу на основі збереження самобутності національної і локальної культури.</w:t>
      </w:r>
    </w:p>
    <w:p w:rsidR="00F37E88" w:rsidRPr="00EF3591" w:rsidRDefault="00F37E88">
      <w:pPr>
        <w:shd w:val="clear" w:color="auto" w:fill="FFFFFF"/>
        <w:tabs>
          <w:tab w:val="left" w:pos="0"/>
        </w:tabs>
        <w:ind w:firstLine="709"/>
        <w:jc w:val="both"/>
        <w:rPr>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Цілі та пріоритетні завдання на 202</w:t>
      </w:r>
      <w:r w:rsidR="001F2769" w:rsidRPr="008E74FD">
        <w:rPr>
          <w:b/>
          <w:sz w:val="28"/>
          <w:szCs w:val="28"/>
        </w:rPr>
        <w:t>3</w:t>
      </w:r>
      <w:r w:rsidRPr="008E74FD">
        <w:rPr>
          <w:b/>
          <w:sz w:val="28"/>
          <w:szCs w:val="28"/>
        </w:rPr>
        <w:t xml:space="preserve"> рік:</w:t>
      </w: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цілі:</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мережі закладів та установ культури громади, забезпечення належного їх    функціонування;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збагачення змісту та вдосконалення форм діяльності закладів культури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якісне забезпечення культурного, інформаційного обслуговування населення та організація дозвілля;</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збереження існуючих в громаді мистецьких традицій та створення нових;</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підтримка та розвиток творчих колективів громади;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створення належних умов для реалізації бібліотеками міста своїх соціальних функцій та підвищення їх ролі як центрів культури, науки, освіти та інформації;</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забезпечення умов для розвитку доступної та якісної початкової мистецької освіти дітей;</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оновлення матеріально-технічної бази закладів культури;</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належне вшанування ювілейних, пам’ятних дат, відзначення державних та місцевих свят;</w:t>
      </w:r>
    </w:p>
    <w:p w:rsidR="001F2769" w:rsidRPr="008E74FD" w:rsidRDefault="001F2769" w:rsidP="001F2769">
      <w:pPr>
        <w:numPr>
          <w:ilvl w:val="0"/>
          <w:numId w:val="22"/>
        </w:numPr>
        <w:tabs>
          <w:tab w:val="left" w:pos="540"/>
        </w:tabs>
        <w:ind w:left="0" w:firstLine="426"/>
        <w:jc w:val="both"/>
        <w:rPr>
          <w:lang w:eastAsia="uk-UA"/>
        </w:rPr>
      </w:pPr>
      <w:r w:rsidRPr="008E74FD">
        <w:rPr>
          <w:color w:val="000000"/>
          <w:sz w:val="28"/>
          <w:szCs w:val="28"/>
          <w:lang w:eastAsia="uk-UA"/>
        </w:rPr>
        <w:t>виявлення, дослідження об&amp;</w:t>
      </w:r>
      <w:proofErr w:type="spellStart"/>
      <w:r w:rsidRPr="008E74FD">
        <w:rPr>
          <w:color w:val="000000"/>
          <w:sz w:val="28"/>
          <w:szCs w:val="28"/>
          <w:lang w:eastAsia="uk-UA"/>
        </w:rPr>
        <w:t>apos</w:t>
      </w:r>
      <w:proofErr w:type="spellEnd"/>
      <w:r w:rsidRPr="008E74FD">
        <w:rPr>
          <w:color w:val="000000"/>
          <w:sz w:val="28"/>
          <w:szCs w:val="28"/>
          <w:lang w:eastAsia="uk-UA"/>
        </w:rPr>
        <w:t>;</w:t>
      </w:r>
      <w:proofErr w:type="spellStart"/>
      <w:r w:rsidRPr="008E74FD">
        <w:rPr>
          <w:color w:val="000000"/>
          <w:sz w:val="28"/>
          <w:szCs w:val="28"/>
          <w:lang w:eastAsia="uk-UA"/>
        </w:rPr>
        <w:t>єктів</w:t>
      </w:r>
      <w:proofErr w:type="spellEnd"/>
      <w:r w:rsidRPr="008E74FD">
        <w:rPr>
          <w:color w:val="000000"/>
          <w:sz w:val="28"/>
          <w:szCs w:val="28"/>
          <w:lang w:eastAsia="uk-UA"/>
        </w:rPr>
        <w:t xml:space="preserve"> культурної спадщини та підготовка облікової документації для внесення до Переліку об&amp;</w:t>
      </w:r>
      <w:proofErr w:type="spellStart"/>
      <w:r w:rsidRPr="008E74FD">
        <w:rPr>
          <w:color w:val="000000"/>
          <w:sz w:val="28"/>
          <w:szCs w:val="28"/>
          <w:lang w:eastAsia="uk-UA"/>
        </w:rPr>
        <w:t>apos</w:t>
      </w:r>
      <w:proofErr w:type="spellEnd"/>
      <w:r w:rsidRPr="008E74FD">
        <w:rPr>
          <w:color w:val="000000"/>
          <w:sz w:val="28"/>
          <w:szCs w:val="28"/>
          <w:lang w:eastAsia="uk-UA"/>
        </w:rPr>
        <w:t>;</w:t>
      </w:r>
      <w:proofErr w:type="spellStart"/>
      <w:r w:rsidRPr="008E74FD">
        <w:rPr>
          <w:color w:val="000000"/>
          <w:sz w:val="28"/>
          <w:szCs w:val="28"/>
          <w:lang w:eastAsia="uk-UA"/>
        </w:rPr>
        <w:t>єктів</w:t>
      </w:r>
      <w:proofErr w:type="spellEnd"/>
      <w:r w:rsidRPr="008E74FD">
        <w:rPr>
          <w:color w:val="000000"/>
          <w:sz w:val="28"/>
          <w:szCs w:val="28"/>
          <w:lang w:eastAsia="uk-UA"/>
        </w:rPr>
        <w:t xml:space="preserve"> культурної спадщини;</w:t>
      </w:r>
    </w:p>
    <w:p w:rsidR="001F2769" w:rsidRPr="008E74FD" w:rsidRDefault="001F2769" w:rsidP="001F2769">
      <w:pPr>
        <w:numPr>
          <w:ilvl w:val="0"/>
          <w:numId w:val="22"/>
        </w:numPr>
        <w:tabs>
          <w:tab w:val="left" w:pos="540"/>
        </w:tabs>
        <w:ind w:left="1080" w:hanging="654"/>
        <w:jc w:val="both"/>
        <w:rPr>
          <w:lang w:eastAsia="uk-UA"/>
        </w:rPr>
      </w:pPr>
      <w:r w:rsidRPr="008E74FD">
        <w:rPr>
          <w:color w:val="000000"/>
          <w:sz w:val="28"/>
          <w:szCs w:val="28"/>
          <w:lang w:eastAsia="uk-UA"/>
        </w:rPr>
        <w:t>популяризація культурно-історичного потенціалу громади.</w:t>
      </w:r>
    </w:p>
    <w:p w:rsidR="00F37E88" w:rsidRPr="008E74FD" w:rsidRDefault="00F37E88">
      <w:pPr>
        <w:pStyle w:val="20"/>
        <w:tabs>
          <w:tab w:val="left" w:pos="540"/>
        </w:tabs>
        <w:spacing w:after="0" w:line="240" w:lineRule="auto"/>
        <w:rPr>
          <w:b/>
          <w:sz w:val="28"/>
          <w:szCs w:val="28"/>
        </w:rPr>
      </w:pPr>
    </w:p>
    <w:p w:rsidR="001F2769" w:rsidRPr="008E74FD" w:rsidRDefault="001F2769" w:rsidP="001F2769">
      <w:pPr>
        <w:tabs>
          <w:tab w:val="left" w:pos="540"/>
        </w:tabs>
        <w:jc w:val="center"/>
        <w:rPr>
          <w:lang w:eastAsia="uk-UA"/>
        </w:rPr>
      </w:pPr>
      <w:r w:rsidRPr="008E74FD">
        <w:rPr>
          <w:b/>
          <w:bCs/>
          <w:color w:val="000000"/>
          <w:sz w:val="28"/>
          <w:szCs w:val="28"/>
          <w:lang w:eastAsia="uk-UA"/>
        </w:rPr>
        <w:t>Основні завдання: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відродження, збереження та розвиток національних традицій та культурної спадщини українського народу;</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збереження української національної пам’яті, консолідація та розвиток історичної свідомості мешканців громади;</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забезпечення гарантій свободи творчості;</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діяльності творчих колективів;</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підтримка творчої молоді та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lastRenderedPageBreak/>
        <w:t>участь представництва громади у всеукраїнській та міжнародній діяльності у сфері культури;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перехід бібліотек громади на сучасні інформаційні технології, формування бібліотечних фондів з урахуванням потреб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забезпечення умов для розвитку доступної та якісної початкової мистецької освіти дітей;</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покращення матеріально-технічного стану, фінансового, кадрового, інформаційного забезпечення закладів та установ культури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визначення переліків об’єктів на розроблення облікової документації на об’єкти культурної спадщини національного та місцевого значення ( із врахуванням пропозицій органу місцевого самоврядування);</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проведення досліджень та вивчення історичних кладовищ, поховань та меморіалів, проведення археологічних обстежень території Боярської міської територіальної громади;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розроблення проектно-кошторисної документації для проведення протиаварійних та ремонтно-реставраційних робіт на пам’ятках культурної спадщини;</w:t>
      </w:r>
    </w:p>
    <w:p w:rsidR="001F2769" w:rsidRPr="008E74FD" w:rsidRDefault="001F2769" w:rsidP="00A17215">
      <w:pPr>
        <w:numPr>
          <w:ilvl w:val="0"/>
          <w:numId w:val="23"/>
        </w:numPr>
        <w:tabs>
          <w:tab w:val="left" w:pos="540"/>
        </w:tabs>
        <w:ind w:left="0" w:firstLine="426"/>
        <w:jc w:val="both"/>
        <w:rPr>
          <w:lang w:eastAsia="uk-UA"/>
        </w:rPr>
      </w:pPr>
      <w:r w:rsidRPr="008E74FD">
        <w:rPr>
          <w:color w:val="000000"/>
          <w:sz w:val="28"/>
          <w:szCs w:val="28"/>
          <w:lang w:eastAsia="uk-UA"/>
        </w:rPr>
        <w:t>сприяння збереженню культурної спадщини через розвиток виставкової та музейної справи на сучасних засадах;</w:t>
      </w:r>
    </w:p>
    <w:p w:rsidR="001F2769" w:rsidRPr="008E74FD" w:rsidRDefault="001F2769" w:rsidP="00A17215">
      <w:pPr>
        <w:numPr>
          <w:ilvl w:val="0"/>
          <w:numId w:val="23"/>
        </w:numPr>
        <w:tabs>
          <w:tab w:val="left" w:pos="540"/>
        </w:tabs>
        <w:ind w:left="1080" w:hanging="654"/>
        <w:jc w:val="both"/>
        <w:rPr>
          <w:lang w:eastAsia="uk-UA"/>
        </w:rPr>
      </w:pPr>
      <w:r w:rsidRPr="008E74FD">
        <w:rPr>
          <w:color w:val="000000"/>
          <w:sz w:val="28"/>
          <w:szCs w:val="28"/>
          <w:lang w:eastAsia="uk-UA"/>
        </w:rPr>
        <w:t>утвердження української мови в усіх сферах суспільного життя.</w:t>
      </w:r>
    </w:p>
    <w:p w:rsidR="001F2769" w:rsidRPr="008E74FD" w:rsidRDefault="001F2769" w:rsidP="00A17215">
      <w:pPr>
        <w:pStyle w:val="20"/>
        <w:tabs>
          <w:tab w:val="left" w:pos="540"/>
        </w:tabs>
        <w:spacing w:after="0" w:line="240" w:lineRule="auto"/>
        <w:ind w:firstLine="540"/>
        <w:jc w:val="both"/>
        <w:rPr>
          <w:b/>
          <w:sz w:val="28"/>
          <w:szCs w:val="28"/>
        </w:rPr>
      </w:pPr>
    </w:p>
    <w:p w:rsidR="00F37E88" w:rsidRPr="008E74FD" w:rsidRDefault="00D54AB5">
      <w:pPr>
        <w:pStyle w:val="20"/>
        <w:tabs>
          <w:tab w:val="left" w:pos="540"/>
        </w:tabs>
        <w:spacing w:after="0" w:line="240" w:lineRule="auto"/>
        <w:ind w:firstLine="540"/>
        <w:jc w:val="center"/>
        <w:rPr>
          <w:b/>
          <w:sz w:val="28"/>
          <w:szCs w:val="28"/>
        </w:rPr>
      </w:pPr>
      <w:r w:rsidRPr="008E74FD">
        <w:rPr>
          <w:b/>
          <w:sz w:val="28"/>
          <w:szCs w:val="28"/>
        </w:rPr>
        <w:t>Основні заходи для забезпечення виконання зазначених цілей:</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 xml:space="preserve">сприяння участі талановитої молоді та обдарованих дітей в конкурсах та фестивалях; </w:t>
      </w:r>
    </w:p>
    <w:p w:rsidR="00F37E88" w:rsidRPr="008E74FD" w:rsidRDefault="00D54AB5">
      <w:pPr>
        <w:numPr>
          <w:ilvl w:val="0"/>
          <w:numId w:val="2"/>
        </w:numPr>
        <w:tabs>
          <w:tab w:val="left" w:pos="540"/>
          <w:tab w:val="left" w:pos="709"/>
        </w:tabs>
        <w:suppressAutoHyphens/>
        <w:ind w:left="0" w:firstLine="540"/>
        <w:jc w:val="both"/>
        <w:rPr>
          <w:sz w:val="28"/>
          <w:szCs w:val="28"/>
        </w:rPr>
      </w:pPr>
      <w:r w:rsidRPr="008E74FD">
        <w:rPr>
          <w:sz w:val="28"/>
          <w:szCs w:val="28"/>
        </w:rPr>
        <w:t>проведення традиційних щорічних міських культурно-мистецьких фестивалів і культурних акцій для мешканців та гостей громади спільно з культурними центрами інших міст України;</w:t>
      </w:r>
    </w:p>
    <w:p w:rsidR="00F37E88" w:rsidRPr="008E74FD" w:rsidRDefault="00D54AB5">
      <w:pPr>
        <w:tabs>
          <w:tab w:val="left" w:pos="540"/>
        </w:tabs>
        <w:ind w:firstLine="540"/>
        <w:jc w:val="both"/>
        <w:rPr>
          <w:sz w:val="28"/>
          <w:szCs w:val="28"/>
        </w:rPr>
      </w:pPr>
      <w:r w:rsidRPr="008E74FD">
        <w:rPr>
          <w:sz w:val="28"/>
          <w:szCs w:val="28"/>
        </w:rPr>
        <w:t xml:space="preserve">- залучення громадських ініціатив до участі в культурно-мистецьких проектах, активізація фестивального руху; </w:t>
      </w:r>
    </w:p>
    <w:p w:rsidR="00F37E88" w:rsidRPr="008E74FD" w:rsidRDefault="00D54AB5">
      <w:pPr>
        <w:pStyle w:val="af7"/>
        <w:tabs>
          <w:tab w:val="left" w:pos="540"/>
        </w:tabs>
        <w:spacing w:beforeAutospacing="0" w:afterAutospacing="0"/>
        <w:ind w:firstLine="567"/>
        <w:jc w:val="both"/>
        <w:rPr>
          <w:sz w:val="28"/>
          <w:szCs w:val="28"/>
        </w:rPr>
      </w:pPr>
      <w:r w:rsidRPr="008E74FD">
        <w:rPr>
          <w:sz w:val="28"/>
          <w:szCs w:val="28"/>
        </w:rPr>
        <w:t>- активізація участі закладів культури, творчих осередків та організацій міста у регіональних, всеукраїнських та міжнародних проектах та програмах;</w:t>
      </w:r>
    </w:p>
    <w:p w:rsidR="00F37E88" w:rsidRPr="008E74FD" w:rsidRDefault="00D54AB5">
      <w:pPr>
        <w:pStyle w:val="af7"/>
        <w:tabs>
          <w:tab w:val="left" w:pos="540"/>
        </w:tabs>
        <w:spacing w:beforeAutospacing="0" w:afterAutospacing="0"/>
        <w:ind w:firstLine="567"/>
        <w:jc w:val="both"/>
        <w:rPr>
          <w:rFonts w:eastAsia="Andale Sans UI"/>
          <w:kern w:val="2"/>
          <w:sz w:val="28"/>
          <w:szCs w:val="28"/>
        </w:rPr>
      </w:pPr>
      <w:r w:rsidRPr="008E74FD">
        <w:rPr>
          <w:b/>
          <w:sz w:val="28"/>
          <w:szCs w:val="28"/>
        </w:rPr>
        <w:t xml:space="preserve">- </w:t>
      </w:r>
      <w:r w:rsidRPr="008E74FD">
        <w:rPr>
          <w:sz w:val="28"/>
          <w:szCs w:val="28"/>
        </w:rPr>
        <w:t>створення максимально комфортних умов для відвідувачів бібліотек, підвищення якості надання послуг;</w:t>
      </w:r>
      <w:r w:rsidRPr="008E74FD">
        <w:rPr>
          <w:rFonts w:eastAsia="Andale Sans UI"/>
          <w:kern w:val="2"/>
          <w:sz w:val="28"/>
          <w:szCs w:val="28"/>
        </w:rPr>
        <w:t xml:space="preserve"> </w:t>
      </w:r>
    </w:p>
    <w:p w:rsidR="00F37E88" w:rsidRPr="008E74FD" w:rsidRDefault="00D54AB5">
      <w:pPr>
        <w:pStyle w:val="af7"/>
        <w:tabs>
          <w:tab w:val="left" w:pos="540"/>
        </w:tabs>
        <w:spacing w:beforeAutospacing="0" w:afterAutospacing="0"/>
        <w:rPr>
          <w:rFonts w:eastAsia="Andale Sans UI"/>
          <w:color w:val="FF0000"/>
          <w:kern w:val="2"/>
          <w:sz w:val="28"/>
          <w:szCs w:val="28"/>
          <w:lang w:val="ru-RU"/>
        </w:rPr>
      </w:pPr>
      <w:r w:rsidRPr="008E74FD">
        <w:rPr>
          <w:rFonts w:eastAsia="Andale Sans UI"/>
          <w:kern w:val="2"/>
          <w:sz w:val="28"/>
          <w:szCs w:val="28"/>
          <w:lang w:val="ru-RU"/>
        </w:rPr>
        <w:tab/>
        <w:t xml:space="preserve">- </w:t>
      </w:r>
      <w:proofErr w:type="spellStart"/>
      <w:r w:rsidRPr="008E74FD">
        <w:rPr>
          <w:rFonts w:eastAsia="Andale Sans UI"/>
          <w:kern w:val="2"/>
          <w:sz w:val="28"/>
          <w:szCs w:val="28"/>
          <w:lang w:val="ru-RU"/>
        </w:rPr>
        <w:t>комплектування</w:t>
      </w:r>
      <w:proofErr w:type="spellEnd"/>
      <w:r w:rsidRPr="008E74FD">
        <w:rPr>
          <w:rFonts w:eastAsia="Andale Sans UI"/>
          <w:kern w:val="2"/>
          <w:sz w:val="28"/>
          <w:szCs w:val="28"/>
          <w:lang w:val="ru-RU"/>
        </w:rPr>
        <w:t xml:space="preserve"> фонду </w:t>
      </w:r>
      <w:proofErr w:type="spellStart"/>
      <w:r w:rsidRPr="008E74FD">
        <w:rPr>
          <w:rFonts w:eastAsia="Andale Sans UI"/>
          <w:kern w:val="2"/>
          <w:sz w:val="28"/>
          <w:szCs w:val="28"/>
          <w:lang w:val="ru-RU"/>
        </w:rPr>
        <w:t>бібліотек</w:t>
      </w:r>
      <w:proofErr w:type="spellEnd"/>
      <w:r w:rsidRPr="008E74FD">
        <w:rPr>
          <w:rFonts w:eastAsia="Andale Sans UI"/>
          <w:kern w:val="2"/>
          <w:sz w:val="28"/>
          <w:szCs w:val="28"/>
          <w:lang w:val="ru-RU"/>
        </w:rPr>
        <w:t xml:space="preserve"> </w:t>
      </w:r>
      <w:proofErr w:type="spellStart"/>
      <w:r w:rsidRPr="008E74FD">
        <w:rPr>
          <w:rFonts w:eastAsia="Andale Sans UI"/>
          <w:kern w:val="2"/>
          <w:sz w:val="28"/>
          <w:szCs w:val="28"/>
          <w:lang w:val="ru-RU"/>
        </w:rPr>
        <w:t>новими</w:t>
      </w:r>
      <w:proofErr w:type="spellEnd"/>
      <w:r w:rsidRPr="008E74FD">
        <w:rPr>
          <w:rFonts w:eastAsia="Andale Sans UI"/>
          <w:kern w:val="2"/>
          <w:sz w:val="28"/>
          <w:szCs w:val="28"/>
          <w:lang w:val="ru-RU"/>
        </w:rPr>
        <w:t xml:space="preserve"> </w:t>
      </w:r>
      <w:proofErr w:type="spellStart"/>
      <w:r w:rsidRPr="008E74FD">
        <w:rPr>
          <w:rFonts w:eastAsia="Andale Sans UI"/>
          <w:kern w:val="2"/>
          <w:sz w:val="28"/>
          <w:szCs w:val="28"/>
          <w:lang w:val="ru-RU"/>
        </w:rPr>
        <w:t>надбаннями</w:t>
      </w:r>
      <w:proofErr w:type="spellEnd"/>
      <w:r w:rsidRPr="008E74FD">
        <w:rPr>
          <w:rFonts w:eastAsia="Andale Sans UI"/>
          <w:kern w:val="2"/>
          <w:sz w:val="28"/>
          <w:szCs w:val="28"/>
          <w:lang w:val="ru-RU"/>
        </w:rPr>
        <w:t xml:space="preserve"> </w:t>
      </w:r>
      <w:proofErr w:type="spellStart"/>
      <w:r w:rsidRPr="008E74FD">
        <w:rPr>
          <w:rFonts w:eastAsia="Andale Sans UI"/>
          <w:kern w:val="2"/>
          <w:sz w:val="28"/>
          <w:szCs w:val="28"/>
          <w:lang w:val="ru-RU"/>
        </w:rPr>
        <w:t>сучасної</w:t>
      </w:r>
      <w:proofErr w:type="spellEnd"/>
      <w:r w:rsidRPr="008E74FD">
        <w:rPr>
          <w:rFonts w:eastAsia="Andale Sans UI"/>
          <w:kern w:val="2"/>
          <w:sz w:val="28"/>
          <w:szCs w:val="28"/>
          <w:lang w:val="ru-RU"/>
        </w:rPr>
        <w:t xml:space="preserve"> </w:t>
      </w:r>
      <w:proofErr w:type="spellStart"/>
      <w:r w:rsidRPr="008E74FD">
        <w:rPr>
          <w:rFonts w:eastAsia="Andale Sans UI"/>
          <w:kern w:val="2"/>
          <w:sz w:val="28"/>
          <w:szCs w:val="28"/>
          <w:lang w:val="ru-RU"/>
        </w:rPr>
        <w:t>літератури</w:t>
      </w:r>
      <w:proofErr w:type="spellEnd"/>
      <w:r w:rsidRPr="008E74FD">
        <w:rPr>
          <w:rFonts w:eastAsia="Andale Sans UI"/>
          <w:kern w:val="2"/>
          <w:sz w:val="28"/>
          <w:szCs w:val="28"/>
          <w:lang w:val="ru-RU"/>
        </w:rPr>
        <w:t xml:space="preserve"> та </w:t>
      </w:r>
      <w:proofErr w:type="spellStart"/>
      <w:r w:rsidRPr="008E74FD">
        <w:rPr>
          <w:rFonts w:eastAsia="Andale Sans UI"/>
          <w:kern w:val="2"/>
          <w:sz w:val="28"/>
          <w:szCs w:val="28"/>
          <w:lang w:val="ru-RU"/>
        </w:rPr>
        <w:t>періодичними</w:t>
      </w:r>
      <w:proofErr w:type="spellEnd"/>
      <w:r w:rsidRPr="008E74FD">
        <w:rPr>
          <w:rFonts w:eastAsia="Andale Sans UI"/>
          <w:kern w:val="2"/>
          <w:sz w:val="28"/>
          <w:szCs w:val="28"/>
          <w:lang w:val="ru-RU"/>
        </w:rPr>
        <w:t xml:space="preserve"> </w:t>
      </w:r>
      <w:proofErr w:type="spellStart"/>
      <w:r w:rsidRPr="008E74FD">
        <w:rPr>
          <w:rFonts w:eastAsia="Andale Sans UI"/>
          <w:kern w:val="2"/>
          <w:sz w:val="28"/>
          <w:szCs w:val="28"/>
          <w:lang w:val="ru-RU"/>
        </w:rPr>
        <w:t>виданнями</w:t>
      </w:r>
      <w:proofErr w:type="spellEnd"/>
      <w:r w:rsidRPr="008E74FD">
        <w:rPr>
          <w:rFonts w:eastAsia="Andale Sans UI"/>
          <w:kern w:val="2"/>
          <w:sz w:val="28"/>
          <w:szCs w:val="28"/>
          <w:lang w:val="ru-RU"/>
        </w:rPr>
        <w:t>;</w:t>
      </w:r>
    </w:p>
    <w:p w:rsidR="00F37E88" w:rsidRPr="008E74FD" w:rsidRDefault="00D54AB5">
      <w:pPr>
        <w:pStyle w:val="af7"/>
        <w:tabs>
          <w:tab w:val="left" w:pos="540"/>
        </w:tabs>
        <w:spacing w:beforeAutospacing="0" w:afterAutospacing="0"/>
        <w:ind w:firstLine="567"/>
        <w:jc w:val="both"/>
        <w:rPr>
          <w:rFonts w:eastAsia="Andale Sans UI"/>
          <w:kern w:val="2"/>
          <w:sz w:val="28"/>
          <w:szCs w:val="28"/>
        </w:rPr>
      </w:pPr>
      <w:r w:rsidRPr="008E74FD">
        <w:rPr>
          <w:rFonts w:eastAsia="Andale Sans UI"/>
          <w:kern w:val="2"/>
          <w:sz w:val="28"/>
          <w:szCs w:val="28"/>
        </w:rPr>
        <w:t>- впровадження ефективних форм, методів і заходів культурно-дозвільної діяльності з урахуванням місцевих особливостей, традицій, праці та відпочинку;</w:t>
      </w:r>
    </w:p>
    <w:p w:rsidR="00F37E88" w:rsidRPr="008E74FD" w:rsidRDefault="00D54AB5">
      <w:pPr>
        <w:pStyle w:val="af7"/>
        <w:tabs>
          <w:tab w:val="left" w:pos="540"/>
        </w:tabs>
        <w:spacing w:beforeAutospacing="0" w:afterAutospacing="0"/>
        <w:ind w:firstLine="567"/>
        <w:jc w:val="both"/>
        <w:rPr>
          <w:sz w:val="28"/>
          <w:szCs w:val="28"/>
        </w:rPr>
      </w:pPr>
      <w:r w:rsidRPr="008E74FD">
        <w:rPr>
          <w:sz w:val="28"/>
          <w:szCs w:val="28"/>
        </w:rPr>
        <w:t>- співпраця та підтримка громадських організацій громади у роботі за проектами, в тому числі з питань розвитку туризму;</w:t>
      </w:r>
    </w:p>
    <w:p w:rsidR="00F37E88" w:rsidRPr="008E74FD" w:rsidRDefault="00D54AB5">
      <w:pPr>
        <w:pStyle w:val="af7"/>
        <w:tabs>
          <w:tab w:val="left" w:pos="540"/>
        </w:tabs>
        <w:spacing w:beforeAutospacing="0" w:afterAutospacing="0"/>
        <w:ind w:firstLine="567"/>
        <w:jc w:val="both"/>
        <w:rPr>
          <w:sz w:val="28"/>
          <w:szCs w:val="28"/>
        </w:rPr>
      </w:pPr>
      <w:r w:rsidRPr="008E74FD">
        <w:rPr>
          <w:sz w:val="28"/>
          <w:szCs w:val="28"/>
        </w:rPr>
        <w:t>- поліпшення умов творчої діяльності працівників культури, підвищення рівня їх кваліфікації;</w:t>
      </w:r>
    </w:p>
    <w:p w:rsidR="00F37E88" w:rsidRPr="008E74FD" w:rsidRDefault="00D54AB5">
      <w:pPr>
        <w:pStyle w:val="af7"/>
        <w:tabs>
          <w:tab w:val="left" w:pos="540"/>
        </w:tabs>
        <w:spacing w:beforeAutospacing="0" w:afterAutospacing="0"/>
        <w:ind w:firstLine="567"/>
        <w:jc w:val="both"/>
        <w:rPr>
          <w:sz w:val="28"/>
          <w:szCs w:val="28"/>
        </w:rPr>
      </w:pPr>
      <w:r w:rsidRPr="008E74FD">
        <w:rPr>
          <w:sz w:val="28"/>
          <w:szCs w:val="28"/>
        </w:rPr>
        <w:t>- підтримка та розвиток аматорського мистецтва;</w:t>
      </w:r>
    </w:p>
    <w:p w:rsidR="00F37E88" w:rsidRPr="008E74FD" w:rsidRDefault="00D54AB5">
      <w:pPr>
        <w:pStyle w:val="af7"/>
        <w:tabs>
          <w:tab w:val="left" w:pos="540"/>
        </w:tabs>
        <w:spacing w:beforeAutospacing="0" w:afterAutospacing="0"/>
        <w:ind w:firstLine="567"/>
        <w:jc w:val="both"/>
        <w:rPr>
          <w:sz w:val="28"/>
          <w:szCs w:val="28"/>
        </w:rPr>
      </w:pPr>
      <w:r w:rsidRPr="008E74FD">
        <w:rPr>
          <w:sz w:val="28"/>
          <w:szCs w:val="28"/>
        </w:rPr>
        <w:t>- проведення поточних та капітальних ремонтів клубів, закладів культури та бібліотек Боярської міської ради їх матеріально-технічне оснащення;</w:t>
      </w:r>
    </w:p>
    <w:p w:rsidR="00F37E88" w:rsidRPr="008E74FD" w:rsidRDefault="00D54AB5">
      <w:pPr>
        <w:widowControl w:val="0"/>
        <w:ind w:firstLine="567"/>
        <w:jc w:val="both"/>
        <w:rPr>
          <w:sz w:val="28"/>
          <w:szCs w:val="28"/>
        </w:rPr>
      </w:pPr>
      <w:r w:rsidRPr="008E74FD">
        <w:rPr>
          <w:sz w:val="28"/>
          <w:szCs w:val="28"/>
        </w:rPr>
        <w:t xml:space="preserve">- розширення та розвиток базових елементів культурної інфраструктури, </w:t>
      </w:r>
      <w:r w:rsidRPr="008E74FD">
        <w:rPr>
          <w:sz w:val="28"/>
          <w:szCs w:val="28"/>
        </w:rPr>
        <w:lastRenderedPageBreak/>
        <w:t>основних культурно-мистецьких закладів та організацій тощо.</w:t>
      </w:r>
    </w:p>
    <w:p w:rsidR="00A549E5" w:rsidRPr="008E74FD" w:rsidRDefault="00A549E5" w:rsidP="001D1123">
      <w:pPr>
        <w:widowControl w:val="0"/>
        <w:jc w:val="both"/>
        <w:rPr>
          <w:sz w:val="28"/>
          <w:szCs w:val="28"/>
        </w:rPr>
      </w:pPr>
    </w:p>
    <w:p w:rsidR="00F37E88" w:rsidRPr="008E74FD" w:rsidRDefault="00D54AB5">
      <w:pPr>
        <w:pStyle w:val="14"/>
        <w:tabs>
          <w:tab w:val="left" w:pos="540"/>
        </w:tabs>
        <w:jc w:val="center"/>
        <w:rPr>
          <w:rFonts w:ascii="Times New Roman" w:hAnsi="Times New Roman"/>
          <w:b/>
          <w:sz w:val="28"/>
          <w:szCs w:val="28"/>
        </w:rPr>
      </w:pPr>
      <w:r w:rsidRPr="008E74FD">
        <w:rPr>
          <w:rFonts w:ascii="Times New Roman" w:hAnsi="Times New Roman"/>
          <w:b/>
          <w:sz w:val="28"/>
          <w:szCs w:val="28"/>
        </w:rPr>
        <w:t>Очікувані результати:</w:t>
      </w:r>
    </w:p>
    <w:p w:rsidR="00F37E88" w:rsidRPr="008E74FD" w:rsidRDefault="00D54AB5">
      <w:pPr>
        <w:widowControl w:val="0"/>
        <w:ind w:firstLine="567"/>
        <w:jc w:val="both"/>
        <w:rPr>
          <w:sz w:val="28"/>
          <w:szCs w:val="28"/>
        </w:rPr>
      </w:pPr>
      <w:r w:rsidRPr="008E74FD">
        <w:rPr>
          <w:sz w:val="28"/>
          <w:szCs w:val="28"/>
        </w:rPr>
        <w:t>- забезпечення розвитку та підвищення ефективності функціонування мережі закладів культури громади;</w:t>
      </w:r>
    </w:p>
    <w:p w:rsidR="00F37E88" w:rsidRPr="008E74FD" w:rsidRDefault="00D54AB5">
      <w:pPr>
        <w:widowControl w:val="0"/>
        <w:ind w:firstLine="567"/>
        <w:jc w:val="both"/>
        <w:rPr>
          <w:sz w:val="28"/>
          <w:szCs w:val="28"/>
        </w:rPr>
      </w:pPr>
      <w:r w:rsidRPr="008E74FD">
        <w:rPr>
          <w:sz w:val="28"/>
          <w:szCs w:val="28"/>
        </w:rPr>
        <w:t>- підвищення рівня матеріально-технічного забезпечення закладів культури громади та шкіл естетичного виховання;</w:t>
      </w:r>
    </w:p>
    <w:p w:rsidR="00F37E88" w:rsidRPr="008E74FD" w:rsidRDefault="00D54AB5">
      <w:pPr>
        <w:widowControl w:val="0"/>
        <w:ind w:firstLine="567"/>
        <w:jc w:val="both"/>
        <w:rPr>
          <w:sz w:val="28"/>
          <w:szCs w:val="28"/>
        </w:rPr>
      </w:pPr>
      <w:r w:rsidRPr="008E74FD">
        <w:rPr>
          <w:sz w:val="28"/>
          <w:szCs w:val="28"/>
        </w:rPr>
        <w:t>- розширення якісного та кількісного складу періодичних видань бібліотек-філій;</w:t>
      </w:r>
    </w:p>
    <w:p w:rsidR="00F37E88" w:rsidRPr="008E74FD" w:rsidRDefault="00D54AB5">
      <w:pPr>
        <w:widowControl w:val="0"/>
        <w:ind w:firstLine="567"/>
        <w:jc w:val="both"/>
        <w:rPr>
          <w:sz w:val="28"/>
          <w:szCs w:val="28"/>
        </w:rPr>
      </w:pPr>
      <w:r w:rsidRPr="008E74FD">
        <w:rPr>
          <w:sz w:val="28"/>
          <w:szCs w:val="28"/>
        </w:rPr>
        <w:t>- покращення якості надання послуг культури населенню громади;</w:t>
      </w:r>
    </w:p>
    <w:p w:rsidR="00F37E88" w:rsidRPr="008E74FD" w:rsidRDefault="00D54AB5">
      <w:pPr>
        <w:widowControl w:val="0"/>
        <w:ind w:firstLine="567"/>
        <w:jc w:val="both"/>
        <w:rPr>
          <w:sz w:val="28"/>
          <w:szCs w:val="28"/>
        </w:rPr>
      </w:pPr>
      <w:r w:rsidRPr="008E74FD">
        <w:rPr>
          <w:sz w:val="28"/>
          <w:szCs w:val="28"/>
        </w:rPr>
        <w:t>- впровадження нових форм та методів з відзначення державних свят, організації та проведення обрядових, календарних свят, урочистостей зі збереження та популяризації українських народних традицій, звичаїв, обрядів, їх унікальності та самобутності;</w:t>
      </w:r>
    </w:p>
    <w:p w:rsidR="00F37E88" w:rsidRPr="008E74FD" w:rsidRDefault="00D54AB5">
      <w:pPr>
        <w:widowControl w:val="0"/>
        <w:ind w:firstLine="567"/>
        <w:jc w:val="both"/>
        <w:rPr>
          <w:sz w:val="28"/>
          <w:szCs w:val="28"/>
        </w:rPr>
      </w:pPr>
      <w:r w:rsidRPr="008E74FD">
        <w:rPr>
          <w:sz w:val="28"/>
          <w:szCs w:val="28"/>
        </w:rPr>
        <w:t>- створення умов для творчого розвитку особистості;</w:t>
      </w:r>
    </w:p>
    <w:p w:rsidR="00F37E88" w:rsidRPr="008E74FD" w:rsidRDefault="00D54AB5">
      <w:pPr>
        <w:widowControl w:val="0"/>
        <w:ind w:firstLine="567"/>
        <w:jc w:val="both"/>
        <w:rPr>
          <w:sz w:val="28"/>
          <w:szCs w:val="28"/>
        </w:rPr>
      </w:pPr>
      <w:r w:rsidRPr="008E74FD">
        <w:rPr>
          <w:sz w:val="28"/>
          <w:szCs w:val="28"/>
        </w:rPr>
        <w:t xml:space="preserve">- задоволення </w:t>
      </w:r>
      <w:proofErr w:type="spellStart"/>
      <w:r w:rsidRPr="008E74FD">
        <w:rPr>
          <w:sz w:val="28"/>
          <w:szCs w:val="28"/>
        </w:rPr>
        <w:t>культурно-дозвіллєвих</w:t>
      </w:r>
      <w:proofErr w:type="spellEnd"/>
      <w:r w:rsidRPr="008E74FD">
        <w:rPr>
          <w:sz w:val="28"/>
          <w:szCs w:val="28"/>
        </w:rPr>
        <w:t xml:space="preserve"> та мистецьких потреб населення;</w:t>
      </w:r>
    </w:p>
    <w:p w:rsidR="00F37E88" w:rsidRPr="008E74FD" w:rsidRDefault="00D54AB5">
      <w:pPr>
        <w:widowControl w:val="0"/>
        <w:ind w:firstLine="567"/>
        <w:jc w:val="both"/>
        <w:rPr>
          <w:sz w:val="28"/>
          <w:szCs w:val="28"/>
        </w:rPr>
      </w:pPr>
      <w:r w:rsidRPr="008E74FD">
        <w:rPr>
          <w:sz w:val="28"/>
          <w:szCs w:val="28"/>
        </w:rPr>
        <w:t>- підвищення іміджу Боярської міської територіальної громади через систему культурно-мистецьких заходів, творчої діяльності та розширення культурних зв’язків;</w:t>
      </w:r>
    </w:p>
    <w:p w:rsidR="00F37E88" w:rsidRPr="00EF3591" w:rsidRDefault="00D54AB5">
      <w:pPr>
        <w:widowControl w:val="0"/>
        <w:ind w:firstLine="567"/>
        <w:jc w:val="both"/>
        <w:rPr>
          <w:sz w:val="28"/>
          <w:szCs w:val="28"/>
        </w:rPr>
      </w:pPr>
      <w:r w:rsidRPr="008E74FD">
        <w:rPr>
          <w:sz w:val="28"/>
          <w:szCs w:val="28"/>
        </w:rPr>
        <w:t>- формування позитивного іміджу громади.</w:t>
      </w:r>
    </w:p>
    <w:p w:rsidR="00F37E88" w:rsidRPr="00EF3591" w:rsidRDefault="00F37E88">
      <w:pPr>
        <w:pStyle w:val="20"/>
        <w:tabs>
          <w:tab w:val="left" w:pos="540"/>
        </w:tabs>
        <w:spacing w:after="0" w:line="240" w:lineRule="auto"/>
        <w:ind w:firstLine="540"/>
        <w:jc w:val="center"/>
        <w:rPr>
          <w:b/>
          <w:sz w:val="16"/>
          <w:szCs w:val="16"/>
        </w:rPr>
      </w:pPr>
    </w:p>
    <w:p w:rsidR="00F37E88" w:rsidRPr="00EF3591" w:rsidRDefault="00F37E88">
      <w:pPr>
        <w:tabs>
          <w:tab w:val="left" w:pos="540"/>
        </w:tabs>
        <w:jc w:val="center"/>
        <w:rPr>
          <w:b/>
          <w:sz w:val="16"/>
          <w:szCs w:val="16"/>
        </w:rPr>
      </w:pPr>
    </w:p>
    <w:p w:rsidR="00BE51E5" w:rsidRPr="00E83D86" w:rsidRDefault="00D54AB5" w:rsidP="00E83D86">
      <w:pPr>
        <w:shd w:val="clear" w:color="auto" w:fill="FDE9D9" w:themeFill="accent6" w:themeFillTint="33"/>
        <w:tabs>
          <w:tab w:val="left" w:pos="540"/>
        </w:tabs>
        <w:ind w:firstLine="567"/>
        <w:rPr>
          <w:b/>
          <w:sz w:val="28"/>
          <w:szCs w:val="28"/>
        </w:rPr>
      </w:pPr>
      <w:r w:rsidRPr="00BE51E5">
        <w:rPr>
          <w:b/>
          <w:sz w:val="28"/>
          <w:szCs w:val="28"/>
        </w:rPr>
        <w:t>3.4.</w:t>
      </w:r>
      <w:r w:rsidR="00BE51E5" w:rsidRPr="00BE51E5">
        <w:rPr>
          <w:b/>
          <w:sz w:val="28"/>
          <w:szCs w:val="28"/>
        </w:rPr>
        <w:t>4</w:t>
      </w:r>
      <w:r w:rsidRPr="00BE51E5">
        <w:rPr>
          <w:b/>
          <w:sz w:val="28"/>
          <w:szCs w:val="28"/>
        </w:rPr>
        <w:t>. Фізична культура і спорт</w:t>
      </w:r>
    </w:p>
    <w:p w:rsidR="00BE51E5" w:rsidRDefault="00BE51E5" w:rsidP="00BE51E5">
      <w:pPr>
        <w:shd w:val="clear" w:color="auto" w:fill="FFFFFF"/>
        <w:jc w:val="both"/>
      </w:pPr>
      <w:r>
        <w:rPr>
          <w:b/>
          <w:bCs/>
          <w:sz w:val="28"/>
          <w:szCs w:val="28"/>
        </w:rPr>
        <w:t>Головна мета</w:t>
      </w:r>
      <w:r>
        <w:rPr>
          <w:sz w:val="28"/>
          <w:szCs w:val="28"/>
        </w:rPr>
        <w:t xml:space="preserve"> –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BE51E5" w:rsidRDefault="00BE51E5" w:rsidP="00BE51E5">
      <w:pPr>
        <w:shd w:val="clear" w:color="auto" w:fill="FFFFFF"/>
        <w:jc w:val="both"/>
      </w:pPr>
      <w:r>
        <w:rPr>
          <w:sz w:val="28"/>
          <w:szCs w:val="28"/>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BE51E5" w:rsidRDefault="00BE51E5" w:rsidP="00BE51E5">
      <w:pPr>
        <w:shd w:val="clear" w:color="auto" w:fill="FFFFFF"/>
        <w:jc w:val="both"/>
      </w:pPr>
      <w:r>
        <w:rPr>
          <w:sz w:val="28"/>
          <w:szCs w:val="28"/>
        </w:rPr>
        <w:br/>
      </w:r>
      <w:r>
        <w:rPr>
          <w:b/>
          <w:bCs/>
          <w:sz w:val="28"/>
          <w:szCs w:val="28"/>
        </w:rPr>
        <w:t xml:space="preserve">                      Цілі та пріоритетні завдання на 2023 рік:</w:t>
      </w:r>
    </w:p>
    <w:p w:rsidR="00BE51E5" w:rsidRDefault="00BE51E5" w:rsidP="00BE51E5">
      <w:pPr>
        <w:shd w:val="clear" w:color="auto" w:fill="FFFFFF"/>
        <w:jc w:val="both"/>
      </w:pPr>
      <w:r>
        <w:rPr>
          <w:sz w:val="28"/>
          <w:szCs w:val="28"/>
        </w:rPr>
        <w:t>Для досягнення мети Програми необхідно вирішити такі основні завдання:</w:t>
      </w:r>
    </w:p>
    <w:p w:rsidR="00BE51E5" w:rsidRDefault="00BE51E5" w:rsidP="00BE51E5">
      <w:pPr>
        <w:jc w:val="both"/>
      </w:pPr>
      <w:r>
        <w:rPr>
          <w:sz w:val="28"/>
          <w:szCs w:val="28"/>
        </w:rPr>
        <w:t xml:space="preserve">-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BE51E5" w:rsidRDefault="00BE51E5" w:rsidP="00BE51E5">
      <w:pPr>
        <w:jc w:val="both"/>
      </w:pPr>
      <w:r>
        <w:rPr>
          <w:sz w:val="28"/>
          <w:szCs w:val="28"/>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BE51E5" w:rsidRDefault="00BE51E5" w:rsidP="00BE51E5">
      <w:pPr>
        <w:jc w:val="both"/>
      </w:pPr>
      <w:r>
        <w:rPr>
          <w:sz w:val="28"/>
          <w:szCs w:val="28"/>
        </w:rPr>
        <w:t>- зміцнення здоров’я мешканців громади засобами фізичного виховання;</w:t>
      </w:r>
    </w:p>
    <w:p w:rsidR="00BE51E5" w:rsidRDefault="00BE51E5" w:rsidP="00BE51E5">
      <w:pPr>
        <w:jc w:val="both"/>
      </w:pPr>
      <w:r>
        <w:rPr>
          <w:sz w:val="28"/>
          <w:szCs w:val="28"/>
        </w:rPr>
        <w:t>- забезпечення успішного виступу спортсменів громади в обласних, всеукраїнських і міжнародних змаганнях;</w:t>
      </w:r>
    </w:p>
    <w:p w:rsidR="00BE51E5" w:rsidRDefault="00BE51E5" w:rsidP="00BE51E5">
      <w:pPr>
        <w:jc w:val="both"/>
      </w:pPr>
      <w:r>
        <w:rPr>
          <w:sz w:val="28"/>
          <w:szCs w:val="28"/>
        </w:rPr>
        <w:t>- облаштування спортивних майданчиків на території навчальних закладів, за місцем проживання та у місцях масового відпочинку населення;</w:t>
      </w:r>
    </w:p>
    <w:p w:rsidR="00BE51E5" w:rsidRDefault="00BE51E5" w:rsidP="00BE51E5">
      <w:pPr>
        <w:jc w:val="both"/>
      </w:pPr>
      <w:r>
        <w:rPr>
          <w:sz w:val="28"/>
          <w:szCs w:val="28"/>
        </w:rPr>
        <w:t>- облаштування велосипедних доріжок;</w:t>
      </w:r>
    </w:p>
    <w:p w:rsidR="00BE51E5" w:rsidRDefault="00BE51E5" w:rsidP="00BE51E5">
      <w:pPr>
        <w:jc w:val="both"/>
      </w:pPr>
      <w:r>
        <w:rPr>
          <w:sz w:val="28"/>
          <w:szCs w:val="28"/>
        </w:rPr>
        <w:lastRenderedPageBreak/>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BE51E5" w:rsidRDefault="00BE51E5" w:rsidP="00BE51E5">
      <w:pPr>
        <w:jc w:val="both"/>
      </w:pPr>
      <w:r>
        <w:rPr>
          <w:sz w:val="28"/>
          <w:szCs w:val="28"/>
        </w:rPr>
        <w:t>- створення умов для стабільного розвитку фізичної культури та спорту;</w:t>
      </w:r>
    </w:p>
    <w:p w:rsidR="00BE51E5" w:rsidRDefault="00BE51E5" w:rsidP="00BE51E5">
      <w:pPr>
        <w:jc w:val="both"/>
      </w:pPr>
      <w:r>
        <w:rPr>
          <w:sz w:val="28"/>
          <w:szCs w:val="28"/>
        </w:rPr>
        <w:t>- забезпечення проведення на належному рівні фізкультурно-оздоровчих та спортивно-масових заходів;</w:t>
      </w:r>
    </w:p>
    <w:p w:rsidR="00BE51E5" w:rsidRDefault="00BE51E5" w:rsidP="00BE51E5">
      <w:pPr>
        <w:jc w:val="both"/>
      </w:pPr>
      <w:r>
        <w:rPr>
          <w:color w:val="000000"/>
          <w:sz w:val="28"/>
          <w:szCs w:val="28"/>
        </w:rPr>
        <w:t>- реалізація перспективних проектів в галузі фізичної культури і спорту;</w:t>
      </w:r>
    </w:p>
    <w:p w:rsidR="00BE51E5" w:rsidRDefault="00BE51E5" w:rsidP="00BE51E5">
      <w:pPr>
        <w:jc w:val="both"/>
      </w:pPr>
      <w:r>
        <w:rPr>
          <w:sz w:val="28"/>
          <w:szCs w:val="28"/>
        </w:rPr>
        <w:t>- розвиток матеріально-технічної спортивної бази;</w:t>
      </w:r>
    </w:p>
    <w:p w:rsidR="00BE51E5" w:rsidRDefault="00BE51E5" w:rsidP="00BE51E5">
      <w:pPr>
        <w:jc w:val="both"/>
      </w:pPr>
      <w:r>
        <w:rPr>
          <w:sz w:val="28"/>
          <w:szCs w:val="28"/>
        </w:rPr>
        <w:t xml:space="preserve">-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BE51E5" w:rsidRDefault="00BE51E5" w:rsidP="00BE51E5">
      <w:pPr>
        <w:jc w:val="both"/>
      </w:pPr>
      <w:r>
        <w:rPr>
          <w:sz w:val="28"/>
          <w:szCs w:val="28"/>
        </w:rPr>
        <w:t>- удосконалення системи дитячо-юнацького спорту;</w:t>
      </w:r>
    </w:p>
    <w:p w:rsidR="00BE51E5" w:rsidRDefault="00BE51E5" w:rsidP="00BE51E5">
      <w:pPr>
        <w:jc w:val="both"/>
      </w:pPr>
      <w:r>
        <w:rPr>
          <w:sz w:val="28"/>
          <w:szCs w:val="28"/>
        </w:rPr>
        <w:t xml:space="preserve">- удосконалити систему формування та підготовки збірних команд різних вікових категорій з різних видів спорту; </w:t>
      </w:r>
    </w:p>
    <w:p w:rsidR="00BE51E5" w:rsidRDefault="00BE51E5" w:rsidP="00BE51E5">
      <w:pPr>
        <w:jc w:val="both"/>
      </w:pPr>
      <w:r>
        <w:rPr>
          <w:sz w:val="28"/>
          <w:szCs w:val="28"/>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BE51E5" w:rsidRDefault="00BE51E5" w:rsidP="00BE51E5">
      <w:pPr>
        <w:jc w:val="both"/>
      </w:pPr>
      <w:r>
        <w:rPr>
          <w:sz w:val="28"/>
          <w:szCs w:val="28"/>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BE51E5" w:rsidRDefault="00BE51E5" w:rsidP="00BE51E5">
      <w:pPr>
        <w:jc w:val="both"/>
      </w:pPr>
      <w:r>
        <w:rPr>
          <w:sz w:val="28"/>
          <w:szCs w:val="28"/>
        </w:rPr>
        <w:t xml:space="preserve">- сприяння поширенню клубної системи у сфері фізичної культури і спорту; </w:t>
      </w:r>
    </w:p>
    <w:p w:rsidR="00BE51E5" w:rsidRDefault="00BE51E5" w:rsidP="00BE51E5">
      <w:pPr>
        <w:jc w:val="both"/>
      </w:pPr>
      <w:r>
        <w:rPr>
          <w:sz w:val="28"/>
          <w:szCs w:val="28"/>
        </w:rPr>
        <w:t>-</w:t>
      </w:r>
      <w:r>
        <w:t xml:space="preserve"> </w:t>
      </w:r>
      <w:r>
        <w:rPr>
          <w:sz w:val="28"/>
          <w:szCs w:val="28"/>
        </w:rPr>
        <w:t xml:space="preserve">підвищення рівня нормативно-правового, кадрового, матеріально-технічного, фінансового, медичного та інформаційного забезпечення. </w:t>
      </w:r>
    </w:p>
    <w:p w:rsidR="00BE51E5" w:rsidRDefault="00BE51E5" w:rsidP="00BE51E5">
      <w:pPr>
        <w:jc w:val="both"/>
      </w:pPr>
      <w:r>
        <w:rPr>
          <w:sz w:val="28"/>
          <w:szCs w:val="28"/>
        </w:rPr>
        <w:br/>
      </w:r>
      <w:r>
        <w:rPr>
          <w:b/>
          <w:bCs/>
          <w:sz w:val="28"/>
          <w:szCs w:val="28"/>
        </w:rPr>
        <w:t>Основні заходи для забезпечення виконання зазначених завдань:</w:t>
      </w:r>
    </w:p>
    <w:p w:rsidR="00BE51E5" w:rsidRDefault="00BE51E5" w:rsidP="0055020E">
      <w:pPr>
        <w:jc w:val="both"/>
      </w:pPr>
      <w:r>
        <w:rPr>
          <w:sz w:val="28"/>
          <w:szCs w:val="28"/>
        </w:rPr>
        <w:t xml:space="preserve">- продовження роботи з покращання якості </w:t>
      </w:r>
      <w:r w:rsidR="0055020E">
        <w:rPr>
          <w:sz w:val="28"/>
          <w:szCs w:val="28"/>
        </w:rPr>
        <w:t xml:space="preserve">навчально-тренувального процесу </w:t>
      </w:r>
      <w:r>
        <w:rPr>
          <w:sz w:val="28"/>
          <w:szCs w:val="28"/>
        </w:rPr>
        <w:t>та фізкультурно-спортивних заходів в громаді;</w:t>
      </w:r>
    </w:p>
    <w:p w:rsidR="00BE51E5" w:rsidRDefault="00BE51E5" w:rsidP="00BE51E5">
      <w:pPr>
        <w:jc w:val="both"/>
      </w:pPr>
      <w:r>
        <w:rPr>
          <w:sz w:val="28"/>
          <w:szCs w:val="28"/>
        </w:rPr>
        <w:t>-</w:t>
      </w:r>
      <w:r>
        <w:rPr>
          <w:color w:val="000000"/>
          <w:sz w:val="28"/>
          <w:szCs w:val="28"/>
        </w:rPr>
        <w:t xml:space="preserve"> проведення фізкультурно-оздоровчих та спортивно-масових заходів серед усіх верств населення громади;</w:t>
      </w:r>
    </w:p>
    <w:p w:rsidR="00BE51E5" w:rsidRDefault="00BE51E5" w:rsidP="00BE51E5">
      <w:pPr>
        <w:jc w:val="both"/>
      </w:pPr>
      <w:r>
        <w:rPr>
          <w:color w:val="000000"/>
          <w:sz w:val="28"/>
          <w:szCs w:val="28"/>
        </w:rPr>
        <w:t>- пропаганда серед дітей, молоді і дорослого населення громади здорового способу життя;</w:t>
      </w:r>
    </w:p>
    <w:p w:rsidR="00BE51E5" w:rsidRDefault="00BE51E5" w:rsidP="00BE51E5">
      <w:pPr>
        <w:jc w:val="both"/>
      </w:pPr>
      <w:r>
        <w:rPr>
          <w:sz w:val="28"/>
          <w:szCs w:val="28"/>
        </w:rPr>
        <w:t xml:space="preserve">- створення сучасного спортивно-оздоровчого та розважального комплексу у парку ім. Тараса Шевченка; </w:t>
      </w:r>
    </w:p>
    <w:p w:rsidR="00BE51E5" w:rsidRDefault="00BE51E5" w:rsidP="00BE51E5">
      <w:pPr>
        <w:jc w:val="both"/>
      </w:pPr>
      <w:r>
        <w:rPr>
          <w:sz w:val="28"/>
          <w:szCs w:val="28"/>
        </w:rPr>
        <w:t>- активізація роботи з залучення у розвиток галузі позабюджетних та інвестиційних ресурсів;</w:t>
      </w:r>
    </w:p>
    <w:p w:rsidR="00BE51E5" w:rsidRDefault="00BE51E5" w:rsidP="00BE51E5">
      <w:pPr>
        <w:jc w:val="both"/>
      </w:pPr>
      <w:r>
        <w:rPr>
          <w:sz w:val="28"/>
          <w:szCs w:val="28"/>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BE51E5" w:rsidRDefault="00BE51E5" w:rsidP="00BE51E5">
      <w:pPr>
        <w:jc w:val="both"/>
      </w:pPr>
      <w:r>
        <w:rPr>
          <w:sz w:val="28"/>
          <w:szCs w:val="28"/>
        </w:rPr>
        <w:t xml:space="preserve">-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BE51E5" w:rsidRDefault="00BE51E5" w:rsidP="00BE51E5">
      <w:pPr>
        <w:jc w:val="both"/>
      </w:pPr>
      <w:r>
        <w:rPr>
          <w:sz w:val="28"/>
          <w:szCs w:val="28"/>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BE51E5" w:rsidRDefault="00BE51E5" w:rsidP="00BE51E5">
      <w:pPr>
        <w:jc w:val="both"/>
      </w:pPr>
      <w:r>
        <w:rPr>
          <w:sz w:val="28"/>
          <w:szCs w:val="28"/>
        </w:rPr>
        <w:lastRenderedPageBreak/>
        <w:t>- оптимізація роботи дитячо-юнацької спортивної школи та спортивних клубів громади;</w:t>
      </w:r>
    </w:p>
    <w:p w:rsidR="00BE51E5" w:rsidRDefault="00BE51E5" w:rsidP="00BE51E5">
      <w:pPr>
        <w:jc w:val="both"/>
      </w:pPr>
      <w:r>
        <w:rPr>
          <w:sz w:val="28"/>
          <w:szCs w:val="28"/>
        </w:rPr>
        <w:t>- підтримка громадських організацій фізкультурно-спортивного спрямування, федерацій з видів спорту, спортивних клубів.</w:t>
      </w:r>
    </w:p>
    <w:p w:rsidR="00BE51E5" w:rsidRDefault="00BE51E5" w:rsidP="00BE51E5">
      <w:pPr>
        <w:jc w:val="both"/>
      </w:pPr>
      <w:r>
        <w:rPr>
          <w:sz w:val="28"/>
          <w:szCs w:val="28"/>
        </w:rPr>
        <w:t>- взаємодія з громадськими організаціями фізкультурно-спортивної спрямованості та іншими суб’єктами сфери фізичної культури і спорту;</w:t>
      </w:r>
    </w:p>
    <w:p w:rsidR="00BE51E5" w:rsidRDefault="00BE51E5" w:rsidP="00BE51E5">
      <w:pPr>
        <w:jc w:val="both"/>
      </w:pPr>
      <w:r>
        <w:rPr>
          <w:sz w:val="28"/>
          <w:szCs w:val="28"/>
        </w:rPr>
        <w:t>  - призначення стипендій кращим спортсменам міста;</w:t>
      </w:r>
    </w:p>
    <w:p w:rsidR="00BE51E5" w:rsidRDefault="00BE51E5" w:rsidP="00BE51E5">
      <w:pPr>
        <w:jc w:val="both"/>
      </w:pPr>
      <w:r>
        <w:rPr>
          <w:sz w:val="28"/>
          <w:szCs w:val="28"/>
        </w:rPr>
        <w:t>  - обмін досвідом спортивних делегацій міст-партнерів;</w:t>
      </w:r>
    </w:p>
    <w:p w:rsidR="00BE51E5" w:rsidRDefault="00BE51E5" w:rsidP="00BE51E5">
      <w:pPr>
        <w:jc w:val="both"/>
      </w:pPr>
      <w:r>
        <w:rPr>
          <w:sz w:val="28"/>
          <w:szCs w:val="28"/>
        </w:rPr>
        <w:t>  - проведення навчально-тренувальних зборів для спортсменів та збірних команд громади з видів спорту;</w:t>
      </w:r>
    </w:p>
    <w:p w:rsidR="00BE51E5" w:rsidRDefault="00BE51E5" w:rsidP="00BE51E5">
      <w:pPr>
        <w:jc w:val="both"/>
      </w:pPr>
      <w:r>
        <w:rPr>
          <w:sz w:val="28"/>
          <w:szCs w:val="28"/>
        </w:rPr>
        <w:t>  - забезпечення участі збірних команд та учасників з Боярської міської територіальної громади у змаганнях різних рівнів;</w:t>
      </w:r>
    </w:p>
    <w:p w:rsidR="00BE51E5" w:rsidRDefault="00BE51E5" w:rsidP="00BE51E5">
      <w:pPr>
        <w:jc w:val="both"/>
      </w:pPr>
      <w:r>
        <w:rPr>
          <w:sz w:val="28"/>
          <w:szCs w:val="28"/>
        </w:rPr>
        <w:t>  - підготовка інформаційних бюлетенів, афіш, буклетів, рекламних роликів з питань фізичної культури та спорту.</w:t>
      </w:r>
    </w:p>
    <w:p w:rsidR="00BE51E5" w:rsidRDefault="00BE51E5" w:rsidP="00BE51E5">
      <w:pPr>
        <w:jc w:val="both"/>
      </w:pPr>
      <w:r>
        <w:rPr>
          <w:sz w:val="28"/>
          <w:szCs w:val="28"/>
        </w:rPr>
        <w:br/>
      </w:r>
      <w:r>
        <w:rPr>
          <w:b/>
          <w:bCs/>
          <w:sz w:val="28"/>
          <w:szCs w:val="28"/>
        </w:rPr>
        <w:t xml:space="preserve">                                            Очікувані результати</w:t>
      </w:r>
    </w:p>
    <w:p w:rsidR="00BE51E5" w:rsidRDefault="00BE51E5" w:rsidP="00BE51E5">
      <w:pPr>
        <w:jc w:val="both"/>
      </w:pPr>
      <w:r>
        <w:rPr>
          <w:sz w:val="28"/>
          <w:szCs w:val="28"/>
        </w:rPr>
        <w:t>Основними результатами реалізації Програми безумовно стане:</w:t>
      </w:r>
    </w:p>
    <w:p w:rsidR="00BE51E5" w:rsidRDefault="00BE51E5" w:rsidP="00BE51E5">
      <w:pPr>
        <w:jc w:val="both"/>
      </w:pPr>
      <w:r>
        <w:rPr>
          <w:sz w:val="28"/>
          <w:szCs w:val="28"/>
        </w:rPr>
        <w:t>- збереження і зміцнення здоров’я громадян, збільшення тривалості активного життя дорослого населення;</w:t>
      </w:r>
    </w:p>
    <w:p w:rsidR="00BE51E5" w:rsidRDefault="00BE51E5" w:rsidP="00BE51E5">
      <w:pPr>
        <w:jc w:val="both"/>
      </w:pPr>
      <w:r>
        <w:rPr>
          <w:sz w:val="28"/>
          <w:szCs w:val="28"/>
        </w:rPr>
        <w:t>- зміцнення кадрового, матеріально-технічного та фінансового забезпечення галузі;</w:t>
      </w:r>
    </w:p>
    <w:p w:rsidR="00BE51E5" w:rsidRDefault="00BE51E5" w:rsidP="00BE51E5">
      <w:pPr>
        <w:jc w:val="both"/>
      </w:pPr>
      <w:r>
        <w:rPr>
          <w:sz w:val="28"/>
          <w:szCs w:val="28"/>
        </w:rPr>
        <w:t xml:space="preserve">- підвищення результативності спортсменів громади на змаганнях усіх рівнів; </w:t>
      </w:r>
    </w:p>
    <w:p w:rsidR="00BE51E5" w:rsidRDefault="00BE51E5" w:rsidP="00BE51E5">
      <w:pPr>
        <w:jc w:val="both"/>
      </w:pPr>
      <w:r>
        <w:rPr>
          <w:sz w:val="28"/>
          <w:szCs w:val="28"/>
        </w:rPr>
        <w:t>- збільшення кількості спортивних майданчиків на території громади;</w:t>
      </w:r>
    </w:p>
    <w:p w:rsidR="00BE51E5" w:rsidRDefault="00BE51E5" w:rsidP="00BE51E5">
      <w:pPr>
        <w:jc w:val="both"/>
      </w:pPr>
      <w:r>
        <w:rPr>
          <w:sz w:val="28"/>
          <w:szCs w:val="28"/>
        </w:rPr>
        <w:t>- підвищення рівня фізичної культури і фізкультурно-оздоровчої роботи;</w:t>
      </w:r>
    </w:p>
    <w:p w:rsidR="00BE51E5" w:rsidRDefault="00BE51E5" w:rsidP="00BE51E5">
      <w:pPr>
        <w:jc w:val="both"/>
      </w:pPr>
      <w:r>
        <w:rPr>
          <w:sz w:val="28"/>
          <w:szCs w:val="28"/>
        </w:rPr>
        <w:t>- покращання стану здоров’я населення;</w:t>
      </w:r>
    </w:p>
    <w:p w:rsidR="00BE51E5" w:rsidRDefault="00BE51E5" w:rsidP="00BE51E5">
      <w:pPr>
        <w:jc w:val="both"/>
      </w:pPr>
      <w:r>
        <w:rPr>
          <w:sz w:val="28"/>
          <w:szCs w:val="28"/>
        </w:rPr>
        <w:t>- задоволення індивідуальних та суспільних потреб громадян у спортивній та фізкультурній підготовці в громаді;</w:t>
      </w:r>
    </w:p>
    <w:p w:rsidR="00BE51E5" w:rsidRDefault="00BE51E5" w:rsidP="00BE51E5">
      <w:pPr>
        <w:jc w:val="both"/>
      </w:pPr>
      <w:r>
        <w:rPr>
          <w:sz w:val="28"/>
          <w:szCs w:val="28"/>
        </w:rPr>
        <w:t>- формування та розвиток здорового способу життя.</w:t>
      </w:r>
    </w:p>
    <w:p w:rsidR="003B3CA1" w:rsidRPr="003B3CA1" w:rsidRDefault="003B3CA1" w:rsidP="003B3CA1">
      <w:pPr>
        <w:jc w:val="both"/>
        <w:rPr>
          <w:lang w:eastAsia="uk-UA"/>
        </w:rPr>
      </w:pPr>
      <w:r w:rsidRPr="003B3CA1">
        <w:rPr>
          <w:lang w:eastAsia="uk-UA"/>
        </w:rPr>
        <w:t> </w:t>
      </w:r>
    </w:p>
    <w:p w:rsidR="00F37E88" w:rsidRPr="00EF3591" w:rsidRDefault="00D54AB5">
      <w:pPr>
        <w:shd w:val="clear" w:color="auto" w:fill="FFFFFF" w:themeFill="background1"/>
        <w:tabs>
          <w:tab w:val="left" w:pos="540"/>
        </w:tabs>
        <w:ind w:firstLine="567"/>
        <w:jc w:val="center"/>
        <w:rPr>
          <w:b/>
          <w:sz w:val="28"/>
          <w:szCs w:val="28"/>
        </w:rPr>
      </w:pPr>
      <w:r w:rsidRPr="00EF3591">
        <w:rPr>
          <w:b/>
          <w:sz w:val="28"/>
          <w:szCs w:val="28"/>
        </w:rPr>
        <w:t>3.5.Охорона навколишнього природного середовища та безпека життєдіяльності</w:t>
      </w:r>
    </w:p>
    <w:p w:rsidR="00F37E88" w:rsidRPr="00EF3591" w:rsidRDefault="00F37E88">
      <w:pPr>
        <w:shd w:val="clear" w:color="auto" w:fill="FFFFFF" w:themeFill="background1"/>
        <w:tabs>
          <w:tab w:val="left" w:pos="540"/>
        </w:tabs>
        <w:ind w:firstLine="567"/>
        <w:jc w:val="center"/>
        <w:rPr>
          <w:b/>
          <w:sz w:val="16"/>
          <w:szCs w:val="16"/>
        </w:rPr>
      </w:pPr>
    </w:p>
    <w:p w:rsidR="00F37E88" w:rsidRPr="008E74FD" w:rsidRDefault="00D54AB5">
      <w:pPr>
        <w:shd w:val="clear" w:color="auto" w:fill="FDE9D9" w:themeFill="accent6" w:themeFillTint="33"/>
        <w:tabs>
          <w:tab w:val="left" w:pos="540"/>
        </w:tabs>
        <w:ind w:firstLine="567"/>
        <w:rPr>
          <w:b/>
          <w:sz w:val="28"/>
          <w:szCs w:val="28"/>
        </w:rPr>
      </w:pPr>
      <w:r w:rsidRPr="008E74FD">
        <w:rPr>
          <w:b/>
          <w:sz w:val="28"/>
          <w:szCs w:val="28"/>
        </w:rPr>
        <w:t>3.5.1.  Покращення стану довкілля</w:t>
      </w:r>
    </w:p>
    <w:p w:rsidR="003B3CA1" w:rsidRPr="008E74FD" w:rsidRDefault="0055020E" w:rsidP="003B3CA1">
      <w:pPr>
        <w:rPr>
          <w:lang w:eastAsia="uk-UA"/>
        </w:rPr>
      </w:pPr>
      <w:r>
        <w:rPr>
          <w:b/>
          <w:bCs/>
          <w:color w:val="000000"/>
          <w:sz w:val="28"/>
          <w:szCs w:val="28"/>
          <w:lang w:eastAsia="uk-UA"/>
        </w:rPr>
        <w:t>Головна м</w:t>
      </w:r>
      <w:r w:rsidR="003B3CA1" w:rsidRPr="008E74FD">
        <w:rPr>
          <w:b/>
          <w:bCs/>
          <w:color w:val="000000"/>
          <w:sz w:val="28"/>
          <w:szCs w:val="28"/>
          <w:lang w:eastAsia="uk-UA"/>
        </w:rPr>
        <w:t xml:space="preserve">ета: </w:t>
      </w:r>
      <w:r w:rsidR="003B3CA1" w:rsidRPr="008E74FD">
        <w:rPr>
          <w:color w:val="000000"/>
          <w:sz w:val="28"/>
          <w:szCs w:val="28"/>
          <w:lang w:eastAsia="uk-UA"/>
        </w:rPr>
        <w:t>Реалізація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w:t>
      </w:r>
    </w:p>
    <w:p w:rsidR="003B3CA1" w:rsidRPr="008E74FD" w:rsidRDefault="003B3CA1" w:rsidP="003B3CA1">
      <w:pPr>
        <w:jc w:val="both"/>
        <w:rPr>
          <w:lang w:eastAsia="uk-UA"/>
        </w:rPr>
      </w:pPr>
      <w:r w:rsidRPr="008E74FD">
        <w:rPr>
          <w:b/>
          <w:bCs/>
          <w:color w:val="000000"/>
          <w:sz w:val="28"/>
          <w:szCs w:val="28"/>
          <w:lang w:eastAsia="uk-UA"/>
        </w:rPr>
        <w:t>Завдання: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Удосконалення системи поводження із відходами в Боярській територіальній громаді;</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Забезпечення контролю екологічного стану повітря, водойм, ґрунту в місцях, де є передумови для підвищеного рівня забруднення;</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t>Упорядкування зеленого господарства з метою його збереження, контролю та розвитку;</w:t>
      </w:r>
    </w:p>
    <w:p w:rsidR="003B3CA1" w:rsidRPr="008E74FD" w:rsidRDefault="003B3CA1" w:rsidP="003B3CA1">
      <w:pPr>
        <w:numPr>
          <w:ilvl w:val="0"/>
          <w:numId w:val="44"/>
        </w:numPr>
        <w:ind w:left="0" w:firstLine="426"/>
        <w:jc w:val="both"/>
        <w:rPr>
          <w:lang w:eastAsia="uk-UA"/>
        </w:rPr>
      </w:pPr>
      <w:r w:rsidRPr="008E74FD">
        <w:rPr>
          <w:color w:val="000000"/>
          <w:sz w:val="28"/>
          <w:szCs w:val="28"/>
          <w:lang w:eastAsia="uk-UA"/>
        </w:rPr>
        <w:lastRenderedPageBreak/>
        <w:t>Посилення роботи із безпритульними тваринами для недопущення санітарно-епідеміологічних проблем.</w:t>
      </w:r>
    </w:p>
    <w:p w:rsidR="003B3CA1" w:rsidRPr="008E74FD" w:rsidRDefault="003B3CA1" w:rsidP="003B3CA1">
      <w:pPr>
        <w:jc w:val="both"/>
        <w:rPr>
          <w:lang w:eastAsia="uk-UA"/>
        </w:rPr>
      </w:pPr>
      <w:r w:rsidRPr="008E74FD">
        <w:rPr>
          <w:b/>
          <w:bCs/>
          <w:color w:val="000000"/>
          <w:sz w:val="28"/>
          <w:szCs w:val="28"/>
          <w:lang w:eastAsia="uk-UA"/>
        </w:rPr>
        <w:t>Заходи: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Облаштування </w:t>
      </w:r>
      <w:proofErr w:type="spellStart"/>
      <w:r w:rsidRPr="008E74FD">
        <w:rPr>
          <w:color w:val="000000"/>
          <w:sz w:val="28"/>
          <w:szCs w:val="28"/>
          <w:lang w:eastAsia="uk-UA"/>
        </w:rPr>
        <w:t>компостувальних</w:t>
      </w:r>
      <w:proofErr w:type="spellEnd"/>
      <w:r w:rsidRPr="008E74FD">
        <w:rPr>
          <w:color w:val="000000"/>
          <w:sz w:val="28"/>
          <w:szCs w:val="28"/>
          <w:lang w:eastAsia="uk-UA"/>
        </w:rPr>
        <w:t> майданчиків для збору листя на території комунальних підприємств;</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Організація збору небезпечних відходів в населених пунктах Боярської міської територіальної громади в рамках співпраці із ТОВ «Екологічні інвестиції»  ;</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біохімічного складу води у водоймах громади двічі на рік;</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аналізу ґрунту на території за адресою: </w:t>
      </w:r>
      <w:proofErr w:type="spellStart"/>
      <w:r w:rsidRPr="008E74FD">
        <w:rPr>
          <w:color w:val="000000"/>
          <w:sz w:val="28"/>
          <w:szCs w:val="28"/>
          <w:lang w:eastAsia="uk-UA"/>
        </w:rPr>
        <w:t>м.Боярка</w:t>
      </w:r>
      <w:proofErr w:type="spellEnd"/>
      <w:r w:rsidRPr="008E74FD">
        <w:rPr>
          <w:color w:val="000000"/>
          <w:sz w:val="28"/>
          <w:szCs w:val="28"/>
          <w:lang w:eastAsia="uk-UA"/>
        </w:rPr>
        <w:t xml:space="preserve">, вул. Васильківська, 34, де раніше функціонував </w:t>
      </w:r>
      <w:proofErr w:type="spellStart"/>
      <w:r w:rsidRPr="008E74FD">
        <w:rPr>
          <w:color w:val="000000"/>
          <w:sz w:val="28"/>
          <w:szCs w:val="28"/>
          <w:lang w:eastAsia="uk-UA"/>
        </w:rPr>
        <w:t>Києво-Святошинський</w:t>
      </w:r>
      <w:proofErr w:type="spellEnd"/>
      <w:r w:rsidRPr="008E74FD">
        <w:rPr>
          <w:color w:val="000000"/>
          <w:sz w:val="28"/>
          <w:szCs w:val="28"/>
          <w:lang w:eastAsia="uk-UA"/>
        </w:rPr>
        <w:t xml:space="preserve"> районний протитуберкульозний диспансер;</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 xml:space="preserve">Проведення біохімічного складу води з </w:t>
      </w:r>
      <w:proofErr w:type="spellStart"/>
      <w:r w:rsidRPr="008E74FD">
        <w:rPr>
          <w:color w:val="000000"/>
          <w:sz w:val="28"/>
          <w:szCs w:val="28"/>
          <w:lang w:eastAsia="uk-UA"/>
        </w:rPr>
        <w:t>природніх</w:t>
      </w:r>
      <w:proofErr w:type="spellEnd"/>
      <w:r w:rsidRPr="008E74FD">
        <w:rPr>
          <w:color w:val="000000"/>
          <w:sz w:val="28"/>
          <w:szCs w:val="28"/>
          <w:lang w:eastAsia="uk-UA"/>
        </w:rPr>
        <w:t xml:space="preserve"> джерел, які розташовані на території Боярської міської територіальної громади;</w:t>
      </w:r>
    </w:p>
    <w:p w:rsidR="003B3CA1" w:rsidRPr="008E74FD" w:rsidRDefault="003B3CA1" w:rsidP="003B3CA1">
      <w:pPr>
        <w:numPr>
          <w:ilvl w:val="0"/>
          <w:numId w:val="45"/>
        </w:numPr>
        <w:ind w:left="1440" w:hanging="1014"/>
        <w:jc w:val="both"/>
        <w:rPr>
          <w:lang w:eastAsia="uk-UA"/>
        </w:rPr>
      </w:pPr>
      <w:r w:rsidRPr="008E74FD">
        <w:rPr>
          <w:color w:val="000000"/>
          <w:sz w:val="28"/>
          <w:szCs w:val="28"/>
          <w:lang w:eastAsia="uk-UA"/>
        </w:rPr>
        <w:t>Догляд за зеленими насадженнями:</w:t>
      </w:r>
    </w:p>
    <w:p w:rsidR="003B3CA1" w:rsidRPr="008E74FD" w:rsidRDefault="003B3CA1" w:rsidP="003B3CA1">
      <w:pPr>
        <w:numPr>
          <w:ilvl w:val="0"/>
          <w:numId w:val="45"/>
        </w:numPr>
        <w:ind w:left="0" w:firstLine="426"/>
        <w:jc w:val="both"/>
        <w:rPr>
          <w:lang w:eastAsia="uk-UA"/>
        </w:rPr>
      </w:pPr>
      <w:r w:rsidRPr="008E74FD">
        <w:rPr>
          <w:color w:val="000000"/>
          <w:sz w:val="28"/>
          <w:szCs w:val="28"/>
          <w:lang w:eastAsia="uk-UA"/>
        </w:rPr>
        <w:t>Проведення і</w:t>
      </w:r>
      <w:r w:rsidR="008E74FD">
        <w:rPr>
          <w:color w:val="000000"/>
          <w:sz w:val="28"/>
          <w:szCs w:val="28"/>
          <w:lang w:eastAsia="uk-UA"/>
        </w:rPr>
        <w:t>нвентаризації зелених насаджень</w:t>
      </w:r>
      <w:r w:rsidRPr="008E74FD">
        <w:rPr>
          <w:color w:val="000000"/>
          <w:sz w:val="28"/>
          <w:szCs w:val="28"/>
          <w:lang w:eastAsia="uk-UA"/>
        </w:rPr>
        <w:t>(загального користування, обмеженого користування, спеціального призначення) з метою визначення санітарного стану дерев, чагарників і стану трав’яного покриву, виявлення </w:t>
      </w:r>
      <w:proofErr w:type="spellStart"/>
      <w:r w:rsidRPr="008E74FD">
        <w:rPr>
          <w:color w:val="000000"/>
          <w:sz w:val="28"/>
          <w:szCs w:val="28"/>
          <w:lang w:eastAsia="uk-UA"/>
        </w:rPr>
        <w:t>великовікових</w:t>
      </w:r>
      <w:proofErr w:type="spellEnd"/>
      <w:r w:rsidRPr="008E74FD">
        <w:rPr>
          <w:color w:val="000000"/>
          <w:sz w:val="28"/>
          <w:szCs w:val="28"/>
          <w:lang w:eastAsia="uk-UA"/>
        </w:rPr>
        <w:t xml:space="preserve"> дерев;</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 xml:space="preserve">Визначення вікових дерев на території Боярської міської територіальної громади, отримання для них </w:t>
      </w:r>
      <w:proofErr w:type="spellStart"/>
      <w:r w:rsidRPr="008E74FD">
        <w:rPr>
          <w:color w:val="000000"/>
          <w:sz w:val="28"/>
          <w:szCs w:val="28"/>
          <w:lang w:eastAsia="uk-UA"/>
        </w:rPr>
        <w:t>природо-захисного</w:t>
      </w:r>
      <w:proofErr w:type="spellEnd"/>
      <w:r w:rsidRPr="008E74FD">
        <w:rPr>
          <w:color w:val="000000"/>
          <w:sz w:val="28"/>
          <w:szCs w:val="28"/>
          <w:lang w:eastAsia="uk-UA"/>
        </w:rPr>
        <w:t xml:space="preserve"> статусу;</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 xml:space="preserve">Догляд за віковими </w:t>
      </w:r>
      <w:proofErr w:type="spellStart"/>
      <w:r w:rsidRPr="008E74FD">
        <w:rPr>
          <w:color w:val="000000"/>
          <w:sz w:val="28"/>
          <w:szCs w:val="28"/>
          <w:lang w:eastAsia="uk-UA"/>
        </w:rPr>
        <w:t>та\або</w:t>
      </w:r>
      <w:proofErr w:type="spellEnd"/>
      <w:r w:rsidRPr="008E74FD">
        <w:rPr>
          <w:color w:val="000000"/>
          <w:sz w:val="28"/>
          <w:szCs w:val="28"/>
          <w:lang w:eastAsia="uk-UA"/>
        </w:rPr>
        <w:t xml:space="preserve"> цінними деревами</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 xml:space="preserve">Збільшення території ПЗФ. Виявлення територій в Боярській МТГ, які мають </w:t>
      </w:r>
      <w:proofErr w:type="spellStart"/>
      <w:r w:rsidRPr="008E74FD">
        <w:rPr>
          <w:color w:val="000000"/>
          <w:sz w:val="28"/>
          <w:szCs w:val="28"/>
          <w:lang w:eastAsia="uk-UA"/>
        </w:rPr>
        <w:t>екологічну\естетичну\рекреаційну</w:t>
      </w:r>
      <w:proofErr w:type="spellEnd"/>
      <w:r w:rsidRPr="008E74FD">
        <w:rPr>
          <w:color w:val="000000"/>
          <w:sz w:val="28"/>
          <w:szCs w:val="28"/>
          <w:lang w:eastAsia="uk-UA"/>
        </w:rPr>
        <w:t xml:space="preserve"> цінність та прийняття рішень щодо надання їм відповідного захисного статусу;</w:t>
      </w:r>
    </w:p>
    <w:p w:rsidR="003B3CA1" w:rsidRPr="008E74FD" w:rsidRDefault="003B3CA1" w:rsidP="008E74FD">
      <w:pPr>
        <w:numPr>
          <w:ilvl w:val="0"/>
          <w:numId w:val="45"/>
        </w:numPr>
        <w:ind w:left="1440" w:hanging="873"/>
        <w:jc w:val="both"/>
        <w:rPr>
          <w:lang w:eastAsia="uk-UA"/>
        </w:rPr>
      </w:pPr>
      <w:r w:rsidRPr="008E74FD">
        <w:rPr>
          <w:color w:val="000000"/>
          <w:sz w:val="28"/>
          <w:szCs w:val="28"/>
          <w:lang w:eastAsia="uk-UA"/>
        </w:rPr>
        <w:t xml:space="preserve">Робота із безпритульними тваринами: </w:t>
      </w:r>
    </w:p>
    <w:p w:rsidR="003B3CA1" w:rsidRPr="008E74FD" w:rsidRDefault="003B3CA1" w:rsidP="008E74FD">
      <w:pPr>
        <w:numPr>
          <w:ilvl w:val="0"/>
          <w:numId w:val="45"/>
        </w:numPr>
        <w:ind w:left="0" w:firstLine="567"/>
        <w:jc w:val="both"/>
        <w:rPr>
          <w:lang w:eastAsia="uk-UA"/>
        </w:rPr>
      </w:pPr>
      <w:proofErr w:type="spellStart"/>
      <w:r w:rsidRPr="008E74FD">
        <w:rPr>
          <w:color w:val="000000"/>
          <w:sz w:val="28"/>
          <w:szCs w:val="28"/>
          <w:lang w:eastAsia="uk-UA"/>
        </w:rPr>
        <w:t>Заключення</w:t>
      </w:r>
      <w:proofErr w:type="spellEnd"/>
      <w:r w:rsidRPr="008E74FD">
        <w:rPr>
          <w:color w:val="000000"/>
          <w:sz w:val="28"/>
          <w:szCs w:val="28"/>
          <w:lang w:eastAsia="uk-UA"/>
        </w:rPr>
        <w:t xml:space="preserve"> договору </w:t>
      </w:r>
      <w:proofErr w:type="spellStart"/>
      <w:r w:rsidRPr="008E74FD">
        <w:rPr>
          <w:color w:val="000000"/>
          <w:sz w:val="28"/>
          <w:szCs w:val="28"/>
          <w:lang w:eastAsia="uk-UA"/>
        </w:rPr>
        <w:t>КП</w:t>
      </w:r>
      <w:proofErr w:type="spellEnd"/>
      <w:r w:rsidRPr="008E74FD">
        <w:rPr>
          <w:color w:val="000000"/>
          <w:sz w:val="28"/>
          <w:szCs w:val="28"/>
          <w:lang w:eastAsia="uk-UA"/>
        </w:rPr>
        <w:t xml:space="preserve"> БГВ УЖКГ із ловцем для стерилізації та покращення контролю чисельності безпритульних тварин;</w:t>
      </w:r>
    </w:p>
    <w:p w:rsidR="003B3CA1" w:rsidRPr="008E74FD" w:rsidRDefault="003B3CA1" w:rsidP="008E74FD">
      <w:pPr>
        <w:numPr>
          <w:ilvl w:val="0"/>
          <w:numId w:val="45"/>
        </w:numPr>
        <w:ind w:left="0" w:firstLine="567"/>
        <w:jc w:val="both"/>
        <w:rPr>
          <w:lang w:eastAsia="uk-UA"/>
        </w:rPr>
      </w:pPr>
      <w:r w:rsidRPr="008E74FD">
        <w:rPr>
          <w:color w:val="000000"/>
          <w:sz w:val="28"/>
          <w:szCs w:val="28"/>
          <w:lang w:eastAsia="uk-UA"/>
        </w:rPr>
        <w:t xml:space="preserve">Збільшення кількості робітників з догляду за безпритульними тваринами в </w:t>
      </w:r>
      <w:proofErr w:type="spellStart"/>
      <w:r w:rsidRPr="008E74FD">
        <w:rPr>
          <w:color w:val="000000"/>
          <w:sz w:val="28"/>
          <w:szCs w:val="28"/>
          <w:lang w:eastAsia="uk-UA"/>
        </w:rPr>
        <w:t>КП</w:t>
      </w:r>
      <w:proofErr w:type="spellEnd"/>
      <w:r w:rsidRPr="008E74FD">
        <w:rPr>
          <w:color w:val="000000"/>
          <w:sz w:val="28"/>
          <w:szCs w:val="28"/>
          <w:lang w:eastAsia="uk-UA"/>
        </w:rPr>
        <w:t xml:space="preserve"> БГВ УЖКГ;</w:t>
      </w:r>
    </w:p>
    <w:p w:rsidR="003B3CA1" w:rsidRPr="008E74FD" w:rsidRDefault="003B3CA1" w:rsidP="008E74FD">
      <w:pPr>
        <w:numPr>
          <w:ilvl w:val="0"/>
          <w:numId w:val="45"/>
        </w:numPr>
        <w:ind w:left="1800" w:hanging="1233"/>
        <w:jc w:val="both"/>
        <w:rPr>
          <w:lang w:eastAsia="uk-UA"/>
        </w:rPr>
      </w:pPr>
      <w:r w:rsidRPr="008E74FD">
        <w:rPr>
          <w:color w:val="000000"/>
          <w:sz w:val="28"/>
          <w:szCs w:val="28"/>
          <w:lang w:eastAsia="uk-UA"/>
        </w:rPr>
        <w:t>Виділення коштів на лікування та харчування безпритульних тварин.</w:t>
      </w:r>
    </w:p>
    <w:p w:rsidR="003B3CA1" w:rsidRPr="003B3CA1" w:rsidRDefault="003B3CA1" w:rsidP="003B3CA1">
      <w:pPr>
        <w:jc w:val="both"/>
        <w:rPr>
          <w:lang w:eastAsia="uk-UA"/>
        </w:rPr>
      </w:pPr>
      <w:r w:rsidRPr="003B3CA1">
        <w:rPr>
          <w:lang w:eastAsia="uk-UA"/>
        </w:rPr>
        <w:t> </w:t>
      </w:r>
    </w:p>
    <w:p w:rsidR="00F37E88" w:rsidRDefault="00D54AB5">
      <w:pPr>
        <w:tabs>
          <w:tab w:val="left" w:pos="540"/>
        </w:tabs>
        <w:ind w:firstLine="567"/>
        <w:jc w:val="center"/>
        <w:rPr>
          <w:b/>
          <w:sz w:val="28"/>
          <w:szCs w:val="28"/>
        </w:rPr>
      </w:pPr>
      <w:r>
        <w:rPr>
          <w:b/>
          <w:sz w:val="28"/>
          <w:szCs w:val="28"/>
        </w:rPr>
        <w:t>Очікувані результати:</w:t>
      </w:r>
    </w:p>
    <w:p w:rsidR="00F37E88" w:rsidRDefault="00D54AB5">
      <w:pPr>
        <w:tabs>
          <w:tab w:val="left" w:pos="540"/>
          <w:tab w:val="left" w:pos="4119"/>
        </w:tabs>
        <w:ind w:firstLine="567"/>
        <w:jc w:val="both"/>
        <w:rPr>
          <w:bCs/>
          <w:sz w:val="28"/>
          <w:szCs w:val="28"/>
        </w:rPr>
      </w:pPr>
      <w:r>
        <w:rPr>
          <w:bCs/>
          <w:sz w:val="28"/>
          <w:szCs w:val="28"/>
        </w:rPr>
        <w:t>- підвищення рівня екологічної свідомості жителів громади.</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покращення екологічного та санітарного стану водних об’єктів.</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збереження та належне утримання територій та об'єктів природно-охоронного фонду;</w:t>
      </w:r>
    </w:p>
    <w:p w:rsidR="00F37E88" w:rsidRDefault="00D54AB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збільшення біологічного та ландшафтного різноманіття.</w:t>
      </w:r>
    </w:p>
    <w:p w:rsidR="00F37E88" w:rsidRDefault="00F37E8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F37E88" w:rsidRPr="00E83D86" w:rsidRDefault="00D54AB5" w:rsidP="00E83D86">
      <w:pPr>
        <w:widowControl w:val="0"/>
        <w:shd w:val="clear" w:color="auto" w:fill="FDE9D9" w:themeFill="accent6" w:themeFillTint="33"/>
        <w:tabs>
          <w:tab w:val="left" w:pos="540"/>
        </w:tabs>
        <w:ind w:firstLine="567"/>
        <w:rPr>
          <w:b/>
          <w:sz w:val="28"/>
          <w:szCs w:val="28"/>
        </w:rPr>
      </w:pPr>
      <w:r w:rsidRPr="003F7C57">
        <w:rPr>
          <w:b/>
          <w:sz w:val="28"/>
          <w:szCs w:val="28"/>
        </w:rPr>
        <w:t>3.5.2. Попередження правопорушень та безпека  життєдіяльності</w:t>
      </w:r>
    </w:p>
    <w:p w:rsidR="00F37E88" w:rsidRPr="00231210" w:rsidRDefault="00D54AB5">
      <w:pPr>
        <w:widowControl w:val="0"/>
        <w:tabs>
          <w:tab w:val="left" w:pos="540"/>
        </w:tabs>
        <w:ind w:firstLine="567"/>
        <w:jc w:val="both"/>
        <w:rPr>
          <w:sz w:val="28"/>
          <w:szCs w:val="28"/>
        </w:rPr>
      </w:pPr>
      <w:r w:rsidRPr="00231210">
        <w:rPr>
          <w:b/>
          <w:bCs/>
          <w:sz w:val="28"/>
          <w:szCs w:val="28"/>
        </w:rPr>
        <w:t>Головною метою</w:t>
      </w:r>
      <w:r w:rsidRPr="00231210">
        <w:rPr>
          <w:sz w:val="28"/>
          <w:szCs w:val="28"/>
        </w:rPr>
        <w:t xml:space="preserve"> є підвищення рівня громадської безпеки та громадського порядку, забезпечення належного моніторингу сит</w:t>
      </w:r>
      <w:r w:rsidR="00231210" w:rsidRPr="00231210">
        <w:rPr>
          <w:sz w:val="28"/>
          <w:szCs w:val="28"/>
        </w:rPr>
        <w:t>уації на важливих об’єктах  громади</w:t>
      </w:r>
      <w:r w:rsidRPr="00231210">
        <w:rPr>
          <w:sz w:val="28"/>
          <w:szCs w:val="28"/>
        </w:rPr>
        <w:t>,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міста, для відповідного швидкого реагування.</w:t>
      </w:r>
    </w:p>
    <w:p w:rsidR="008F524D" w:rsidRPr="00231210" w:rsidRDefault="008F524D">
      <w:pPr>
        <w:widowControl w:val="0"/>
        <w:tabs>
          <w:tab w:val="left" w:pos="540"/>
        </w:tabs>
        <w:ind w:firstLine="567"/>
        <w:jc w:val="center"/>
        <w:rPr>
          <w:color w:val="000000"/>
          <w:sz w:val="28"/>
        </w:rPr>
      </w:pPr>
    </w:p>
    <w:p w:rsidR="00F37E88" w:rsidRPr="00231210" w:rsidRDefault="00D54AB5">
      <w:pPr>
        <w:widowControl w:val="0"/>
        <w:tabs>
          <w:tab w:val="left" w:pos="540"/>
        </w:tabs>
        <w:ind w:firstLine="567"/>
        <w:jc w:val="center"/>
        <w:rPr>
          <w:b/>
          <w:bCs/>
          <w:sz w:val="28"/>
          <w:szCs w:val="28"/>
        </w:rPr>
      </w:pPr>
      <w:r w:rsidRPr="00231210">
        <w:rPr>
          <w:b/>
          <w:bCs/>
          <w:sz w:val="28"/>
          <w:szCs w:val="28"/>
        </w:rPr>
        <w:t>Цілі та пріоритетні завдання на 202</w:t>
      </w:r>
      <w:r w:rsidR="0055020E" w:rsidRPr="00231210">
        <w:rPr>
          <w:b/>
          <w:bCs/>
          <w:sz w:val="28"/>
          <w:szCs w:val="28"/>
        </w:rPr>
        <w:t>3</w:t>
      </w:r>
      <w:r w:rsidRPr="00231210">
        <w:rPr>
          <w:b/>
          <w:bCs/>
          <w:sz w:val="28"/>
          <w:szCs w:val="28"/>
        </w:rPr>
        <w:t xml:space="preserve"> рік:</w:t>
      </w:r>
    </w:p>
    <w:p w:rsidR="008F524D" w:rsidRPr="00C7240D" w:rsidRDefault="008F524D" w:rsidP="008F524D">
      <w:pPr>
        <w:shd w:val="clear" w:color="auto" w:fill="FFFFFF"/>
        <w:ind w:firstLine="567"/>
        <w:jc w:val="both"/>
        <w:rPr>
          <w:color w:val="000000"/>
          <w:sz w:val="18"/>
          <w:szCs w:val="18"/>
        </w:rPr>
      </w:pPr>
      <w:r w:rsidRPr="00C7240D">
        <w:rPr>
          <w:color w:val="000000"/>
          <w:sz w:val="28"/>
        </w:rPr>
        <w:t>- підтримка публічного порядку та безпеки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t>- поступове зниження злочинності та корупційних діянь;</w:t>
      </w:r>
    </w:p>
    <w:p w:rsidR="008F524D" w:rsidRPr="00C7240D" w:rsidRDefault="008F524D" w:rsidP="008F524D">
      <w:pPr>
        <w:shd w:val="clear" w:color="auto" w:fill="FFFFFF"/>
        <w:ind w:firstLine="567"/>
        <w:jc w:val="both"/>
        <w:rPr>
          <w:color w:val="000000"/>
          <w:sz w:val="18"/>
          <w:szCs w:val="18"/>
        </w:rPr>
      </w:pPr>
      <w:r w:rsidRPr="00C7240D">
        <w:rPr>
          <w:color w:val="000000"/>
          <w:sz w:val="28"/>
        </w:rPr>
        <w:t>- попередження вчинення повторних злочинів;</w:t>
      </w:r>
    </w:p>
    <w:p w:rsidR="008F524D" w:rsidRPr="00C7240D" w:rsidRDefault="008F524D" w:rsidP="008F524D">
      <w:pPr>
        <w:shd w:val="clear" w:color="auto" w:fill="FFFFFF"/>
        <w:ind w:firstLine="567"/>
        <w:jc w:val="both"/>
        <w:rPr>
          <w:color w:val="000000"/>
          <w:sz w:val="18"/>
          <w:szCs w:val="18"/>
        </w:rPr>
      </w:pPr>
      <w:r w:rsidRPr="00C7240D">
        <w:rPr>
          <w:color w:val="000000"/>
          <w:sz w:val="28"/>
        </w:rPr>
        <w:t>- профілактика правопорушень у громадських місцях та в умовах вулиці;</w:t>
      </w:r>
    </w:p>
    <w:p w:rsidR="008F524D" w:rsidRPr="00C7240D" w:rsidRDefault="008F524D" w:rsidP="008F524D">
      <w:pPr>
        <w:shd w:val="clear" w:color="auto" w:fill="FFFFFF"/>
        <w:ind w:firstLine="567"/>
        <w:jc w:val="both"/>
        <w:rPr>
          <w:color w:val="000000"/>
          <w:sz w:val="18"/>
          <w:szCs w:val="18"/>
        </w:rPr>
      </w:pPr>
      <w:r>
        <w:rPr>
          <w:color w:val="000000"/>
          <w:sz w:val="28"/>
        </w:rPr>
        <w:t xml:space="preserve">- </w:t>
      </w:r>
      <w:r w:rsidRPr="00C7240D">
        <w:rPr>
          <w:color w:val="000000"/>
          <w:sz w:val="28"/>
        </w:rPr>
        <w:t>поліпшення правоохоронними органами захисту прав і свобод громадян;</w:t>
      </w:r>
    </w:p>
    <w:p w:rsidR="008F524D" w:rsidRPr="00C7240D" w:rsidRDefault="008F524D" w:rsidP="008F524D">
      <w:pPr>
        <w:shd w:val="clear" w:color="auto" w:fill="FFFFFF"/>
        <w:ind w:firstLine="567"/>
        <w:jc w:val="both"/>
        <w:rPr>
          <w:color w:val="000000"/>
          <w:sz w:val="18"/>
          <w:szCs w:val="18"/>
        </w:rPr>
      </w:pPr>
      <w:r w:rsidRPr="00C7240D">
        <w:rPr>
          <w:color w:val="000000"/>
          <w:sz w:val="28"/>
        </w:rPr>
        <w:t>- зниження злочинного впливу на молодь та підлітків, усунення причин і умов, що сприяють втягненню їх у протиправну діяльність;</w:t>
      </w:r>
    </w:p>
    <w:p w:rsidR="008F524D" w:rsidRDefault="008F524D" w:rsidP="008F524D">
      <w:pPr>
        <w:shd w:val="clear" w:color="auto" w:fill="FFFFFF"/>
        <w:ind w:firstLine="567"/>
        <w:jc w:val="both"/>
        <w:rPr>
          <w:color w:val="000000"/>
          <w:sz w:val="28"/>
        </w:rPr>
      </w:pPr>
      <w:r w:rsidRPr="00C7240D">
        <w:rPr>
          <w:color w:val="000000"/>
          <w:sz w:val="28"/>
        </w:rPr>
        <w:t>- покращення стану безпеки дорожнього руху на основі встановлення партнерських відносин між громадянами та працівниками патрульної поліції;</w:t>
      </w:r>
    </w:p>
    <w:p w:rsidR="008F524D" w:rsidRPr="00C7240D" w:rsidRDefault="008F524D" w:rsidP="008F524D">
      <w:pPr>
        <w:ind w:firstLine="567"/>
        <w:jc w:val="both"/>
      </w:pPr>
      <w:r>
        <w:rPr>
          <w:sz w:val="28"/>
        </w:rPr>
        <w:t xml:space="preserve">- </w:t>
      </w:r>
      <w:r>
        <w:rPr>
          <w:sz w:val="28"/>
          <w:szCs w:val="28"/>
        </w:rPr>
        <w:t>с</w:t>
      </w:r>
      <w:r w:rsidRPr="0093302A">
        <w:rPr>
          <w:sz w:val="28"/>
          <w:szCs w:val="28"/>
        </w:rPr>
        <w:t>прия</w:t>
      </w:r>
      <w:r>
        <w:rPr>
          <w:sz w:val="28"/>
          <w:szCs w:val="28"/>
        </w:rPr>
        <w:t>ння</w:t>
      </w:r>
      <w:r w:rsidRPr="0093302A">
        <w:rPr>
          <w:sz w:val="28"/>
          <w:szCs w:val="28"/>
        </w:rPr>
        <w:t xml:space="preserve"> матеріально-технічно</w:t>
      </w:r>
      <w:r>
        <w:rPr>
          <w:sz w:val="28"/>
          <w:szCs w:val="28"/>
        </w:rPr>
        <w:t xml:space="preserve">му </w:t>
      </w:r>
      <w:proofErr w:type="spellStart"/>
      <w:r>
        <w:rPr>
          <w:sz w:val="28"/>
          <w:szCs w:val="28"/>
        </w:rPr>
        <w:t>забезпеченню</w:t>
      </w:r>
      <w:r w:rsidRPr="00726660">
        <w:rPr>
          <w:sz w:val="28"/>
          <w:szCs w:val="28"/>
        </w:rPr>
        <w:t>рот</w:t>
      </w:r>
      <w:r>
        <w:rPr>
          <w:sz w:val="28"/>
          <w:szCs w:val="28"/>
        </w:rPr>
        <w:t>и</w:t>
      </w:r>
      <w:proofErr w:type="spellEnd"/>
      <w:r w:rsidRPr="00726660">
        <w:rPr>
          <w:sz w:val="28"/>
          <w:szCs w:val="28"/>
        </w:rPr>
        <w:t xml:space="preserve"> № 2 полку поліції особливого призначення </w:t>
      </w:r>
      <w:r w:rsidRPr="0093302A">
        <w:rPr>
          <w:sz w:val="28"/>
          <w:szCs w:val="28"/>
        </w:rPr>
        <w:t>з метою покращення стану протидії злочинності, охорони національної безпеки та порядку, профілактики скоєння правопорушень, боротьби з тероризмом і екстремізмом.</w:t>
      </w:r>
    </w:p>
    <w:p w:rsidR="008F524D" w:rsidRPr="00C7240D" w:rsidRDefault="008F524D" w:rsidP="008F524D">
      <w:pPr>
        <w:shd w:val="clear" w:color="auto" w:fill="FFFFFF"/>
        <w:ind w:firstLine="567"/>
        <w:jc w:val="both"/>
        <w:rPr>
          <w:color w:val="000000"/>
          <w:sz w:val="18"/>
          <w:szCs w:val="18"/>
        </w:rPr>
      </w:pPr>
      <w:r w:rsidRPr="00C7240D">
        <w:rPr>
          <w:color w:val="000000"/>
          <w:sz w:val="28"/>
        </w:rPr>
        <w:t>- сприяння соціальній адаптації та розв’язання соціально-побутових проблем осіб, звільнених з місць позбавлення волі.</w:t>
      </w:r>
    </w:p>
    <w:p w:rsidR="00F37E88" w:rsidRPr="008E74FD" w:rsidRDefault="00F37E88" w:rsidP="00231210">
      <w:pPr>
        <w:widowControl w:val="0"/>
        <w:tabs>
          <w:tab w:val="left" w:pos="540"/>
        </w:tabs>
        <w:rPr>
          <w:b/>
          <w:bCs/>
          <w:sz w:val="16"/>
          <w:szCs w:val="16"/>
          <w:highlight w:val="yellow"/>
        </w:rPr>
      </w:pPr>
    </w:p>
    <w:p w:rsidR="00231210" w:rsidRPr="00231210" w:rsidRDefault="00D54AB5" w:rsidP="00231210">
      <w:pPr>
        <w:widowControl w:val="0"/>
        <w:tabs>
          <w:tab w:val="left" w:pos="540"/>
        </w:tabs>
        <w:ind w:firstLine="567"/>
        <w:jc w:val="center"/>
        <w:rPr>
          <w:b/>
          <w:sz w:val="28"/>
          <w:szCs w:val="28"/>
        </w:rPr>
      </w:pPr>
      <w:r w:rsidRPr="00231210">
        <w:rPr>
          <w:b/>
          <w:sz w:val="28"/>
          <w:szCs w:val="28"/>
        </w:rPr>
        <w:t>Основні заходи для забезпеч</w:t>
      </w:r>
      <w:r w:rsidR="00231210" w:rsidRPr="00231210">
        <w:rPr>
          <w:b/>
          <w:sz w:val="28"/>
          <w:szCs w:val="28"/>
        </w:rPr>
        <w:t>ення виконання зазначених цілей</w:t>
      </w:r>
    </w:p>
    <w:p w:rsidR="008F524D" w:rsidRPr="00231210" w:rsidRDefault="00231210" w:rsidP="00231210">
      <w:pPr>
        <w:tabs>
          <w:tab w:val="left" w:pos="540"/>
        </w:tabs>
        <w:ind w:firstLine="567"/>
        <w:jc w:val="both"/>
        <w:rPr>
          <w:sz w:val="28"/>
          <w:szCs w:val="28"/>
        </w:rPr>
      </w:pPr>
      <w:r w:rsidRPr="00231210">
        <w:rPr>
          <w:sz w:val="28"/>
          <w:szCs w:val="28"/>
        </w:rPr>
        <w:t>1.</w:t>
      </w:r>
      <w:r w:rsidR="008F524D" w:rsidRPr="00231210">
        <w:rPr>
          <w:sz w:val="28"/>
          <w:szCs w:val="28"/>
        </w:rPr>
        <w:t xml:space="preserve">Проводити спільні наради за участю усіх керівників правоохоронних органів, </w:t>
      </w:r>
      <w:r>
        <w:rPr>
          <w:sz w:val="28"/>
          <w:szCs w:val="28"/>
        </w:rPr>
        <w:t>міського голови, старост</w:t>
      </w:r>
      <w:r w:rsidR="008F524D" w:rsidRPr="00231210">
        <w:rPr>
          <w:sz w:val="28"/>
          <w:szCs w:val="28"/>
        </w:rPr>
        <w:t xml:space="preserve">, депутатського корпусу, представників громадськості з метою налагодження співпраці у сфері профілактики правопорушень. Здійснювати систематичний аналіз стану правопорядку на території </w:t>
      </w:r>
      <w:r>
        <w:rPr>
          <w:sz w:val="28"/>
          <w:szCs w:val="28"/>
        </w:rPr>
        <w:t>громади</w:t>
      </w:r>
      <w:r w:rsidR="008F524D" w:rsidRPr="00231210">
        <w:rPr>
          <w:sz w:val="28"/>
          <w:szCs w:val="28"/>
        </w:rPr>
        <w:t>. У випадку погіршення криміногенної ситуації вживати адекватні скоординовані заходи щодо з’ясування  та усунення причин і умов , які негативно впливають на стан профілактичної роботи.</w:t>
      </w:r>
    </w:p>
    <w:p w:rsidR="008F524D" w:rsidRPr="00231210" w:rsidRDefault="008F524D">
      <w:pPr>
        <w:tabs>
          <w:tab w:val="left" w:pos="540"/>
        </w:tabs>
        <w:ind w:firstLine="567"/>
        <w:jc w:val="both"/>
        <w:rPr>
          <w:sz w:val="28"/>
          <w:szCs w:val="28"/>
        </w:rPr>
      </w:pPr>
      <w:r w:rsidRPr="00231210">
        <w:rPr>
          <w:sz w:val="28"/>
          <w:szCs w:val="28"/>
        </w:rPr>
        <w:t xml:space="preserve">2 Організовувати та проводити зустрічі, прес-конференції для журналістів, надавати їм необхідну допомогу у висвітленні роботи правоохоронних органів. Регулярно вивчати громадську думку мешканців </w:t>
      </w:r>
      <w:r w:rsidR="00231210">
        <w:rPr>
          <w:sz w:val="28"/>
          <w:szCs w:val="28"/>
        </w:rPr>
        <w:t xml:space="preserve">громади </w:t>
      </w:r>
      <w:r w:rsidRPr="00231210">
        <w:rPr>
          <w:sz w:val="28"/>
          <w:szCs w:val="28"/>
        </w:rPr>
        <w:t xml:space="preserve"> відносно роботи поліції по боротьбі зі злочинністю та профілактики правопорушень, ступеня довіри населення до їх діяльності у цій сфері, основних факторів, які на думку громадян, негативно впливають на криміногенну обстановку.</w:t>
      </w:r>
    </w:p>
    <w:p w:rsidR="008F524D" w:rsidRPr="00231210" w:rsidRDefault="008F524D">
      <w:pPr>
        <w:tabs>
          <w:tab w:val="left" w:pos="540"/>
        </w:tabs>
        <w:ind w:firstLine="567"/>
        <w:jc w:val="both"/>
        <w:rPr>
          <w:color w:val="000000"/>
          <w:sz w:val="28"/>
          <w:szCs w:val="28"/>
        </w:rPr>
      </w:pPr>
      <w:r w:rsidRPr="00231210">
        <w:rPr>
          <w:spacing w:val="-15"/>
          <w:sz w:val="28"/>
          <w:szCs w:val="28"/>
        </w:rPr>
        <w:t>3. Активізувати співпрацю з громадськістю; </w:t>
      </w:r>
      <w:r w:rsidRPr="00231210">
        <w:rPr>
          <w:color w:val="000000"/>
          <w:sz w:val="28"/>
          <w:szCs w:val="28"/>
        </w:rPr>
        <w:t xml:space="preserve">взаємодію та координацію дій   з  правоохоронними органами </w:t>
      </w:r>
      <w:r w:rsidR="00231210">
        <w:rPr>
          <w:color w:val="000000"/>
          <w:sz w:val="28"/>
          <w:szCs w:val="28"/>
        </w:rPr>
        <w:t>громади</w:t>
      </w:r>
      <w:r w:rsidRPr="00231210">
        <w:rPr>
          <w:color w:val="000000"/>
          <w:sz w:val="28"/>
          <w:szCs w:val="28"/>
        </w:rPr>
        <w:t>, органами місцевого самоврядування,   органами державної влади,  підприємствами, установами, організаціями незалежно від форми власності - </w:t>
      </w:r>
      <w:r w:rsidRPr="00231210">
        <w:rPr>
          <w:spacing w:val="-15"/>
          <w:sz w:val="28"/>
          <w:szCs w:val="28"/>
        </w:rPr>
        <w:t>шляхом розміщення в громадських місцях, в засобах масової інформації на інтернет сайтах номерів контактних телефонів усіх підрозділів правоохоронних органів, графіків прийому громадян посадовими особами зазначених органів, номерів телефонів «Довіри», дільничних офіцерів  поліції</w:t>
      </w:r>
      <w:r w:rsidRPr="00231210">
        <w:rPr>
          <w:color w:val="000000"/>
          <w:sz w:val="28"/>
          <w:szCs w:val="28"/>
        </w:rPr>
        <w:t>.</w:t>
      </w:r>
    </w:p>
    <w:p w:rsidR="008F524D" w:rsidRPr="00231210" w:rsidRDefault="008F524D">
      <w:pPr>
        <w:tabs>
          <w:tab w:val="left" w:pos="540"/>
        </w:tabs>
        <w:ind w:firstLine="567"/>
        <w:jc w:val="both"/>
        <w:rPr>
          <w:sz w:val="28"/>
          <w:szCs w:val="28"/>
        </w:rPr>
      </w:pPr>
      <w:r w:rsidRPr="00231210">
        <w:rPr>
          <w:sz w:val="28"/>
          <w:szCs w:val="28"/>
        </w:rPr>
        <w:t>4. Проводити щоквартальні звіти  дільничними офіцерів поліції перед населенням та виступи на зборах громадян за участю керівників поліції і місцевого самоврядування.</w:t>
      </w:r>
    </w:p>
    <w:p w:rsidR="008F524D" w:rsidRPr="00231210" w:rsidRDefault="008F524D">
      <w:pPr>
        <w:tabs>
          <w:tab w:val="left" w:pos="540"/>
        </w:tabs>
        <w:ind w:firstLine="567"/>
        <w:jc w:val="both"/>
        <w:rPr>
          <w:sz w:val="28"/>
          <w:szCs w:val="28"/>
        </w:rPr>
      </w:pPr>
      <w:r w:rsidRPr="00231210">
        <w:rPr>
          <w:sz w:val="28"/>
          <w:szCs w:val="28"/>
        </w:rPr>
        <w:t xml:space="preserve">5.Забезпечити постійне поповнення банку та бази даних про осіб раніше судимих; осіб які перебувають у розшуку за вчинення злочинів; безвісті зниклих; невпізнаних осіб; відомостями про осіб, які ухиляються від </w:t>
      </w:r>
      <w:r w:rsidRPr="00231210">
        <w:rPr>
          <w:sz w:val="28"/>
          <w:szCs w:val="28"/>
        </w:rPr>
        <w:lastRenderedPageBreak/>
        <w:t>виконання рішення суду про сплату аліментів; погашення боргових зобов'язань; транспортних засобів, що перебувають у розшуку, відчужуються незаконним шляхом та перебувають під забороною відчуження.</w:t>
      </w:r>
    </w:p>
    <w:p w:rsidR="008F524D" w:rsidRPr="00231210" w:rsidRDefault="008F524D">
      <w:pPr>
        <w:tabs>
          <w:tab w:val="left" w:pos="540"/>
        </w:tabs>
        <w:ind w:firstLine="567"/>
        <w:jc w:val="both"/>
        <w:rPr>
          <w:sz w:val="28"/>
          <w:szCs w:val="28"/>
        </w:rPr>
      </w:pPr>
      <w:r w:rsidRPr="00231210">
        <w:rPr>
          <w:sz w:val="28"/>
          <w:szCs w:val="28"/>
        </w:rPr>
        <w:t>6. Продовжувати постійну роботу щодо прийняття під охорону об’єктів усіх форм власності, квартир та інших приміщень з майном фізичних та юридичних осіб.</w:t>
      </w:r>
    </w:p>
    <w:p w:rsidR="008F524D" w:rsidRPr="00231210" w:rsidRDefault="00231210">
      <w:pPr>
        <w:tabs>
          <w:tab w:val="left" w:pos="540"/>
        </w:tabs>
        <w:ind w:firstLine="567"/>
        <w:jc w:val="both"/>
        <w:rPr>
          <w:sz w:val="28"/>
          <w:szCs w:val="28"/>
        </w:rPr>
      </w:pPr>
      <w:r>
        <w:rPr>
          <w:sz w:val="28"/>
          <w:szCs w:val="28"/>
        </w:rPr>
        <w:t xml:space="preserve">7. </w:t>
      </w:r>
      <w:r w:rsidR="008F524D" w:rsidRPr="00231210">
        <w:rPr>
          <w:sz w:val="28"/>
          <w:szCs w:val="28"/>
        </w:rPr>
        <w:t xml:space="preserve">Забезпечувати охорону публічного порядку та безпеку громадян під час проведення на території міста соціально-політичних, спортивних, релігійних, культурно-видовищних заходів з масовим перебуванням громадян із обов’язковим залученням спеціалістів </w:t>
      </w:r>
      <w:proofErr w:type="spellStart"/>
      <w:r w:rsidR="008F524D" w:rsidRPr="00231210">
        <w:rPr>
          <w:sz w:val="28"/>
          <w:szCs w:val="28"/>
        </w:rPr>
        <w:t>вибухотехнічної</w:t>
      </w:r>
      <w:proofErr w:type="spellEnd"/>
      <w:r w:rsidR="008F524D" w:rsidRPr="00231210">
        <w:rPr>
          <w:sz w:val="28"/>
          <w:szCs w:val="28"/>
        </w:rPr>
        <w:t xml:space="preserve"> служби</w:t>
      </w:r>
    </w:p>
    <w:p w:rsidR="008F524D" w:rsidRPr="00231210" w:rsidRDefault="00231210">
      <w:pPr>
        <w:tabs>
          <w:tab w:val="left" w:pos="540"/>
        </w:tabs>
        <w:ind w:firstLine="567"/>
        <w:jc w:val="both"/>
        <w:rPr>
          <w:sz w:val="28"/>
          <w:szCs w:val="28"/>
        </w:rPr>
      </w:pPr>
      <w:r>
        <w:rPr>
          <w:sz w:val="28"/>
          <w:szCs w:val="28"/>
        </w:rPr>
        <w:t>8</w:t>
      </w:r>
      <w:r w:rsidRPr="00231210">
        <w:rPr>
          <w:sz w:val="28"/>
          <w:szCs w:val="28"/>
        </w:rPr>
        <w:t>.</w:t>
      </w:r>
      <w:r>
        <w:rPr>
          <w:sz w:val="28"/>
          <w:szCs w:val="28"/>
        </w:rPr>
        <w:t xml:space="preserve"> </w:t>
      </w:r>
      <w:r w:rsidRPr="00231210">
        <w:rPr>
          <w:sz w:val="28"/>
          <w:szCs w:val="28"/>
        </w:rPr>
        <w:t xml:space="preserve">Продовжити 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w:t>
      </w:r>
      <w:r>
        <w:rPr>
          <w:sz w:val="28"/>
          <w:szCs w:val="28"/>
        </w:rPr>
        <w:t>громади, державних установах, тощо.</w:t>
      </w:r>
    </w:p>
    <w:p w:rsidR="00231210" w:rsidRPr="00231210" w:rsidRDefault="00231210">
      <w:pPr>
        <w:tabs>
          <w:tab w:val="left" w:pos="540"/>
        </w:tabs>
        <w:ind w:firstLine="567"/>
        <w:jc w:val="both"/>
        <w:rPr>
          <w:sz w:val="28"/>
          <w:szCs w:val="28"/>
        </w:rPr>
      </w:pPr>
      <w:r>
        <w:rPr>
          <w:sz w:val="28"/>
          <w:szCs w:val="28"/>
        </w:rPr>
        <w:t>9</w:t>
      </w:r>
      <w:r w:rsidRPr="00231210">
        <w:rPr>
          <w:sz w:val="28"/>
          <w:szCs w:val="28"/>
        </w:rPr>
        <w:t>.</w:t>
      </w:r>
      <w:r w:rsidRPr="00231210">
        <w:rPr>
          <w:spacing w:val="15"/>
          <w:sz w:val="28"/>
          <w:szCs w:val="28"/>
        </w:rPr>
        <w:t> П</w:t>
      </w:r>
      <w:r w:rsidRPr="00231210">
        <w:rPr>
          <w:sz w:val="28"/>
          <w:szCs w:val="28"/>
        </w:rPr>
        <w:t xml:space="preserve">ридбання та встановлення в місцях відпочинку, проведення дозвілля на </w:t>
      </w:r>
      <w:proofErr w:type="spellStart"/>
      <w:r w:rsidRPr="00231210">
        <w:rPr>
          <w:sz w:val="28"/>
          <w:szCs w:val="28"/>
        </w:rPr>
        <w:t>малоосвітлених</w:t>
      </w:r>
      <w:proofErr w:type="spellEnd"/>
      <w:r w:rsidRPr="00231210">
        <w:rPr>
          <w:sz w:val="28"/>
          <w:szCs w:val="28"/>
        </w:rPr>
        <w:t xml:space="preserve"> вулицях, особливо в мікрорайонах міста в багатолюдних місцях, в державних установах, на об’єктах комунальної власності </w:t>
      </w:r>
      <w:proofErr w:type="spellStart"/>
      <w:r>
        <w:rPr>
          <w:sz w:val="28"/>
          <w:szCs w:val="28"/>
        </w:rPr>
        <w:t>громадм</w:t>
      </w:r>
      <w:proofErr w:type="spellEnd"/>
      <w:r w:rsidRPr="00231210">
        <w:rPr>
          <w:sz w:val="28"/>
          <w:szCs w:val="28"/>
        </w:rPr>
        <w:t xml:space="preserve"> терміналів екстреного виклику поліції</w:t>
      </w:r>
    </w:p>
    <w:p w:rsidR="00231210" w:rsidRPr="00231210" w:rsidRDefault="00231210">
      <w:pPr>
        <w:tabs>
          <w:tab w:val="left" w:pos="540"/>
        </w:tabs>
        <w:ind w:firstLine="567"/>
        <w:jc w:val="both"/>
        <w:rPr>
          <w:sz w:val="28"/>
          <w:szCs w:val="28"/>
        </w:rPr>
      </w:pPr>
      <w:r>
        <w:rPr>
          <w:sz w:val="28"/>
          <w:szCs w:val="28"/>
        </w:rPr>
        <w:t>10</w:t>
      </w:r>
      <w:r w:rsidRPr="00231210">
        <w:rPr>
          <w:sz w:val="28"/>
          <w:szCs w:val="28"/>
        </w:rPr>
        <w:t xml:space="preserve">. Забезпечити піше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w:t>
      </w:r>
      <w:r>
        <w:rPr>
          <w:sz w:val="28"/>
          <w:szCs w:val="28"/>
        </w:rPr>
        <w:t>громади</w:t>
      </w:r>
      <w:r w:rsidRPr="00231210">
        <w:rPr>
          <w:sz w:val="28"/>
          <w:szCs w:val="28"/>
        </w:rPr>
        <w:t xml:space="preserve">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p>
    <w:p w:rsidR="00231210" w:rsidRPr="00231210" w:rsidRDefault="00231210">
      <w:pPr>
        <w:tabs>
          <w:tab w:val="left" w:pos="540"/>
        </w:tabs>
        <w:ind w:firstLine="567"/>
        <w:jc w:val="both"/>
        <w:rPr>
          <w:sz w:val="28"/>
          <w:szCs w:val="28"/>
        </w:rPr>
      </w:pPr>
      <w:r>
        <w:rPr>
          <w:sz w:val="28"/>
          <w:szCs w:val="28"/>
        </w:rPr>
        <w:t>11</w:t>
      </w:r>
      <w:r w:rsidRPr="00231210">
        <w:rPr>
          <w:sz w:val="28"/>
          <w:szCs w:val="28"/>
        </w:rPr>
        <w:t>.</w:t>
      </w:r>
      <w:r>
        <w:rPr>
          <w:sz w:val="28"/>
          <w:szCs w:val="28"/>
        </w:rPr>
        <w:t xml:space="preserve"> </w:t>
      </w:r>
      <w:r w:rsidRPr="00231210">
        <w:rPr>
          <w:sz w:val="28"/>
          <w:szCs w:val="28"/>
        </w:rPr>
        <w:t>Посилити профілактичні заходи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p>
    <w:p w:rsidR="00231210" w:rsidRPr="00231210" w:rsidRDefault="00231210">
      <w:pPr>
        <w:tabs>
          <w:tab w:val="left" w:pos="540"/>
        </w:tabs>
        <w:ind w:firstLine="567"/>
        <w:jc w:val="both"/>
        <w:rPr>
          <w:sz w:val="28"/>
          <w:szCs w:val="28"/>
        </w:rPr>
      </w:pPr>
      <w:r>
        <w:rPr>
          <w:sz w:val="28"/>
          <w:szCs w:val="28"/>
        </w:rPr>
        <w:t>12</w:t>
      </w:r>
      <w:r w:rsidRPr="00231210">
        <w:rPr>
          <w:sz w:val="28"/>
          <w:szCs w:val="28"/>
        </w:rPr>
        <w:t>. Посилити контроль за експлуатаційним станом доріг, роботою світлофорного реагування, встановленням необхідних дорожніх знаків та впровадження технічних засобів автоматичної фіксації порушень ПДР і нагляду за ним.</w:t>
      </w:r>
    </w:p>
    <w:p w:rsidR="00231210" w:rsidRPr="00231210" w:rsidRDefault="00231210">
      <w:pPr>
        <w:tabs>
          <w:tab w:val="left" w:pos="540"/>
        </w:tabs>
        <w:ind w:firstLine="567"/>
        <w:jc w:val="both"/>
        <w:rPr>
          <w:sz w:val="28"/>
          <w:szCs w:val="28"/>
        </w:rPr>
      </w:pPr>
      <w:r>
        <w:rPr>
          <w:sz w:val="28"/>
          <w:szCs w:val="28"/>
        </w:rPr>
        <w:t>13</w:t>
      </w:r>
      <w:r w:rsidRPr="00231210">
        <w:rPr>
          <w:sz w:val="28"/>
          <w:szCs w:val="28"/>
        </w:rPr>
        <w:t>. Посилити контроль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p>
    <w:p w:rsidR="00231210" w:rsidRDefault="00231210" w:rsidP="00231210">
      <w:pPr>
        <w:tabs>
          <w:tab w:val="left" w:pos="540"/>
        </w:tabs>
        <w:jc w:val="both"/>
        <w:rPr>
          <w:sz w:val="28"/>
          <w:szCs w:val="28"/>
          <w:highlight w:val="yellow"/>
        </w:rPr>
      </w:pPr>
    </w:p>
    <w:p w:rsidR="00F37E88" w:rsidRPr="00231210" w:rsidRDefault="00D54AB5">
      <w:pPr>
        <w:tabs>
          <w:tab w:val="left" w:pos="540"/>
        </w:tabs>
        <w:ind w:firstLine="567"/>
        <w:jc w:val="center"/>
        <w:rPr>
          <w:b/>
          <w:bCs/>
          <w:sz w:val="28"/>
          <w:szCs w:val="28"/>
        </w:rPr>
      </w:pPr>
      <w:r w:rsidRPr="00231210">
        <w:rPr>
          <w:b/>
          <w:bCs/>
          <w:sz w:val="28"/>
          <w:szCs w:val="28"/>
        </w:rPr>
        <w:t>Очікувані результати:</w:t>
      </w:r>
    </w:p>
    <w:p w:rsidR="008F524D" w:rsidRPr="00C7240D" w:rsidRDefault="008F524D" w:rsidP="008F524D">
      <w:pPr>
        <w:shd w:val="clear" w:color="auto" w:fill="FFFFFF"/>
        <w:ind w:firstLine="567"/>
        <w:jc w:val="both"/>
        <w:rPr>
          <w:color w:val="000000"/>
          <w:sz w:val="18"/>
          <w:szCs w:val="18"/>
        </w:rPr>
      </w:pPr>
      <w:r w:rsidRPr="00C7240D">
        <w:rPr>
          <w:color w:val="000000"/>
          <w:sz w:val="28"/>
        </w:rPr>
        <w:t xml:space="preserve">Зниження рівня злочинності, ослаблення суспільної напруги викликаної її впливом, зменшення впливу організованої злочинності на економічну та політичну сфери суспільства, зменшення корупційних проявів, створення прозорої системи прийняття і виконання управлінських рішень, істотне підвищення рівня захисту економічних відносин від злочинних посягань, витіснення з економічної сфери кримінального елементу, скорочення обсягів «тіньової» економіки, поліпшення захисту правоохоронними органами прав, свобод і власності громадян, створення безпечних умов життя на території міської ради, мінімізація злочинного впливу на молодь та підлітків, усунення </w:t>
      </w:r>
      <w:r w:rsidRPr="00C7240D">
        <w:rPr>
          <w:color w:val="000000"/>
          <w:sz w:val="28"/>
        </w:rPr>
        <w:lastRenderedPageBreak/>
        <w:t>причин і умов, що сприяють втягненню їх у протиправну діяльність, підтримання правопорядку та безпеки громадян на максимально високому рівні.</w:t>
      </w:r>
    </w:p>
    <w:p w:rsidR="00F37E88" w:rsidRPr="008E74FD" w:rsidRDefault="00F37E88" w:rsidP="00231210">
      <w:pPr>
        <w:tabs>
          <w:tab w:val="left" w:pos="540"/>
        </w:tabs>
        <w:jc w:val="both"/>
        <w:rPr>
          <w:b/>
          <w:bCs/>
          <w:sz w:val="28"/>
          <w:szCs w:val="28"/>
          <w:highlight w:val="yellow"/>
        </w:rPr>
      </w:pPr>
    </w:p>
    <w:p w:rsidR="00F37E88" w:rsidRPr="003F7C57" w:rsidRDefault="00D54AB5" w:rsidP="000A3C67">
      <w:pPr>
        <w:widowControl w:val="0"/>
        <w:shd w:val="clear" w:color="auto" w:fill="FDE9D9" w:themeFill="accent6" w:themeFillTint="33"/>
        <w:tabs>
          <w:tab w:val="left" w:pos="540"/>
        </w:tabs>
        <w:ind w:firstLine="567"/>
        <w:jc w:val="center"/>
        <w:rPr>
          <w:b/>
          <w:sz w:val="28"/>
          <w:szCs w:val="28"/>
        </w:rPr>
      </w:pPr>
      <w:r w:rsidRPr="003F7C57">
        <w:rPr>
          <w:b/>
          <w:sz w:val="28"/>
          <w:szCs w:val="28"/>
        </w:rPr>
        <w:t>3.5.3. Мобілізаційна робота</w:t>
      </w:r>
    </w:p>
    <w:p w:rsidR="00260B60" w:rsidRPr="00260B60" w:rsidRDefault="00260B60" w:rsidP="00260B60">
      <w:pPr>
        <w:jc w:val="both"/>
        <w:rPr>
          <w:color w:val="000000"/>
          <w:sz w:val="28"/>
          <w:szCs w:val="28"/>
          <w:lang w:eastAsia="uk-UA"/>
        </w:rPr>
      </w:pPr>
      <w:r w:rsidRPr="00682C52">
        <w:rPr>
          <w:b/>
          <w:bCs/>
          <w:color w:val="000000"/>
          <w:sz w:val="28"/>
          <w:szCs w:val="28"/>
          <w:lang w:eastAsia="uk-UA"/>
        </w:rPr>
        <w:t>Головною метою</w:t>
      </w:r>
      <w:r w:rsidRPr="00682C52">
        <w:rPr>
          <w:color w:val="000000"/>
          <w:sz w:val="28"/>
          <w:szCs w:val="28"/>
          <w:lang w:eastAsia="uk-UA"/>
        </w:rPr>
        <w:t> є організація та проведення призовів і мобілізації громадян Ук</w:t>
      </w:r>
      <w:r>
        <w:rPr>
          <w:color w:val="000000"/>
          <w:sz w:val="28"/>
          <w:szCs w:val="28"/>
          <w:lang w:eastAsia="uk-UA"/>
        </w:rPr>
        <w:t>раїни на військову службу у 2023</w:t>
      </w:r>
      <w:r w:rsidRPr="00682C52">
        <w:rPr>
          <w:color w:val="000000"/>
          <w:sz w:val="28"/>
          <w:szCs w:val="28"/>
          <w:lang w:eastAsia="uk-UA"/>
        </w:rPr>
        <w:t> році та розроблення заходів, спрямованих</w:t>
      </w:r>
      <w:r>
        <w:rPr>
          <w:color w:val="000000"/>
          <w:sz w:val="28"/>
          <w:szCs w:val="28"/>
          <w:lang w:eastAsia="uk-UA"/>
        </w:rPr>
        <w:t xml:space="preserve"> на підтримку оборони держави в період дії військового стану та</w:t>
      </w:r>
      <w:r w:rsidRPr="00682C52">
        <w:rPr>
          <w:color w:val="000000"/>
          <w:sz w:val="28"/>
          <w:szCs w:val="28"/>
          <w:lang w:eastAsia="uk-UA"/>
        </w:rPr>
        <w:t xml:space="preserve"> на </w:t>
      </w:r>
      <w:r>
        <w:rPr>
          <w:color w:val="000000"/>
          <w:sz w:val="28"/>
          <w:szCs w:val="28"/>
          <w:lang w:eastAsia="uk-UA"/>
        </w:rPr>
        <w:t>підтримку військово-патріотичного</w:t>
      </w:r>
      <w:r w:rsidRPr="00682C52">
        <w:rPr>
          <w:color w:val="000000"/>
          <w:sz w:val="28"/>
          <w:szCs w:val="28"/>
          <w:lang w:eastAsia="uk-UA"/>
        </w:rPr>
        <w:t xml:space="preserve"> виховання молоді.</w:t>
      </w:r>
      <w:r w:rsidRPr="00301239">
        <w:rPr>
          <w:color w:val="000000"/>
          <w:sz w:val="28"/>
          <w:szCs w:val="28"/>
          <w:lang w:eastAsia="uk-UA"/>
        </w:rPr>
        <w:t xml:space="preserve"> </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Цілі</w:t>
      </w:r>
      <w:r>
        <w:rPr>
          <w:b/>
          <w:bCs/>
          <w:color w:val="000000"/>
          <w:sz w:val="28"/>
          <w:szCs w:val="28"/>
          <w:lang w:eastAsia="uk-UA"/>
        </w:rPr>
        <w:t xml:space="preserve"> та пріоритетні завдання на 2023</w:t>
      </w:r>
      <w:r w:rsidRPr="00682C52">
        <w:rPr>
          <w:b/>
          <w:bCs/>
          <w:color w:val="000000"/>
          <w:sz w:val="28"/>
          <w:szCs w:val="28"/>
          <w:lang w:eastAsia="uk-UA"/>
        </w:rPr>
        <w:t> рік:</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розробляння заходів спрямованих</w:t>
      </w:r>
      <w:r>
        <w:rPr>
          <w:color w:val="000000"/>
          <w:sz w:val="28"/>
          <w:szCs w:val="28"/>
          <w:lang w:eastAsia="uk-UA"/>
        </w:rPr>
        <w:t xml:space="preserve"> на підтримку оборони держави в період дії військового стану та </w:t>
      </w:r>
      <w:r w:rsidRPr="00682C52">
        <w:rPr>
          <w:color w:val="000000"/>
          <w:sz w:val="28"/>
          <w:szCs w:val="28"/>
          <w:lang w:eastAsia="uk-UA"/>
        </w:rPr>
        <w:t xml:space="preserve"> на </w:t>
      </w:r>
      <w:r>
        <w:rPr>
          <w:color w:val="000000"/>
          <w:sz w:val="28"/>
          <w:szCs w:val="28"/>
          <w:lang w:eastAsia="uk-UA"/>
        </w:rPr>
        <w:t xml:space="preserve">підтримку </w:t>
      </w:r>
      <w:r w:rsidRPr="00682C52">
        <w:rPr>
          <w:color w:val="000000"/>
          <w:sz w:val="28"/>
          <w:szCs w:val="28"/>
          <w:lang w:eastAsia="uk-UA"/>
        </w:rPr>
        <w:t>вій</w:t>
      </w:r>
      <w:r>
        <w:rPr>
          <w:color w:val="000000"/>
          <w:sz w:val="28"/>
          <w:szCs w:val="28"/>
          <w:lang w:eastAsia="uk-UA"/>
        </w:rPr>
        <w:t>ськово-патріотичного</w:t>
      </w:r>
      <w:r w:rsidRPr="00682C52">
        <w:rPr>
          <w:color w:val="000000"/>
          <w:sz w:val="28"/>
          <w:szCs w:val="28"/>
          <w:lang w:eastAsia="uk-UA"/>
        </w:rPr>
        <w:t xml:space="preserve"> вихованн</w:t>
      </w:r>
      <w:r>
        <w:rPr>
          <w:color w:val="000000"/>
          <w:sz w:val="28"/>
          <w:szCs w:val="28"/>
          <w:lang w:eastAsia="uk-UA"/>
        </w:rPr>
        <w:t>я молоді територіальної громади.</w:t>
      </w:r>
    </w:p>
    <w:p w:rsidR="00260B60" w:rsidRPr="00682C52" w:rsidRDefault="00260B60" w:rsidP="00260B60">
      <w:pPr>
        <w:jc w:val="both"/>
        <w:rPr>
          <w:rFonts w:ascii="Arial" w:hAnsi="Arial" w:cs="Arial"/>
          <w:color w:val="000000"/>
          <w:sz w:val="21"/>
          <w:szCs w:val="21"/>
          <w:lang w:eastAsia="uk-UA"/>
        </w:rPr>
      </w:pPr>
      <w:proofErr w:type="spellStart"/>
      <w:r>
        <w:rPr>
          <w:color w:val="000000"/>
          <w:sz w:val="28"/>
          <w:szCs w:val="28"/>
          <w:lang w:eastAsia="uk-UA"/>
        </w:rPr>
        <w:t>-</w:t>
      </w:r>
      <w:r w:rsidRPr="00682C52">
        <w:rPr>
          <w:color w:val="000000"/>
          <w:sz w:val="28"/>
          <w:szCs w:val="28"/>
          <w:lang w:eastAsia="uk-UA"/>
        </w:rPr>
        <w:t>та</w:t>
      </w:r>
      <w:proofErr w:type="spellEnd"/>
      <w:r w:rsidRPr="00682C52">
        <w:rPr>
          <w:color w:val="000000"/>
          <w:sz w:val="28"/>
          <w:szCs w:val="28"/>
          <w:lang w:eastAsia="uk-UA"/>
        </w:rPr>
        <w:t xml:space="preserve"> інші.</w:t>
      </w:r>
    </w:p>
    <w:p w:rsidR="00260B60" w:rsidRPr="00682C52" w:rsidRDefault="00260B60" w:rsidP="00260B60">
      <w:pPr>
        <w:jc w:val="both"/>
        <w:rPr>
          <w:rFonts w:ascii="Arial" w:hAnsi="Arial" w:cs="Arial"/>
          <w:color w:val="000000"/>
          <w:sz w:val="21"/>
          <w:szCs w:val="21"/>
          <w:lang w:eastAsia="uk-UA"/>
        </w:rPr>
      </w:pP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Основні заходи для забезпечення виконання зазначених цілей:</w:t>
      </w:r>
    </w:p>
    <w:p w:rsidR="00260B60" w:rsidRPr="00F158D5" w:rsidRDefault="00260B60" w:rsidP="00F158D5">
      <w:pPr>
        <w:jc w:val="both"/>
        <w:rPr>
          <w:color w:val="000000"/>
          <w:sz w:val="28"/>
          <w:szCs w:val="28"/>
          <w:lang w:eastAsia="uk-UA"/>
        </w:rPr>
      </w:pPr>
      <w:r w:rsidRPr="00F158D5">
        <w:rPr>
          <w:color w:val="000000"/>
          <w:sz w:val="28"/>
          <w:szCs w:val="28"/>
          <w:lang w:eastAsia="uk-UA"/>
        </w:rPr>
        <w:t>- </w:t>
      </w:r>
      <w:r w:rsidR="00F158D5" w:rsidRPr="00F158D5">
        <w:rPr>
          <w:color w:val="000000"/>
          <w:sz w:val="28"/>
          <w:szCs w:val="28"/>
          <w:lang w:eastAsia="uk-UA"/>
        </w:rPr>
        <w:t>проведення органом місцевого самоврядування (спільно з міськими організаціями ветеранів та інвалідів) заходів щодо упорядкування біля братських могил, пам’ятників та поховань військовослужбовців, загиблих під час проведення бойових дій з часів другої світової війни по теперішній час</w:t>
      </w:r>
      <w:r w:rsidRPr="00F158D5">
        <w:rPr>
          <w:color w:val="000000"/>
          <w:sz w:val="28"/>
          <w:szCs w:val="28"/>
          <w:lang w:eastAsia="uk-UA"/>
        </w:rPr>
        <w:t>;</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запровадити у навчальних закладах Боярської територіальної громади проведення тижня «Як я захищатиму Батьківщину»;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проведення урочистих проводів призовників на строкову військову службу у Збройних Силах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lastRenderedPageBreak/>
        <w:t>- висвітлення в засобах масової інформації та електронних видання героїзації мобілізованих та демобілізованих військовослужб</w:t>
      </w:r>
      <w:r>
        <w:rPr>
          <w:color w:val="000000"/>
          <w:sz w:val="28"/>
          <w:szCs w:val="28"/>
          <w:lang w:eastAsia="uk-UA"/>
        </w:rPr>
        <w:t>овців з міста Боярка до зони бойових дій;</w:t>
      </w:r>
    </w:p>
    <w:p w:rsidR="00260B60" w:rsidRPr="00682C52" w:rsidRDefault="00260B60" w:rsidP="00260B60">
      <w:pPr>
        <w:jc w:val="both"/>
        <w:rPr>
          <w:rFonts w:ascii="Arial" w:hAnsi="Arial" w:cs="Arial"/>
          <w:color w:val="000000"/>
          <w:sz w:val="21"/>
          <w:szCs w:val="21"/>
          <w:lang w:eastAsia="uk-UA"/>
        </w:rPr>
      </w:pPr>
      <w:r w:rsidRPr="00682C52">
        <w:rPr>
          <w:color w:val="000000"/>
          <w:lang w:eastAsia="uk-UA"/>
        </w:rPr>
        <w:t>- </w:t>
      </w:r>
      <w:r w:rsidRPr="00682C52">
        <w:rPr>
          <w:color w:val="000000"/>
          <w:sz w:val="28"/>
          <w:szCs w:val="28"/>
          <w:lang w:eastAsia="uk-UA"/>
        </w:rPr>
        <w:t>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підготовка заходів</w:t>
      </w:r>
      <w:r>
        <w:rPr>
          <w:color w:val="000000"/>
          <w:sz w:val="28"/>
          <w:szCs w:val="28"/>
          <w:lang w:eastAsia="uk-UA"/>
        </w:rPr>
        <w:t>,</w:t>
      </w:r>
      <w:r w:rsidRPr="00682C52">
        <w:rPr>
          <w:color w:val="000000"/>
          <w:sz w:val="28"/>
          <w:szCs w:val="28"/>
          <w:lang w:eastAsia="uk-UA"/>
        </w:rPr>
        <w:t xml:space="preserve"> спрямованих </w:t>
      </w:r>
      <w:r>
        <w:rPr>
          <w:color w:val="000000"/>
          <w:sz w:val="28"/>
          <w:szCs w:val="28"/>
          <w:lang w:eastAsia="uk-UA"/>
        </w:rPr>
        <w:t xml:space="preserve">на підтримку оборони держави в період дії військового стану та </w:t>
      </w:r>
      <w:r w:rsidRPr="00682C52">
        <w:rPr>
          <w:color w:val="000000"/>
          <w:sz w:val="28"/>
          <w:szCs w:val="28"/>
          <w:lang w:eastAsia="uk-UA"/>
        </w:rPr>
        <w:t xml:space="preserve">на </w:t>
      </w:r>
      <w:r>
        <w:rPr>
          <w:color w:val="000000"/>
          <w:sz w:val="28"/>
          <w:szCs w:val="28"/>
          <w:lang w:eastAsia="uk-UA"/>
        </w:rPr>
        <w:t xml:space="preserve">підтримку військово-патріотичного </w:t>
      </w:r>
      <w:r w:rsidRPr="00682C52">
        <w:rPr>
          <w:color w:val="000000"/>
          <w:sz w:val="28"/>
          <w:szCs w:val="28"/>
          <w:lang w:eastAsia="uk-UA"/>
        </w:rPr>
        <w:t xml:space="preserve"> виховання молоді Боярської територіальної громади;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Pr="00682C52" w:rsidRDefault="00260B60" w:rsidP="00260B60">
      <w:pPr>
        <w:jc w:val="center"/>
        <w:rPr>
          <w:rFonts w:ascii="Arial" w:hAnsi="Arial" w:cs="Arial"/>
          <w:color w:val="000000"/>
          <w:sz w:val="21"/>
          <w:szCs w:val="21"/>
          <w:lang w:eastAsia="uk-UA"/>
        </w:rPr>
      </w:pPr>
      <w:r w:rsidRPr="00682C52">
        <w:rPr>
          <w:b/>
          <w:bCs/>
          <w:color w:val="000000"/>
          <w:sz w:val="28"/>
          <w:szCs w:val="28"/>
          <w:lang w:eastAsia="uk-UA"/>
        </w:rPr>
        <w:t>Очікувані результати: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виконання державного завдання щодо призову та мобілізації громадян Боярської територіальної громади на військову службу;</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підвищення свідомості призовної молоді Боярської територіальної громади з питання захисту Вітчизни;</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збільшення обсягів охоплення призовної молоді громади заходами військово-патріотичного виховання;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забезпечення надійного функціонування органів місцевого самоврядування.</w:t>
      </w:r>
    </w:p>
    <w:p w:rsidR="00260B60" w:rsidRPr="00682C52" w:rsidRDefault="00260B60" w:rsidP="00260B60">
      <w:pPr>
        <w:jc w:val="both"/>
        <w:rPr>
          <w:rFonts w:ascii="Arial" w:hAnsi="Arial" w:cs="Arial"/>
          <w:color w:val="000000"/>
          <w:sz w:val="21"/>
          <w:szCs w:val="21"/>
          <w:lang w:eastAsia="uk-UA"/>
        </w:rPr>
      </w:pPr>
      <w:r w:rsidRPr="00682C52">
        <w:rPr>
          <w:color w:val="000000"/>
          <w:sz w:val="28"/>
          <w:szCs w:val="28"/>
          <w:lang w:eastAsia="uk-UA"/>
        </w:rPr>
        <w:t>- та інші.</w:t>
      </w:r>
    </w:p>
    <w:p w:rsidR="00260B60" w:rsidRDefault="00260B60" w:rsidP="00260B60"/>
    <w:p w:rsidR="00F37E88" w:rsidRDefault="00F37E88">
      <w:pPr>
        <w:widowControl w:val="0"/>
        <w:tabs>
          <w:tab w:val="left" w:pos="540"/>
        </w:tabs>
        <w:ind w:firstLine="567"/>
        <w:jc w:val="both"/>
        <w:rPr>
          <w:sz w:val="28"/>
          <w:szCs w:val="28"/>
        </w:rPr>
      </w:pPr>
    </w:p>
    <w:p w:rsidR="00F37E88" w:rsidRPr="003F7C57" w:rsidRDefault="00D54AB5" w:rsidP="00231210">
      <w:pPr>
        <w:widowControl w:val="0"/>
        <w:shd w:val="clear" w:color="auto" w:fill="FDE9D9" w:themeFill="accent6" w:themeFillTint="33"/>
        <w:tabs>
          <w:tab w:val="left" w:pos="540"/>
        </w:tabs>
        <w:ind w:firstLine="567"/>
        <w:jc w:val="center"/>
        <w:rPr>
          <w:b/>
          <w:sz w:val="28"/>
          <w:szCs w:val="28"/>
        </w:rPr>
      </w:pPr>
      <w:r w:rsidRPr="003F7C57">
        <w:rPr>
          <w:b/>
          <w:sz w:val="28"/>
          <w:szCs w:val="28"/>
        </w:rPr>
        <w:t xml:space="preserve">3.6. </w:t>
      </w:r>
      <w:r w:rsidR="003F7C57">
        <w:rPr>
          <w:b/>
          <w:sz w:val="28"/>
          <w:szCs w:val="28"/>
        </w:rPr>
        <w:t>Покращення якості адміністративних послуг, інформаційні технології та інформаційна політика</w:t>
      </w:r>
    </w:p>
    <w:p w:rsidR="00F37E88" w:rsidRDefault="00F37E88">
      <w:pPr>
        <w:widowControl w:val="0"/>
        <w:tabs>
          <w:tab w:val="left" w:pos="540"/>
        </w:tabs>
        <w:ind w:firstLine="567"/>
        <w:jc w:val="center"/>
        <w:rPr>
          <w:b/>
          <w:bCs/>
          <w:sz w:val="28"/>
          <w:szCs w:val="28"/>
        </w:rPr>
      </w:pPr>
    </w:p>
    <w:p w:rsidR="00F37E88" w:rsidRDefault="00D54AB5">
      <w:pPr>
        <w:widowControl w:val="0"/>
        <w:tabs>
          <w:tab w:val="left" w:pos="540"/>
        </w:tabs>
        <w:ind w:firstLine="567"/>
        <w:jc w:val="both"/>
      </w:pPr>
      <w:r>
        <w:rPr>
          <w:b/>
          <w:bCs/>
          <w:color w:val="000000"/>
          <w:sz w:val="28"/>
          <w:szCs w:val="28"/>
        </w:rPr>
        <w:t>Головною метою є</w:t>
      </w:r>
      <w:r>
        <w:rPr>
          <w:color w:val="000000"/>
          <w:sz w:val="28"/>
          <w:szCs w:val="28"/>
        </w:rPr>
        <w:t xml:space="preserve"> розвиток електронного урядування для досягнення європейських стандартів якості електронних адміністративних послуг, електронної демократії, відкритості та прозорості влади міста для населення, громадських організацій та бізнесу.</w:t>
      </w:r>
    </w:p>
    <w:p w:rsidR="00F37E88" w:rsidRDefault="00F37E88">
      <w:pPr>
        <w:pStyle w:val="WW-2"/>
        <w:widowControl w:val="0"/>
        <w:tabs>
          <w:tab w:val="left" w:pos="540"/>
        </w:tabs>
        <w:suppressAutoHyphens w:val="0"/>
        <w:ind w:left="0" w:firstLine="567"/>
        <w:jc w:val="center"/>
        <w:rPr>
          <w:b/>
          <w:bCs/>
          <w:sz w:val="28"/>
          <w:szCs w:val="28"/>
        </w:rPr>
      </w:pPr>
    </w:p>
    <w:p w:rsidR="00F37E88" w:rsidRDefault="00D54AB5">
      <w:pPr>
        <w:pStyle w:val="WW-2"/>
        <w:widowControl w:val="0"/>
        <w:tabs>
          <w:tab w:val="left" w:pos="540"/>
        </w:tabs>
        <w:suppressAutoHyphens w:val="0"/>
        <w:ind w:left="0" w:firstLine="567"/>
        <w:jc w:val="center"/>
      </w:pPr>
      <w:r>
        <w:rPr>
          <w:b/>
          <w:bCs/>
          <w:sz w:val="28"/>
          <w:szCs w:val="28"/>
        </w:rPr>
        <w:t>Цілі та пріоритетні завдання на 202</w:t>
      </w:r>
      <w:r w:rsidR="008E74FD">
        <w:rPr>
          <w:b/>
          <w:bCs/>
          <w:sz w:val="28"/>
          <w:szCs w:val="28"/>
        </w:rPr>
        <w:t>3</w:t>
      </w:r>
      <w:r>
        <w:rPr>
          <w:b/>
          <w:bCs/>
          <w:sz w:val="28"/>
          <w:szCs w:val="28"/>
        </w:rPr>
        <w:t xml:space="preserve"> рік:  </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та доступності адміністративних послуг для жителів, спрощення процедур та скорочення адміністративних витрат, перехід на електронні послуги;</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w:t>
      </w:r>
      <w:r>
        <w:rPr>
          <w:sz w:val="28"/>
          <w:szCs w:val="28"/>
        </w:rPr>
        <w:tab/>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w:t>
      </w:r>
      <w:r>
        <w:rPr>
          <w:sz w:val="28"/>
          <w:szCs w:val="28"/>
        </w:rPr>
        <w:tab/>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 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F37E88" w:rsidRDefault="00F37E88">
      <w:pPr>
        <w:pStyle w:val="af7"/>
        <w:widowControl w:val="0"/>
        <w:tabs>
          <w:tab w:val="left" w:pos="540"/>
        </w:tabs>
        <w:spacing w:beforeAutospacing="0" w:afterAutospacing="0"/>
        <w:ind w:firstLine="567"/>
        <w:jc w:val="both"/>
        <w:rPr>
          <w:sz w:val="28"/>
          <w:szCs w:val="28"/>
        </w:rPr>
      </w:pPr>
    </w:p>
    <w:p w:rsidR="00F37E88" w:rsidRDefault="00D54AB5">
      <w:pPr>
        <w:widowControl w:val="0"/>
        <w:tabs>
          <w:tab w:val="left" w:pos="540"/>
        </w:tabs>
        <w:ind w:firstLine="567"/>
        <w:jc w:val="center"/>
        <w:rPr>
          <w:b/>
          <w:sz w:val="28"/>
          <w:szCs w:val="28"/>
        </w:rPr>
      </w:pPr>
      <w:r>
        <w:rPr>
          <w:b/>
          <w:sz w:val="28"/>
          <w:szCs w:val="28"/>
        </w:rPr>
        <w:t>Основні заходи для забезпечення виконання зазначених цілей:</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 розширення видів діяльності  центру надання адміністративних послуг з метою формування єдиного інформаційно-телекомунікаційного простору виконавчих органів міської ради;</w:t>
      </w:r>
    </w:p>
    <w:p w:rsidR="00F37E88" w:rsidRDefault="00D54AB5">
      <w:pPr>
        <w:pStyle w:val="af7"/>
        <w:widowControl w:val="0"/>
        <w:tabs>
          <w:tab w:val="left" w:pos="540"/>
        </w:tabs>
        <w:spacing w:beforeAutospacing="0" w:afterAutospacing="0"/>
        <w:ind w:firstLine="567"/>
        <w:jc w:val="both"/>
        <w:rPr>
          <w:sz w:val="28"/>
          <w:szCs w:val="28"/>
          <w:highlight w:val="white"/>
        </w:rPr>
      </w:pPr>
      <w:r>
        <w:rPr>
          <w:sz w:val="28"/>
          <w:szCs w:val="28"/>
        </w:rPr>
        <w:t xml:space="preserve">- впровадження елементів електронних </w:t>
      </w:r>
      <w:r>
        <w:rPr>
          <w:sz w:val="28"/>
          <w:szCs w:val="28"/>
          <w:shd w:val="clear" w:color="auto" w:fill="FFFFFF"/>
        </w:rPr>
        <w:t>технологій, що інтегруються у відповідні структури,  для підвищення якості надання послуг;</w:t>
      </w:r>
    </w:p>
    <w:p w:rsidR="00F37E88" w:rsidRDefault="00D54AB5">
      <w:pPr>
        <w:pStyle w:val="af7"/>
        <w:widowControl w:val="0"/>
        <w:tabs>
          <w:tab w:val="left" w:pos="540"/>
        </w:tabs>
        <w:spacing w:beforeAutospacing="0" w:afterAutospacing="0"/>
        <w:ind w:firstLine="567"/>
        <w:jc w:val="both"/>
        <w:rPr>
          <w:sz w:val="28"/>
          <w:szCs w:val="28"/>
          <w:highlight w:val="white"/>
        </w:rPr>
      </w:pPr>
      <w:r>
        <w:rPr>
          <w:sz w:val="28"/>
          <w:szCs w:val="28"/>
          <w:shd w:val="clear" w:color="auto" w:fill="FFFFFF"/>
        </w:rPr>
        <w:t>- зменшення вартості та споживання ресурсів у ході надання адміністративних послуг;</w:t>
      </w:r>
    </w:p>
    <w:p w:rsidR="00F37E88" w:rsidRDefault="00D54AB5">
      <w:pPr>
        <w:pStyle w:val="af7"/>
        <w:widowControl w:val="0"/>
        <w:tabs>
          <w:tab w:val="left" w:pos="540"/>
        </w:tabs>
        <w:spacing w:beforeAutospacing="0" w:afterAutospacing="0"/>
        <w:ind w:firstLine="567"/>
        <w:jc w:val="both"/>
        <w:rPr>
          <w:sz w:val="28"/>
          <w:szCs w:val="28"/>
          <w:highlight w:val="white"/>
        </w:rPr>
      </w:pPr>
      <w:r>
        <w:rPr>
          <w:sz w:val="28"/>
          <w:szCs w:val="28"/>
          <w:shd w:val="clear" w:color="auto" w:fill="FFFFFF"/>
        </w:rPr>
        <w:t>- поліпшення комунікації та порозуміння з мешканцями міста.</w:t>
      </w:r>
    </w:p>
    <w:p w:rsidR="00F37E88" w:rsidRDefault="00F37E88">
      <w:pPr>
        <w:pStyle w:val="af7"/>
        <w:widowControl w:val="0"/>
        <w:tabs>
          <w:tab w:val="left" w:pos="540"/>
        </w:tabs>
        <w:spacing w:beforeAutospacing="0" w:afterAutospacing="0"/>
        <w:ind w:firstLine="567"/>
        <w:jc w:val="both"/>
        <w:rPr>
          <w:sz w:val="16"/>
          <w:szCs w:val="16"/>
        </w:rPr>
      </w:pPr>
    </w:p>
    <w:p w:rsidR="00F37E88" w:rsidRDefault="00D54AB5">
      <w:pPr>
        <w:pStyle w:val="af7"/>
        <w:widowControl w:val="0"/>
        <w:tabs>
          <w:tab w:val="left" w:pos="540"/>
        </w:tabs>
        <w:spacing w:beforeAutospacing="0" w:afterAutospacing="0"/>
        <w:ind w:firstLine="567"/>
        <w:jc w:val="center"/>
        <w:rPr>
          <w:b/>
          <w:sz w:val="28"/>
          <w:szCs w:val="28"/>
        </w:rPr>
      </w:pPr>
      <w:bookmarkStart w:id="1" w:name="__DdeLink__2791_3980855767"/>
      <w:r>
        <w:rPr>
          <w:b/>
          <w:sz w:val="28"/>
          <w:szCs w:val="28"/>
        </w:rPr>
        <w:t>Очікувані результати:</w:t>
      </w:r>
      <w:bookmarkEnd w:id="1"/>
    </w:p>
    <w:p w:rsidR="00F37E88" w:rsidRDefault="00D54AB5">
      <w:pPr>
        <w:pStyle w:val="af7"/>
        <w:widowControl w:val="0"/>
        <w:tabs>
          <w:tab w:val="left" w:pos="540"/>
        </w:tabs>
        <w:spacing w:beforeAutospacing="0" w:afterAutospacing="0"/>
        <w:ind w:firstLine="567"/>
        <w:jc w:val="both"/>
        <w:rPr>
          <w:sz w:val="28"/>
          <w:szCs w:val="28"/>
        </w:rPr>
      </w:pPr>
      <w:r>
        <w:rPr>
          <w:sz w:val="28"/>
          <w:szCs w:val="28"/>
        </w:rPr>
        <w:t xml:space="preserve">- створення умов для надання адміністративних послуг юридичним та фізичним особам у дистанційно інтегрованому вигляді з використанням всесвітньої глобальної комп'ютерної мережі  </w:t>
      </w:r>
      <w:r>
        <w:rPr>
          <w:color w:val="000000"/>
          <w:sz w:val="28"/>
          <w:szCs w:val="28"/>
        </w:rPr>
        <w:t xml:space="preserve">Інтернет </w:t>
      </w:r>
      <w:r>
        <w:rPr>
          <w:sz w:val="28"/>
          <w:szCs w:val="28"/>
        </w:rPr>
        <w:t>та інших засобів;</w:t>
      </w:r>
    </w:p>
    <w:p w:rsidR="00F37E88" w:rsidRDefault="00D54AB5">
      <w:pPr>
        <w:pStyle w:val="af7"/>
        <w:widowControl w:val="0"/>
        <w:tabs>
          <w:tab w:val="left" w:pos="540"/>
        </w:tabs>
        <w:spacing w:beforeAutospacing="0" w:afterAutospacing="0"/>
        <w:ind w:firstLine="567"/>
        <w:jc w:val="both"/>
        <w:rPr>
          <w:sz w:val="28"/>
          <w:szCs w:val="28"/>
        </w:rPr>
      </w:pPr>
      <w:r>
        <w:rPr>
          <w:sz w:val="28"/>
          <w:szCs w:val="28"/>
        </w:rPr>
        <w:t>- модернізація технологій управління місцевого рівня;</w:t>
      </w:r>
    </w:p>
    <w:p w:rsidR="00BB0135" w:rsidRDefault="00D54AB5" w:rsidP="00BB0135">
      <w:pPr>
        <w:pStyle w:val="af7"/>
        <w:widowControl w:val="0"/>
        <w:tabs>
          <w:tab w:val="left" w:pos="540"/>
        </w:tabs>
        <w:spacing w:beforeAutospacing="0" w:afterAutospacing="0"/>
        <w:ind w:firstLine="567"/>
        <w:jc w:val="both"/>
        <w:rPr>
          <w:sz w:val="28"/>
          <w:szCs w:val="28"/>
        </w:rPr>
      </w:pPr>
      <w:r>
        <w:rPr>
          <w:sz w:val="28"/>
          <w:szCs w:val="28"/>
        </w:rPr>
        <w:t>- всебічне застосування інформаційних технологій в різних галузях (освіта, медицина, транспорт, ЖКГ та ін.)</w:t>
      </w:r>
      <w:r w:rsidR="00BB0135">
        <w:rPr>
          <w:sz w:val="28"/>
          <w:szCs w:val="28"/>
        </w:rPr>
        <w:t>;</w:t>
      </w:r>
    </w:p>
    <w:p w:rsidR="00BB0135" w:rsidRDefault="00BB0135" w:rsidP="00BB0135">
      <w:pPr>
        <w:pStyle w:val="af7"/>
        <w:widowControl w:val="0"/>
        <w:tabs>
          <w:tab w:val="left" w:pos="540"/>
        </w:tabs>
        <w:spacing w:beforeAutospacing="0" w:afterAutospacing="0"/>
        <w:ind w:firstLine="567"/>
        <w:jc w:val="both"/>
        <w:rPr>
          <w:sz w:val="28"/>
          <w:szCs w:val="28"/>
        </w:rPr>
      </w:pPr>
      <w:r>
        <w:rPr>
          <w:color w:val="000000"/>
          <w:sz w:val="28"/>
          <w:szCs w:val="28"/>
        </w:rPr>
        <w:t>- в</w:t>
      </w:r>
      <w:r w:rsidR="00D54AB5">
        <w:rPr>
          <w:color w:val="000000"/>
          <w:sz w:val="28"/>
          <w:szCs w:val="28"/>
        </w:rPr>
        <w:t>провадження цифрових технологій в процес документообігу в Боярській міській раді, переведення документообігу на електронну платформу;</w:t>
      </w:r>
      <w:r>
        <w:rPr>
          <w:sz w:val="28"/>
          <w:szCs w:val="28"/>
        </w:rPr>
        <w:t xml:space="preserve"> </w:t>
      </w:r>
    </w:p>
    <w:p w:rsidR="00BB0135" w:rsidRDefault="00BB0135" w:rsidP="00BB0135">
      <w:pPr>
        <w:pStyle w:val="af7"/>
        <w:widowControl w:val="0"/>
        <w:tabs>
          <w:tab w:val="left" w:pos="540"/>
        </w:tabs>
        <w:spacing w:beforeAutospacing="0" w:afterAutospacing="0"/>
        <w:ind w:firstLine="567"/>
        <w:jc w:val="both"/>
        <w:rPr>
          <w:sz w:val="28"/>
          <w:szCs w:val="28"/>
        </w:rPr>
      </w:pPr>
      <w:r>
        <w:rPr>
          <w:sz w:val="28"/>
          <w:szCs w:val="28"/>
        </w:rPr>
        <w:t xml:space="preserve">- </w:t>
      </w:r>
      <w:r>
        <w:rPr>
          <w:color w:val="000000"/>
          <w:sz w:val="28"/>
          <w:szCs w:val="28"/>
        </w:rPr>
        <w:t>в</w:t>
      </w:r>
      <w:r w:rsidR="00D54AB5">
        <w:rPr>
          <w:color w:val="000000"/>
          <w:sz w:val="28"/>
          <w:szCs w:val="28"/>
        </w:rPr>
        <w:t>ідновити функціонування вже існуючого ресурсу «Відкрите місто»;</w:t>
      </w:r>
      <w:r>
        <w:rPr>
          <w:sz w:val="28"/>
          <w:szCs w:val="28"/>
        </w:rPr>
        <w:t xml:space="preserve"> </w:t>
      </w:r>
    </w:p>
    <w:p w:rsidR="00F37E88" w:rsidRDefault="00BB0135" w:rsidP="00BB0135">
      <w:pPr>
        <w:pStyle w:val="af7"/>
        <w:widowControl w:val="0"/>
        <w:tabs>
          <w:tab w:val="left" w:pos="540"/>
        </w:tabs>
        <w:spacing w:beforeAutospacing="0" w:afterAutospacing="0"/>
        <w:ind w:firstLine="567"/>
        <w:jc w:val="both"/>
        <w:rPr>
          <w:color w:val="000000"/>
          <w:sz w:val="28"/>
          <w:szCs w:val="28"/>
        </w:rPr>
      </w:pPr>
      <w:r>
        <w:rPr>
          <w:sz w:val="28"/>
          <w:szCs w:val="28"/>
        </w:rPr>
        <w:t xml:space="preserve">- </w:t>
      </w:r>
      <w:r>
        <w:rPr>
          <w:color w:val="000000"/>
          <w:sz w:val="28"/>
          <w:szCs w:val="28"/>
        </w:rPr>
        <w:t>з</w:t>
      </w:r>
      <w:r w:rsidR="00D54AB5">
        <w:rPr>
          <w:color w:val="000000"/>
          <w:sz w:val="28"/>
          <w:szCs w:val="28"/>
        </w:rPr>
        <w:t xml:space="preserve">апроваджувати, приєднуватись до нововведень, платформ державного </w:t>
      </w:r>
      <w:proofErr w:type="spellStart"/>
      <w:r w:rsidR="00D54AB5">
        <w:rPr>
          <w:color w:val="000000"/>
          <w:sz w:val="28"/>
          <w:szCs w:val="28"/>
        </w:rPr>
        <w:t>веб-</w:t>
      </w:r>
      <w:proofErr w:type="spellEnd"/>
      <w:r w:rsidR="00D54AB5">
        <w:rPr>
          <w:color w:val="000000"/>
          <w:sz w:val="28"/>
          <w:szCs w:val="28"/>
        </w:rPr>
        <w:t xml:space="preserve"> порталу «</w:t>
      </w:r>
      <w:proofErr w:type="spellStart"/>
      <w:r w:rsidR="00D54AB5">
        <w:rPr>
          <w:color w:val="000000"/>
          <w:sz w:val="28"/>
          <w:szCs w:val="28"/>
        </w:rPr>
        <w:t>ДіЯ</w:t>
      </w:r>
      <w:proofErr w:type="spellEnd"/>
      <w:r w:rsidR="00D54AB5">
        <w:rPr>
          <w:color w:val="000000"/>
          <w:sz w:val="28"/>
          <w:szCs w:val="28"/>
        </w:rPr>
        <w:t>»</w:t>
      </w:r>
    </w:p>
    <w:p w:rsidR="00851FF6" w:rsidRDefault="00851FF6" w:rsidP="00BB0135">
      <w:pPr>
        <w:pStyle w:val="af7"/>
        <w:widowControl w:val="0"/>
        <w:tabs>
          <w:tab w:val="left" w:pos="540"/>
        </w:tabs>
        <w:spacing w:beforeAutospacing="0" w:afterAutospacing="0"/>
        <w:ind w:firstLine="567"/>
        <w:jc w:val="both"/>
        <w:rPr>
          <w:color w:val="000000"/>
          <w:sz w:val="28"/>
          <w:szCs w:val="28"/>
        </w:rPr>
      </w:pPr>
    </w:p>
    <w:p w:rsidR="00851FF6" w:rsidRPr="00AE7066" w:rsidRDefault="00AE7066" w:rsidP="00851FF6">
      <w:pPr>
        <w:pStyle w:val="docy"/>
        <w:spacing w:before="0" w:beforeAutospacing="0" w:after="0" w:afterAutospacing="0"/>
        <w:ind w:firstLine="741"/>
        <w:jc w:val="center"/>
      </w:pPr>
      <w:r w:rsidRPr="00AE7066">
        <w:rPr>
          <w:b/>
          <w:bCs/>
          <w:color w:val="000000"/>
          <w:sz w:val="28"/>
          <w:szCs w:val="28"/>
        </w:rPr>
        <w:t>ЦИФРОВА ТРАНСФОРМАЦІЯ</w:t>
      </w:r>
      <w:r w:rsidR="00851FF6" w:rsidRPr="00AE7066">
        <w:rPr>
          <w:b/>
          <w:bCs/>
          <w:color w:val="000000"/>
          <w:sz w:val="28"/>
          <w:szCs w:val="28"/>
        </w:rPr>
        <w:t xml:space="preserve"> НА 2023 РІК.</w:t>
      </w:r>
    </w:p>
    <w:p w:rsidR="00231210" w:rsidRDefault="00231210" w:rsidP="00231210">
      <w:pPr>
        <w:pStyle w:val="docy"/>
        <w:spacing w:before="0" w:beforeAutospacing="0" w:after="0" w:afterAutospacing="0"/>
        <w:jc w:val="both"/>
        <w:rPr>
          <w:b/>
          <w:bCs/>
          <w:color w:val="000000"/>
          <w:sz w:val="28"/>
          <w:szCs w:val="28"/>
        </w:rPr>
      </w:pPr>
    </w:p>
    <w:p w:rsidR="00AE7066" w:rsidRPr="00AE7066" w:rsidRDefault="00AE7066" w:rsidP="00231210">
      <w:pPr>
        <w:pStyle w:val="docy"/>
        <w:spacing w:before="0" w:beforeAutospacing="0" w:after="0" w:afterAutospacing="0"/>
        <w:ind w:firstLine="708"/>
        <w:jc w:val="both"/>
      </w:pPr>
      <w:r w:rsidRPr="00AE7066">
        <w:rPr>
          <w:b/>
          <w:bCs/>
          <w:color w:val="000000"/>
          <w:sz w:val="28"/>
          <w:szCs w:val="28"/>
        </w:rPr>
        <w:t xml:space="preserve">Метою цифрової трансформації </w:t>
      </w:r>
      <w:r w:rsidRPr="00AE7066">
        <w:rPr>
          <w:color w:val="000000"/>
          <w:sz w:val="28"/>
          <w:szCs w:val="28"/>
        </w:rPr>
        <w:t>є забезпечення мешканців та суб’єктів господарювання Боярської міської територіальної громади можливістю використання наявних елементів телекомунікаційної та інформаційної інфраструктури, засобів інформатизації, інструментів та технологій електронного урядування, електронної демократії, інших сучасних інформаційно-комп’ютерних технологій для сприяння зростанню економічного потенціалу та інвестиційної привабливості громади, підвищенню продуктивності суспільного виробництва продукції і послуг, поліпшенню соціально-економічних та екологічних умов життя.</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ind w:left="720"/>
        <w:jc w:val="center"/>
        <w:rPr>
          <w:lang w:eastAsia="uk-UA"/>
        </w:rPr>
      </w:pPr>
      <w:r w:rsidRPr="00AE7066">
        <w:rPr>
          <w:b/>
          <w:bCs/>
          <w:color w:val="000000"/>
          <w:sz w:val="28"/>
          <w:szCs w:val="28"/>
          <w:lang w:eastAsia="uk-UA"/>
        </w:rPr>
        <w:t>Завдання</w:t>
      </w:r>
      <w:r w:rsidR="00231210">
        <w:rPr>
          <w:b/>
          <w:bCs/>
          <w:color w:val="000000"/>
          <w:sz w:val="28"/>
          <w:szCs w:val="28"/>
          <w:lang w:eastAsia="uk-UA"/>
        </w:rPr>
        <w:t xml:space="preserve"> на 2023 рік:</w:t>
      </w:r>
    </w:p>
    <w:p w:rsidR="00AE7066" w:rsidRPr="00AE7066" w:rsidRDefault="00AE7066" w:rsidP="00AE7066">
      <w:pPr>
        <w:ind w:firstLine="556"/>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організаційне та методичне забезпечення цифрової трансформації;</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інформаційної інфраструктури області;</w:t>
      </w:r>
    </w:p>
    <w:p w:rsidR="00AE7066" w:rsidRPr="00AE7066" w:rsidRDefault="00AE7066" w:rsidP="00AE7066">
      <w:pPr>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підтримка в належному робочому стані та забезпечення функціонування існуючих систем;</w:t>
      </w:r>
    </w:p>
    <w:p w:rsidR="00AE7066" w:rsidRPr="00AE7066" w:rsidRDefault="00AE7066" w:rsidP="00AE7066">
      <w:pPr>
        <w:ind w:left="720" w:hanging="153"/>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створення інфраструктури відкритих даних;</w:t>
      </w:r>
    </w:p>
    <w:p w:rsidR="00AE7066" w:rsidRPr="00AE7066" w:rsidRDefault="00AE7066" w:rsidP="00AE7066">
      <w:pPr>
        <w:ind w:left="142" w:firstLine="425"/>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розвиток цифрових можливостей, впровадження цифрових технологій у сферах публічного управління, освіти, науки, охорони здоров’я, культури тощо;</w:t>
      </w:r>
    </w:p>
    <w:p w:rsidR="00AE7066" w:rsidRPr="00AE7066" w:rsidRDefault="00AE7066" w:rsidP="00AE7066">
      <w:pPr>
        <w:ind w:firstLine="720"/>
        <w:jc w:val="both"/>
        <w:rPr>
          <w:lang w:eastAsia="uk-UA"/>
        </w:rPr>
      </w:pPr>
      <w:r w:rsidRPr="00AE7066">
        <w:rPr>
          <w:color w:val="000000"/>
          <w:sz w:val="28"/>
          <w:szCs w:val="28"/>
          <w:lang w:eastAsia="uk-UA"/>
        </w:rPr>
        <w:lastRenderedPageBreak/>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впровадження технологій е-урядування в органах виконавчої влади місцевого самоврядування ;</w:t>
      </w:r>
    </w:p>
    <w:p w:rsidR="00AE7066" w:rsidRPr="00AE7066" w:rsidRDefault="00AE7066" w:rsidP="00AE7066">
      <w:pPr>
        <w:tabs>
          <w:tab w:val="left" w:pos="709"/>
        </w:tabs>
        <w:ind w:firstLine="567"/>
        <w:jc w:val="both"/>
        <w:rPr>
          <w:lang w:eastAsia="uk-UA"/>
        </w:rPr>
      </w:pPr>
      <w:r w:rsidRPr="00AE7066">
        <w:rPr>
          <w:color w:val="000000"/>
          <w:sz w:val="28"/>
          <w:szCs w:val="28"/>
          <w:lang w:eastAsia="uk-UA"/>
        </w:rPr>
        <w:t>-</w:t>
      </w:r>
      <w:r w:rsidRPr="00AE7066">
        <w:rPr>
          <w:color w:val="000000"/>
          <w:sz w:val="14"/>
          <w:szCs w:val="14"/>
          <w:lang w:eastAsia="uk-UA"/>
        </w:rPr>
        <w:t xml:space="preserve">   </w:t>
      </w:r>
      <w:r w:rsidRPr="00AE7066">
        <w:rPr>
          <w:color w:val="000000"/>
          <w:sz w:val="14"/>
          <w:szCs w:val="14"/>
          <w:lang w:eastAsia="uk-UA"/>
        </w:rPr>
        <w:tab/>
      </w:r>
      <w:r w:rsidRPr="00AE7066">
        <w:rPr>
          <w:color w:val="000000"/>
          <w:sz w:val="28"/>
          <w:szCs w:val="28"/>
          <w:lang w:eastAsia="uk-UA"/>
        </w:rPr>
        <w:t xml:space="preserve">організація захисту інформації та створення політики </w:t>
      </w:r>
      <w:proofErr w:type="spellStart"/>
      <w:r w:rsidRPr="00AE7066">
        <w:rPr>
          <w:color w:val="000000"/>
          <w:sz w:val="28"/>
          <w:szCs w:val="28"/>
          <w:lang w:eastAsia="uk-UA"/>
        </w:rPr>
        <w:t>кібербезпеки</w:t>
      </w:r>
      <w:proofErr w:type="spellEnd"/>
      <w:r w:rsidRPr="00AE7066">
        <w:rPr>
          <w:color w:val="000000"/>
          <w:sz w:val="28"/>
          <w:szCs w:val="28"/>
          <w:lang w:eastAsia="uk-UA"/>
        </w:rPr>
        <w:t>.</w:t>
      </w:r>
    </w:p>
    <w:p w:rsidR="00AE7066" w:rsidRPr="00AE7066" w:rsidRDefault="00AE7066" w:rsidP="00AE7066">
      <w:pPr>
        <w:ind w:left="720"/>
        <w:jc w:val="center"/>
        <w:rPr>
          <w:lang w:eastAsia="uk-UA"/>
        </w:rPr>
      </w:pPr>
      <w:r w:rsidRPr="00AE7066">
        <w:rPr>
          <w:color w:val="000000"/>
          <w:sz w:val="28"/>
          <w:szCs w:val="28"/>
          <w:lang w:eastAsia="uk-UA"/>
        </w:rPr>
        <w:t> </w:t>
      </w:r>
    </w:p>
    <w:p w:rsidR="00AE7066" w:rsidRPr="00AE7066" w:rsidRDefault="00AE7066" w:rsidP="00AE7066">
      <w:pPr>
        <w:ind w:left="720"/>
        <w:jc w:val="center"/>
        <w:rPr>
          <w:lang w:eastAsia="uk-UA"/>
        </w:rPr>
      </w:pPr>
      <w:r w:rsidRPr="00AE7066">
        <w:rPr>
          <w:b/>
          <w:bCs/>
          <w:color w:val="000000"/>
          <w:sz w:val="28"/>
          <w:szCs w:val="28"/>
          <w:lang w:eastAsia="uk-UA"/>
        </w:rPr>
        <w:t>Заходи</w:t>
      </w:r>
      <w:r w:rsidR="00231210">
        <w:rPr>
          <w:b/>
          <w:bCs/>
          <w:color w:val="000000"/>
          <w:sz w:val="28"/>
          <w:szCs w:val="28"/>
          <w:lang w:eastAsia="uk-UA"/>
        </w:rPr>
        <w:t xml:space="preserve"> на 2023 рік:</w:t>
      </w:r>
      <w:r w:rsidRPr="00AE7066">
        <w:rPr>
          <w:b/>
          <w:bCs/>
          <w:color w:val="000000"/>
          <w:sz w:val="28"/>
          <w:szCs w:val="28"/>
          <w:lang w:eastAsia="uk-UA"/>
        </w:rPr>
        <w:t xml:space="preserve"> </w:t>
      </w:r>
    </w:p>
    <w:p w:rsidR="00AE7066" w:rsidRPr="00AE7066" w:rsidRDefault="00AE7066" w:rsidP="00AE7066">
      <w:pPr>
        <w:ind w:firstLine="567"/>
        <w:jc w:val="both"/>
        <w:rPr>
          <w:lang w:eastAsia="uk-UA"/>
        </w:rPr>
      </w:pPr>
      <w:r w:rsidRPr="00AE7066">
        <w:rPr>
          <w:color w:val="000000"/>
          <w:sz w:val="28"/>
          <w:szCs w:val="28"/>
          <w:lang w:eastAsia="uk-UA"/>
        </w:rPr>
        <w:t>1.</w:t>
      </w:r>
      <w:r w:rsidRPr="00AE7066">
        <w:rPr>
          <w:color w:val="000000"/>
          <w:sz w:val="14"/>
          <w:szCs w:val="14"/>
          <w:lang w:eastAsia="uk-UA"/>
        </w:rPr>
        <w:tab/>
      </w:r>
      <w:r w:rsidRPr="00AE7066">
        <w:rPr>
          <w:color w:val="000000"/>
          <w:sz w:val="28"/>
          <w:szCs w:val="28"/>
          <w:lang w:eastAsia="uk-UA"/>
        </w:rPr>
        <w:t>Забезпечення працівників органів влади засобами сучасної обчислювальної техніки: придбання комп’ютерного та офісного обладнання з програмним забезпеченням для повноцінного функціонування СЕД, оренда та налаштування серверного та електронного комунікаційного обладнання, оренду хмарного сховища, створення структурованої кабельної мережі, технічну підтримка, придбання обладнання для резервного копіювання;</w:t>
      </w:r>
    </w:p>
    <w:p w:rsidR="00AE7066" w:rsidRPr="00AE7066" w:rsidRDefault="00AE7066" w:rsidP="00AE7066">
      <w:pPr>
        <w:ind w:firstLine="720"/>
        <w:jc w:val="both"/>
        <w:rPr>
          <w:lang w:eastAsia="uk-UA"/>
        </w:rPr>
      </w:pPr>
      <w:r w:rsidRPr="00AE7066">
        <w:rPr>
          <w:color w:val="000000"/>
          <w:sz w:val="28"/>
          <w:szCs w:val="28"/>
          <w:lang w:eastAsia="uk-UA"/>
        </w:rPr>
        <w:t>2.</w:t>
      </w:r>
      <w:r w:rsidRPr="00AE7066">
        <w:rPr>
          <w:color w:val="000000"/>
          <w:sz w:val="14"/>
          <w:szCs w:val="14"/>
          <w:lang w:eastAsia="uk-UA"/>
        </w:rPr>
        <w:tab/>
      </w:r>
      <w:r w:rsidRPr="00AE7066">
        <w:rPr>
          <w:color w:val="000000"/>
          <w:sz w:val="28"/>
          <w:szCs w:val="28"/>
          <w:lang w:eastAsia="uk-UA"/>
        </w:rPr>
        <w:t>Впровадження системи електронного документообігу в Виконавчому комітеті Боярської міської ради та її структурних підрозділах;</w:t>
      </w:r>
    </w:p>
    <w:p w:rsidR="00AE7066" w:rsidRPr="00AE7066" w:rsidRDefault="00AE7066" w:rsidP="00AE7066">
      <w:pPr>
        <w:ind w:firstLine="720"/>
        <w:jc w:val="both"/>
        <w:rPr>
          <w:lang w:eastAsia="uk-UA"/>
        </w:rPr>
      </w:pPr>
      <w:r w:rsidRPr="00AE7066">
        <w:rPr>
          <w:color w:val="000000"/>
          <w:sz w:val="28"/>
          <w:szCs w:val="28"/>
          <w:lang w:eastAsia="uk-UA"/>
        </w:rPr>
        <w:t>3.</w:t>
      </w:r>
      <w:r w:rsidRPr="00AE7066">
        <w:rPr>
          <w:color w:val="000000"/>
          <w:sz w:val="14"/>
          <w:szCs w:val="14"/>
          <w:lang w:eastAsia="uk-UA"/>
        </w:rPr>
        <w:tab/>
      </w:r>
      <w:r w:rsidRPr="00AE7066">
        <w:rPr>
          <w:color w:val="000000"/>
          <w:sz w:val="28"/>
          <w:szCs w:val="28"/>
          <w:lang w:eastAsia="uk-UA"/>
        </w:rPr>
        <w:t xml:space="preserve">Впровадження електронного </w:t>
      </w:r>
      <w:proofErr w:type="spellStart"/>
      <w:r w:rsidRPr="00AE7066">
        <w:rPr>
          <w:color w:val="000000"/>
          <w:sz w:val="28"/>
          <w:szCs w:val="28"/>
          <w:lang w:eastAsia="uk-UA"/>
        </w:rPr>
        <w:t>Погосподарського</w:t>
      </w:r>
      <w:proofErr w:type="spellEnd"/>
      <w:r w:rsidRPr="00AE7066">
        <w:rPr>
          <w:color w:val="000000"/>
          <w:sz w:val="28"/>
          <w:szCs w:val="28"/>
          <w:lang w:eastAsia="uk-UA"/>
        </w:rPr>
        <w:t xml:space="preserve"> обліку громади, та реєстру територіальної громади.</w:t>
      </w:r>
    </w:p>
    <w:p w:rsidR="00AE7066" w:rsidRPr="00AE7066" w:rsidRDefault="00AE7066" w:rsidP="00AE7066">
      <w:pPr>
        <w:ind w:firstLine="720"/>
        <w:jc w:val="both"/>
        <w:rPr>
          <w:lang w:eastAsia="uk-UA"/>
        </w:rPr>
      </w:pPr>
      <w:r w:rsidRPr="00AE7066">
        <w:rPr>
          <w:color w:val="000000"/>
          <w:sz w:val="28"/>
          <w:szCs w:val="28"/>
          <w:lang w:eastAsia="uk-UA"/>
        </w:rPr>
        <w:t>4.</w:t>
      </w:r>
      <w:r w:rsidRPr="00AE7066">
        <w:rPr>
          <w:color w:val="000000"/>
          <w:sz w:val="14"/>
          <w:szCs w:val="14"/>
          <w:lang w:eastAsia="uk-UA"/>
        </w:rPr>
        <w:tab/>
      </w:r>
      <w:r w:rsidRPr="00AE7066">
        <w:rPr>
          <w:color w:val="000000"/>
          <w:sz w:val="28"/>
          <w:szCs w:val="28"/>
          <w:lang w:eastAsia="uk-UA"/>
        </w:rPr>
        <w:t>Проведення заходів з навчання сучасним інформаційно-технологічним методам в професійній діяльності працівників;</w:t>
      </w:r>
    </w:p>
    <w:p w:rsidR="00AE7066" w:rsidRPr="00AE7066" w:rsidRDefault="00AE7066" w:rsidP="00AE7066">
      <w:pPr>
        <w:ind w:firstLine="720"/>
        <w:jc w:val="both"/>
        <w:rPr>
          <w:lang w:eastAsia="uk-UA"/>
        </w:rPr>
      </w:pPr>
      <w:r w:rsidRPr="00AE7066">
        <w:rPr>
          <w:color w:val="000000"/>
          <w:sz w:val="28"/>
          <w:szCs w:val="28"/>
          <w:lang w:eastAsia="uk-UA"/>
        </w:rPr>
        <w:t>5.</w:t>
      </w:r>
      <w:r w:rsidRPr="00AE7066">
        <w:rPr>
          <w:color w:val="000000"/>
          <w:sz w:val="14"/>
          <w:szCs w:val="14"/>
          <w:lang w:eastAsia="uk-UA"/>
        </w:rPr>
        <w:tab/>
      </w:r>
      <w:r w:rsidRPr="00AE7066">
        <w:rPr>
          <w:color w:val="000000"/>
          <w:sz w:val="28"/>
          <w:szCs w:val="28"/>
          <w:lang w:eastAsia="uk-UA"/>
        </w:rPr>
        <w:t>Проведення та участь у форумах, конференціях, семінарах, тематичних круглих столах, виставках;</w:t>
      </w:r>
    </w:p>
    <w:p w:rsidR="00AE7066" w:rsidRPr="00AE7066" w:rsidRDefault="00AE7066" w:rsidP="00AE7066">
      <w:pPr>
        <w:ind w:firstLine="720"/>
        <w:jc w:val="both"/>
        <w:rPr>
          <w:lang w:eastAsia="uk-UA"/>
        </w:rPr>
      </w:pPr>
      <w:r w:rsidRPr="00AE7066">
        <w:rPr>
          <w:color w:val="000000"/>
          <w:sz w:val="28"/>
          <w:szCs w:val="28"/>
          <w:lang w:eastAsia="uk-UA"/>
        </w:rPr>
        <w:t>6.</w:t>
      </w:r>
      <w:r w:rsidRPr="00AE7066">
        <w:rPr>
          <w:color w:val="000000"/>
          <w:sz w:val="14"/>
          <w:szCs w:val="14"/>
          <w:lang w:eastAsia="uk-UA"/>
        </w:rPr>
        <w:tab/>
      </w:r>
      <w:r w:rsidRPr="00AE7066">
        <w:rPr>
          <w:color w:val="000000"/>
          <w:sz w:val="28"/>
          <w:szCs w:val="28"/>
          <w:lang w:eastAsia="uk-UA"/>
        </w:rPr>
        <w:t>Забезпечення технічного захисту інформації в інформаційно-комунікаційних системах органів виконавчої влади, формування комплексних систем захисту інформації;</w:t>
      </w:r>
    </w:p>
    <w:p w:rsidR="00AE7066" w:rsidRPr="00AE7066" w:rsidRDefault="00AE7066" w:rsidP="00AE7066">
      <w:pPr>
        <w:ind w:firstLine="720"/>
        <w:jc w:val="both"/>
        <w:rPr>
          <w:lang w:eastAsia="uk-UA"/>
        </w:rPr>
      </w:pPr>
      <w:r w:rsidRPr="00AE7066">
        <w:rPr>
          <w:color w:val="000000"/>
          <w:sz w:val="28"/>
          <w:szCs w:val="28"/>
          <w:lang w:eastAsia="uk-UA"/>
        </w:rPr>
        <w:t>7.</w:t>
      </w:r>
      <w:r w:rsidRPr="00AE7066">
        <w:rPr>
          <w:color w:val="000000"/>
          <w:sz w:val="14"/>
          <w:szCs w:val="14"/>
          <w:lang w:eastAsia="uk-UA"/>
        </w:rPr>
        <w:tab/>
      </w:r>
      <w:r w:rsidRPr="00AE7066">
        <w:rPr>
          <w:color w:val="000000"/>
          <w:sz w:val="28"/>
          <w:szCs w:val="28"/>
          <w:lang w:eastAsia="uk-UA"/>
        </w:rPr>
        <w:t>Удосконалення серверної та мережевої інфраструктури створення та підтримка реєстрів громади;</w:t>
      </w:r>
    </w:p>
    <w:p w:rsidR="00AE7066" w:rsidRPr="00AE7066" w:rsidRDefault="00AE7066" w:rsidP="00AE7066">
      <w:pPr>
        <w:ind w:firstLine="720"/>
        <w:jc w:val="both"/>
        <w:rPr>
          <w:lang w:eastAsia="uk-UA"/>
        </w:rPr>
      </w:pPr>
      <w:r w:rsidRPr="00AE7066">
        <w:rPr>
          <w:color w:val="000000"/>
          <w:sz w:val="26"/>
          <w:szCs w:val="26"/>
          <w:lang w:eastAsia="uk-UA"/>
        </w:rPr>
        <w:t>8.</w:t>
      </w:r>
      <w:r w:rsidRPr="00AE7066">
        <w:rPr>
          <w:color w:val="000000"/>
          <w:sz w:val="14"/>
          <w:szCs w:val="14"/>
          <w:lang w:eastAsia="uk-UA"/>
        </w:rPr>
        <w:tab/>
      </w:r>
      <w:r w:rsidRPr="00AE7066">
        <w:rPr>
          <w:color w:val="000000"/>
          <w:sz w:val="28"/>
          <w:szCs w:val="28"/>
          <w:lang w:eastAsia="uk-UA"/>
        </w:rPr>
        <w:t>Сприяння розвитку платформ та офіційних сайтів або порталів, їх модернізація та технічна підтримка;</w:t>
      </w:r>
    </w:p>
    <w:p w:rsidR="00AE7066" w:rsidRPr="00AE7066" w:rsidRDefault="00AE7066" w:rsidP="00AE7066">
      <w:pPr>
        <w:ind w:firstLine="720"/>
        <w:jc w:val="both"/>
        <w:rPr>
          <w:lang w:eastAsia="uk-UA"/>
        </w:rPr>
      </w:pPr>
      <w:r w:rsidRPr="00AE7066">
        <w:rPr>
          <w:color w:val="000000"/>
          <w:sz w:val="28"/>
          <w:szCs w:val="28"/>
          <w:lang w:eastAsia="uk-UA"/>
        </w:rPr>
        <w:t>9.</w:t>
      </w:r>
      <w:r w:rsidRPr="00AE7066">
        <w:rPr>
          <w:color w:val="000000"/>
          <w:sz w:val="14"/>
          <w:szCs w:val="14"/>
          <w:lang w:eastAsia="uk-UA"/>
        </w:rPr>
        <w:tab/>
      </w:r>
      <w:r w:rsidRPr="00AE7066">
        <w:rPr>
          <w:color w:val="000000"/>
          <w:sz w:val="28"/>
          <w:szCs w:val="28"/>
          <w:lang w:eastAsia="uk-UA"/>
        </w:rPr>
        <w:t xml:space="preserve">Виготовлення </w:t>
      </w:r>
      <w:proofErr w:type="spellStart"/>
      <w:r w:rsidRPr="00AE7066">
        <w:rPr>
          <w:color w:val="000000"/>
          <w:sz w:val="28"/>
          <w:szCs w:val="28"/>
          <w:lang w:eastAsia="uk-UA"/>
        </w:rPr>
        <w:t>рекламно-іміджевої</w:t>
      </w:r>
      <w:proofErr w:type="spellEnd"/>
      <w:r w:rsidRPr="00AE7066">
        <w:rPr>
          <w:color w:val="000000"/>
          <w:sz w:val="28"/>
          <w:szCs w:val="28"/>
          <w:lang w:eastAsia="uk-UA"/>
        </w:rPr>
        <w:t xml:space="preserve"> продукції та </w:t>
      </w:r>
      <w:proofErr w:type="spellStart"/>
      <w:r w:rsidRPr="00AE7066">
        <w:rPr>
          <w:color w:val="000000"/>
          <w:sz w:val="28"/>
          <w:szCs w:val="28"/>
          <w:lang w:eastAsia="uk-UA"/>
        </w:rPr>
        <w:t>інформаційно</w:t>
      </w:r>
      <w:proofErr w:type="spellEnd"/>
      <w:r w:rsidRPr="00AE7066">
        <w:rPr>
          <w:color w:val="000000"/>
          <w:sz w:val="28"/>
          <w:szCs w:val="28"/>
          <w:lang w:eastAsia="uk-UA"/>
        </w:rPr>
        <w:t xml:space="preserve"> презентаційних матеріалів для популяризації цифрової трансформації громади.</w:t>
      </w:r>
    </w:p>
    <w:p w:rsidR="00AE7066" w:rsidRPr="00AE7066" w:rsidRDefault="00AE7066" w:rsidP="00AE7066">
      <w:pPr>
        <w:ind w:left="720"/>
        <w:jc w:val="both"/>
        <w:rPr>
          <w:lang w:eastAsia="uk-UA"/>
        </w:rPr>
      </w:pPr>
      <w:r w:rsidRPr="00AE7066">
        <w:rPr>
          <w:lang w:eastAsia="uk-UA"/>
        </w:rPr>
        <w:t> </w:t>
      </w:r>
    </w:p>
    <w:p w:rsidR="00AE7066" w:rsidRPr="00AE7066" w:rsidRDefault="00AE7066" w:rsidP="00231210">
      <w:pPr>
        <w:spacing w:after="200"/>
        <w:jc w:val="center"/>
        <w:rPr>
          <w:b/>
          <w:bCs/>
          <w:kern w:val="36"/>
          <w:sz w:val="48"/>
          <w:szCs w:val="48"/>
          <w:lang w:eastAsia="uk-UA"/>
        </w:rPr>
      </w:pPr>
      <w:r w:rsidRPr="00AE7066">
        <w:rPr>
          <w:b/>
          <w:bCs/>
          <w:color w:val="000000"/>
          <w:kern w:val="36"/>
          <w:sz w:val="28"/>
          <w:szCs w:val="28"/>
          <w:lang w:eastAsia="uk-UA"/>
        </w:rPr>
        <w:t xml:space="preserve">Очікувані результати у сфері </w:t>
      </w:r>
      <w:proofErr w:type="spellStart"/>
      <w:r w:rsidRPr="00AE7066">
        <w:rPr>
          <w:b/>
          <w:bCs/>
          <w:color w:val="000000"/>
          <w:kern w:val="36"/>
          <w:sz w:val="28"/>
          <w:szCs w:val="28"/>
          <w:lang w:eastAsia="uk-UA"/>
        </w:rPr>
        <w:t>цифровізації</w:t>
      </w:r>
      <w:proofErr w:type="spellEnd"/>
      <w:r w:rsidRPr="00AE7066">
        <w:rPr>
          <w:b/>
          <w:bCs/>
          <w:color w:val="000000"/>
          <w:kern w:val="36"/>
          <w:sz w:val="28"/>
          <w:szCs w:val="28"/>
          <w:lang w:eastAsia="uk-UA"/>
        </w:rPr>
        <w:t xml:space="preserve"> та їх вплив на </w:t>
      </w:r>
      <w:r w:rsidR="00231210">
        <w:rPr>
          <w:b/>
          <w:bCs/>
          <w:color w:val="000000"/>
          <w:kern w:val="36"/>
          <w:sz w:val="28"/>
          <w:szCs w:val="28"/>
          <w:lang w:eastAsia="uk-UA"/>
        </w:rPr>
        <w:t>соціально-економічний розвиток Б</w:t>
      </w:r>
      <w:r w:rsidRPr="00AE7066">
        <w:rPr>
          <w:b/>
          <w:bCs/>
          <w:color w:val="000000"/>
          <w:kern w:val="36"/>
          <w:sz w:val="28"/>
          <w:szCs w:val="28"/>
          <w:lang w:eastAsia="uk-UA"/>
        </w:rPr>
        <w:t>оярської територіальної громади</w:t>
      </w:r>
    </w:p>
    <w:p w:rsidR="00AE7066" w:rsidRPr="00AE7066" w:rsidRDefault="00AE7066" w:rsidP="00AE7066">
      <w:pPr>
        <w:ind w:firstLine="567"/>
        <w:jc w:val="both"/>
        <w:rPr>
          <w:lang w:eastAsia="uk-UA"/>
        </w:rPr>
      </w:pPr>
      <w:r w:rsidRPr="00AE7066">
        <w:rPr>
          <w:lang w:eastAsia="uk-UA"/>
        </w:rPr>
        <w:t> </w:t>
      </w:r>
      <w:r w:rsidRPr="00AE7066">
        <w:rPr>
          <w:color w:val="000000"/>
          <w:sz w:val="28"/>
          <w:szCs w:val="28"/>
          <w:lang w:eastAsia="uk-UA"/>
        </w:rPr>
        <w:t xml:space="preserve">У результаті досягнення цілей Програми значними надбаннями </w:t>
      </w:r>
      <w:proofErr w:type="spellStart"/>
      <w:r w:rsidRPr="00AE7066">
        <w:rPr>
          <w:color w:val="000000"/>
          <w:sz w:val="28"/>
          <w:szCs w:val="28"/>
          <w:lang w:eastAsia="uk-UA"/>
        </w:rPr>
        <w:t>цифровізації</w:t>
      </w:r>
      <w:proofErr w:type="spellEnd"/>
      <w:r w:rsidRPr="00AE7066">
        <w:rPr>
          <w:color w:val="000000"/>
          <w:sz w:val="28"/>
          <w:szCs w:val="28"/>
          <w:lang w:eastAsia="uk-UA"/>
        </w:rPr>
        <w:t>, що прискорять успіх у вирішенні завдань соціально-економічного розвитку Боярської територіальної громади у інформаційний простір, стануть:</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 xml:space="preserve">отримання органами місцевої влади можливості моніторингу та, як результат, актуальної реальної картини </w:t>
      </w:r>
      <w:proofErr w:type="spellStart"/>
      <w:r w:rsidRPr="00AE7066">
        <w:rPr>
          <w:color w:val="000000"/>
          <w:sz w:val="28"/>
          <w:szCs w:val="28"/>
          <w:lang w:eastAsia="uk-UA"/>
        </w:rPr>
        <w:t>спроможності\потреб\проблем</w:t>
      </w:r>
      <w:proofErr w:type="spellEnd"/>
      <w:r w:rsidRPr="00AE7066">
        <w:rPr>
          <w:color w:val="000000"/>
          <w:sz w:val="28"/>
          <w:szCs w:val="28"/>
          <w:lang w:eastAsia="uk-UA"/>
        </w:rPr>
        <w:t xml:space="preserve"> тощо в громаді; </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покращення рівню комунікації між мешканцями і органами ОМС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підвищення ступеня інтегрованості Боярської територіальної громади у інформаційний простір держави;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t>побудова сучасної системи публічного управління з питань розвитку Боярської територіальної громади;</w:t>
      </w:r>
    </w:p>
    <w:p w:rsidR="00AE7066" w:rsidRPr="00AE7066" w:rsidRDefault="00AE7066" w:rsidP="00AE7066">
      <w:pPr>
        <w:numPr>
          <w:ilvl w:val="0"/>
          <w:numId w:val="49"/>
        </w:numPr>
        <w:tabs>
          <w:tab w:val="clear" w:pos="720"/>
          <w:tab w:val="left" w:pos="850"/>
        </w:tabs>
        <w:ind w:left="0" w:firstLine="567"/>
        <w:jc w:val="both"/>
        <w:rPr>
          <w:lang w:eastAsia="uk-UA"/>
        </w:rPr>
      </w:pPr>
      <w:r w:rsidRPr="00AE7066">
        <w:rPr>
          <w:color w:val="000000"/>
          <w:sz w:val="28"/>
          <w:szCs w:val="28"/>
          <w:lang w:eastAsia="uk-UA"/>
        </w:rPr>
        <w:lastRenderedPageBreak/>
        <w:t>охоплення системами електронного документообігу Боярської міської ради, її структурних підрозділів та комунальних підприємств з використанням електронного цифрового підпису та інших систем ідентифікації.</w:t>
      </w:r>
    </w:p>
    <w:p w:rsidR="00AE7066" w:rsidRPr="00AE7066" w:rsidRDefault="00AE7066" w:rsidP="00AE7066">
      <w:pPr>
        <w:ind w:firstLine="741"/>
        <w:jc w:val="center"/>
        <w:rPr>
          <w:lang w:eastAsia="uk-UA"/>
        </w:rPr>
      </w:pPr>
      <w:r w:rsidRPr="00AE7066">
        <w:rPr>
          <w:lang w:eastAsia="uk-UA"/>
        </w:rPr>
        <w:t> </w:t>
      </w:r>
    </w:p>
    <w:p w:rsidR="00AE7066" w:rsidRPr="00AE7066" w:rsidRDefault="00AE7066" w:rsidP="00AE7066">
      <w:pPr>
        <w:ind w:firstLine="741"/>
        <w:jc w:val="center"/>
        <w:rPr>
          <w:lang w:eastAsia="uk-UA"/>
        </w:rPr>
      </w:pPr>
      <w:r w:rsidRPr="00AE7066">
        <w:rPr>
          <w:lang w:eastAsia="uk-UA"/>
        </w:rPr>
        <w:t> </w:t>
      </w:r>
    </w:p>
    <w:p w:rsidR="00851FF6" w:rsidRPr="00851FF6" w:rsidRDefault="00851FF6" w:rsidP="00AE7066">
      <w:pPr>
        <w:jc w:val="both"/>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p w:rsidR="00851FF6" w:rsidRPr="00851FF6" w:rsidRDefault="00851FF6" w:rsidP="00851FF6">
      <w:pPr>
        <w:ind w:firstLine="741"/>
        <w:jc w:val="center"/>
        <w:rPr>
          <w:lang w:eastAsia="uk-UA"/>
        </w:rPr>
      </w:pPr>
      <w:r w:rsidRPr="00851FF6">
        <w:rPr>
          <w:lang w:eastAsia="uk-UA"/>
        </w:rPr>
        <w:t> </w:t>
      </w:r>
    </w:p>
    <w:tbl>
      <w:tblPr>
        <w:tblW w:w="9232" w:type="dxa"/>
        <w:tblInd w:w="90" w:type="dxa"/>
        <w:tblLook w:val="04A0"/>
      </w:tblPr>
      <w:tblGrid>
        <w:gridCol w:w="4885"/>
        <w:gridCol w:w="4347"/>
      </w:tblGrid>
      <w:tr w:rsidR="00B41EEE" w:rsidRPr="007B0296" w:rsidTr="0050299D">
        <w:trPr>
          <w:trHeight w:val="319"/>
        </w:trPr>
        <w:tc>
          <w:tcPr>
            <w:tcW w:w="4885" w:type="dxa"/>
            <w:tcBorders>
              <w:top w:val="nil"/>
              <w:left w:val="nil"/>
              <w:bottom w:val="nil"/>
              <w:right w:val="nil"/>
            </w:tcBorders>
            <w:shd w:val="clear" w:color="auto" w:fill="auto"/>
            <w:hideMark/>
          </w:tcPr>
          <w:p w:rsidR="00B41EEE" w:rsidRPr="007B0296" w:rsidRDefault="00B41EEE" w:rsidP="0050299D">
            <w:pPr>
              <w:rPr>
                <w:b/>
                <w:bCs/>
                <w:color w:val="000000"/>
                <w:sz w:val="28"/>
                <w:szCs w:val="28"/>
              </w:rPr>
            </w:pPr>
            <w:r>
              <w:rPr>
                <w:b/>
                <w:bCs/>
                <w:color w:val="000000"/>
                <w:sz w:val="28"/>
                <w:szCs w:val="28"/>
              </w:rPr>
              <w:t>Керуючий справами</w:t>
            </w:r>
          </w:p>
        </w:tc>
        <w:tc>
          <w:tcPr>
            <w:tcW w:w="4347" w:type="dxa"/>
            <w:tcBorders>
              <w:top w:val="nil"/>
              <w:left w:val="nil"/>
              <w:bottom w:val="nil"/>
              <w:right w:val="nil"/>
            </w:tcBorders>
            <w:shd w:val="clear" w:color="auto" w:fill="auto"/>
            <w:hideMark/>
          </w:tcPr>
          <w:p w:rsidR="00B41EEE" w:rsidRPr="007B0296" w:rsidRDefault="00B41EEE" w:rsidP="0050299D">
            <w:pPr>
              <w:rPr>
                <w:b/>
                <w:bCs/>
                <w:color w:val="000000"/>
                <w:sz w:val="28"/>
                <w:szCs w:val="28"/>
              </w:rPr>
            </w:pPr>
            <w:r>
              <w:rPr>
                <w:b/>
                <w:bCs/>
                <w:color w:val="000000"/>
                <w:sz w:val="28"/>
                <w:szCs w:val="28"/>
              </w:rPr>
              <w:t xml:space="preserve">                    Г.САЛАМАТІНА</w:t>
            </w:r>
          </w:p>
        </w:tc>
      </w:tr>
    </w:tbl>
    <w:p w:rsidR="00F37E88" w:rsidRDefault="00F37E88">
      <w:pPr>
        <w:widowControl w:val="0"/>
        <w:tabs>
          <w:tab w:val="left" w:pos="540"/>
        </w:tabs>
        <w:ind w:firstLine="567"/>
        <w:jc w:val="center"/>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D54AB5">
      <w:pPr>
        <w:shd w:val="clear" w:color="auto" w:fill="FFFFFF" w:themeFill="background1"/>
        <w:ind w:firstLine="567"/>
        <w:rPr>
          <w:sz w:val="28"/>
          <w:szCs w:val="28"/>
        </w:rPr>
      </w:pPr>
      <w:r>
        <w:rPr>
          <w:sz w:val="28"/>
          <w:szCs w:val="28"/>
        </w:rPr>
        <w:t>\</w:t>
      </w: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F37E88" w:rsidRDefault="00F37E88">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851FF6" w:rsidRDefault="00851FF6">
      <w:pPr>
        <w:shd w:val="clear" w:color="auto" w:fill="FFFFFF" w:themeFill="background1"/>
        <w:ind w:firstLine="567"/>
        <w:rPr>
          <w:sz w:val="28"/>
          <w:szCs w:val="28"/>
        </w:rPr>
      </w:pPr>
    </w:p>
    <w:p w:rsidR="00231210" w:rsidRDefault="00231210">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F50263" w:rsidRDefault="00F50263">
      <w:pPr>
        <w:shd w:val="clear" w:color="auto" w:fill="FFFFFF" w:themeFill="background1"/>
        <w:ind w:firstLine="567"/>
        <w:rPr>
          <w:sz w:val="28"/>
          <w:szCs w:val="28"/>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C1B6D" w:rsidRDefault="003C1B6D" w:rsidP="003C1B6D">
      <w:pPr>
        <w:shd w:val="clear" w:color="auto" w:fill="FFFFFF" w:themeFill="background1"/>
        <w:ind w:firstLine="567"/>
        <w:jc w:val="center"/>
        <w:rPr>
          <w:sz w:val="56"/>
          <w:szCs w:val="56"/>
        </w:rPr>
      </w:pPr>
      <w:r>
        <w:rPr>
          <w:sz w:val="56"/>
          <w:szCs w:val="56"/>
        </w:rPr>
        <w:t xml:space="preserve">Д О Д А Т К И </w:t>
      </w:r>
    </w:p>
    <w:p w:rsidR="005F2D28" w:rsidRDefault="005F2D28">
      <w:pPr>
        <w:shd w:val="clear" w:color="auto" w:fill="FFFFFF" w:themeFill="background1"/>
        <w:ind w:firstLine="567"/>
        <w:jc w:val="center"/>
        <w:rPr>
          <w:sz w:val="56"/>
          <w:szCs w:val="56"/>
        </w:rPr>
      </w:pPr>
    </w:p>
    <w:p w:rsidR="005F2D28" w:rsidRDefault="005F2D28">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3F622D" w:rsidRDefault="003F622D">
      <w:pPr>
        <w:shd w:val="clear" w:color="auto" w:fill="FFFFFF" w:themeFill="background1"/>
        <w:ind w:firstLine="567"/>
        <w:jc w:val="center"/>
        <w:rPr>
          <w:sz w:val="56"/>
          <w:szCs w:val="56"/>
        </w:rPr>
      </w:pPr>
    </w:p>
    <w:p w:rsidR="00F37E88" w:rsidRDefault="00F37E8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F2D28" w:rsidRDefault="005F2D28">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tbl>
      <w:tblPr>
        <w:tblW w:w="9232" w:type="dxa"/>
        <w:tblInd w:w="90" w:type="dxa"/>
        <w:tblLook w:val="04A0"/>
      </w:tblPr>
      <w:tblGrid>
        <w:gridCol w:w="769"/>
        <w:gridCol w:w="4116"/>
        <w:gridCol w:w="1754"/>
        <w:gridCol w:w="632"/>
        <w:gridCol w:w="1961"/>
      </w:tblGrid>
      <w:tr w:rsidR="007B0296" w:rsidRPr="00214EE9" w:rsidTr="00B85360">
        <w:trPr>
          <w:trHeight w:val="93"/>
        </w:trPr>
        <w:tc>
          <w:tcPr>
            <w:tcW w:w="9232" w:type="dxa"/>
            <w:gridSpan w:val="5"/>
            <w:tcBorders>
              <w:top w:val="nil"/>
              <w:left w:val="nil"/>
              <w:bottom w:val="nil"/>
              <w:right w:val="nil"/>
            </w:tcBorders>
            <w:shd w:val="clear" w:color="auto" w:fill="auto"/>
            <w:vAlign w:val="bottom"/>
            <w:hideMark/>
          </w:tcPr>
          <w:p w:rsidR="007B0296" w:rsidRPr="00214EE9" w:rsidRDefault="007B0296" w:rsidP="00B85360">
            <w:pPr>
              <w:jc w:val="right"/>
              <w:rPr>
                <w:b/>
                <w:bCs/>
                <w:i/>
                <w:iCs/>
              </w:rPr>
            </w:pPr>
            <w:r w:rsidRPr="00214EE9">
              <w:rPr>
                <w:b/>
                <w:bCs/>
                <w:i/>
                <w:iCs/>
              </w:rPr>
              <w:t>Додаток 1</w:t>
            </w:r>
          </w:p>
        </w:tc>
      </w:tr>
      <w:tr w:rsidR="007B0296" w:rsidRPr="00214EE9" w:rsidTr="00B85360">
        <w:trPr>
          <w:trHeight w:val="930"/>
        </w:trPr>
        <w:tc>
          <w:tcPr>
            <w:tcW w:w="9232" w:type="dxa"/>
            <w:gridSpan w:val="5"/>
            <w:tcBorders>
              <w:top w:val="nil"/>
              <w:left w:val="nil"/>
              <w:bottom w:val="nil"/>
              <w:right w:val="nil"/>
            </w:tcBorders>
            <w:shd w:val="clear" w:color="auto" w:fill="auto"/>
            <w:vAlign w:val="bottom"/>
            <w:hideMark/>
          </w:tcPr>
          <w:p w:rsidR="007B0296" w:rsidRPr="00214EE9" w:rsidRDefault="007B0296" w:rsidP="00B85360">
            <w:pPr>
              <w:jc w:val="center"/>
            </w:pPr>
            <w:r w:rsidRPr="00214EE9">
              <w:t xml:space="preserve">                                                                          до Програми соціального, економічного</w:t>
            </w:r>
          </w:p>
          <w:p w:rsidR="007B0296" w:rsidRPr="00214EE9" w:rsidRDefault="007B0296" w:rsidP="00B85360">
            <w:pPr>
              <w:jc w:val="center"/>
            </w:pPr>
            <w:r w:rsidRPr="00214EE9">
              <w:t xml:space="preserve">                                                 та культурного розвитку</w:t>
            </w:r>
          </w:p>
          <w:p w:rsidR="007B0296" w:rsidRPr="00214EE9" w:rsidRDefault="007B0296" w:rsidP="00B85360">
            <w:pPr>
              <w:jc w:val="center"/>
            </w:pPr>
            <w:r w:rsidRPr="00214EE9">
              <w:t xml:space="preserve">                                                                              Боярської міської територіальної громади</w:t>
            </w:r>
          </w:p>
          <w:p w:rsidR="007B0296" w:rsidRPr="00214EE9" w:rsidRDefault="007B0296" w:rsidP="00B85360">
            <w:pPr>
              <w:jc w:val="center"/>
            </w:pPr>
            <w:r w:rsidRPr="00214EE9">
              <w:t xml:space="preserve">                          на 2023 рік</w:t>
            </w:r>
          </w:p>
        </w:tc>
      </w:tr>
      <w:tr w:rsidR="007B0296" w:rsidRPr="00214EE9" w:rsidTr="00B85360">
        <w:trPr>
          <w:trHeight w:val="735"/>
        </w:trPr>
        <w:tc>
          <w:tcPr>
            <w:tcW w:w="9232" w:type="dxa"/>
            <w:gridSpan w:val="5"/>
            <w:tcBorders>
              <w:top w:val="nil"/>
              <w:left w:val="nil"/>
              <w:bottom w:val="nil"/>
              <w:right w:val="nil"/>
            </w:tcBorders>
            <w:shd w:val="clear" w:color="auto" w:fill="auto"/>
            <w:hideMark/>
          </w:tcPr>
          <w:p w:rsidR="007B0296" w:rsidRPr="00214EE9" w:rsidRDefault="007B0296" w:rsidP="00B85360">
            <w:pPr>
              <w:jc w:val="center"/>
              <w:rPr>
                <w:b/>
                <w:bCs/>
                <w:color w:val="000000"/>
              </w:rPr>
            </w:pPr>
          </w:p>
          <w:p w:rsidR="007B0296" w:rsidRPr="00214EE9" w:rsidRDefault="007B0296" w:rsidP="00B85360">
            <w:pPr>
              <w:jc w:val="center"/>
              <w:rPr>
                <w:b/>
                <w:bCs/>
                <w:color w:val="000000"/>
              </w:rPr>
            </w:pPr>
            <w:r w:rsidRPr="00214EE9">
              <w:rPr>
                <w:b/>
                <w:bCs/>
                <w:color w:val="000000"/>
              </w:rPr>
              <w:t>Перелік  програм місцевого бюджету громади на 2023 рік</w:t>
            </w:r>
          </w:p>
        </w:tc>
      </w:tr>
      <w:tr w:rsidR="007B0296" w:rsidRPr="00214EE9" w:rsidTr="00B85360">
        <w:trPr>
          <w:trHeight w:val="222"/>
        </w:trPr>
        <w:tc>
          <w:tcPr>
            <w:tcW w:w="769" w:type="dxa"/>
            <w:tcBorders>
              <w:top w:val="nil"/>
              <w:left w:val="nil"/>
              <w:bottom w:val="single" w:sz="4" w:space="0" w:color="000000"/>
              <w:right w:val="nil"/>
            </w:tcBorders>
            <w:shd w:val="clear" w:color="auto" w:fill="auto"/>
            <w:hideMark/>
          </w:tcPr>
          <w:p w:rsidR="007B0296" w:rsidRPr="00214EE9" w:rsidRDefault="007B0296" w:rsidP="00B85360">
            <w:pPr>
              <w:rPr>
                <w:color w:val="000000"/>
              </w:rPr>
            </w:pPr>
          </w:p>
        </w:tc>
        <w:tc>
          <w:tcPr>
            <w:tcW w:w="4116" w:type="dxa"/>
            <w:tcBorders>
              <w:top w:val="nil"/>
              <w:left w:val="nil"/>
              <w:bottom w:val="nil"/>
              <w:right w:val="nil"/>
            </w:tcBorders>
            <w:shd w:val="clear" w:color="auto" w:fill="auto"/>
            <w:hideMark/>
          </w:tcPr>
          <w:p w:rsidR="007B0296" w:rsidRPr="00214EE9" w:rsidRDefault="007B0296" w:rsidP="00B85360">
            <w:pPr>
              <w:rPr>
                <w:color w:val="000000"/>
              </w:rPr>
            </w:pPr>
          </w:p>
        </w:tc>
        <w:tc>
          <w:tcPr>
            <w:tcW w:w="1754" w:type="dxa"/>
            <w:tcBorders>
              <w:top w:val="nil"/>
              <w:left w:val="nil"/>
              <w:bottom w:val="nil"/>
              <w:right w:val="nil"/>
            </w:tcBorders>
            <w:shd w:val="clear" w:color="auto" w:fill="auto"/>
            <w:hideMark/>
          </w:tcPr>
          <w:p w:rsidR="007B0296" w:rsidRPr="00214EE9" w:rsidRDefault="007B0296" w:rsidP="00B85360">
            <w:pPr>
              <w:rPr>
                <w:color w:val="000000"/>
              </w:rPr>
            </w:pPr>
          </w:p>
        </w:tc>
        <w:tc>
          <w:tcPr>
            <w:tcW w:w="632" w:type="dxa"/>
            <w:tcBorders>
              <w:top w:val="nil"/>
              <w:left w:val="nil"/>
              <w:bottom w:val="nil"/>
              <w:right w:val="nil"/>
            </w:tcBorders>
            <w:shd w:val="clear" w:color="auto" w:fill="auto"/>
            <w:hideMark/>
          </w:tcPr>
          <w:p w:rsidR="007B0296" w:rsidRPr="00214EE9" w:rsidRDefault="007B0296" w:rsidP="00B85360">
            <w:pPr>
              <w:rPr>
                <w:color w:val="000000"/>
              </w:rPr>
            </w:pPr>
          </w:p>
        </w:tc>
        <w:tc>
          <w:tcPr>
            <w:tcW w:w="1961" w:type="dxa"/>
            <w:tcBorders>
              <w:top w:val="nil"/>
              <w:left w:val="nil"/>
              <w:bottom w:val="nil"/>
              <w:right w:val="nil"/>
            </w:tcBorders>
            <w:shd w:val="clear" w:color="auto" w:fill="auto"/>
            <w:hideMark/>
          </w:tcPr>
          <w:p w:rsidR="007B0296" w:rsidRPr="00214EE9" w:rsidRDefault="007B0296" w:rsidP="00B85360">
            <w:pPr>
              <w:rPr>
                <w:color w:val="000000"/>
              </w:rPr>
            </w:pPr>
            <w:r w:rsidRPr="00214EE9">
              <w:rPr>
                <w:color w:val="000000"/>
              </w:rPr>
              <w:t>(грн.)</w:t>
            </w:r>
          </w:p>
        </w:tc>
      </w:tr>
      <w:tr w:rsidR="007B0296" w:rsidRPr="00214EE9" w:rsidTr="00B85360">
        <w:trPr>
          <w:trHeight w:val="342"/>
        </w:trPr>
        <w:tc>
          <w:tcPr>
            <w:tcW w:w="76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№п/п</w:t>
            </w:r>
          </w:p>
        </w:tc>
        <w:tc>
          <w:tcPr>
            <w:tcW w:w="4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Найменування головного розпорядника коштів місцевого бюджету та місцевої програми місцевої/регіональної програми</w:t>
            </w:r>
          </w:p>
        </w:tc>
        <w:tc>
          <w:tcPr>
            <w:tcW w:w="23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Дата та номер документа, яким затверджено місцеву регіональну програму</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Усього</w:t>
            </w:r>
          </w:p>
        </w:tc>
      </w:tr>
      <w:tr w:rsidR="007B0296" w:rsidRPr="00214EE9" w:rsidTr="00B85360">
        <w:trPr>
          <w:trHeight w:val="645"/>
        </w:trPr>
        <w:tc>
          <w:tcPr>
            <w:tcW w:w="769" w:type="dxa"/>
            <w:vMerge/>
            <w:tcBorders>
              <w:top w:val="single" w:sz="4" w:space="0" w:color="000000"/>
              <w:left w:val="single" w:sz="4" w:space="0" w:color="auto"/>
              <w:bottom w:val="single" w:sz="4" w:space="0" w:color="000000"/>
              <w:right w:val="single" w:sz="4" w:space="0" w:color="000000"/>
            </w:tcBorders>
            <w:vAlign w:val="center"/>
            <w:hideMark/>
          </w:tcPr>
          <w:p w:rsidR="007B0296" w:rsidRPr="00214EE9" w:rsidRDefault="007B0296" w:rsidP="00B85360">
            <w:pPr>
              <w:rPr>
                <w:color w:val="000000"/>
              </w:rPr>
            </w:pPr>
          </w:p>
        </w:tc>
        <w:tc>
          <w:tcPr>
            <w:tcW w:w="4116"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c>
          <w:tcPr>
            <w:tcW w:w="2386" w:type="dxa"/>
            <w:gridSpan w:val="2"/>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c>
          <w:tcPr>
            <w:tcW w:w="1961" w:type="dxa"/>
            <w:vMerge/>
            <w:tcBorders>
              <w:top w:val="single" w:sz="4" w:space="0" w:color="000000"/>
              <w:left w:val="single" w:sz="4" w:space="0" w:color="000000"/>
              <w:bottom w:val="single" w:sz="4" w:space="0" w:color="000000"/>
              <w:right w:val="single" w:sz="4" w:space="0" w:color="000000"/>
            </w:tcBorders>
            <w:vAlign w:val="center"/>
            <w:hideMark/>
          </w:tcPr>
          <w:p w:rsidR="007B0296" w:rsidRPr="00214EE9" w:rsidRDefault="007B0296" w:rsidP="00B85360">
            <w:pPr>
              <w:rPr>
                <w:color w:val="000000"/>
              </w:rPr>
            </w:pPr>
          </w:p>
        </w:tc>
      </w:tr>
      <w:tr w:rsidR="007B0296" w:rsidRPr="00214EE9" w:rsidTr="00B85360">
        <w:trPr>
          <w:trHeight w:val="2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2</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color w:val="000000"/>
              </w:rPr>
            </w:pPr>
            <w:r w:rsidRPr="00214EE9">
              <w:rPr>
                <w:color w:val="000000"/>
              </w:rPr>
              <w:t>4</w:t>
            </w:r>
          </w:p>
        </w:tc>
      </w:tr>
      <w:tr w:rsidR="007B0296" w:rsidRPr="00214EE9" w:rsidTr="00B85360">
        <w:trPr>
          <w:trHeight w:val="57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1. </w:t>
            </w:r>
            <w:proofErr w:type="spellStart"/>
            <w:r w:rsidRPr="00214EE9">
              <w:rPr>
                <w:b/>
                <w:bCs/>
                <w:color w:val="000000"/>
              </w:rPr>
              <w:t>КП</w:t>
            </w:r>
            <w:proofErr w:type="spellEnd"/>
            <w:r w:rsidRPr="00214EE9">
              <w:rPr>
                <w:b/>
                <w:bCs/>
                <w:color w:val="000000"/>
              </w:rPr>
              <w:t xml:space="preserve"> "Боярський інформаційний центр"</w:t>
            </w:r>
          </w:p>
        </w:tc>
      </w:tr>
      <w:tr w:rsidR="007B0296" w:rsidRPr="00214EE9" w:rsidTr="00B85360">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1.1.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Pr>
                <w:color w:val="000000"/>
              </w:rPr>
              <w:t>Фінансова підтримка</w:t>
            </w:r>
            <w:r w:rsidRPr="00214EE9">
              <w:rPr>
                <w:color w:val="000000"/>
              </w:rPr>
              <w:t xml:space="preserve"> </w:t>
            </w:r>
            <w:proofErr w:type="spellStart"/>
            <w:r w:rsidRPr="00214EE9">
              <w:rPr>
                <w:color w:val="000000"/>
              </w:rPr>
              <w:t>КП</w:t>
            </w:r>
            <w:proofErr w:type="spellEnd"/>
            <w:r w:rsidRPr="00214EE9">
              <w:rPr>
                <w:color w:val="000000"/>
              </w:rPr>
              <w:t xml:space="preserve"> "Боярський інформаційний центр  "Інформаційна прозорість"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2 925 627,00</w:t>
            </w:r>
          </w:p>
        </w:tc>
      </w:tr>
      <w:tr w:rsidR="007B0296" w:rsidRPr="00214EE9" w:rsidTr="00B85360">
        <w:trPr>
          <w:trHeight w:val="46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2. Виконавчий комітет Боярської міської ради</w:t>
            </w:r>
          </w:p>
        </w:tc>
      </w:tr>
      <w:tr w:rsidR="007B0296" w:rsidRPr="00214EE9" w:rsidTr="00B85360">
        <w:trPr>
          <w:trHeight w:val="13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2.1.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752 000,00</w:t>
            </w:r>
          </w:p>
        </w:tc>
      </w:tr>
      <w:tr w:rsidR="007B0296" w:rsidRPr="00214EE9" w:rsidTr="00B85360">
        <w:trPr>
          <w:trHeight w:val="6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2.2.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підтримки комунальної установи " Об’єднаний Трудовий архів сіл, селищ, міст"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180 153,00</w:t>
            </w:r>
          </w:p>
        </w:tc>
      </w:tr>
      <w:tr w:rsidR="007B0296" w:rsidRPr="00214EE9" w:rsidTr="00B85360">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3. Охорона здоров'я</w:t>
            </w:r>
          </w:p>
        </w:tc>
      </w:tr>
      <w:tr w:rsidR="007B0296" w:rsidRPr="00214EE9" w:rsidTr="00B85360">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3.1.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функціонування та підтримки(</w:t>
            </w:r>
            <w:proofErr w:type="spellStart"/>
            <w:r w:rsidRPr="00214EE9">
              <w:rPr>
                <w:color w:val="000000"/>
              </w:rPr>
              <w:t>фінансоівої</w:t>
            </w:r>
            <w:proofErr w:type="spellEnd"/>
            <w:r w:rsidRPr="00214EE9">
              <w:rPr>
                <w:color w:val="000000"/>
              </w:rPr>
              <w:t>) комунального некомерційного підприємства "Лікарня інтенсивного лікування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18 777 299,00</w:t>
            </w:r>
          </w:p>
        </w:tc>
      </w:tr>
      <w:tr w:rsidR="007B0296" w:rsidRPr="00214EE9" w:rsidTr="00B85360">
        <w:trPr>
          <w:trHeight w:val="11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3.2.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 затвердження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4 500 000,00</w:t>
            </w:r>
          </w:p>
        </w:tc>
      </w:tr>
      <w:tr w:rsidR="007B0296" w:rsidRPr="00214EE9" w:rsidTr="00B85360">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3.3.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фінансової підтримки Комунального некомерційного підприємства «Центр первинної медико-санітарної допомоги Боярської міської ради»</w:t>
            </w:r>
            <w:r>
              <w:rPr>
                <w:color w:val="000000"/>
              </w:rPr>
              <w:t xml:space="preserve"> </w:t>
            </w:r>
            <w:r w:rsidRPr="00214EE9">
              <w:rPr>
                <w:color w:val="000000"/>
              </w:rPr>
              <w:t>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 xml:space="preserve">Рішення </w:t>
            </w:r>
            <w:proofErr w:type="spellStart"/>
            <w:r w:rsidRPr="00214EE9">
              <w:rPr>
                <w:color w:val="000000"/>
              </w:rPr>
              <w:t>сесї</w:t>
            </w:r>
            <w:proofErr w:type="spellEnd"/>
            <w:r w:rsidRPr="00214EE9">
              <w:rPr>
                <w:color w:val="000000"/>
              </w:rPr>
              <w:t xml:space="preserve">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3 815 322,00</w:t>
            </w:r>
          </w:p>
        </w:tc>
      </w:tr>
      <w:tr w:rsidR="007B0296" w:rsidRPr="00214EE9" w:rsidTr="00B85360">
        <w:trPr>
          <w:trHeight w:val="93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lastRenderedPageBreak/>
              <w:t>3.4.</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функціонування та підтримки(</w:t>
            </w:r>
            <w:proofErr w:type="spellStart"/>
            <w:r w:rsidRPr="00214EE9">
              <w:rPr>
                <w:color w:val="000000"/>
              </w:rPr>
              <w:t>фінансоівої</w:t>
            </w:r>
            <w:proofErr w:type="spellEnd"/>
            <w:r w:rsidRPr="00214EE9">
              <w:rPr>
                <w:color w:val="000000"/>
              </w:rPr>
              <w:t xml:space="preserve">) комунального некомерційного підприємства "Лікарня інтенсивного лікування </w:t>
            </w:r>
            <w:proofErr w:type="spellStart"/>
            <w:r w:rsidRPr="00214EE9">
              <w:rPr>
                <w:color w:val="000000"/>
              </w:rPr>
              <w:t>Бярської</w:t>
            </w:r>
            <w:proofErr w:type="spellEnd"/>
            <w:r w:rsidRPr="00214EE9">
              <w:rPr>
                <w:color w:val="000000"/>
              </w:rPr>
              <w:t xml:space="preserve"> міської ради" на 2021-2025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7 100 000,00</w:t>
            </w:r>
          </w:p>
        </w:tc>
      </w:tr>
      <w:tr w:rsidR="007B0296" w:rsidRPr="00214EE9" w:rsidTr="00B85360">
        <w:trPr>
          <w:trHeight w:val="42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4. Житлово-комунальне </w:t>
            </w:r>
            <w:proofErr w:type="spellStart"/>
            <w:r w:rsidRPr="00214EE9">
              <w:rPr>
                <w:b/>
                <w:bCs/>
                <w:color w:val="000000"/>
              </w:rPr>
              <w:t>госпдарство</w:t>
            </w:r>
            <w:proofErr w:type="spellEnd"/>
          </w:p>
        </w:tc>
      </w:tr>
      <w:tr w:rsidR="007B0296" w:rsidRPr="00214EE9" w:rsidTr="00B85360">
        <w:trPr>
          <w:trHeight w:val="10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4.1.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2 400 000,00</w:t>
            </w:r>
          </w:p>
        </w:tc>
      </w:tr>
      <w:tr w:rsidR="007B0296" w:rsidRPr="00214EE9" w:rsidTr="00B85360">
        <w:trPr>
          <w:trHeight w:val="82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4.2.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39 000 000,00</w:t>
            </w:r>
          </w:p>
        </w:tc>
      </w:tr>
      <w:tr w:rsidR="007B0296" w:rsidRPr="00214EE9" w:rsidTr="00B85360">
        <w:trPr>
          <w:trHeight w:val="7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4.3.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 xml:space="preserve">Програма утримання кладовища на поховання окремих категорій громадян Боярської міської територіальної громади на 2022 рік </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3 232 460,00</w:t>
            </w:r>
          </w:p>
        </w:tc>
      </w:tr>
      <w:tr w:rsidR="007B0296" w:rsidRPr="00214EE9" w:rsidTr="00B85360">
        <w:trPr>
          <w:trHeight w:val="103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4.4.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Відшкодування різниці між розміром тарифу та розміром економічно обґрунтованих витрат на їх виробництво комунальним підприємствам Боярської територіальної громади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41 836 060,00</w:t>
            </w:r>
          </w:p>
        </w:tc>
      </w:tr>
      <w:tr w:rsidR="007B0296" w:rsidRPr="00214EE9" w:rsidTr="00B85360">
        <w:trPr>
          <w:trHeight w:val="43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5. Економічна діяльність</w:t>
            </w:r>
          </w:p>
        </w:tc>
      </w:tr>
      <w:tr w:rsidR="007B0296" w:rsidRPr="00214EE9" w:rsidTr="00B85360">
        <w:trPr>
          <w:trHeight w:val="90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5.1.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500 000,00</w:t>
            </w:r>
          </w:p>
        </w:tc>
      </w:tr>
      <w:tr w:rsidR="007B0296"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5.2.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Програму регулювання та розвитку земельних відносин на території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500 000,00</w:t>
            </w:r>
          </w:p>
        </w:tc>
      </w:tr>
      <w:tr w:rsidR="007B0296" w:rsidRPr="00214EE9" w:rsidTr="00B85360">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5.3.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пасажирського транспорту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5 332 938,00</w:t>
            </w:r>
          </w:p>
        </w:tc>
      </w:tr>
      <w:tr w:rsidR="007B0296" w:rsidRPr="00214EE9" w:rsidTr="00B85360">
        <w:trPr>
          <w:trHeight w:val="76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5.4.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реформування і розвитку житлово-комунального господарства Боярської міської територіальної громади на 2022-2025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657 876,00</w:t>
            </w:r>
          </w:p>
        </w:tc>
      </w:tr>
      <w:tr w:rsidR="007B0296" w:rsidRPr="00214EE9" w:rsidTr="00B85360">
        <w:trPr>
          <w:trHeight w:val="37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6. Інша діяльність</w:t>
            </w:r>
          </w:p>
        </w:tc>
      </w:tr>
      <w:tr w:rsidR="007B0296" w:rsidRPr="00214EE9" w:rsidTr="00B85360">
        <w:trPr>
          <w:trHeight w:val="96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6.1.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Проведення призову молоді, підтримки заходів мобілізаційної підготовки та територіальної оборони на території Боярської територіальної громади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180 000,00</w:t>
            </w:r>
          </w:p>
        </w:tc>
      </w:tr>
      <w:tr w:rsidR="007B0296" w:rsidRPr="00214EE9" w:rsidTr="00B85360">
        <w:trPr>
          <w:trHeight w:val="1088"/>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6.2.</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"Профілактики правопорушень Боярської міської територіальної громади" на 2022-2025 роки</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4 800 000,00</w:t>
            </w:r>
          </w:p>
        </w:tc>
      </w:tr>
      <w:tr w:rsidR="007B0296" w:rsidRPr="00214EE9" w:rsidTr="00B85360">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lastRenderedPageBreak/>
              <w:t>6.3.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заходів національного спротиву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№24/1623 від 19.05.2022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200 000,00</w:t>
            </w:r>
          </w:p>
        </w:tc>
      </w:tr>
      <w:tr w:rsidR="007B0296" w:rsidRPr="00214EE9" w:rsidTr="00B85360">
        <w:trPr>
          <w:trHeight w:val="99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6.4.</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ліквідації несанкціонованих сміттєзвалищ та поводження з побутовими відходами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2 000 000,00</w:t>
            </w:r>
          </w:p>
        </w:tc>
      </w:tr>
      <w:tr w:rsidR="007B0296" w:rsidRPr="00214EE9" w:rsidTr="00B85360">
        <w:trPr>
          <w:trHeight w:val="72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6.5.</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охорони навколишнього середовища у Боярській міській територіальній громаді на 2022-2023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353 000,00</w:t>
            </w:r>
          </w:p>
        </w:tc>
      </w:tr>
      <w:tr w:rsidR="007B0296" w:rsidRPr="00214EE9" w:rsidTr="00B85360">
        <w:trPr>
          <w:trHeight w:val="405"/>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7. Освіта</w:t>
            </w:r>
          </w:p>
        </w:tc>
      </w:tr>
      <w:tr w:rsidR="007B0296" w:rsidRPr="00214EE9" w:rsidTr="00B85360">
        <w:trPr>
          <w:trHeight w:val="81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7.1.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Програми розвитку інклюзивної освіти «Інклюзивно-ресурсний центр Боярської міської ради»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627 148,00</w:t>
            </w:r>
          </w:p>
        </w:tc>
      </w:tr>
      <w:tr w:rsidR="007B0296" w:rsidRPr="00214EE9" w:rsidTr="00B85360">
        <w:trPr>
          <w:trHeight w:val="465"/>
        </w:trPr>
        <w:tc>
          <w:tcPr>
            <w:tcW w:w="769" w:type="dxa"/>
            <w:tcBorders>
              <w:top w:val="nil"/>
              <w:left w:val="single" w:sz="4" w:space="0" w:color="auto"/>
              <w:bottom w:val="single" w:sz="4" w:space="0" w:color="000000"/>
              <w:right w:val="nil"/>
            </w:tcBorders>
            <w:shd w:val="clear" w:color="auto" w:fill="auto"/>
            <w:vAlign w:val="center"/>
            <w:hideMark/>
          </w:tcPr>
          <w:p w:rsidR="007B0296" w:rsidRPr="00214EE9" w:rsidRDefault="007B0296" w:rsidP="00B85360">
            <w:pPr>
              <w:jc w:val="center"/>
              <w:rPr>
                <w:b/>
                <w:bCs/>
                <w:color w:val="000000"/>
              </w:rPr>
            </w:pPr>
            <w:r w:rsidRPr="00214EE9">
              <w:rPr>
                <w:b/>
                <w:bCs/>
                <w:color w:val="000000"/>
              </w:rPr>
              <w:t> </w:t>
            </w:r>
          </w:p>
        </w:tc>
        <w:tc>
          <w:tcPr>
            <w:tcW w:w="8463" w:type="dxa"/>
            <w:gridSpan w:val="4"/>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8. Фізична культура і спорт</w:t>
            </w:r>
          </w:p>
        </w:tc>
      </w:tr>
      <w:tr w:rsidR="007B0296"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8.1.</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футболу на території Боярської міської територіальної громади на 2021-2025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100 000,00</w:t>
            </w:r>
          </w:p>
        </w:tc>
      </w:tr>
      <w:tr w:rsidR="007B0296" w:rsidRPr="00214EE9" w:rsidTr="00B85360">
        <w:trPr>
          <w:trHeight w:val="9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8.2.</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волейболу на території Боярської міської територіальної громади на 2021-2025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400 000,00</w:t>
            </w:r>
          </w:p>
        </w:tc>
      </w:tr>
      <w:tr w:rsidR="007B0296" w:rsidRPr="00214EE9" w:rsidTr="00B85360">
        <w:trPr>
          <w:trHeight w:val="84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8.3.</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розвитку фізичної культури та спорту Боярської міської територіальної громади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3 688 583,00</w:t>
            </w:r>
          </w:p>
        </w:tc>
      </w:tr>
      <w:tr w:rsidR="007B0296" w:rsidRPr="00214EE9" w:rsidTr="00B85360">
        <w:trPr>
          <w:trHeight w:val="51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9. Соціальний захист та соціальне забезпечення</w:t>
            </w:r>
          </w:p>
        </w:tc>
      </w:tr>
      <w:tr w:rsidR="007B0296" w:rsidRPr="00214EE9" w:rsidTr="00B85360">
        <w:trPr>
          <w:trHeight w:val="93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9.1.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16 500,00</w:t>
            </w:r>
          </w:p>
        </w:tc>
      </w:tr>
      <w:tr w:rsidR="007B0296" w:rsidRPr="00214EE9" w:rsidTr="00B85360">
        <w:trPr>
          <w:trHeight w:val="117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9.2.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компенсація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 від 23.12.2022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1 260 000,00</w:t>
            </w:r>
          </w:p>
        </w:tc>
      </w:tr>
      <w:tr w:rsidR="007B0296" w:rsidRPr="00214EE9" w:rsidTr="00B85360">
        <w:trPr>
          <w:trHeight w:val="105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9.3.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компенсації пільгових перевезень окремих категорій громадян в залізничному транспорті приміського сполучення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2 000 000,00</w:t>
            </w:r>
          </w:p>
        </w:tc>
      </w:tr>
      <w:tr w:rsidR="007B0296" w:rsidRPr="00214EE9" w:rsidTr="00B85360">
        <w:trPr>
          <w:trHeight w:val="1020"/>
        </w:trPr>
        <w:tc>
          <w:tcPr>
            <w:tcW w:w="76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9.4.</w:t>
            </w:r>
          </w:p>
        </w:tc>
        <w:tc>
          <w:tcPr>
            <w:tcW w:w="4116"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single" w:sz="4" w:space="0" w:color="auto"/>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62 700,00</w:t>
            </w:r>
          </w:p>
        </w:tc>
      </w:tr>
      <w:tr w:rsidR="007B0296" w:rsidRPr="00214EE9" w:rsidTr="00B85360">
        <w:trPr>
          <w:trHeight w:val="522"/>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9.5.</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385 000,00</w:t>
            </w:r>
          </w:p>
        </w:tc>
      </w:tr>
      <w:tr w:rsidR="007B0296" w:rsidRPr="00214EE9" w:rsidTr="00B85360">
        <w:trPr>
          <w:trHeight w:val="91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lastRenderedPageBreak/>
              <w:t>9.6.</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Комплексна програма соціальної підтримки населення Боярської міської територіальної громади «Турбота» на 2022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23.12.2020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1 011 370,00</w:t>
            </w:r>
          </w:p>
        </w:tc>
      </w:tr>
      <w:tr w:rsidR="007B0296" w:rsidRPr="00214EE9" w:rsidTr="00B85360">
        <w:trPr>
          <w:trHeight w:val="780"/>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9.7.</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Комплексна програма соціальної підтримки сім’ям вразливих категорій населення Боярської міської ради на 2022 -  2024 рік</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2 266 000,00</w:t>
            </w:r>
          </w:p>
        </w:tc>
      </w:tr>
      <w:tr w:rsidR="007B0296" w:rsidRPr="00214EE9" w:rsidTr="00B85360">
        <w:trPr>
          <w:trHeight w:val="70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9.8.</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соціальної підтримки Захисників та Захисниць і членів їх сімей на 2022-2024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№26/ 1691 від 26.08.2022</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2 050 500,00</w:t>
            </w:r>
          </w:p>
        </w:tc>
      </w:tr>
      <w:tr w:rsidR="007B0296" w:rsidRPr="00214EE9" w:rsidTr="00B85360">
        <w:trPr>
          <w:trHeight w:val="390"/>
        </w:trPr>
        <w:tc>
          <w:tcPr>
            <w:tcW w:w="9232"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10. Соціальний захист та соціальне забезпечення</w:t>
            </w:r>
          </w:p>
        </w:tc>
      </w:tr>
      <w:tr w:rsidR="007B0296" w:rsidRPr="00214EE9" w:rsidTr="00B85360">
        <w:trPr>
          <w:trHeight w:val="675"/>
        </w:trPr>
        <w:tc>
          <w:tcPr>
            <w:tcW w:w="769" w:type="dxa"/>
            <w:tcBorders>
              <w:top w:val="nil"/>
              <w:left w:val="single" w:sz="4" w:space="0" w:color="auto"/>
              <w:bottom w:val="single" w:sz="4" w:space="0" w:color="000000"/>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 xml:space="preserve">10.1. </w:t>
            </w:r>
          </w:p>
        </w:tc>
        <w:tc>
          <w:tcPr>
            <w:tcW w:w="4116"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щаслива дитина-успішна родина на 2022-2026 роки</w:t>
            </w:r>
          </w:p>
        </w:tc>
        <w:tc>
          <w:tcPr>
            <w:tcW w:w="2386" w:type="dxa"/>
            <w:gridSpan w:val="2"/>
            <w:tcBorders>
              <w:top w:val="single" w:sz="4" w:space="0" w:color="000000"/>
              <w:left w:val="nil"/>
              <w:bottom w:val="single" w:sz="4" w:space="0" w:color="000000"/>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single" w:sz="4" w:space="0" w:color="000000"/>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183 700,00</w:t>
            </w:r>
          </w:p>
        </w:tc>
      </w:tr>
      <w:tr w:rsidR="007B0296" w:rsidRPr="00214EE9" w:rsidTr="00B85360">
        <w:trPr>
          <w:trHeight w:val="675"/>
        </w:trPr>
        <w:tc>
          <w:tcPr>
            <w:tcW w:w="769" w:type="dxa"/>
            <w:tcBorders>
              <w:top w:val="nil"/>
              <w:left w:val="single" w:sz="4" w:space="0" w:color="auto"/>
              <w:bottom w:val="nil"/>
              <w:right w:val="single" w:sz="4" w:space="0" w:color="000000"/>
            </w:tcBorders>
            <w:shd w:val="clear" w:color="auto" w:fill="auto"/>
            <w:vAlign w:val="center"/>
            <w:hideMark/>
          </w:tcPr>
          <w:p w:rsidR="007B0296" w:rsidRPr="00214EE9" w:rsidRDefault="007B0296" w:rsidP="00B85360">
            <w:pPr>
              <w:jc w:val="center"/>
              <w:rPr>
                <w:b/>
                <w:bCs/>
                <w:color w:val="000000"/>
              </w:rPr>
            </w:pPr>
            <w:r w:rsidRPr="00214EE9">
              <w:rPr>
                <w:b/>
                <w:bCs/>
                <w:color w:val="000000"/>
              </w:rPr>
              <w:t>10.2.</w:t>
            </w:r>
          </w:p>
        </w:tc>
        <w:tc>
          <w:tcPr>
            <w:tcW w:w="4116" w:type="dxa"/>
            <w:tcBorders>
              <w:top w:val="nil"/>
              <w:left w:val="nil"/>
              <w:bottom w:val="nil"/>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Програма щаслива дитина-успішна родина на 2022-2026 роки</w:t>
            </w:r>
          </w:p>
        </w:tc>
        <w:tc>
          <w:tcPr>
            <w:tcW w:w="2386" w:type="dxa"/>
            <w:gridSpan w:val="2"/>
            <w:tcBorders>
              <w:top w:val="single" w:sz="4" w:space="0" w:color="000000"/>
              <w:left w:val="nil"/>
              <w:bottom w:val="nil"/>
              <w:right w:val="single" w:sz="4" w:space="0" w:color="000000"/>
            </w:tcBorders>
            <w:shd w:val="clear" w:color="auto" w:fill="auto"/>
            <w:vAlign w:val="center"/>
            <w:hideMark/>
          </w:tcPr>
          <w:p w:rsidR="007B0296" w:rsidRPr="00214EE9" w:rsidRDefault="007B0296" w:rsidP="00B85360">
            <w:pPr>
              <w:rPr>
                <w:color w:val="000000"/>
              </w:rPr>
            </w:pPr>
            <w:r w:rsidRPr="00214EE9">
              <w:rPr>
                <w:color w:val="000000"/>
              </w:rPr>
              <w:t>Рішення сесії від 23.12.2021 №20/1283</w:t>
            </w:r>
          </w:p>
        </w:tc>
        <w:tc>
          <w:tcPr>
            <w:tcW w:w="1961" w:type="dxa"/>
            <w:tcBorders>
              <w:top w:val="nil"/>
              <w:left w:val="nil"/>
              <w:bottom w:val="nil"/>
              <w:right w:val="single" w:sz="4" w:space="0" w:color="000000"/>
            </w:tcBorders>
            <w:shd w:val="clear" w:color="auto" w:fill="auto"/>
            <w:vAlign w:val="center"/>
            <w:hideMark/>
          </w:tcPr>
          <w:p w:rsidR="007B0296" w:rsidRPr="00214EE9" w:rsidRDefault="007B0296" w:rsidP="00B85360">
            <w:pPr>
              <w:jc w:val="right"/>
              <w:rPr>
                <w:b/>
                <w:bCs/>
                <w:color w:val="000000"/>
              </w:rPr>
            </w:pPr>
            <w:r w:rsidRPr="00214EE9">
              <w:rPr>
                <w:b/>
                <w:bCs/>
                <w:color w:val="000000"/>
              </w:rPr>
              <w:t>500 000,00</w:t>
            </w:r>
          </w:p>
        </w:tc>
      </w:tr>
      <w:tr w:rsidR="007B0296" w:rsidRPr="00214EE9" w:rsidTr="00B85360">
        <w:trPr>
          <w:trHeight w:val="67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296" w:rsidRPr="00214EE9" w:rsidRDefault="007B0296" w:rsidP="00B85360">
            <w:pPr>
              <w:jc w:val="center"/>
              <w:rPr>
                <w:b/>
                <w:bCs/>
                <w:color w:val="000000"/>
              </w:rPr>
            </w:pPr>
            <w:r w:rsidRPr="00214EE9">
              <w:rPr>
                <w:b/>
                <w:bCs/>
                <w:color w:val="000000"/>
              </w:rPr>
              <w:t> </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B85360">
            <w:pPr>
              <w:rPr>
                <w:color w:val="000000"/>
              </w:rPr>
            </w:pPr>
            <w:r w:rsidRPr="00214EE9">
              <w:rPr>
                <w:color w:val="000000"/>
              </w:rPr>
              <w:t> </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B85360">
            <w:pPr>
              <w:rPr>
                <w:color w:val="000000"/>
              </w:rPr>
            </w:pPr>
            <w:r w:rsidRPr="00214EE9">
              <w:rPr>
                <w:color w:val="000000"/>
              </w:rPr>
              <w:t> </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7B0296" w:rsidRPr="00214EE9" w:rsidRDefault="007B0296" w:rsidP="00B85360">
            <w:pPr>
              <w:jc w:val="right"/>
              <w:rPr>
                <w:b/>
                <w:bCs/>
                <w:color w:val="000000"/>
              </w:rPr>
            </w:pPr>
            <w:r w:rsidRPr="00214EE9">
              <w:rPr>
                <w:b/>
                <w:bCs/>
                <w:color w:val="000000"/>
              </w:rPr>
              <w:t>153 694 236,00</w:t>
            </w:r>
          </w:p>
        </w:tc>
      </w:tr>
      <w:tr w:rsidR="007B0296" w:rsidRPr="00214EE9" w:rsidTr="00B85360">
        <w:trPr>
          <w:trHeight w:val="675"/>
        </w:trPr>
        <w:tc>
          <w:tcPr>
            <w:tcW w:w="769" w:type="dxa"/>
            <w:tcBorders>
              <w:top w:val="nil"/>
              <w:left w:val="nil"/>
              <w:bottom w:val="nil"/>
              <w:right w:val="nil"/>
            </w:tcBorders>
            <w:shd w:val="clear" w:color="auto" w:fill="auto"/>
            <w:vAlign w:val="center"/>
            <w:hideMark/>
          </w:tcPr>
          <w:p w:rsidR="007B0296" w:rsidRPr="00214EE9" w:rsidRDefault="007B0296" w:rsidP="00B85360">
            <w:pPr>
              <w:jc w:val="center"/>
              <w:rPr>
                <w:b/>
                <w:bCs/>
                <w:color w:val="000000"/>
              </w:rPr>
            </w:pPr>
          </w:p>
        </w:tc>
        <w:tc>
          <w:tcPr>
            <w:tcW w:w="4116" w:type="dxa"/>
            <w:tcBorders>
              <w:top w:val="nil"/>
              <w:left w:val="nil"/>
              <w:bottom w:val="nil"/>
              <w:right w:val="nil"/>
            </w:tcBorders>
            <w:shd w:val="clear" w:color="auto" w:fill="auto"/>
            <w:vAlign w:val="center"/>
            <w:hideMark/>
          </w:tcPr>
          <w:p w:rsidR="007B0296" w:rsidRPr="00214EE9" w:rsidRDefault="007B0296" w:rsidP="00B85360">
            <w:pPr>
              <w:rPr>
                <w:color w:val="000000"/>
              </w:rPr>
            </w:pPr>
          </w:p>
        </w:tc>
        <w:tc>
          <w:tcPr>
            <w:tcW w:w="1754" w:type="dxa"/>
            <w:tcBorders>
              <w:top w:val="nil"/>
              <w:left w:val="nil"/>
              <w:bottom w:val="nil"/>
              <w:right w:val="nil"/>
            </w:tcBorders>
            <w:shd w:val="clear" w:color="auto" w:fill="auto"/>
            <w:vAlign w:val="center"/>
            <w:hideMark/>
          </w:tcPr>
          <w:p w:rsidR="007B0296" w:rsidRPr="00214EE9" w:rsidRDefault="007B0296" w:rsidP="00B85360">
            <w:pPr>
              <w:rPr>
                <w:color w:val="000000"/>
              </w:rPr>
            </w:pPr>
          </w:p>
        </w:tc>
        <w:tc>
          <w:tcPr>
            <w:tcW w:w="632" w:type="dxa"/>
            <w:tcBorders>
              <w:top w:val="nil"/>
              <w:left w:val="nil"/>
              <w:bottom w:val="nil"/>
              <w:right w:val="nil"/>
            </w:tcBorders>
            <w:shd w:val="clear" w:color="auto" w:fill="auto"/>
            <w:vAlign w:val="center"/>
            <w:hideMark/>
          </w:tcPr>
          <w:p w:rsidR="007B0296" w:rsidRPr="00214EE9" w:rsidRDefault="007B0296" w:rsidP="00B85360">
            <w:pPr>
              <w:rPr>
                <w:color w:val="000000"/>
              </w:rPr>
            </w:pPr>
          </w:p>
        </w:tc>
        <w:tc>
          <w:tcPr>
            <w:tcW w:w="1961" w:type="dxa"/>
            <w:tcBorders>
              <w:top w:val="nil"/>
              <w:left w:val="nil"/>
              <w:bottom w:val="nil"/>
              <w:right w:val="nil"/>
            </w:tcBorders>
            <w:shd w:val="clear" w:color="auto" w:fill="auto"/>
            <w:vAlign w:val="center"/>
            <w:hideMark/>
          </w:tcPr>
          <w:p w:rsidR="007B0296" w:rsidRPr="00214EE9" w:rsidRDefault="007B0296" w:rsidP="00B85360">
            <w:pPr>
              <w:jc w:val="right"/>
              <w:rPr>
                <w:b/>
                <w:bCs/>
                <w:color w:val="000000"/>
              </w:rPr>
            </w:pPr>
          </w:p>
        </w:tc>
      </w:tr>
      <w:tr w:rsidR="007B0296" w:rsidRPr="00214EE9" w:rsidTr="00B85360">
        <w:trPr>
          <w:trHeight w:val="319"/>
        </w:trPr>
        <w:tc>
          <w:tcPr>
            <w:tcW w:w="4885" w:type="dxa"/>
            <w:gridSpan w:val="2"/>
            <w:tcBorders>
              <w:top w:val="nil"/>
              <w:left w:val="nil"/>
              <w:bottom w:val="nil"/>
              <w:right w:val="nil"/>
            </w:tcBorders>
            <w:shd w:val="clear" w:color="auto" w:fill="auto"/>
            <w:hideMark/>
          </w:tcPr>
          <w:p w:rsidR="007B0296" w:rsidRPr="007B0296" w:rsidRDefault="00D70073" w:rsidP="00B85360">
            <w:pPr>
              <w:rPr>
                <w:b/>
                <w:bCs/>
                <w:color w:val="000000"/>
                <w:sz w:val="28"/>
                <w:szCs w:val="28"/>
              </w:rPr>
            </w:pPr>
            <w:r>
              <w:rPr>
                <w:b/>
                <w:bCs/>
                <w:color w:val="000000"/>
                <w:sz w:val="28"/>
                <w:szCs w:val="28"/>
              </w:rPr>
              <w:t>Керуючий справами</w:t>
            </w:r>
          </w:p>
        </w:tc>
        <w:tc>
          <w:tcPr>
            <w:tcW w:w="4347" w:type="dxa"/>
            <w:gridSpan w:val="3"/>
            <w:tcBorders>
              <w:top w:val="nil"/>
              <w:left w:val="nil"/>
              <w:bottom w:val="nil"/>
              <w:right w:val="nil"/>
            </w:tcBorders>
            <w:shd w:val="clear" w:color="auto" w:fill="auto"/>
            <w:hideMark/>
          </w:tcPr>
          <w:p w:rsidR="007B0296" w:rsidRPr="007B0296" w:rsidRDefault="007B0296" w:rsidP="00D70073">
            <w:pPr>
              <w:rPr>
                <w:b/>
                <w:bCs/>
                <w:color w:val="000000"/>
                <w:sz w:val="28"/>
                <w:szCs w:val="28"/>
              </w:rPr>
            </w:pPr>
            <w:r>
              <w:rPr>
                <w:b/>
                <w:bCs/>
                <w:color w:val="000000"/>
                <w:sz w:val="28"/>
                <w:szCs w:val="28"/>
              </w:rPr>
              <w:t xml:space="preserve">                    </w:t>
            </w:r>
            <w:r w:rsidR="00D70073">
              <w:rPr>
                <w:b/>
                <w:bCs/>
                <w:color w:val="000000"/>
                <w:sz w:val="28"/>
                <w:szCs w:val="28"/>
              </w:rPr>
              <w:t>Г.САЛАМАТІНА</w:t>
            </w:r>
          </w:p>
        </w:tc>
      </w:tr>
    </w:tbl>
    <w:p w:rsidR="007B0296" w:rsidRPr="00214EE9" w:rsidRDefault="007B0296" w:rsidP="007B0296"/>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5E7797" w:rsidRDefault="005E7797">
      <w:pPr>
        <w:shd w:val="clear" w:color="auto" w:fill="FFFFFF" w:themeFill="background1"/>
        <w:ind w:firstLine="567"/>
        <w:jc w:val="center"/>
        <w:rPr>
          <w:sz w:val="28"/>
          <w:szCs w:val="28"/>
        </w:rPr>
      </w:pPr>
    </w:p>
    <w:p w:rsidR="009A20DF" w:rsidRDefault="009A20DF">
      <w:pPr>
        <w:shd w:val="clear" w:color="auto" w:fill="FFFFFF" w:themeFill="background1"/>
        <w:ind w:firstLine="567"/>
        <w:jc w:val="center"/>
        <w:rPr>
          <w:sz w:val="28"/>
          <w:szCs w:val="28"/>
        </w:rPr>
      </w:pPr>
    </w:p>
    <w:p w:rsidR="005E7797" w:rsidRDefault="005E7797" w:rsidP="007B0296">
      <w:pPr>
        <w:shd w:val="clear" w:color="auto" w:fill="FFFFFF" w:themeFill="background1"/>
        <w:rPr>
          <w:sz w:val="28"/>
          <w:szCs w:val="28"/>
        </w:rPr>
      </w:pPr>
    </w:p>
    <w:p w:rsidR="005E7797" w:rsidRPr="005E7797" w:rsidRDefault="005E7797" w:rsidP="005E7797">
      <w:pPr>
        <w:shd w:val="clear" w:color="auto" w:fill="FFFFFF" w:themeFill="background1"/>
        <w:ind w:firstLine="567"/>
        <w:jc w:val="right"/>
        <w:rPr>
          <w:b/>
          <w:i/>
        </w:rPr>
      </w:pPr>
      <w:r w:rsidRPr="005E7797">
        <w:rPr>
          <w:b/>
          <w:i/>
        </w:rPr>
        <w:t xml:space="preserve">Додаток2 </w:t>
      </w:r>
    </w:p>
    <w:p w:rsidR="005E7797" w:rsidRPr="005E7797" w:rsidRDefault="005E7797" w:rsidP="005E7797">
      <w:pPr>
        <w:pStyle w:val="af8"/>
        <w:jc w:val="right"/>
        <w:rPr>
          <w:rFonts w:ascii="Times New Roman" w:hAnsi="Times New Roman" w:cs="Times New Roman"/>
        </w:rPr>
      </w:pPr>
      <w:r w:rsidRPr="005E7797">
        <w:rPr>
          <w:rFonts w:ascii="Times New Roman" w:hAnsi="Times New Roman" w:cs="Times New Roman"/>
        </w:rPr>
        <w:t xml:space="preserve">до </w:t>
      </w:r>
      <w:proofErr w:type="spellStart"/>
      <w:r w:rsidRPr="005E7797">
        <w:rPr>
          <w:rFonts w:ascii="Times New Roman" w:hAnsi="Times New Roman" w:cs="Times New Roman"/>
        </w:rPr>
        <w:t>Програми</w:t>
      </w:r>
      <w:proofErr w:type="spellEnd"/>
      <w:r w:rsidRPr="005E7797">
        <w:rPr>
          <w:rFonts w:ascii="Times New Roman" w:hAnsi="Times New Roman" w:cs="Times New Roman"/>
        </w:rPr>
        <w:t xml:space="preserve"> </w:t>
      </w:r>
      <w:proofErr w:type="spellStart"/>
      <w:r w:rsidRPr="005E7797">
        <w:rPr>
          <w:rFonts w:ascii="Times New Roman" w:hAnsi="Times New Roman" w:cs="Times New Roman"/>
        </w:rPr>
        <w:t>соціального</w:t>
      </w:r>
      <w:proofErr w:type="spellEnd"/>
      <w:r w:rsidRPr="005E7797">
        <w:rPr>
          <w:rFonts w:ascii="Times New Roman" w:hAnsi="Times New Roman" w:cs="Times New Roman"/>
        </w:rPr>
        <w:t xml:space="preserve">, </w:t>
      </w:r>
      <w:proofErr w:type="spellStart"/>
      <w:r w:rsidRPr="005E7797">
        <w:rPr>
          <w:rFonts w:ascii="Times New Roman" w:hAnsi="Times New Roman" w:cs="Times New Roman"/>
        </w:rPr>
        <w:t>економічного</w:t>
      </w:r>
      <w:proofErr w:type="spellEnd"/>
      <w:r w:rsidRPr="005E7797">
        <w:rPr>
          <w:rFonts w:ascii="Times New Roman" w:hAnsi="Times New Roman" w:cs="Times New Roman"/>
        </w:rPr>
        <w:t xml:space="preserve"> та </w:t>
      </w:r>
    </w:p>
    <w:p w:rsidR="005E7797" w:rsidRPr="005E7797" w:rsidRDefault="005E7797" w:rsidP="005E7797">
      <w:pPr>
        <w:pStyle w:val="af8"/>
        <w:jc w:val="right"/>
        <w:rPr>
          <w:rFonts w:ascii="Times New Roman" w:hAnsi="Times New Roman" w:cs="Times New Roman"/>
        </w:rPr>
      </w:pPr>
      <w:r w:rsidRPr="005E7797">
        <w:rPr>
          <w:rFonts w:ascii="Times New Roman" w:hAnsi="Times New Roman" w:cs="Times New Roman"/>
        </w:rPr>
        <w:t xml:space="preserve">культурного </w:t>
      </w:r>
      <w:proofErr w:type="spellStart"/>
      <w:r w:rsidRPr="005E7797">
        <w:rPr>
          <w:rFonts w:ascii="Times New Roman" w:hAnsi="Times New Roman" w:cs="Times New Roman"/>
        </w:rPr>
        <w:t>розвитку</w:t>
      </w:r>
      <w:proofErr w:type="spellEnd"/>
      <w:r w:rsidRPr="005E7797">
        <w:rPr>
          <w:rFonts w:ascii="Times New Roman" w:hAnsi="Times New Roman" w:cs="Times New Roman"/>
        </w:rPr>
        <w:t xml:space="preserve"> </w:t>
      </w:r>
      <w:proofErr w:type="spellStart"/>
      <w:r w:rsidRPr="005E7797">
        <w:rPr>
          <w:rFonts w:ascii="Times New Roman" w:hAnsi="Times New Roman" w:cs="Times New Roman"/>
        </w:rPr>
        <w:t>Боярської</w:t>
      </w:r>
      <w:proofErr w:type="spellEnd"/>
      <w:r w:rsidRPr="005E7797">
        <w:rPr>
          <w:rFonts w:ascii="Times New Roman" w:hAnsi="Times New Roman" w:cs="Times New Roman"/>
        </w:rPr>
        <w:t xml:space="preserve"> </w:t>
      </w:r>
      <w:proofErr w:type="spellStart"/>
      <w:r w:rsidRPr="005E7797">
        <w:rPr>
          <w:rFonts w:ascii="Times New Roman" w:hAnsi="Times New Roman" w:cs="Times New Roman"/>
        </w:rPr>
        <w:t>міської</w:t>
      </w:r>
      <w:proofErr w:type="spellEnd"/>
      <w:r w:rsidRPr="005E7797">
        <w:rPr>
          <w:rFonts w:ascii="Times New Roman" w:hAnsi="Times New Roman" w:cs="Times New Roman"/>
        </w:rPr>
        <w:t xml:space="preserve"> </w:t>
      </w:r>
    </w:p>
    <w:p w:rsidR="005E7797" w:rsidRPr="005E7797" w:rsidRDefault="005E7797" w:rsidP="005E7797">
      <w:pPr>
        <w:pStyle w:val="af8"/>
        <w:jc w:val="right"/>
        <w:rPr>
          <w:rFonts w:ascii="Times New Roman" w:hAnsi="Times New Roman" w:cs="Times New Roman"/>
        </w:rPr>
      </w:pPr>
      <w:proofErr w:type="spellStart"/>
      <w:r w:rsidRPr="005E7797">
        <w:rPr>
          <w:rFonts w:ascii="Times New Roman" w:hAnsi="Times New Roman" w:cs="Times New Roman"/>
        </w:rPr>
        <w:t>територіальної</w:t>
      </w:r>
      <w:proofErr w:type="spellEnd"/>
      <w:r w:rsidRPr="005E7797">
        <w:rPr>
          <w:rFonts w:ascii="Times New Roman" w:hAnsi="Times New Roman" w:cs="Times New Roman"/>
        </w:rPr>
        <w:t xml:space="preserve"> </w:t>
      </w:r>
      <w:proofErr w:type="spellStart"/>
      <w:r w:rsidRPr="005E7797">
        <w:rPr>
          <w:rFonts w:ascii="Times New Roman" w:hAnsi="Times New Roman" w:cs="Times New Roman"/>
        </w:rPr>
        <w:t>громади</w:t>
      </w:r>
      <w:proofErr w:type="spellEnd"/>
      <w:r w:rsidRPr="005E7797">
        <w:rPr>
          <w:rFonts w:ascii="Times New Roman" w:hAnsi="Times New Roman" w:cs="Times New Roman"/>
        </w:rPr>
        <w:t xml:space="preserve"> на 2023 </w:t>
      </w:r>
      <w:proofErr w:type="spellStart"/>
      <w:r w:rsidRPr="005E7797">
        <w:rPr>
          <w:rFonts w:ascii="Times New Roman" w:hAnsi="Times New Roman" w:cs="Times New Roman"/>
        </w:rPr>
        <w:t>рік</w:t>
      </w:r>
      <w:proofErr w:type="spellEnd"/>
    </w:p>
    <w:p w:rsidR="005E7797" w:rsidRPr="005E7797" w:rsidRDefault="005E7797" w:rsidP="005E7797">
      <w:pPr>
        <w:shd w:val="clear" w:color="auto" w:fill="FFFFFF" w:themeFill="background1"/>
        <w:ind w:firstLine="567"/>
        <w:jc w:val="center"/>
        <w:rPr>
          <w:b/>
        </w:rPr>
      </w:pPr>
      <w:r w:rsidRPr="005E7797">
        <w:rPr>
          <w:b/>
        </w:rPr>
        <w:t>ПЕРЕЛІК</w:t>
      </w:r>
    </w:p>
    <w:p w:rsidR="005E7797" w:rsidRPr="005E7797" w:rsidRDefault="005E7797" w:rsidP="005E7797">
      <w:pPr>
        <w:shd w:val="clear" w:color="auto" w:fill="FFFFFF" w:themeFill="background1"/>
        <w:ind w:firstLine="567"/>
        <w:jc w:val="center"/>
        <w:rPr>
          <w:b/>
          <w:sz w:val="26"/>
          <w:szCs w:val="26"/>
        </w:rPr>
      </w:pPr>
      <w:r w:rsidRPr="005E7797">
        <w:rPr>
          <w:b/>
        </w:rPr>
        <w:t>заходів</w:t>
      </w:r>
      <w:r w:rsidRPr="005E7797">
        <w:rPr>
          <w:b/>
          <w:sz w:val="26"/>
          <w:szCs w:val="26"/>
        </w:rPr>
        <w:t xml:space="preserve"> житлово-комунального господарства, включених до фінансування бюджету Боярської міської територіальної громади на 202</w:t>
      </w:r>
      <w:r w:rsidRPr="005E7797">
        <w:rPr>
          <w:b/>
          <w:sz w:val="26"/>
          <w:szCs w:val="26"/>
          <w:lang w:val="ru-RU"/>
        </w:rPr>
        <w:t>3</w:t>
      </w:r>
      <w:r w:rsidRPr="005E7797">
        <w:rPr>
          <w:b/>
          <w:sz w:val="26"/>
          <w:szCs w:val="26"/>
        </w:rPr>
        <w:t xml:space="preserve"> рік</w:t>
      </w:r>
    </w:p>
    <w:tbl>
      <w:tblPr>
        <w:tblStyle w:val="afe"/>
        <w:tblW w:w="9724" w:type="dxa"/>
        <w:tblLook w:val="04A0"/>
      </w:tblPr>
      <w:tblGrid>
        <w:gridCol w:w="534"/>
        <w:gridCol w:w="3685"/>
        <w:gridCol w:w="2126"/>
        <w:gridCol w:w="3379"/>
      </w:tblGrid>
      <w:tr w:rsidR="005E7797" w:rsidRPr="005E7797" w:rsidTr="00B85360">
        <w:tc>
          <w:tcPr>
            <w:tcW w:w="534" w:type="dxa"/>
            <w:vAlign w:val="center"/>
          </w:tcPr>
          <w:p w:rsidR="005E7797" w:rsidRPr="005E7797" w:rsidRDefault="005E7797" w:rsidP="00B85360">
            <w:pPr>
              <w:rPr>
                <w:szCs w:val="24"/>
              </w:rPr>
            </w:pPr>
            <w:r w:rsidRPr="005E7797">
              <w:t>№ з/п</w:t>
            </w:r>
          </w:p>
        </w:tc>
        <w:tc>
          <w:tcPr>
            <w:tcW w:w="3685" w:type="dxa"/>
            <w:vAlign w:val="center"/>
          </w:tcPr>
          <w:p w:rsidR="005E7797" w:rsidRPr="005E7797" w:rsidRDefault="005E7797" w:rsidP="00B85360">
            <w:pPr>
              <w:rPr>
                <w:b/>
                <w:bCs/>
                <w:szCs w:val="24"/>
              </w:rPr>
            </w:pPr>
            <w:r w:rsidRPr="005E7797">
              <w:rPr>
                <w:b/>
                <w:bCs/>
              </w:rPr>
              <w:t>Зміст заходу</w:t>
            </w:r>
          </w:p>
        </w:tc>
        <w:tc>
          <w:tcPr>
            <w:tcW w:w="2126" w:type="dxa"/>
            <w:vAlign w:val="center"/>
          </w:tcPr>
          <w:p w:rsidR="005E7797" w:rsidRPr="005E7797" w:rsidRDefault="005E7797" w:rsidP="00B85360">
            <w:pPr>
              <w:rPr>
                <w:b/>
                <w:bCs/>
                <w:szCs w:val="24"/>
              </w:rPr>
            </w:pPr>
            <w:r w:rsidRPr="005E7797">
              <w:rPr>
                <w:b/>
                <w:bCs/>
              </w:rPr>
              <w:t>Фінансове забезпечення</w:t>
            </w:r>
          </w:p>
        </w:tc>
        <w:tc>
          <w:tcPr>
            <w:tcW w:w="3379" w:type="dxa"/>
            <w:vAlign w:val="center"/>
          </w:tcPr>
          <w:p w:rsidR="005E7797" w:rsidRPr="005E7797" w:rsidRDefault="005E7797" w:rsidP="00B85360">
            <w:pPr>
              <w:rPr>
                <w:b/>
                <w:bCs/>
                <w:szCs w:val="24"/>
              </w:rPr>
            </w:pPr>
            <w:r w:rsidRPr="005E7797">
              <w:rPr>
                <w:b/>
                <w:bCs/>
              </w:rPr>
              <w:t>Підстава</w:t>
            </w:r>
          </w:p>
        </w:tc>
      </w:tr>
      <w:tr w:rsidR="005E7797" w:rsidRPr="005E7797" w:rsidTr="00B85360">
        <w:tc>
          <w:tcPr>
            <w:tcW w:w="534" w:type="dxa"/>
          </w:tcPr>
          <w:p w:rsidR="005E7797" w:rsidRPr="005E7797" w:rsidRDefault="005E7797" w:rsidP="00B85360">
            <w:pPr>
              <w:rPr>
                <w:b/>
              </w:rPr>
            </w:pPr>
            <w:r w:rsidRPr="005E7797">
              <w:rPr>
                <w:b/>
              </w:rPr>
              <w:t>1</w:t>
            </w:r>
          </w:p>
        </w:tc>
        <w:tc>
          <w:tcPr>
            <w:tcW w:w="3685" w:type="dxa"/>
          </w:tcPr>
          <w:p w:rsidR="005E7797" w:rsidRPr="005E7797" w:rsidRDefault="005E7797" w:rsidP="00B85360">
            <w:pPr>
              <w:rPr>
                <w:b/>
              </w:rPr>
            </w:pPr>
            <w:r w:rsidRPr="005E7797">
              <w:rPr>
                <w:b/>
              </w:rPr>
              <w:t>2</w:t>
            </w:r>
          </w:p>
        </w:tc>
        <w:tc>
          <w:tcPr>
            <w:tcW w:w="2126" w:type="dxa"/>
          </w:tcPr>
          <w:p w:rsidR="005E7797" w:rsidRPr="005E7797" w:rsidRDefault="005E7797" w:rsidP="00B85360">
            <w:pPr>
              <w:rPr>
                <w:b/>
              </w:rPr>
            </w:pPr>
            <w:r w:rsidRPr="005E7797">
              <w:rPr>
                <w:b/>
              </w:rPr>
              <w:t>3</w:t>
            </w:r>
          </w:p>
        </w:tc>
        <w:tc>
          <w:tcPr>
            <w:tcW w:w="3379" w:type="dxa"/>
          </w:tcPr>
          <w:p w:rsidR="005E7797" w:rsidRPr="005E7797" w:rsidRDefault="005E7797" w:rsidP="00B85360">
            <w:pPr>
              <w:rPr>
                <w:b/>
              </w:rPr>
            </w:pPr>
            <w:r w:rsidRPr="005E7797">
              <w:rPr>
                <w:b/>
              </w:rPr>
              <w:t>4</w:t>
            </w:r>
          </w:p>
        </w:tc>
      </w:tr>
      <w:tr w:rsidR="005E7797" w:rsidRPr="005E7797" w:rsidTr="00B85360">
        <w:tc>
          <w:tcPr>
            <w:tcW w:w="9724" w:type="dxa"/>
            <w:gridSpan w:val="4"/>
            <w:vAlign w:val="center"/>
          </w:tcPr>
          <w:p w:rsidR="005E7797" w:rsidRPr="005E7797" w:rsidRDefault="005E7797" w:rsidP="00B85360">
            <w:pPr>
              <w:rPr>
                <w:b/>
                <w:bCs/>
                <w:i/>
                <w:iCs/>
                <w:sz w:val="30"/>
                <w:szCs w:val="30"/>
              </w:rPr>
            </w:pPr>
            <w:r w:rsidRPr="005E7797">
              <w:rPr>
                <w:b/>
                <w:bCs/>
                <w:i/>
                <w:iCs/>
                <w:sz w:val="30"/>
                <w:szCs w:val="30"/>
              </w:rPr>
              <w:t>Житлово-комунальне господарство</w:t>
            </w:r>
          </w:p>
        </w:tc>
      </w:tr>
      <w:tr w:rsidR="005E7797" w:rsidRPr="005E7797" w:rsidTr="00B85360">
        <w:tc>
          <w:tcPr>
            <w:tcW w:w="9724" w:type="dxa"/>
            <w:gridSpan w:val="4"/>
            <w:vAlign w:val="center"/>
          </w:tcPr>
          <w:p w:rsidR="005E7797" w:rsidRPr="005E7797" w:rsidRDefault="005E7797" w:rsidP="00B85360">
            <w:pPr>
              <w:rPr>
                <w:b/>
                <w:bCs/>
                <w:i/>
                <w:iCs/>
                <w:sz w:val="30"/>
                <w:szCs w:val="30"/>
              </w:rPr>
            </w:pPr>
            <w:r w:rsidRPr="005E7797">
              <w:rPr>
                <w:b/>
                <w:bCs/>
                <w:i/>
                <w:iCs/>
                <w:sz w:val="30"/>
                <w:szCs w:val="30"/>
              </w:rPr>
              <w:t>Водопостачання та водовідведення</w:t>
            </w:r>
          </w:p>
        </w:tc>
      </w:tr>
      <w:tr w:rsidR="005E7797" w:rsidRPr="005E7797" w:rsidTr="00B85360">
        <w:tc>
          <w:tcPr>
            <w:tcW w:w="534" w:type="dxa"/>
            <w:vAlign w:val="center"/>
          </w:tcPr>
          <w:p w:rsidR="005E7797" w:rsidRPr="005E7797" w:rsidRDefault="005E7797" w:rsidP="00B85360">
            <w:pPr>
              <w:rPr>
                <w:szCs w:val="24"/>
              </w:rPr>
            </w:pPr>
            <w:r w:rsidRPr="005E7797">
              <w:t>1</w:t>
            </w:r>
          </w:p>
        </w:tc>
        <w:tc>
          <w:tcPr>
            <w:tcW w:w="3685" w:type="dxa"/>
            <w:vAlign w:val="center"/>
          </w:tcPr>
          <w:p w:rsidR="005E7797" w:rsidRPr="005E7797" w:rsidRDefault="005E7797" w:rsidP="00B85360">
            <w:pPr>
              <w:rPr>
                <w:szCs w:val="24"/>
              </w:rPr>
            </w:pPr>
            <w:r w:rsidRPr="005E7797">
              <w:t>Реконструкція КНС в с. Тарасівка Боярської міської територіальної громади</w:t>
            </w:r>
          </w:p>
        </w:tc>
        <w:tc>
          <w:tcPr>
            <w:tcW w:w="2126" w:type="dxa"/>
            <w:vAlign w:val="center"/>
          </w:tcPr>
          <w:p w:rsidR="005E7797" w:rsidRPr="005E7797" w:rsidRDefault="005E7797" w:rsidP="00B85360">
            <w:pPr>
              <w:rPr>
                <w:szCs w:val="24"/>
              </w:rPr>
            </w:pPr>
            <w:r w:rsidRPr="005E7797">
              <w:t>500 000,00</w:t>
            </w:r>
          </w:p>
        </w:tc>
        <w:tc>
          <w:tcPr>
            <w:tcW w:w="3379" w:type="dxa"/>
          </w:tcPr>
          <w:p w:rsidR="005E7797" w:rsidRPr="005E7797" w:rsidRDefault="005E7797" w:rsidP="00B85360">
            <w:pPr>
              <w:rPr>
                <w:szCs w:val="24"/>
              </w:rPr>
            </w:pPr>
            <w:r w:rsidRPr="005E7797">
              <w:t>Екологічні заходи</w:t>
            </w:r>
          </w:p>
        </w:tc>
      </w:tr>
      <w:tr w:rsidR="005E7797" w:rsidRPr="005E7797" w:rsidTr="00B85360">
        <w:tc>
          <w:tcPr>
            <w:tcW w:w="534" w:type="dxa"/>
            <w:vAlign w:val="center"/>
          </w:tcPr>
          <w:p w:rsidR="005E7797" w:rsidRPr="005E7797" w:rsidRDefault="005E7797" w:rsidP="00B85360">
            <w:pPr>
              <w:rPr>
                <w:szCs w:val="24"/>
              </w:rPr>
            </w:pPr>
            <w:r w:rsidRPr="005E7797">
              <w:t>2</w:t>
            </w:r>
          </w:p>
        </w:tc>
        <w:tc>
          <w:tcPr>
            <w:tcW w:w="3685" w:type="dxa"/>
            <w:vAlign w:val="center"/>
          </w:tcPr>
          <w:p w:rsidR="005E7797" w:rsidRPr="005E7797" w:rsidRDefault="005E7797" w:rsidP="00B85360">
            <w:pPr>
              <w:rPr>
                <w:color w:val="000000"/>
              </w:rPr>
            </w:pPr>
            <w:r w:rsidRPr="005E7797">
              <w:rPr>
                <w:color w:val="000000"/>
              </w:rPr>
              <w:t xml:space="preserve">Заміна решітки гребельного типу в </w:t>
            </w:r>
          </w:p>
          <w:p w:rsidR="005E7797" w:rsidRPr="005E7797" w:rsidRDefault="005E7797" w:rsidP="00B85360">
            <w:pPr>
              <w:rPr>
                <w:color w:val="000000"/>
                <w:szCs w:val="24"/>
              </w:rPr>
            </w:pPr>
            <w:bookmarkStart w:id="2" w:name="_GoBack"/>
            <w:bookmarkEnd w:id="2"/>
            <w:r w:rsidRPr="005E7797">
              <w:rPr>
                <w:color w:val="000000"/>
              </w:rPr>
              <w:t>с. Тарасівка Боярської міської територіальної громади</w:t>
            </w:r>
          </w:p>
        </w:tc>
        <w:tc>
          <w:tcPr>
            <w:tcW w:w="2126" w:type="dxa"/>
            <w:vAlign w:val="center"/>
          </w:tcPr>
          <w:p w:rsidR="005E7797" w:rsidRPr="005E7797" w:rsidRDefault="005E7797" w:rsidP="00B85360">
            <w:pPr>
              <w:rPr>
                <w:szCs w:val="24"/>
              </w:rPr>
            </w:pPr>
            <w:r w:rsidRPr="005E7797">
              <w:t>999 880,00</w:t>
            </w:r>
          </w:p>
        </w:tc>
        <w:tc>
          <w:tcPr>
            <w:tcW w:w="3379" w:type="dxa"/>
          </w:tcPr>
          <w:p w:rsidR="005E7797" w:rsidRPr="005E7797" w:rsidRDefault="005E7797" w:rsidP="00B85360">
            <w:pPr>
              <w:rPr>
                <w:szCs w:val="24"/>
              </w:rPr>
            </w:pPr>
            <w:r w:rsidRPr="005E7797">
              <w:t>Екологічні заходи</w:t>
            </w:r>
          </w:p>
        </w:tc>
      </w:tr>
      <w:tr w:rsidR="005E7797" w:rsidRPr="005E7797" w:rsidTr="00B85360">
        <w:tc>
          <w:tcPr>
            <w:tcW w:w="534" w:type="dxa"/>
            <w:vAlign w:val="center"/>
          </w:tcPr>
          <w:p w:rsidR="005E7797" w:rsidRPr="005E7797" w:rsidRDefault="005E7797" w:rsidP="00B85360">
            <w:pPr>
              <w:rPr>
                <w:szCs w:val="24"/>
              </w:rPr>
            </w:pPr>
            <w:r w:rsidRPr="005E7797">
              <w:t>3</w:t>
            </w:r>
          </w:p>
        </w:tc>
        <w:tc>
          <w:tcPr>
            <w:tcW w:w="3685" w:type="dxa"/>
            <w:vAlign w:val="center"/>
          </w:tcPr>
          <w:p w:rsidR="005E7797" w:rsidRPr="005E7797" w:rsidRDefault="005E7797" w:rsidP="00B85360">
            <w:pPr>
              <w:rPr>
                <w:szCs w:val="24"/>
              </w:rPr>
            </w:pPr>
            <w:r w:rsidRPr="005E7797">
              <w:t xml:space="preserve">Розроблення </w:t>
            </w:r>
            <w:proofErr w:type="spellStart"/>
            <w:r w:rsidRPr="005E7797">
              <w:t>проєкту</w:t>
            </w:r>
            <w:proofErr w:type="spellEnd"/>
            <w:r w:rsidRPr="005E7797">
              <w:t xml:space="preserve"> реконструкції КНС у с. </w:t>
            </w:r>
            <w:proofErr w:type="spellStart"/>
            <w:r w:rsidRPr="005E7797">
              <w:t>Забір'я</w:t>
            </w:r>
            <w:proofErr w:type="spellEnd"/>
            <w:r w:rsidRPr="005E7797">
              <w:t xml:space="preserve"> та напірного колектору</w:t>
            </w:r>
          </w:p>
        </w:tc>
        <w:tc>
          <w:tcPr>
            <w:tcW w:w="2126" w:type="dxa"/>
            <w:vAlign w:val="center"/>
          </w:tcPr>
          <w:p w:rsidR="005E7797" w:rsidRPr="005E7797" w:rsidRDefault="005E7797" w:rsidP="00B85360">
            <w:pPr>
              <w:rPr>
                <w:szCs w:val="24"/>
              </w:rPr>
            </w:pPr>
            <w:r w:rsidRPr="005E7797">
              <w:t>1 205 010,00</w:t>
            </w:r>
          </w:p>
        </w:tc>
        <w:tc>
          <w:tcPr>
            <w:tcW w:w="3379" w:type="dxa"/>
          </w:tcPr>
          <w:p w:rsidR="005E7797" w:rsidRPr="005E7797" w:rsidRDefault="005E7797" w:rsidP="00B85360">
            <w:pPr>
              <w:rPr>
                <w:szCs w:val="24"/>
              </w:rPr>
            </w:pPr>
            <w:r w:rsidRPr="005E7797">
              <w:t>Екологічні заходи</w:t>
            </w:r>
          </w:p>
        </w:tc>
      </w:tr>
      <w:tr w:rsidR="005E7797" w:rsidRPr="005E7797" w:rsidTr="00B85360">
        <w:tc>
          <w:tcPr>
            <w:tcW w:w="9724" w:type="dxa"/>
            <w:gridSpan w:val="4"/>
            <w:vAlign w:val="center"/>
          </w:tcPr>
          <w:p w:rsidR="005E7797" w:rsidRPr="005E7797" w:rsidRDefault="005E7797" w:rsidP="00B85360">
            <w:pPr>
              <w:rPr>
                <w:b/>
                <w:bCs/>
                <w:i/>
                <w:iCs/>
                <w:color w:val="000000"/>
                <w:sz w:val="28"/>
                <w:szCs w:val="28"/>
              </w:rPr>
            </w:pPr>
            <w:r w:rsidRPr="005E7797">
              <w:rPr>
                <w:b/>
                <w:bCs/>
                <w:i/>
                <w:iCs/>
                <w:color w:val="000000"/>
                <w:sz w:val="28"/>
                <w:szCs w:val="28"/>
              </w:rPr>
              <w:t>Благоустрій громади та безпека</w:t>
            </w:r>
          </w:p>
        </w:tc>
      </w:tr>
      <w:tr w:rsidR="005E7797" w:rsidRPr="005E7797" w:rsidTr="00B85360">
        <w:tc>
          <w:tcPr>
            <w:tcW w:w="534" w:type="dxa"/>
            <w:vAlign w:val="center"/>
          </w:tcPr>
          <w:p w:rsidR="005E7797" w:rsidRPr="005E7797" w:rsidRDefault="005E7797" w:rsidP="00B85360">
            <w:pPr>
              <w:rPr>
                <w:szCs w:val="24"/>
              </w:rPr>
            </w:pPr>
            <w:r w:rsidRPr="005E7797">
              <w:t>1</w:t>
            </w:r>
          </w:p>
        </w:tc>
        <w:tc>
          <w:tcPr>
            <w:tcW w:w="3685" w:type="dxa"/>
            <w:vAlign w:val="center"/>
          </w:tcPr>
          <w:p w:rsidR="005E7797" w:rsidRPr="005E7797" w:rsidRDefault="005E7797" w:rsidP="00B85360">
            <w:pPr>
              <w:rPr>
                <w:szCs w:val="24"/>
              </w:rPr>
            </w:pPr>
            <w:r w:rsidRPr="005E7797">
              <w:t>Заходи з благоустрою громади</w:t>
            </w:r>
          </w:p>
        </w:tc>
        <w:tc>
          <w:tcPr>
            <w:tcW w:w="2126" w:type="dxa"/>
          </w:tcPr>
          <w:p w:rsidR="005E7797" w:rsidRPr="005E7797" w:rsidRDefault="005E7797" w:rsidP="00B85360">
            <w:pPr>
              <w:rPr>
                <w:szCs w:val="24"/>
              </w:rPr>
            </w:pPr>
            <w:r w:rsidRPr="005E7797">
              <w:t>42 232 460,00</w:t>
            </w:r>
          </w:p>
        </w:tc>
        <w:tc>
          <w:tcPr>
            <w:tcW w:w="3379" w:type="dxa"/>
          </w:tcPr>
          <w:p w:rsidR="005E7797" w:rsidRPr="005E7797" w:rsidRDefault="005E7797" w:rsidP="00B85360">
            <w:r w:rsidRPr="005E7797">
              <w:t>Програма реформування і розвитку житлово-комунального господарства</w:t>
            </w:r>
          </w:p>
          <w:p w:rsidR="005E7797" w:rsidRPr="005E7797" w:rsidRDefault="005E7797" w:rsidP="00B85360">
            <w:pPr>
              <w:rPr>
                <w:szCs w:val="24"/>
              </w:rPr>
            </w:pPr>
            <w:r w:rsidRPr="005E7797">
              <w:t>Боярської міської територіальної громади на 2022 - 2025 роки</w:t>
            </w:r>
          </w:p>
        </w:tc>
      </w:tr>
      <w:tr w:rsidR="005E7797" w:rsidRPr="005E7797" w:rsidTr="00B85360">
        <w:tc>
          <w:tcPr>
            <w:tcW w:w="534" w:type="dxa"/>
            <w:vAlign w:val="center"/>
          </w:tcPr>
          <w:p w:rsidR="005E7797" w:rsidRPr="005E7797" w:rsidRDefault="005E7797" w:rsidP="00B85360">
            <w:r w:rsidRPr="005E7797">
              <w:t>2</w:t>
            </w:r>
          </w:p>
        </w:tc>
        <w:tc>
          <w:tcPr>
            <w:tcW w:w="3685" w:type="dxa"/>
            <w:vAlign w:val="center"/>
          </w:tcPr>
          <w:p w:rsidR="005E7797" w:rsidRPr="005E7797" w:rsidRDefault="005E7797" w:rsidP="00B85360">
            <w:r w:rsidRPr="005E7797">
              <w:rPr>
                <w:color w:val="000000"/>
                <w:szCs w:val="20"/>
              </w:rPr>
              <w:t xml:space="preserve">Ліквідація несанкціонованих сміттєзвалищ та поводження з побутовими відходами на території громади </w:t>
            </w:r>
          </w:p>
        </w:tc>
        <w:tc>
          <w:tcPr>
            <w:tcW w:w="2126" w:type="dxa"/>
          </w:tcPr>
          <w:p w:rsidR="005E7797" w:rsidRPr="005E7797" w:rsidRDefault="005E7797" w:rsidP="00B85360">
            <w:r w:rsidRPr="005E7797">
              <w:t>2 000 000,00</w:t>
            </w:r>
          </w:p>
        </w:tc>
        <w:tc>
          <w:tcPr>
            <w:tcW w:w="3379" w:type="dxa"/>
          </w:tcPr>
          <w:p w:rsidR="005E7797" w:rsidRPr="005E7797" w:rsidRDefault="005E7797" w:rsidP="00B85360">
            <w:r w:rsidRPr="005E7797">
              <w:rPr>
                <w:color w:val="000000"/>
                <w:szCs w:val="20"/>
              </w:rPr>
              <w:t>Програма ліквідації несанкціонованих сміттєзвалищ та поводження з побутовими відходами Боярської міської територіальної громади на 2023 рік</w:t>
            </w:r>
          </w:p>
        </w:tc>
      </w:tr>
      <w:tr w:rsidR="005E7797" w:rsidRPr="005E7797" w:rsidTr="00B85360">
        <w:tc>
          <w:tcPr>
            <w:tcW w:w="534" w:type="dxa"/>
            <w:vAlign w:val="center"/>
          </w:tcPr>
          <w:p w:rsidR="005E7797" w:rsidRPr="005E7797" w:rsidRDefault="005E7797" w:rsidP="00B85360">
            <w:pPr>
              <w:rPr>
                <w:szCs w:val="24"/>
              </w:rPr>
            </w:pPr>
            <w:r w:rsidRPr="005E7797">
              <w:t>3</w:t>
            </w:r>
          </w:p>
        </w:tc>
        <w:tc>
          <w:tcPr>
            <w:tcW w:w="3685" w:type="dxa"/>
          </w:tcPr>
          <w:p w:rsidR="005E7797" w:rsidRPr="005E7797" w:rsidRDefault="005E7797" w:rsidP="00B85360">
            <w:pPr>
              <w:rPr>
                <w:color w:val="000000"/>
                <w:szCs w:val="24"/>
              </w:rPr>
            </w:pPr>
            <w:r w:rsidRPr="005E7797">
              <w:rPr>
                <w:color w:val="000000"/>
              </w:rPr>
              <w:t>Профілактика правопорушень на території громади</w:t>
            </w:r>
          </w:p>
        </w:tc>
        <w:tc>
          <w:tcPr>
            <w:tcW w:w="2126" w:type="dxa"/>
          </w:tcPr>
          <w:p w:rsidR="005E7797" w:rsidRPr="005E7797" w:rsidRDefault="005E7797" w:rsidP="00B85360">
            <w:pPr>
              <w:rPr>
                <w:szCs w:val="24"/>
              </w:rPr>
            </w:pPr>
            <w:r w:rsidRPr="005E7797">
              <w:t>4 800 000,00</w:t>
            </w:r>
          </w:p>
        </w:tc>
        <w:tc>
          <w:tcPr>
            <w:tcW w:w="3379" w:type="dxa"/>
          </w:tcPr>
          <w:p w:rsidR="005E7797" w:rsidRPr="005E7797" w:rsidRDefault="005E7797" w:rsidP="00B85360">
            <w:pPr>
              <w:rPr>
                <w:szCs w:val="24"/>
              </w:rPr>
            </w:pPr>
            <w:r w:rsidRPr="005E7797">
              <w:t>Комплексна Програма</w:t>
            </w:r>
            <w:r w:rsidRPr="005E7797">
              <w:br/>
              <w:t>профілактики правопорушень на території Боярської міської територіальної громади на 2022 - 2025 роки</w:t>
            </w:r>
          </w:p>
        </w:tc>
      </w:tr>
      <w:tr w:rsidR="005E7797" w:rsidRPr="005E7797" w:rsidTr="00B85360">
        <w:tc>
          <w:tcPr>
            <w:tcW w:w="9724" w:type="dxa"/>
            <w:gridSpan w:val="4"/>
            <w:vAlign w:val="center"/>
          </w:tcPr>
          <w:p w:rsidR="005E7797" w:rsidRPr="005E7797" w:rsidRDefault="005E7797" w:rsidP="00B85360">
            <w:pPr>
              <w:rPr>
                <w:b/>
                <w:bCs/>
                <w:i/>
                <w:iCs/>
                <w:color w:val="000000"/>
                <w:sz w:val="30"/>
                <w:szCs w:val="30"/>
              </w:rPr>
            </w:pPr>
            <w:r w:rsidRPr="005E7797">
              <w:rPr>
                <w:b/>
                <w:bCs/>
                <w:i/>
                <w:iCs/>
                <w:color w:val="000000"/>
                <w:sz w:val="30"/>
                <w:szCs w:val="30"/>
              </w:rPr>
              <w:t xml:space="preserve">Доступна інфраструктура та </w:t>
            </w:r>
            <w:proofErr w:type="spellStart"/>
            <w:r w:rsidRPr="005E7797">
              <w:rPr>
                <w:b/>
                <w:bCs/>
                <w:i/>
                <w:iCs/>
                <w:color w:val="000000"/>
                <w:sz w:val="30"/>
                <w:szCs w:val="30"/>
              </w:rPr>
              <w:t>безбар'єрність</w:t>
            </w:r>
            <w:proofErr w:type="spellEnd"/>
          </w:p>
        </w:tc>
      </w:tr>
      <w:tr w:rsidR="005E7797" w:rsidRPr="005E7797" w:rsidTr="00B85360">
        <w:tc>
          <w:tcPr>
            <w:tcW w:w="534" w:type="dxa"/>
            <w:vAlign w:val="center"/>
          </w:tcPr>
          <w:p w:rsidR="005E7797" w:rsidRPr="005E7797" w:rsidRDefault="005E7797" w:rsidP="00B85360">
            <w:pPr>
              <w:rPr>
                <w:szCs w:val="24"/>
              </w:rPr>
            </w:pPr>
            <w:r w:rsidRPr="005E7797">
              <w:t>1</w:t>
            </w:r>
          </w:p>
        </w:tc>
        <w:tc>
          <w:tcPr>
            <w:tcW w:w="3685" w:type="dxa"/>
          </w:tcPr>
          <w:p w:rsidR="005E7797" w:rsidRPr="005E7797" w:rsidRDefault="005E7797" w:rsidP="00B85360">
            <w:pPr>
              <w:rPr>
                <w:szCs w:val="24"/>
              </w:rPr>
            </w:pPr>
            <w:r w:rsidRPr="005E7797">
              <w:t>Транспортне забезпечення громади</w:t>
            </w:r>
          </w:p>
        </w:tc>
        <w:tc>
          <w:tcPr>
            <w:tcW w:w="2126" w:type="dxa"/>
          </w:tcPr>
          <w:p w:rsidR="005E7797" w:rsidRPr="005E7797" w:rsidRDefault="005E7797" w:rsidP="00B85360">
            <w:pPr>
              <w:rPr>
                <w:bCs/>
                <w:color w:val="000000"/>
                <w:szCs w:val="20"/>
              </w:rPr>
            </w:pPr>
            <w:r w:rsidRPr="005E7797">
              <w:rPr>
                <w:bCs/>
                <w:color w:val="000000"/>
                <w:szCs w:val="20"/>
              </w:rPr>
              <w:t>5 332 938,00</w:t>
            </w:r>
          </w:p>
          <w:p w:rsidR="005E7797" w:rsidRPr="005E7797" w:rsidRDefault="005E7797" w:rsidP="00B85360">
            <w:pPr>
              <w:rPr>
                <w:color w:val="000000"/>
                <w:szCs w:val="24"/>
              </w:rPr>
            </w:pPr>
          </w:p>
        </w:tc>
        <w:tc>
          <w:tcPr>
            <w:tcW w:w="3379" w:type="dxa"/>
          </w:tcPr>
          <w:p w:rsidR="005E7797" w:rsidRPr="005E7797" w:rsidRDefault="005E7797" w:rsidP="00B85360">
            <w:pPr>
              <w:rPr>
                <w:color w:val="000000"/>
              </w:rPr>
            </w:pPr>
            <w:r w:rsidRPr="005E7797">
              <w:rPr>
                <w:color w:val="000000"/>
              </w:rPr>
              <w:t xml:space="preserve"> Програма розвитку пасажирського транспорту Боярської міської територіальної громади на  2023 рік </w:t>
            </w:r>
          </w:p>
        </w:tc>
      </w:tr>
      <w:tr w:rsidR="005E7797" w:rsidRPr="005E7797" w:rsidTr="00B85360">
        <w:tc>
          <w:tcPr>
            <w:tcW w:w="9724" w:type="dxa"/>
            <w:gridSpan w:val="4"/>
            <w:vAlign w:val="center"/>
          </w:tcPr>
          <w:p w:rsidR="005E7797" w:rsidRPr="005E7797" w:rsidRDefault="005E7797" w:rsidP="00B85360">
            <w:pPr>
              <w:rPr>
                <w:b/>
                <w:bCs/>
                <w:i/>
                <w:iCs/>
                <w:sz w:val="30"/>
                <w:szCs w:val="30"/>
              </w:rPr>
            </w:pPr>
            <w:r w:rsidRPr="005E7797">
              <w:rPr>
                <w:b/>
                <w:bCs/>
                <w:i/>
                <w:iCs/>
                <w:sz w:val="30"/>
                <w:szCs w:val="30"/>
              </w:rPr>
              <w:t>Ритуальні послуги</w:t>
            </w:r>
          </w:p>
        </w:tc>
      </w:tr>
      <w:tr w:rsidR="005E7797" w:rsidRPr="005E7797" w:rsidTr="00B85360">
        <w:tc>
          <w:tcPr>
            <w:tcW w:w="534" w:type="dxa"/>
            <w:vAlign w:val="center"/>
          </w:tcPr>
          <w:p w:rsidR="005E7797" w:rsidRPr="005E7797" w:rsidRDefault="005E7797" w:rsidP="00B85360">
            <w:pPr>
              <w:rPr>
                <w:szCs w:val="24"/>
              </w:rPr>
            </w:pPr>
            <w:r w:rsidRPr="005E7797">
              <w:t>1.</w:t>
            </w:r>
          </w:p>
        </w:tc>
        <w:tc>
          <w:tcPr>
            <w:tcW w:w="3685" w:type="dxa"/>
            <w:vAlign w:val="center"/>
          </w:tcPr>
          <w:p w:rsidR="005E7797" w:rsidRPr="005E7797" w:rsidRDefault="005E7797" w:rsidP="00B85360">
            <w:pPr>
              <w:rPr>
                <w:szCs w:val="24"/>
              </w:rPr>
            </w:pPr>
            <w:r w:rsidRPr="005E7797">
              <w:t>Захоронення окремих категорій громадян Боярської громади</w:t>
            </w:r>
          </w:p>
        </w:tc>
        <w:tc>
          <w:tcPr>
            <w:tcW w:w="2126" w:type="dxa"/>
            <w:vAlign w:val="center"/>
          </w:tcPr>
          <w:p w:rsidR="005E7797" w:rsidRPr="005E7797" w:rsidRDefault="005E7797" w:rsidP="00B85360">
            <w:pPr>
              <w:rPr>
                <w:szCs w:val="24"/>
              </w:rPr>
            </w:pPr>
            <w:r w:rsidRPr="005E7797">
              <w:t>495 443,00</w:t>
            </w:r>
          </w:p>
        </w:tc>
        <w:tc>
          <w:tcPr>
            <w:tcW w:w="3379" w:type="dxa"/>
            <w:vAlign w:val="center"/>
          </w:tcPr>
          <w:p w:rsidR="005E7797" w:rsidRPr="005E7797" w:rsidRDefault="005E7797" w:rsidP="00B85360">
            <w:pPr>
              <w:rPr>
                <w:szCs w:val="24"/>
              </w:rPr>
            </w:pPr>
            <w:r w:rsidRPr="005E7797">
              <w:t xml:space="preserve">Програма утримання кладовищ та поховання окремих категорій громадян </w:t>
            </w:r>
            <w:r w:rsidRPr="005E7797">
              <w:lastRenderedPageBreak/>
              <w:t>Боярської міської територіальної громади на 2023 рік</w:t>
            </w:r>
          </w:p>
        </w:tc>
      </w:tr>
      <w:tr w:rsidR="005E7797" w:rsidRPr="005E7797" w:rsidTr="00B85360">
        <w:tc>
          <w:tcPr>
            <w:tcW w:w="534" w:type="dxa"/>
            <w:vAlign w:val="center"/>
          </w:tcPr>
          <w:p w:rsidR="005E7797" w:rsidRPr="005E7797" w:rsidRDefault="005E7797" w:rsidP="00B85360">
            <w:pPr>
              <w:rPr>
                <w:szCs w:val="24"/>
              </w:rPr>
            </w:pPr>
            <w:r w:rsidRPr="005E7797">
              <w:lastRenderedPageBreak/>
              <w:t>2</w:t>
            </w:r>
          </w:p>
        </w:tc>
        <w:tc>
          <w:tcPr>
            <w:tcW w:w="3685" w:type="dxa"/>
            <w:vAlign w:val="center"/>
          </w:tcPr>
          <w:p w:rsidR="005E7797" w:rsidRPr="005E7797" w:rsidRDefault="005E7797" w:rsidP="00B85360">
            <w:pPr>
              <w:rPr>
                <w:szCs w:val="24"/>
              </w:rPr>
            </w:pPr>
            <w:r w:rsidRPr="005E7797">
              <w:t>Благоустрій кладовищ на території Боярської міської територіальної громади</w:t>
            </w:r>
          </w:p>
        </w:tc>
        <w:tc>
          <w:tcPr>
            <w:tcW w:w="2126" w:type="dxa"/>
            <w:vAlign w:val="center"/>
          </w:tcPr>
          <w:p w:rsidR="005E7797" w:rsidRPr="005E7797" w:rsidRDefault="005E7797" w:rsidP="00B85360">
            <w:pPr>
              <w:rPr>
                <w:szCs w:val="24"/>
              </w:rPr>
            </w:pPr>
            <w:r w:rsidRPr="005E7797">
              <w:t>2 737 017,00</w:t>
            </w:r>
          </w:p>
        </w:tc>
        <w:tc>
          <w:tcPr>
            <w:tcW w:w="3379" w:type="dxa"/>
            <w:vAlign w:val="center"/>
          </w:tcPr>
          <w:p w:rsidR="005E7797" w:rsidRPr="005E7797" w:rsidRDefault="005E7797" w:rsidP="00B85360">
            <w:pPr>
              <w:rPr>
                <w:szCs w:val="24"/>
              </w:rPr>
            </w:pPr>
            <w:r w:rsidRPr="005E7797">
              <w:t>Програма утримання кладовищ та поховання окремих категорій громадян Боярської міської територіальної громади на 2023 рік</w:t>
            </w:r>
          </w:p>
        </w:tc>
      </w:tr>
    </w:tbl>
    <w:p w:rsidR="005E7797" w:rsidRDefault="005E7797" w:rsidP="005E7797">
      <w:pPr>
        <w:shd w:val="clear" w:color="auto" w:fill="FFFFFF" w:themeFill="background1"/>
        <w:ind w:firstLine="567"/>
        <w:jc w:val="both"/>
        <w:rPr>
          <w:b/>
        </w:rPr>
      </w:pPr>
    </w:p>
    <w:p w:rsidR="00D70073" w:rsidRPr="005E7797" w:rsidRDefault="00D70073" w:rsidP="005E7797">
      <w:pPr>
        <w:shd w:val="clear" w:color="auto" w:fill="FFFFFF" w:themeFill="background1"/>
        <w:ind w:firstLine="567"/>
        <w:jc w:val="both"/>
        <w:rPr>
          <w:b/>
        </w:rPr>
      </w:pPr>
    </w:p>
    <w:tbl>
      <w:tblPr>
        <w:tblW w:w="9232" w:type="dxa"/>
        <w:tblInd w:w="90" w:type="dxa"/>
        <w:tblLook w:val="04A0"/>
      </w:tblPr>
      <w:tblGrid>
        <w:gridCol w:w="4885"/>
        <w:gridCol w:w="4347"/>
      </w:tblGrid>
      <w:tr w:rsidR="00D70073" w:rsidRPr="007B0296" w:rsidTr="000E0101">
        <w:trPr>
          <w:trHeight w:val="319"/>
        </w:trPr>
        <w:tc>
          <w:tcPr>
            <w:tcW w:w="4885" w:type="dxa"/>
            <w:tcBorders>
              <w:top w:val="nil"/>
              <w:left w:val="nil"/>
              <w:bottom w:val="nil"/>
              <w:right w:val="nil"/>
            </w:tcBorders>
            <w:shd w:val="clear" w:color="auto" w:fill="auto"/>
            <w:hideMark/>
          </w:tcPr>
          <w:p w:rsidR="00D70073" w:rsidRPr="007B0296" w:rsidRDefault="00D70073" w:rsidP="000E0101">
            <w:pPr>
              <w:rPr>
                <w:b/>
                <w:bCs/>
                <w:color w:val="000000"/>
                <w:sz w:val="28"/>
                <w:szCs w:val="28"/>
              </w:rPr>
            </w:pPr>
            <w:r>
              <w:rPr>
                <w:b/>
                <w:bCs/>
                <w:color w:val="000000"/>
                <w:sz w:val="28"/>
                <w:szCs w:val="28"/>
              </w:rPr>
              <w:t>Керуючий справами</w:t>
            </w:r>
          </w:p>
        </w:tc>
        <w:tc>
          <w:tcPr>
            <w:tcW w:w="4347" w:type="dxa"/>
            <w:tcBorders>
              <w:top w:val="nil"/>
              <w:left w:val="nil"/>
              <w:bottom w:val="nil"/>
              <w:right w:val="nil"/>
            </w:tcBorders>
            <w:shd w:val="clear" w:color="auto" w:fill="auto"/>
            <w:hideMark/>
          </w:tcPr>
          <w:p w:rsidR="00D70073" w:rsidRPr="007B0296" w:rsidRDefault="00D70073" w:rsidP="000E0101">
            <w:pPr>
              <w:rPr>
                <w:b/>
                <w:bCs/>
                <w:color w:val="000000"/>
                <w:sz w:val="28"/>
                <w:szCs w:val="28"/>
              </w:rPr>
            </w:pPr>
            <w:r>
              <w:rPr>
                <w:b/>
                <w:bCs/>
                <w:color w:val="000000"/>
                <w:sz w:val="28"/>
                <w:szCs w:val="28"/>
              </w:rPr>
              <w:t xml:space="preserve">                    Г.САЛАМАТІНА</w:t>
            </w:r>
          </w:p>
        </w:tc>
      </w:tr>
    </w:tbl>
    <w:p w:rsidR="00F31CB5" w:rsidRPr="00344DB3" w:rsidRDefault="00F31CB5" w:rsidP="0097325F">
      <w:pPr>
        <w:shd w:val="clear" w:color="auto" w:fill="FFFFFF" w:themeFill="background1"/>
        <w:ind w:firstLine="567"/>
        <w:jc w:val="both"/>
        <w:rPr>
          <w:b/>
        </w:rPr>
      </w:pPr>
    </w:p>
    <w:sectPr w:rsidR="00F31CB5" w:rsidRPr="00344DB3" w:rsidSect="003D2766">
      <w:footerReference w:type="default" r:id="rId9"/>
      <w:pgSz w:w="11906" w:h="16838"/>
      <w:pgMar w:top="426" w:right="850" w:bottom="567"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A5" w:rsidRDefault="004A3DA5" w:rsidP="00F37E88">
      <w:r>
        <w:separator/>
      </w:r>
    </w:p>
  </w:endnote>
  <w:endnote w:type="continuationSeparator" w:id="0">
    <w:p w:rsidR="004A3DA5" w:rsidRDefault="004A3DA5" w:rsidP="00F37E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ntiqua">
    <w:altName w:val="Times New Roman"/>
    <w:charset w:val="CC"/>
    <w:family w:val="roman"/>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WenQuanYi Micro Hei">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0870"/>
      <w:docPartObj>
        <w:docPartGallery w:val="Page Numbers (Bottom of Page)"/>
        <w:docPartUnique/>
      </w:docPartObj>
    </w:sdtPr>
    <w:sdtContent>
      <w:p w:rsidR="00B85360" w:rsidRDefault="009B21AF">
        <w:pPr>
          <w:pStyle w:val="Footer"/>
          <w:jc w:val="right"/>
        </w:pPr>
        <w:fldSimple w:instr="PAGE">
          <w:r w:rsidR="00B41EEE">
            <w:rPr>
              <w:noProof/>
            </w:rPr>
            <w:t>72</w:t>
          </w:r>
        </w:fldSimple>
      </w:p>
    </w:sdtContent>
  </w:sdt>
  <w:p w:rsidR="00B85360" w:rsidRDefault="00B8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A5" w:rsidRDefault="004A3DA5" w:rsidP="00F37E88">
      <w:r>
        <w:separator/>
      </w:r>
    </w:p>
  </w:footnote>
  <w:footnote w:type="continuationSeparator" w:id="0">
    <w:p w:rsidR="004A3DA5" w:rsidRDefault="004A3DA5" w:rsidP="00F37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63C68"/>
    <w:multiLevelType w:val="multilevel"/>
    <w:tmpl w:val="31504904"/>
    <w:lvl w:ilvl="0">
      <w:start w:val="3"/>
      <w:numFmt w:val="bullet"/>
      <w:lvlText w:val="-"/>
      <w:lvlJc w:val="left"/>
      <w:pPr>
        <w:ind w:left="785" w:hanging="360"/>
      </w:pPr>
      <w:rPr>
        <w:rFonts w:ascii="Times New Roman" w:hAnsi="Times New Roman" w:cs="Times New Roman" w:hint="default"/>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05414A7D"/>
    <w:multiLevelType w:val="hybridMultilevel"/>
    <w:tmpl w:val="D77EA73C"/>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372CD"/>
    <w:multiLevelType w:val="multilevel"/>
    <w:tmpl w:val="E88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60617"/>
    <w:multiLevelType w:val="multilevel"/>
    <w:tmpl w:val="812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50ACD"/>
    <w:multiLevelType w:val="multilevel"/>
    <w:tmpl w:val="07F22F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3AA234B"/>
    <w:multiLevelType w:val="multilevel"/>
    <w:tmpl w:val="755E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B447D"/>
    <w:multiLevelType w:val="multilevel"/>
    <w:tmpl w:val="827C5FD4"/>
    <w:lvl w:ilvl="0">
      <w:start w:val="2"/>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2">
    <w:nsid w:val="26747529"/>
    <w:multiLevelType w:val="multilevel"/>
    <w:tmpl w:val="F97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237AD"/>
    <w:multiLevelType w:val="multilevel"/>
    <w:tmpl w:val="7C764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807"/>
    <w:multiLevelType w:val="multilevel"/>
    <w:tmpl w:val="3AF6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16052"/>
    <w:multiLevelType w:val="multilevel"/>
    <w:tmpl w:val="E640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C00F3F"/>
    <w:multiLevelType w:val="hybridMultilevel"/>
    <w:tmpl w:val="2CE8402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1C806CC"/>
    <w:multiLevelType w:val="multilevel"/>
    <w:tmpl w:val="F9FCF79A"/>
    <w:lvl w:ilvl="0">
      <w:start w:val="3"/>
      <w:numFmt w:val="bullet"/>
      <w:lvlText w:val="-"/>
      <w:lvlJc w:val="left"/>
      <w:pPr>
        <w:ind w:left="1429" w:hanging="360"/>
      </w:pPr>
      <w:rPr>
        <w:rFonts w:ascii="Times New Roman" w:hAnsi="Times New Roman" w:cs="Times New Roman"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22E18"/>
    <w:multiLevelType w:val="multilevel"/>
    <w:tmpl w:val="0B0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E53D4"/>
    <w:multiLevelType w:val="multilevel"/>
    <w:tmpl w:val="65F00798"/>
    <w:lvl w:ilvl="0">
      <w:start w:val="4"/>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3374832"/>
    <w:multiLevelType w:val="multilevel"/>
    <w:tmpl w:val="C12413DC"/>
    <w:lvl w:ilvl="0">
      <w:start w:val="3"/>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nsid w:val="43D63DBE"/>
    <w:multiLevelType w:val="multilevel"/>
    <w:tmpl w:val="DF6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6D0E42"/>
    <w:multiLevelType w:val="hybridMultilevel"/>
    <w:tmpl w:val="741E12AA"/>
    <w:lvl w:ilvl="0" w:tplc="E208F730">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5">
    <w:nsid w:val="49417DC1"/>
    <w:multiLevelType w:val="multilevel"/>
    <w:tmpl w:val="582C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53ECE"/>
    <w:multiLevelType w:val="multilevel"/>
    <w:tmpl w:val="647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814F00"/>
    <w:multiLevelType w:val="multilevel"/>
    <w:tmpl w:val="1714D516"/>
    <w:lvl w:ilvl="0">
      <w:start w:val="1"/>
      <w:numFmt w:val="bullet"/>
      <w:lvlText w:val="-"/>
      <w:lvlJc w:val="left"/>
      <w:pPr>
        <w:tabs>
          <w:tab w:val="num" w:pos="1065"/>
        </w:tabs>
        <w:ind w:left="1065" w:hanging="360"/>
      </w:pPr>
      <w:rPr>
        <w:rFonts w:ascii="Times New Roman" w:hAnsi="Times New Roman" w:cs="Times New Roman" w:hint="default"/>
        <w:sz w:val="28"/>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29">
    <w:nsid w:val="4CAF2AD1"/>
    <w:multiLevelType w:val="multilevel"/>
    <w:tmpl w:val="8DBE227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8307C7"/>
    <w:multiLevelType w:val="multilevel"/>
    <w:tmpl w:val="1DA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D07F1E"/>
    <w:multiLevelType w:val="multilevel"/>
    <w:tmpl w:val="CDD4B79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99785E"/>
    <w:multiLevelType w:val="multilevel"/>
    <w:tmpl w:val="E93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3759C"/>
    <w:multiLevelType w:val="hybridMultilevel"/>
    <w:tmpl w:val="5D40C008"/>
    <w:lvl w:ilvl="0" w:tplc="5420C0E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5D903982"/>
    <w:multiLevelType w:val="multilevel"/>
    <w:tmpl w:val="0406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FA4E5D"/>
    <w:multiLevelType w:val="multilevel"/>
    <w:tmpl w:val="1F26457A"/>
    <w:lvl w:ilvl="0">
      <w:start w:val="1"/>
      <w:numFmt w:val="bullet"/>
      <w:lvlText w:val="-"/>
      <w:lvlJc w:val="left"/>
      <w:pPr>
        <w:ind w:left="720" w:hanging="360"/>
      </w:pPr>
      <w:rPr>
        <w:rFonts w:ascii="Times New Roman" w:hAnsi="Times New Roman" w:cs="Times New Roman" w:hint="default"/>
        <w:b/>
        <w:bCs/>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50A0B23"/>
    <w:multiLevelType w:val="multilevel"/>
    <w:tmpl w:val="CF849098"/>
    <w:lvl w:ilvl="0">
      <w:start w:val="1"/>
      <w:numFmt w:val="bullet"/>
      <w:lvlText w:val="-"/>
      <w:lvlJc w:val="left"/>
      <w:pPr>
        <w:ind w:left="720" w:hanging="360"/>
      </w:pPr>
      <w:rPr>
        <w:rFonts w:ascii="Arial" w:hAnsi="Arial" w:cs="Arial" w:hint="default"/>
        <w:b/>
        <w:color w:val="00000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66D54C77"/>
    <w:multiLevelType w:val="multilevel"/>
    <w:tmpl w:val="8E389EC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67DE033F"/>
    <w:multiLevelType w:val="multilevel"/>
    <w:tmpl w:val="75DCF414"/>
    <w:lvl w:ilvl="0">
      <w:start w:val="1"/>
      <w:numFmt w:val="bullet"/>
      <w:lvlText w:val="•"/>
      <w:lvlJc w:val="left"/>
      <w:pPr>
        <w:ind w:left="739" w:hanging="551"/>
      </w:pPr>
      <w:rPr>
        <w:rFonts w:ascii="Calibri" w:hAnsi="Calibri" w:cs="Calibri" w:hint="default"/>
        <w:color w:val="231F20"/>
        <w:w w:val="66"/>
        <w:sz w:val="28"/>
        <w:szCs w:val="24"/>
      </w:rPr>
    </w:lvl>
    <w:lvl w:ilvl="1">
      <w:start w:val="1"/>
      <w:numFmt w:val="bullet"/>
      <w:lvlText w:val=""/>
      <w:lvlJc w:val="left"/>
      <w:pPr>
        <w:ind w:left="1890" w:hanging="551"/>
      </w:pPr>
      <w:rPr>
        <w:rFonts w:ascii="Symbol" w:hAnsi="Symbol" w:cs="Symbol" w:hint="default"/>
      </w:rPr>
    </w:lvl>
    <w:lvl w:ilvl="2">
      <w:start w:val="1"/>
      <w:numFmt w:val="bullet"/>
      <w:lvlText w:val=""/>
      <w:lvlJc w:val="left"/>
      <w:pPr>
        <w:ind w:left="3041" w:hanging="551"/>
      </w:pPr>
      <w:rPr>
        <w:rFonts w:ascii="Symbol" w:hAnsi="Symbol" w:cs="Symbol" w:hint="default"/>
      </w:rPr>
    </w:lvl>
    <w:lvl w:ilvl="3">
      <w:start w:val="1"/>
      <w:numFmt w:val="bullet"/>
      <w:lvlText w:val=""/>
      <w:lvlJc w:val="left"/>
      <w:pPr>
        <w:ind w:left="4191" w:hanging="551"/>
      </w:pPr>
      <w:rPr>
        <w:rFonts w:ascii="Symbol" w:hAnsi="Symbol" w:cs="Symbol" w:hint="default"/>
      </w:rPr>
    </w:lvl>
    <w:lvl w:ilvl="4">
      <w:start w:val="1"/>
      <w:numFmt w:val="bullet"/>
      <w:lvlText w:val=""/>
      <w:lvlJc w:val="left"/>
      <w:pPr>
        <w:ind w:left="5342" w:hanging="551"/>
      </w:pPr>
      <w:rPr>
        <w:rFonts w:ascii="Symbol" w:hAnsi="Symbol" w:cs="Symbol" w:hint="default"/>
      </w:rPr>
    </w:lvl>
    <w:lvl w:ilvl="5">
      <w:start w:val="1"/>
      <w:numFmt w:val="bullet"/>
      <w:lvlText w:val=""/>
      <w:lvlJc w:val="left"/>
      <w:pPr>
        <w:ind w:left="6492" w:hanging="551"/>
      </w:pPr>
      <w:rPr>
        <w:rFonts w:ascii="Symbol" w:hAnsi="Symbol" w:cs="Symbol" w:hint="default"/>
      </w:rPr>
    </w:lvl>
    <w:lvl w:ilvl="6">
      <w:start w:val="1"/>
      <w:numFmt w:val="bullet"/>
      <w:lvlText w:val=""/>
      <w:lvlJc w:val="left"/>
      <w:pPr>
        <w:ind w:left="7643" w:hanging="551"/>
      </w:pPr>
      <w:rPr>
        <w:rFonts w:ascii="Symbol" w:hAnsi="Symbol" w:cs="Symbol" w:hint="default"/>
      </w:rPr>
    </w:lvl>
    <w:lvl w:ilvl="7">
      <w:start w:val="1"/>
      <w:numFmt w:val="bullet"/>
      <w:lvlText w:val=""/>
      <w:lvlJc w:val="left"/>
      <w:pPr>
        <w:ind w:left="8793" w:hanging="551"/>
      </w:pPr>
      <w:rPr>
        <w:rFonts w:ascii="Symbol" w:hAnsi="Symbol" w:cs="Symbol" w:hint="default"/>
      </w:rPr>
    </w:lvl>
    <w:lvl w:ilvl="8">
      <w:start w:val="1"/>
      <w:numFmt w:val="bullet"/>
      <w:lvlText w:val=""/>
      <w:lvlJc w:val="left"/>
      <w:pPr>
        <w:ind w:left="9944" w:hanging="551"/>
      </w:pPr>
      <w:rPr>
        <w:rFonts w:ascii="Symbol" w:hAnsi="Symbol" w:cs="Symbol" w:hint="default"/>
      </w:rPr>
    </w:lvl>
  </w:abstractNum>
  <w:abstractNum w:abstractNumId="40">
    <w:nsid w:val="6AA91195"/>
    <w:multiLevelType w:val="multilevel"/>
    <w:tmpl w:val="64AEE9D6"/>
    <w:lvl w:ilvl="0">
      <w:start w:val="1"/>
      <w:numFmt w:val="bullet"/>
      <w:lvlText w:val="-"/>
      <w:lvlJc w:val="left"/>
      <w:pPr>
        <w:ind w:left="1287" w:hanging="360"/>
      </w:pPr>
      <w:rPr>
        <w:rFonts w:ascii="Calibri" w:hAnsi="Calibri" w:cs="Calibri"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1">
    <w:nsid w:val="6D5807DE"/>
    <w:multiLevelType w:val="multilevel"/>
    <w:tmpl w:val="22F8CFF6"/>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6DF51A56"/>
    <w:multiLevelType w:val="hybridMultilevel"/>
    <w:tmpl w:val="55644A32"/>
    <w:lvl w:ilvl="0" w:tplc="E530FF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5C1978"/>
    <w:multiLevelType w:val="multilevel"/>
    <w:tmpl w:val="98A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711785"/>
    <w:multiLevelType w:val="multilevel"/>
    <w:tmpl w:val="211A673C"/>
    <w:lvl w:ilvl="0">
      <w:start w:val="1"/>
      <w:numFmt w:val="bullet"/>
      <w:lvlText w:val="-"/>
      <w:lvlJc w:val="left"/>
      <w:pPr>
        <w:ind w:left="720" w:hanging="360"/>
      </w:pPr>
      <w:rPr>
        <w:rFonts w:ascii="Roboto" w:hAnsi="Roboto"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FA1B1E"/>
    <w:multiLevelType w:val="multilevel"/>
    <w:tmpl w:val="ECFA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BE0A7B"/>
    <w:multiLevelType w:val="multilevel"/>
    <w:tmpl w:val="6242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017205"/>
    <w:multiLevelType w:val="multilevel"/>
    <w:tmpl w:val="01F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8"/>
  </w:num>
  <w:num w:numId="3">
    <w:abstractNumId w:val="18"/>
  </w:num>
  <w:num w:numId="4">
    <w:abstractNumId w:val="22"/>
  </w:num>
  <w:num w:numId="5">
    <w:abstractNumId w:val="11"/>
  </w:num>
  <w:num w:numId="6">
    <w:abstractNumId w:val="40"/>
  </w:num>
  <w:num w:numId="7">
    <w:abstractNumId w:val="9"/>
  </w:num>
  <w:num w:numId="8">
    <w:abstractNumId w:val="44"/>
  </w:num>
  <w:num w:numId="9">
    <w:abstractNumId w:val="38"/>
  </w:num>
  <w:num w:numId="10">
    <w:abstractNumId w:val="36"/>
  </w:num>
  <w:num w:numId="11">
    <w:abstractNumId w:val="41"/>
  </w:num>
  <w:num w:numId="12">
    <w:abstractNumId w:val="37"/>
  </w:num>
  <w:num w:numId="13">
    <w:abstractNumId w:val="21"/>
  </w:num>
  <w:num w:numId="14">
    <w:abstractNumId w:val="29"/>
  </w:num>
  <w:num w:numId="15">
    <w:abstractNumId w:val="39"/>
  </w:num>
  <w:num w:numId="16">
    <w:abstractNumId w:val="7"/>
  </w:num>
  <w:num w:numId="17">
    <w:abstractNumId w:val="2"/>
  </w:num>
  <w:num w:numId="18">
    <w:abstractNumId w:val="17"/>
  </w:num>
  <w:num w:numId="19">
    <w:abstractNumId w:val="35"/>
  </w:num>
  <w:num w:numId="20">
    <w:abstractNumId w:val="33"/>
  </w:num>
  <w:num w:numId="21">
    <w:abstractNumId w:val="47"/>
  </w:num>
  <w:num w:numId="22">
    <w:abstractNumId w:val="5"/>
  </w:num>
  <w:num w:numId="23">
    <w:abstractNumId w:val="32"/>
  </w:num>
  <w:num w:numId="24">
    <w:abstractNumId w:val="30"/>
  </w:num>
  <w:num w:numId="25">
    <w:abstractNumId w:val="45"/>
  </w:num>
  <w:num w:numId="26">
    <w:abstractNumId w:val="6"/>
  </w:num>
  <w:num w:numId="27">
    <w:abstractNumId w:val="3"/>
  </w:num>
  <w:num w:numId="28">
    <w:abstractNumId w:val="19"/>
  </w:num>
  <w:num w:numId="29">
    <w:abstractNumId w:val="0"/>
  </w:num>
  <w:num w:numId="30">
    <w:abstractNumId w:val="10"/>
  </w:num>
  <w:num w:numId="31">
    <w:abstractNumId w:val="26"/>
  </w:num>
  <w:num w:numId="32">
    <w:abstractNumId w:val="16"/>
  </w:num>
  <w:num w:numId="33">
    <w:abstractNumId w:val="20"/>
  </w:num>
  <w:num w:numId="34">
    <w:abstractNumId w:val="46"/>
  </w:num>
  <w:num w:numId="35">
    <w:abstractNumId w:val="34"/>
  </w:num>
  <w:num w:numId="36">
    <w:abstractNumId w:val="42"/>
  </w:num>
  <w:num w:numId="37">
    <w:abstractNumId w:val="24"/>
  </w:num>
  <w:num w:numId="38">
    <w:abstractNumId w:val="15"/>
  </w:num>
  <w:num w:numId="39">
    <w:abstractNumId w:val="27"/>
  </w:num>
  <w:num w:numId="40">
    <w:abstractNumId w:val="48"/>
  </w:num>
  <w:num w:numId="41">
    <w:abstractNumId w:val="4"/>
  </w:num>
  <w:num w:numId="42">
    <w:abstractNumId w:val="31"/>
  </w:num>
  <w:num w:numId="43">
    <w:abstractNumId w:val="23"/>
  </w:num>
  <w:num w:numId="44">
    <w:abstractNumId w:val="13"/>
  </w:num>
  <w:num w:numId="45">
    <w:abstractNumId w:val="12"/>
  </w:num>
  <w:num w:numId="46">
    <w:abstractNumId w:val="25"/>
  </w:num>
  <w:num w:numId="47">
    <w:abstractNumId w:val="8"/>
  </w:num>
  <w:num w:numId="48">
    <w:abstractNumId w:val="14"/>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9570"/>
  </w:hdrShapeDefaults>
  <w:footnotePr>
    <w:footnote w:id="-1"/>
    <w:footnote w:id="0"/>
  </w:footnotePr>
  <w:endnotePr>
    <w:endnote w:id="-1"/>
    <w:endnote w:id="0"/>
  </w:endnotePr>
  <w:compat/>
  <w:rsids>
    <w:rsidRoot w:val="00F37E88"/>
    <w:rsid w:val="00004FAA"/>
    <w:rsid w:val="000067AB"/>
    <w:rsid w:val="00007FF5"/>
    <w:rsid w:val="0002083B"/>
    <w:rsid w:val="000221D3"/>
    <w:rsid w:val="000255C7"/>
    <w:rsid w:val="00027882"/>
    <w:rsid w:val="00035DD0"/>
    <w:rsid w:val="00036859"/>
    <w:rsid w:val="00037042"/>
    <w:rsid w:val="00037331"/>
    <w:rsid w:val="00037AE7"/>
    <w:rsid w:val="000408D3"/>
    <w:rsid w:val="000567FD"/>
    <w:rsid w:val="000639E5"/>
    <w:rsid w:val="00070A47"/>
    <w:rsid w:val="00071192"/>
    <w:rsid w:val="000A3C67"/>
    <w:rsid w:val="000A658B"/>
    <w:rsid w:val="000B23F7"/>
    <w:rsid w:val="000E36A7"/>
    <w:rsid w:val="000E692A"/>
    <w:rsid w:val="000E7247"/>
    <w:rsid w:val="000F3FA1"/>
    <w:rsid w:val="00103E26"/>
    <w:rsid w:val="0010514B"/>
    <w:rsid w:val="0011097F"/>
    <w:rsid w:val="00113A34"/>
    <w:rsid w:val="00116E15"/>
    <w:rsid w:val="001229EC"/>
    <w:rsid w:val="00125258"/>
    <w:rsid w:val="0015012E"/>
    <w:rsid w:val="001516F2"/>
    <w:rsid w:val="001556AF"/>
    <w:rsid w:val="00163005"/>
    <w:rsid w:val="00182177"/>
    <w:rsid w:val="001823D6"/>
    <w:rsid w:val="00185541"/>
    <w:rsid w:val="00192336"/>
    <w:rsid w:val="001939D8"/>
    <w:rsid w:val="0019455E"/>
    <w:rsid w:val="001945A0"/>
    <w:rsid w:val="001A4BB3"/>
    <w:rsid w:val="001B0E5E"/>
    <w:rsid w:val="001B1F28"/>
    <w:rsid w:val="001C5B81"/>
    <w:rsid w:val="001C6033"/>
    <w:rsid w:val="001C69D0"/>
    <w:rsid w:val="001D1123"/>
    <w:rsid w:val="001E0B34"/>
    <w:rsid w:val="001E429B"/>
    <w:rsid w:val="001F2769"/>
    <w:rsid w:val="001F3D8F"/>
    <w:rsid w:val="001F6716"/>
    <w:rsid w:val="00207D28"/>
    <w:rsid w:val="00220868"/>
    <w:rsid w:val="00224EDB"/>
    <w:rsid w:val="00225695"/>
    <w:rsid w:val="00231210"/>
    <w:rsid w:val="00234FE8"/>
    <w:rsid w:val="00237DC9"/>
    <w:rsid w:val="00240228"/>
    <w:rsid w:val="002442F2"/>
    <w:rsid w:val="00244AF4"/>
    <w:rsid w:val="0025021B"/>
    <w:rsid w:val="00257DDE"/>
    <w:rsid w:val="00260B60"/>
    <w:rsid w:val="0026536D"/>
    <w:rsid w:val="00283B86"/>
    <w:rsid w:val="00287CD4"/>
    <w:rsid w:val="00291412"/>
    <w:rsid w:val="002A30FC"/>
    <w:rsid w:val="002D1289"/>
    <w:rsid w:val="002D29C6"/>
    <w:rsid w:val="002D4124"/>
    <w:rsid w:val="002D46E8"/>
    <w:rsid w:val="002E09D9"/>
    <w:rsid w:val="002E394B"/>
    <w:rsid w:val="002E3E98"/>
    <w:rsid w:val="002E4E1F"/>
    <w:rsid w:val="002F177E"/>
    <w:rsid w:val="002F69FC"/>
    <w:rsid w:val="00307702"/>
    <w:rsid w:val="00310778"/>
    <w:rsid w:val="00316E2A"/>
    <w:rsid w:val="0033074E"/>
    <w:rsid w:val="00332588"/>
    <w:rsid w:val="00337FBE"/>
    <w:rsid w:val="00344DB3"/>
    <w:rsid w:val="003513BE"/>
    <w:rsid w:val="0035577D"/>
    <w:rsid w:val="0037527D"/>
    <w:rsid w:val="00376902"/>
    <w:rsid w:val="00386A55"/>
    <w:rsid w:val="003939C6"/>
    <w:rsid w:val="003A4683"/>
    <w:rsid w:val="003B3CA1"/>
    <w:rsid w:val="003C138E"/>
    <w:rsid w:val="003C1B6D"/>
    <w:rsid w:val="003D2766"/>
    <w:rsid w:val="003D4F20"/>
    <w:rsid w:val="003E5343"/>
    <w:rsid w:val="003F622D"/>
    <w:rsid w:val="003F6B3A"/>
    <w:rsid w:val="003F7C57"/>
    <w:rsid w:val="003F7CF0"/>
    <w:rsid w:val="004176E2"/>
    <w:rsid w:val="00434F4F"/>
    <w:rsid w:val="004423B6"/>
    <w:rsid w:val="004502BB"/>
    <w:rsid w:val="00450788"/>
    <w:rsid w:val="004609C0"/>
    <w:rsid w:val="004A3DA5"/>
    <w:rsid w:val="004B0F2C"/>
    <w:rsid w:val="004C1F6D"/>
    <w:rsid w:val="004D49B0"/>
    <w:rsid w:val="004D643D"/>
    <w:rsid w:val="004D66F2"/>
    <w:rsid w:val="004E2AD8"/>
    <w:rsid w:val="004E2E26"/>
    <w:rsid w:val="004F0112"/>
    <w:rsid w:val="004F23C8"/>
    <w:rsid w:val="005007FB"/>
    <w:rsid w:val="00507D4E"/>
    <w:rsid w:val="0055020E"/>
    <w:rsid w:val="00552922"/>
    <w:rsid w:val="0056507A"/>
    <w:rsid w:val="00576E87"/>
    <w:rsid w:val="00580103"/>
    <w:rsid w:val="005945CE"/>
    <w:rsid w:val="00596E9E"/>
    <w:rsid w:val="005A5641"/>
    <w:rsid w:val="005A6503"/>
    <w:rsid w:val="005A6C2C"/>
    <w:rsid w:val="005B08A1"/>
    <w:rsid w:val="005B1CB5"/>
    <w:rsid w:val="005C1CE7"/>
    <w:rsid w:val="005C539A"/>
    <w:rsid w:val="005C6167"/>
    <w:rsid w:val="005D1348"/>
    <w:rsid w:val="005D7415"/>
    <w:rsid w:val="005E2787"/>
    <w:rsid w:val="005E3118"/>
    <w:rsid w:val="005E6CCF"/>
    <w:rsid w:val="005E7797"/>
    <w:rsid w:val="005F2D28"/>
    <w:rsid w:val="005F356D"/>
    <w:rsid w:val="005F587A"/>
    <w:rsid w:val="00601D0B"/>
    <w:rsid w:val="00607717"/>
    <w:rsid w:val="0062635D"/>
    <w:rsid w:val="00642798"/>
    <w:rsid w:val="00653340"/>
    <w:rsid w:val="00655588"/>
    <w:rsid w:val="00656ABB"/>
    <w:rsid w:val="006605A5"/>
    <w:rsid w:val="0066316D"/>
    <w:rsid w:val="0067373D"/>
    <w:rsid w:val="006748D5"/>
    <w:rsid w:val="00682F97"/>
    <w:rsid w:val="006872E2"/>
    <w:rsid w:val="00691BCD"/>
    <w:rsid w:val="00696448"/>
    <w:rsid w:val="00697FB2"/>
    <w:rsid w:val="006B06E1"/>
    <w:rsid w:val="006B4054"/>
    <w:rsid w:val="006B4F58"/>
    <w:rsid w:val="006C3544"/>
    <w:rsid w:val="006C493C"/>
    <w:rsid w:val="006D0EF5"/>
    <w:rsid w:val="006E1D32"/>
    <w:rsid w:val="006F23CA"/>
    <w:rsid w:val="006F3B06"/>
    <w:rsid w:val="007001EB"/>
    <w:rsid w:val="00702772"/>
    <w:rsid w:val="00704B31"/>
    <w:rsid w:val="00707452"/>
    <w:rsid w:val="0072448D"/>
    <w:rsid w:val="00725EBB"/>
    <w:rsid w:val="00730C95"/>
    <w:rsid w:val="0073468B"/>
    <w:rsid w:val="00744A89"/>
    <w:rsid w:val="00764826"/>
    <w:rsid w:val="00776FD4"/>
    <w:rsid w:val="00781038"/>
    <w:rsid w:val="007842BC"/>
    <w:rsid w:val="007861AE"/>
    <w:rsid w:val="00787D1F"/>
    <w:rsid w:val="0079498E"/>
    <w:rsid w:val="007A4362"/>
    <w:rsid w:val="007B0296"/>
    <w:rsid w:val="007B43F3"/>
    <w:rsid w:val="007C085C"/>
    <w:rsid w:val="007C0E0C"/>
    <w:rsid w:val="007E48DE"/>
    <w:rsid w:val="007F2B22"/>
    <w:rsid w:val="008010F4"/>
    <w:rsid w:val="00803265"/>
    <w:rsid w:val="00813834"/>
    <w:rsid w:val="00815BFB"/>
    <w:rsid w:val="00821301"/>
    <w:rsid w:val="008236E0"/>
    <w:rsid w:val="0082716B"/>
    <w:rsid w:val="00832F6C"/>
    <w:rsid w:val="00837EB7"/>
    <w:rsid w:val="0084307D"/>
    <w:rsid w:val="00843951"/>
    <w:rsid w:val="00851FF6"/>
    <w:rsid w:val="00852BD9"/>
    <w:rsid w:val="00857989"/>
    <w:rsid w:val="0087233D"/>
    <w:rsid w:val="00876CDA"/>
    <w:rsid w:val="008A4847"/>
    <w:rsid w:val="008A4BD2"/>
    <w:rsid w:val="008A6EE2"/>
    <w:rsid w:val="008C7027"/>
    <w:rsid w:val="008D0348"/>
    <w:rsid w:val="008E13F8"/>
    <w:rsid w:val="008E5708"/>
    <w:rsid w:val="008E74FD"/>
    <w:rsid w:val="008F524D"/>
    <w:rsid w:val="009002B8"/>
    <w:rsid w:val="00912152"/>
    <w:rsid w:val="00912EF2"/>
    <w:rsid w:val="0091560C"/>
    <w:rsid w:val="00917001"/>
    <w:rsid w:val="009206B0"/>
    <w:rsid w:val="0092269A"/>
    <w:rsid w:val="009242FC"/>
    <w:rsid w:val="00927C47"/>
    <w:rsid w:val="009358E3"/>
    <w:rsid w:val="009402E7"/>
    <w:rsid w:val="00947DCF"/>
    <w:rsid w:val="0095055D"/>
    <w:rsid w:val="009515CE"/>
    <w:rsid w:val="0097081F"/>
    <w:rsid w:val="0097099D"/>
    <w:rsid w:val="009727B8"/>
    <w:rsid w:val="0097325F"/>
    <w:rsid w:val="009755DD"/>
    <w:rsid w:val="009829AA"/>
    <w:rsid w:val="009867B6"/>
    <w:rsid w:val="0099780D"/>
    <w:rsid w:val="009A20DF"/>
    <w:rsid w:val="009B21AF"/>
    <w:rsid w:val="009B2958"/>
    <w:rsid w:val="009B61F3"/>
    <w:rsid w:val="009C6F85"/>
    <w:rsid w:val="009D23A7"/>
    <w:rsid w:val="009F6520"/>
    <w:rsid w:val="009F6EA8"/>
    <w:rsid w:val="00A03ACE"/>
    <w:rsid w:val="00A17215"/>
    <w:rsid w:val="00A47E9A"/>
    <w:rsid w:val="00A525B1"/>
    <w:rsid w:val="00A549E5"/>
    <w:rsid w:val="00A7535C"/>
    <w:rsid w:val="00A75A4B"/>
    <w:rsid w:val="00A75F91"/>
    <w:rsid w:val="00A81D7E"/>
    <w:rsid w:val="00A82B3C"/>
    <w:rsid w:val="00A93656"/>
    <w:rsid w:val="00AA3178"/>
    <w:rsid w:val="00AA40DC"/>
    <w:rsid w:val="00AA706B"/>
    <w:rsid w:val="00AA7109"/>
    <w:rsid w:val="00AB1804"/>
    <w:rsid w:val="00AB717E"/>
    <w:rsid w:val="00AB7202"/>
    <w:rsid w:val="00AC7B96"/>
    <w:rsid w:val="00AD1F0E"/>
    <w:rsid w:val="00AD30AD"/>
    <w:rsid w:val="00AD601D"/>
    <w:rsid w:val="00AD6535"/>
    <w:rsid w:val="00AE46C9"/>
    <w:rsid w:val="00AE7066"/>
    <w:rsid w:val="00B00543"/>
    <w:rsid w:val="00B02F40"/>
    <w:rsid w:val="00B16F7B"/>
    <w:rsid w:val="00B22942"/>
    <w:rsid w:val="00B2307E"/>
    <w:rsid w:val="00B30CC9"/>
    <w:rsid w:val="00B41EEE"/>
    <w:rsid w:val="00B44394"/>
    <w:rsid w:val="00B505F2"/>
    <w:rsid w:val="00B52574"/>
    <w:rsid w:val="00B625DF"/>
    <w:rsid w:val="00B64E02"/>
    <w:rsid w:val="00B703C8"/>
    <w:rsid w:val="00B7652A"/>
    <w:rsid w:val="00B76C64"/>
    <w:rsid w:val="00B80458"/>
    <w:rsid w:val="00B85360"/>
    <w:rsid w:val="00BA0877"/>
    <w:rsid w:val="00BA21D5"/>
    <w:rsid w:val="00BA34E5"/>
    <w:rsid w:val="00BA440D"/>
    <w:rsid w:val="00BA611D"/>
    <w:rsid w:val="00BA69A4"/>
    <w:rsid w:val="00BB0135"/>
    <w:rsid w:val="00BC0C64"/>
    <w:rsid w:val="00BC1462"/>
    <w:rsid w:val="00BC29C5"/>
    <w:rsid w:val="00BD1100"/>
    <w:rsid w:val="00BD636D"/>
    <w:rsid w:val="00BE494C"/>
    <w:rsid w:val="00BE51E5"/>
    <w:rsid w:val="00BE714B"/>
    <w:rsid w:val="00C03603"/>
    <w:rsid w:val="00C04B44"/>
    <w:rsid w:val="00C05D2F"/>
    <w:rsid w:val="00C10D1C"/>
    <w:rsid w:val="00C171F0"/>
    <w:rsid w:val="00C403CE"/>
    <w:rsid w:val="00C57BB0"/>
    <w:rsid w:val="00C57D14"/>
    <w:rsid w:val="00C63107"/>
    <w:rsid w:val="00C63A05"/>
    <w:rsid w:val="00C8502F"/>
    <w:rsid w:val="00C90249"/>
    <w:rsid w:val="00C90811"/>
    <w:rsid w:val="00C961F6"/>
    <w:rsid w:val="00C970F0"/>
    <w:rsid w:val="00CA036A"/>
    <w:rsid w:val="00CA06EB"/>
    <w:rsid w:val="00CB3FFB"/>
    <w:rsid w:val="00CB7962"/>
    <w:rsid w:val="00CC0AC8"/>
    <w:rsid w:val="00CC364B"/>
    <w:rsid w:val="00CC56D2"/>
    <w:rsid w:val="00CD232D"/>
    <w:rsid w:val="00CD2375"/>
    <w:rsid w:val="00CD4FD9"/>
    <w:rsid w:val="00CE0B33"/>
    <w:rsid w:val="00CE11A8"/>
    <w:rsid w:val="00CE49C0"/>
    <w:rsid w:val="00D11663"/>
    <w:rsid w:val="00D164BF"/>
    <w:rsid w:val="00D16DCA"/>
    <w:rsid w:val="00D201BE"/>
    <w:rsid w:val="00D465BA"/>
    <w:rsid w:val="00D50640"/>
    <w:rsid w:val="00D54AB5"/>
    <w:rsid w:val="00D55862"/>
    <w:rsid w:val="00D70073"/>
    <w:rsid w:val="00D718AC"/>
    <w:rsid w:val="00D72120"/>
    <w:rsid w:val="00D7464F"/>
    <w:rsid w:val="00D77D9C"/>
    <w:rsid w:val="00D8315A"/>
    <w:rsid w:val="00D843FF"/>
    <w:rsid w:val="00D85487"/>
    <w:rsid w:val="00D9168B"/>
    <w:rsid w:val="00D916C7"/>
    <w:rsid w:val="00D967F6"/>
    <w:rsid w:val="00D97958"/>
    <w:rsid w:val="00DA45EB"/>
    <w:rsid w:val="00DA5D49"/>
    <w:rsid w:val="00DD03FD"/>
    <w:rsid w:val="00DE7ED4"/>
    <w:rsid w:val="00DF3982"/>
    <w:rsid w:val="00DF5C8D"/>
    <w:rsid w:val="00E004C0"/>
    <w:rsid w:val="00E03CAB"/>
    <w:rsid w:val="00E212FB"/>
    <w:rsid w:val="00E256C2"/>
    <w:rsid w:val="00E3702E"/>
    <w:rsid w:val="00E4177B"/>
    <w:rsid w:val="00E544F3"/>
    <w:rsid w:val="00E64878"/>
    <w:rsid w:val="00E65727"/>
    <w:rsid w:val="00E662A0"/>
    <w:rsid w:val="00E77471"/>
    <w:rsid w:val="00E774BA"/>
    <w:rsid w:val="00E805D6"/>
    <w:rsid w:val="00E823E4"/>
    <w:rsid w:val="00E83D86"/>
    <w:rsid w:val="00E85F6C"/>
    <w:rsid w:val="00E95BCA"/>
    <w:rsid w:val="00EA01A6"/>
    <w:rsid w:val="00EA7422"/>
    <w:rsid w:val="00EB0739"/>
    <w:rsid w:val="00EB19E1"/>
    <w:rsid w:val="00ED1DF6"/>
    <w:rsid w:val="00EE6888"/>
    <w:rsid w:val="00EF1B2A"/>
    <w:rsid w:val="00EF3591"/>
    <w:rsid w:val="00EF49A0"/>
    <w:rsid w:val="00EF52A1"/>
    <w:rsid w:val="00F1153B"/>
    <w:rsid w:val="00F14D09"/>
    <w:rsid w:val="00F158D5"/>
    <w:rsid w:val="00F17973"/>
    <w:rsid w:val="00F22968"/>
    <w:rsid w:val="00F23035"/>
    <w:rsid w:val="00F31AB7"/>
    <w:rsid w:val="00F31CB5"/>
    <w:rsid w:val="00F37E88"/>
    <w:rsid w:val="00F40B61"/>
    <w:rsid w:val="00F50263"/>
    <w:rsid w:val="00F70F1E"/>
    <w:rsid w:val="00F766DC"/>
    <w:rsid w:val="00F810F0"/>
    <w:rsid w:val="00F814A0"/>
    <w:rsid w:val="00F872F1"/>
    <w:rsid w:val="00FA7D5B"/>
    <w:rsid w:val="00FC1BB5"/>
    <w:rsid w:val="00FD18C2"/>
    <w:rsid w:val="00FD5BE7"/>
    <w:rsid w:val="00FE528C"/>
    <w:rsid w:val="00FE7F67"/>
    <w:rsid w:val="00FF1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F7"/>
    <w:rPr>
      <w:rFonts w:ascii="Times New Roman" w:eastAsia="Times New Roman" w:hAnsi="Times New Roman" w:cs="Times New Roman"/>
      <w:sz w:val="24"/>
      <w:szCs w:val="24"/>
      <w:lang w:val="uk-UA" w:eastAsia="ru-RU"/>
    </w:rPr>
  </w:style>
  <w:style w:type="paragraph" w:styleId="1">
    <w:name w:val="heading 1"/>
    <w:basedOn w:val="a"/>
    <w:link w:val="11"/>
    <w:uiPriority w:val="9"/>
    <w:qFormat/>
    <w:rsid w:val="00851FF6"/>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244C85"/>
    <w:pPr>
      <w:keepNext/>
      <w:spacing w:before="240" w:after="60"/>
      <w:outlineLvl w:val="0"/>
    </w:pPr>
    <w:rPr>
      <w:rFonts w:ascii="Arial" w:hAnsi="Arial" w:cs="Arial"/>
      <w:b/>
      <w:bCs/>
      <w:kern w:val="2"/>
      <w:sz w:val="32"/>
      <w:szCs w:val="32"/>
    </w:rPr>
  </w:style>
  <w:style w:type="paragraph" w:customStyle="1" w:styleId="Heading2">
    <w:name w:val="Heading 2"/>
    <w:basedOn w:val="a"/>
    <w:link w:val="21"/>
    <w:qFormat/>
    <w:rsid w:val="00244C85"/>
    <w:pPr>
      <w:spacing w:beforeAutospacing="1" w:afterAutospacing="1"/>
      <w:outlineLvl w:val="1"/>
    </w:pPr>
    <w:rPr>
      <w:b/>
      <w:bCs/>
      <w:sz w:val="36"/>
      <w:szCs w:val="36"/>
      <w:lang w:val="ru-RU"/>
    </w:rPr>
  </w:style>
  <w:style w:type="paragraph" w:customStyle="1" w:styleId="Heading7">
    <w:name w:val="Heading 7"/>
    <w:basedOn w:val="a"/>
    <w:next w:val="a"/>
    <w:link w:val="7"/>
    <w:uiPriority w:val="9"/>
    <w:semiHidden/>
    <w:unhideWhenUsed/>
    <w:qFormat/>
    <w:rsid w:val="00E4612B"/>
    <w:pPr>
      <w:keepNext/>
      <w:keepLines/>
      <w:spacing w:before="200"/>
      <w:outlineLvl w:val="6"/>
    </w:pPr>
    <w:rPr>
      <w:rFonts w:asciiTheme="majorHAnsi" w:eastAsiaTheme="majorEastAsia" w:hAnsiTheme="majorHAnsi" w:cstheme="majorBidi"/>
      <w:i/>
      <w:iCs/>
      <w:color w:val="404040" w:themeColor="text1" w:themeTint="BF"/>
    </w:rPr>
  </w:style>
  <w:style w:type="character" w:customStyle="1" w:styleId="a3">
    <w:name w:val="Основной текст с отступом Знак"/>
    <w:basedOn w:val="a0"/>
    <w:qFormat/>
    <w:rsid w:val="00A905F7"/>
    <w:rPr>
      <w:rFonts w:ascii="Times New Roman" w:eastAsia="Times New Roman" w:hAnsi="Times New Roman" w:cs="Times New Roman"/>
      <w:sz w:val="24"/>
      <w:szCs w:val="24"/>
      <w:lang w:val="uk-UA" w:eastAsia="ru-RU"/>
    </w:rPr>
  </w:style>
  <w:style w:type="character" w:customStyle="1" w:styleId="2">
    <w:name w:val="Основной текст 2 Знак"/>
    <w:basedOn w:val="a0"/>
    <w:link w:val="2"/>
    <w:qFormat/>
    <w:rsid w:val="00A905F7"/>
    <w:rPr>
      <w:rFonts w:ascii="Times New Roman" w:eastAsia="Times New Roman" w:hAnsi="Times New Roman" w:cs="Times New Roman"/>
      <w:sz w:val="24"/>
      <w:szCs w:val="24"/>
      <w:lang w:val="uk-UA" w:eastAsia="ru-RU"/>
    </w:rPr>
  </w:style>
  <w:style w:type="character" w:customStyle="1" w:styleId="a4">
    <w:name w:val="Название Знак"/>
    <w:basedOn w:val="a0"/>
    <w:qFormat/>
    <w:rsid w:val="00A905F7"/>
    <w:rPr>
      <w:rFonts w:ascii="Times New Roman CYR" w:eastAsia="Times New Roman" w:hAnsi="Times New Roman CYR" w:cs="Times New Roman"/>
      <w:b/>
      <w:sz w:val="24"/>
      <w:szCs w:val="20"/>
      <w:lang w:val="uk-UA" w:eastAsia="ru-RU"/>
    </w:rPr>
  </w:style>
  <w:style w:type="character" w:customStyle="1" w:styleId="a5">
    <w:name w:val="Основной текст Знак"/>
    <w:basedOn w:val="a0"/>
    <w:uiPriority w:val="99"/>
    <w:semiHidden/>
    <w:qFormat/>
    <w:rsid w:val="00A905F7"/>
    <w:rPr>
      <w:rFonts w:ascii="Times New Roman" w:eastAsia="Times New Roman" w:hAnsi="Times New Roman" w:cs="Times New Roman"/>
      <w:sz w:val="24"/>
      <w:szCs w:val="24"/>
      <w:lang w:val="uk-UA" w:eastAsia="ru-RU"/>
    </w:rPr>
  </w:style>
  <w:style w:type="character" w:customStyle="1" w:styleId="12">
    <w:name w:val="Основной текст Знак1"/>
    <w:basedOn w:val="a0"/>
    <w:link w:val="a6"/>
    <w:qFormat/>
    <w:rsid w:val="00A905F7"/>
    <w:rPr>
      <w:rFonts w:ascii="Times New Roman" w:eastAsia="Times New Roman" w:hAnsi="Times New Roman" w:cs="Times New Roman"/>
      <w:sz w:val="24"/>
      <w:szCs w:val="24"/>
      <w:lang w:val="uk-UA" w:eastAsia="ru-RU"/>
    </w:rPr>
  </w:style>
  <w:style w:type="character" w:customStyle="1" w:styleId="a7">
    <w:name w:val="Текст выноски Знак"/>
    <w:basedOn w:val="a0"/>
    <w:uiPriority w:val="99"/>
    <w:semiHidden/>
    <w:qFormat/>
    <w:rsid w:val="00A905F7"/>
    <w:rPr>
      <w:rFonts w:ascii="Tahoma" w:eastAsia="Times New Roman" w:hAnsi="Tahoma" w:cs="Tahoma"/>
      <w:sz w:val="16"/>
      <w:szCs w:val="16"/>
      <w:lang w:val="uk-UA" w:eastAsia="ru-RU"/>
    </w:rPr>
  </w:style>
  <w:style w:type="character" w:customStyle="1" w:styleId="a8">
    <w:name w:val="Гіперпосилання"/>
    <w:basedOn w:val="a0"/>
    <w:uiPriority w:val="99"/>
    <w:unhideWhenUsed/>
    <w:rsid w:val="009B0687"/>
    <w:rPr>
      <w:color w:val="0000FF"/>
      <w:u w:val="single"/>
    </w:rPr>
  </w:style>
  <w:style w:type="character" w:customStyle="1" w:styleId="10">
    <w:name w:val="Заголовок 1 Знак"/>
    <w:basedOn w:val="a0"/>
    <w:link w:val="Heading1"/>
    <w:uiPriority w:val="9"/>
    <w:qFormat/>
    <w:rsid w:val="00244C85"/>
    <w:rPr>
      <w:rFonts w:ascii="Arial" w:eastAsia="Times New Roman" w:hAnsi="Arial" w:cs="Arial"/>
      <w:b/>
      <w:bCs/>
      <w:kern w:val="2"/>
      <w:sz w:val="32"/>
      <w:szCs w:val="32"/>
      <w:lang w:val="uk-UA" w:eastAsia="ru-RU"/>
    </w:rPr>
  </w:style>
  <w:style w:type="character" w:customStyle="1" w:styleId="21">
    <w:name w:val="Основной текст 2 Знак1"/>
    <w:basedOn w:val="a0"/>
    <w:link w:val="20"/>
    <w:qFormat/>
    <w:rsid w:val="00244C85"/>
    <w:rPr>
      <w:rFonts w:ascii="Times New Roman" w:eastAsia="Times New Roman" w:hAnsi="Times New Roman" w:cs="Times New Roman"/>
      <w:b/>
      <w:bCs/>
      <w:sz w:val="36"/>
      <w:szCs w:val="36"/>
      <w:lang w:eastAsia="ru-RU"/>
    </w:rPr>
  </w:style>
  <w:style w:type="character" w:customStyle="1" w:styleId="22">
    <w:name w:val="Основной текст с отступом 2 Знак"/>
    <w:basedOn w:val="a0"/>
    <w:link w:val="22"/>
    <w:uiPriority w:val="99"/>
    <w:semiHidden/>
    <w:qFormat/>
    <w:rsid w:val="00244C85"/>
    <w:rPr>
      <w:rFonts w:ascii="Times New Roman" w:eastAsia="Times New Roman" w:hAnsi="Times New Roman" w:cs="Times New Roman"/>
      <w:sz w:val="24"/>
      <w:szCs w:val="24"/>
      <w:lang w:val="uk-UA" w:eastAsia="ru-RU"/>
    </w:rPr>
  </w:style>
  <w:style w:type="character" w:customStyle="1" w:styleId="a9">
    <w:name w:val="Абзац списка Знак"/>
    <w:uiPriority w:val="99"/>
    <w:qFormat/>
    <w:locked/>
    <w:rsid w:val="00244C85"/>
    <w:rPr>
      <w:rFonts w:ascii="Times New Roman" w:eastAsia="Times New Roman" w:hAnsi="Times New Roman" w:cs="Times New Roman"/>
      <w:sz w:val="24"/>
      <w:szCs w:val="24"/>
      <w:lang w:val="uk-UA" w:eastAsia="ru-RU"/>
    </w:rPr>
  </w:style>
  <w:style w:type="character" w:customStyle="1" w:styleId="aa">
    <w:name w:val="Обычный (веб) Знак"/>
    <w:uiPriority w:val="99"/>
    <w:qFormat/>
    <w:locked/>
    <w:rsid w:val="00244C85"/>
    <w:rPr>
      <w:rFonts w:ascii="Times New Roman" w:eastAsia="Batang" w:hAnsi="Times New Roman" w:cs="Times New Roman"/>
      <w:sz w:val="24"/>
      <w:szCs w:val="24"/>
      <w:lang w:val="uk-UA" w:eastAsia="ko-KR"/>
    </w:rPr>
  </w:style>
  <w:style w:type="character" w:customStyle="1" w:styleId="hps">
    <w:name w:val="hps"/>
    <w:uiPriority w:val="99"/>
    <w:qFormat/>
    <w:rsid w:val="00DD0F39"/>
  </w:style>
  <w:style w:type="character" w:customStyle="1" w:styleId="apple-converted-space">
    <w:name w:val="apple-converted-space"/>
    <w:basedOn w:val="a0"/>
    <w:qFormat/>
    <w:rsid w:val="00E4612B"/>
  </w:style>
  <w:style w:type="character" w:customStyle="1" w:styleId="7">
    <w:name w:val="Заголовок 7 Знак"/>
    <w:basedOn w:val="a0"/>
    <w:link w:val="Heading7"/>
    <w:uiPriority w:val="9"/>
    <w:semiHidden/>
    <w:qFormat/>
    <w:rsid w:val="00E4612B"/>
    <w:rPr>
      <w:rFonts w:asciiTheme="majorHAnsi" w:eastAsiaTheme="majorEastAsia" w:hAnsiTheme="majorHAnsi" w:cstheme="majorBidi"/>
      <w:i/>
      <w:iCs/>
      <w:color w:val="404040" w:themeColor="text1" w:themeTint="BF"/>
      <w:sz w:val="24"/>
      <w:szCs w:val="24"/>
      <w:lang w:val="uk-UA" w:eastAsia="ru-RU"/>
    </w:rPr>
  </w:style>
  <w:style w:type="character" w:customStyle="1" w:styleId="FontStyle12">
    <w:name w:val="Font Style12"/>
    <w:qFormat/>
    <w:rsid w:val="00E4612B"/>
    <w:rPr>
      <w:rFonts w:ascii="Times New Roman" w:hAnsi="Times New Roman" w:cs="Times New Roman"/>
      <w:spacing w:val="10"/>
      <w:sz w:val="24"/>
      <w:szCs w:val="24"/>
    </w:rPr>
  </w:style>
  <w:style w:type="character" w:styleId="ab">
    <w:name w:val="Strong"/>
    <w:uiPriority w:val="22"/>
    <w:qFormat/>
    <w:rsid w:val="00E4612B"/>
    <w:rPr>
      <w:b/>
      <w:bCs/>
    </w:rPr>
  </w:style>
  <w:style w:type="character" w:customStyle="1" w:styleId="ac">
    <w:name w:val="Текст Знак"/>
    <w:basedOn w:val="a0"/>
    <w:qFormat/>
    <w:rsid w:val="00541AFD"/>
    <w:rPr>
      <w:rFonts w:ascii="Courier New" w:eastAsia="Times New Roman" w:hAnsi="Courier New" w:cs="Times New Roman"/>
      <w:sz w:val="20"/>
      <w:szCs w:val="20"/>
      <w:lang w:val="uk-UA" w:eastAsia="ru-RU"/>
    </w:rPr>
  </w:style>
  <w:style w:type="character" w:customStyle="1" w:styleId="HTML">
    <w:name w:val="Стандартный HTML Знак"/>
    <w:basedOn w:val="a0"/>
    <w:link w:val="HTML"/>
    <w:uiPriority w:val="99"/>
    <w:qFormat/>
    <w:rsid w:val="00541AFD"/>
    <w:rPr>
      <w:rFonts w:ascii="Courier New" w:eastAsia="Times New Roman" w:hAnsi="Courier New" w:cs="Courier New"/>
      <w:sz w:val="20"/>
      <w:szCs w:val="20"/>
      <w:lang w:val="uk-UA" w:eastAsia="uk-UA"/>
    </w:rPr>
  </w:style>
  <w:style w:type="character" w:customStyle="1" w:styleId="ad">
    <w:name w:val="Верх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ae">
    <w:name w:val="Нижний колонтитул Знак"/>
    <w:basedOn w:val="a0"/>
    <w:uiPriority w:val="99"/>
    <w:qFormat/>
    <w:rsid w:val="00562043"/>
    <w:rPr>
      <w:rFonts w:ascii="Times New Roman" w:eastAsia="Times New Roman" w:hAnsi="Times New Roman" w:cs="Times New Roman"/>
      <w:sz w:val="24"/>
      <w:szCs w:val="24"/>
      <w:lang w:val="uk-UA" w:eastAsia="ru-RU"/>
    </w:rPr>
  </w:style>
  <w:style w:type="character" w:customStyle="1" w:styleId="mw-headline">
    <w:name w:val="mw-headline"/>
    <w:basedOn w:val="a0"/>
    <w:qFormat/>
    <w:rsid w:val="00DB3729"/>
  </w:style>
  <w:style w:type="character" w:customStyle="1" w:styleId="mw-editsection">
    <w:name w:val="mw-editsection"/>
    <w:basedOn w:val="a0"/>
    <w:qFormat/>
    <w:rsid w:val="00DB3729"/>
  </w:style>
  <w:style w:type="character" w:customStyle="1" w:styleId="mw-editsection-bracket">
    <w:name w:val="mw-editsection-bracket"/>
    <w:basedOn w:val="a0"/>
    <w:qFormat/>
    <w:rsid w:val="00DB3729"/>
  </w:style>
  <w:style w:type="character" w:customStyle="1" w:styleId="mw-editsection-divider">
    <w:name w:val="mw-editsection-divider"/>
    <w:basedOn w:val="a0"/>
    <w:qFormat/>
    <w:rsid w:val="00DB3729"/>
  </w:style>
  <w:style w:type="character" w:customStyle="1" w:styleId="210">
    <w:name w:val="Основной текст с отступом 2 Знак1"/>
    <w:basedOn w:val="a0"/>
    <w:link w:val="23"/>
    <w:qFormat/>
    <w:locked/>
    <w:rsid w:val="001202F0"/>
    <w:rPr>
      <w:rFonts w:cs="Times New Roman"/>
      <w:sz w:val="26"/>
      <w:szCs w:val="26"/>
      <w:shd w:val="clear" w:color="auto" w:fill="FFFFFF"/>
    </w:rPr>
  </w:style>
  <w:style w:type="character" w:customStyle="1" w:styleId="FontStyle19">
    <w:name w:val="Font Style19"/>
    <w:basedOn w:val="a0"/>
    <w:qFormat/>
    <w:rsid w:val="001A30BA"/>
    <w:rPr>
      <w:rFonts w:ascii="Times New Roman" w:hAnsi="Times New Roman" w:cs="Times New Roman"/>
      <w:b/>
      <w:bCs/>
      <w:sz w:val="20"/>
      <w:szCs w:val="20"/>
    </w:rPr>
  </w:style>
  <w:style w:type="character" w:customStyle="1" w:styleId="1977">
    <w:name w:val="1977"/>
    <w:basedOn w:val="a0"/>
    <w:uiPriority w:val="99"/>
    <w:qFormat/>
    <w:rsid w:val="00EF49B4"/>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EF49B4"/>
  </w:style>
  <w:style w:type="character" w:customStyle="1" w:styleId="c2e8e4b3ebe5ededffe6e8f0ede8ec">
    <w:name w:val="Вc2иe8дe4іb3лebеe5нedнedяff жe6иe8рf0нedиe8мec"/>
    <w:uiPriority w:val="99"/>
    <w:qFormat/>
    <w:rsid w:val="00C63DFC"/>
    <w:rPr>
      <w:b/>
      <w:bCs/>
    </w:rPr>
  </w:style>
  <w:style w:type="character" w:customStyle="1" w:styleId="af">
    <w:name w:val="Виділення"/>
    <w:uiPriority w:val="99"/>
    <w:qFormat/>
    <w:rsid w:val="003A43E9"/>
    <w:rPr>
      <w:i/>
      <w:iCs/>
    </w:rPr>
  </w:style>
  <w:style w:type="character" w:customStyle="1" w:styleId="ListLabel1">
    <w:name w:val="ListLabel 1"/>
    <w:qFormat/>
    <w:rsid w:val="00F37E88"/>
    <w:rPr>
      <w:rFonts w:eastAsia="Times New Roman"/>
      <w:sz w:val="28"/>
    </w:rPr>
  </w:style>
  <w:style w:type="character" w:customStyle="1" w:styleId="ListLabel2">
    <w:name w:val="ListLabel 2"/>
    <w:qFormat/>
    <w:rsid w:val="00F37E88"/>
    <w:rPr>
      <w:rFonts w:eastAsia="Times New Roman" w:cs="Times New Roman"/>
      <w:sz w:val="28"/>
    </w:rPr>
  </w:style>
  <w:style w:type="character" w:customStyle="1" w:styleId="ListLabel3">
    <w:name w:val="ListLabel 3"/>
    <w:qFormat/>
    <w:rsid w:val="00F37E88"/>
    <w:rPr>
      <w:rFonts w:cs="Courier New"/>
    </w:rPr>
  </w:style>
  <w:style w:type="character" w:customStyle="1" w:styleId="ListLabel4">
    <w:name w:val="ListLabel 4"/>
    <w:qFormat/>
    <w:rsid w:val="00F37E88"/>
    <w:rPr>
      <w:rFonts w:cs="Courier New"/>
    </w:rPr>
  </w:style>
  <w:style w:type="character" w:customStyle="1" w:styleId="ListLabel5">
    <w:name w:val="ListLabel 5"/>
    <w:qFormat/>
    <w:rsid w:val="00F37E88"/>
    <w:rPr>
      <w:rFonts w:cs="Courier New"/>
    </w:rPr>
  </w:style>
  <w:style w:type="character" w:customStyle="1" w:styleId="ListLabel6">
    <w:name w:val="ListLabel 6"/>
    <w:qFormat/>
    <w:rsid w:val="00F37E88"/>
    <w:rPr>
      <w:rFonts w:eastAsia="Times New Roman" w:cs="Times New Roman"/>
      <w:sz w:val="28"/>
    </w:rPr>
  </w:style>
  <w:style w:type="character" w:customStyle="1" w:styleId="ListLabel7">
    <w:name w:val="ListLabel 7"/>
    <w:qFormat/>
    <w:rsid w:val="00F37E88"/>
    <w:rPr>
      <w:rFonts w:cs="Courier New"/>
    </w:rPr>
  </w:style>
  <w:style w:type="character" w:customStyle="1" w:styleId="ListLabel8">
    <w:name w:val="ListLabel 8"/>
    <w:qFormat/>
    <w:rsid w:val="00F37E88"/>
    <w:rPr>
      <w:rFonts w:cs="Courier New"/>
    </w:rPr>
  </w:style>
  <w:style w:type="character" w:customStyle="1" w:styleId="ListLabel9">
    <w:name w:val="ListLabel 9"/>
    <w:qFormat/>
    <w:rsid w:val="00F37E88"/>
    <w:rPr>
      <w:rFonts w:cs="Courier New"/>
    </w:rPr>
  </w:style>
  <w:style w:type="character" w:customStyle="1" w:styleId="ListLabel10">
    <w:name w:val="ListLabel 10"/>
    <w:qFormat/>
    <w:rsid w:val="00F37E88"/>
    <w:rPr>
      <w:rFonts w:eastAsia="Calibri" w:cs="Times New Roman"/>
      <w:sz w:val="28"/>
    </w:rPr>
  </w:style>
  <w:style w:type="character" w:customStyle="1" w:styleId="ListLabel11">
    <w:name w:val="ListLabel 11"/>
    <w:qFormat/>
    <w:rsid w:val="00F37E88"/>
    <w:rPr>
      <w:rFonts w:cs="Courier New"/>
    </w:rPr>
  </w:style>
  <w:style w:type="character" w:customStyle="1" w:styleId="ListLabel12">
    <w:name w:val="ListLabel 12"/>
    <w:qFormat/>
    <w:rsid w:val="00F37E88"/>
    <w:rPr>
      <w:rFonts w:cs="Courier New"/>
    </w:rPr>
  </w:style>
  <w:style w:type="character" w:customStyle="1" w:styleId="ListLabel13">
    <w:name w:val="ListLabel 13"/>
    <w:qFormat/>
    <w:rsid w:val="00F37E88"/>
    <w:rPr>
      <w:rFonts w:cs="Courier New"/>
    </w:rPr>
  </w:style>
  <w:style w:type="character" w:customStyle="1" w:styleId="ListLabel14">
    <w:name w:val="ListLabel 14"/>
    <w:qFormat/>
    <w:rsid w:val="00F37E88"/>
    <w:rPr>
      <w:rFonts w:eastAsia="Times New Roman" w:cs="Times New Roman"/>
      <w:sz w:val="28"/>
    </w:rPr>
  </w:style>
  <w:style w:type="character" w:customStyle="1" w:styleId="ListLabel15">
    <w:name w:val="ListLabel 15"/>
    <w:qFormat/>
    <w:rsid w:val="00F37E88"/>
    <w:rPr>
      <w:rFonts w:cs="Courier New"/>
    </w:rPr>
  </w:style>
  <w:style w:type="character" w:customStyle="1" w:styleId="ListLabel16">
    <w:name w:val="ListLabel 16"/>
    <w:qFormat/>
    <w:rsid w:val="00F37E88"/>
    <w:rPr>
      <w:rFonts w:cs="Courier New"/>
    </w:rPr>
  </w:style>
  <w:style w:type="character" w:customStyle="1" w:styleId="ListLabel17">
    <w:name w:val="ListLabel 17"/>
    <w:qFormat/>
    <w:rsid w:val="00F37E88"/>
    <w:rPr>
      <w:rFonts w:cs="Courier New"/>
    </w:rPr>
  </w:style>
  <w:style w:type="character" w:customStyle="1" w:styleId="ListLabel18">
    <w:name w:val="ListLabel 18"/>
    <w:qFormat/>
    <w:rsid w:val="00F37E88"/>
    <w:rPr>
      <w:rFonts w:eastAsia="Calibri" w:cs="Calibri"/>
      <w:sz w:val="28"/>
    </w:rPr>
  </w:style>
  <w:style w:type="character" w:customStyle="1" w:styleId="ListLabel19">
    <w:name w:val="ListLabel 19"/>
    <w:qFormat/>
    <w:rsid w:val="00F37E88"/>
    <w:rPr>
      <w:rFonts w:cs="Courier New"/>
    </w:rPr>
  </w:style>
  <w:style w:type="character" w:customStyle="1" w:styleId="ListLabel20">
    <w:name w:val="ListLabel 20"/>
    <w:qFormat/>
    <w:rsid w:val="00F37E88"/>
    <w:rPr>
      <w:rFonts w:cs="Courier New"/>
    </w:rPr>
  </w:style>
  <w:style w:type="character" w:customStyle="1" w:styleId="ListLabel21">
    <w:name w:val="ListLabel 21"/>
    <w:qFormat/>
    <w:rsid w:val="00F37E88"/>
    <w:rPr>
      <w:rFonts w:cs="Courier New"/>
    </w:rPr>
  </w:style>
  <w:style w:type="character" w:customStyle="1" w:styleId="ListLabel22">
    <w:name w:val="ListLabel 22"/>
    <w:qFormat/>
    <w:rsid w:val="00F37E88"/>
    <w:rPr>
      <w:rFonts w:eastAsia="Times New Roman" w:cs="Times New Roman"/>
      <w:sz w:val="28"/>
    </w:rPr>
  </w:style>
  <w:style w:type="character" w:customStyle="1" w:styleId="ListLabel23">
    <w:name w:val="ListLabel 23"/>
    <w:qFormat/>
    <w:rsid w:val="00F37E88"/>
    <w:rPr>
      <w:rFonts w:cs="Courier New"/>
    </w:rPr>
  </w:style>
  <w:style w:type="character" w:customStyle="1" w:styleId="ListLabel24">
    <w:name w:val="ListLabel 24"/>
    <w:qFormat/>
    <w:rsid w:val="00F37E88"/>
    <w:rPr>
      <w:rFonts w:cs="Courier New"/>
    </w:rPr>
  </w:style>
  <w:style w:type="character" w:customStyle="1" w:styleId="ListLabel25">
    <w:name w:val="ListLabel 25"/>
    <w:qFormat/>
    <w:rsid w:val="00F37E88"/>
    <w:rPr>
      <w:rFonts w:cs="Courier New"/>
    </w:rPr>
  </w:style>
  <w:style w:type="character" w:customStyle="1" w:styleId="ListLabel26">
    <w:name w:val="ListLabel 26"/>
    <w:qFormat/>
    <w:rsid w:val="00F37E88"/>
    <w:rPr>
      <w:rFonts w:eastAsia="Times New Roman" w:cs="Times New Roman"/>
      <w:sz w:val="28"/>
    </w:rPr>
  </w:style>
  <w:style w:type="character" w:customStyle="1" w:styleId="ListLabel27">
    <w:name w:val="ListLabel 27"/>
    <w:qFormat/>
    <w:rsid w:val="00F37E88"/>
    <w:rPr>
      <w:rFonts w:cs="Courier New"/>
    </w:rPr>
  </w:style>
  <w:style w:type="character" w:customStyle="1" w:styleId="ListLabel28">
    <w:name w:val="ListLabel 28"/>
    <w:qFormat/>
    <w:rsid w:val="00F37E88"/>
    <w:rPr>
      <w:rFonts w:cs="Courier New"/>
    </w:rPr>
  </w:style>
  <w:style w:type="character" w:customStyle="1" w:styleId="ListLabel29">
    <w:name w:val="ListLabel 29"/>
    <w:qFormat/>
    <w:rsid w:val="00F37E88"/>
    <w:rPr>
      <w:rFonts w:cs="Courier New"/>
    </w:rPr>
  </w:style>
  <w:style w:type="character" w:customStyle="1" w:styleId="ListLabel30">
    <w:name w:val="ListLabel 30"/>
    <w:qFormat/>
    <w:rsid w:val="00F37E88"/>
    <w:rPr>
      <w:rFonts w:eastAsia="Calibri" w:cs="Times New Roman"/>
      <w:sz w:val="28"/>
    </w:rPr>
  </w:style>
  <w:style w:type="character" w:customStyle="1" w:styleId="ListLabel31">
    <w:name w:val="ListLabel 31"/>
    <w:qFormat/>
    <w:rsid w:val="00F37E88"/>
    <w:rPr>
      <w:rFonts w:cs="Courier New"/>
    </w:rPr>
  </w:style>
  <w:style w:type="character" w:customStyle="1" w:styleId="ListLabel32">
    <w:name w:val="ListLabel 32"/>
    <w:qFormat/>
    <w:rsid w:val="00F37E88"/>
    <w:rPr>
      <w:rFonts w:cs="Courier New"/>
    </w:rPr>
  </w:style>
  <w:style w:type="character" w:customStyle="1" w:styleId="ListLabel33">
    <w:name w:val="ListLabel 33"/>
    <w:qFormat/>
    <w:rsid w:val="00F37E88"/>
    <w:rPr>
      <w:rFonts w:cs="Courier New"/>
    </w:rPr>
  </w:style>
  <w:style w:type="character" w:customStyle="1" w:styleId="ListLabel34">
    <w:name w:val="ListLabel 34"/>
    <w:qFormat/>
    <w:rsid w:val="00F37E88"/>
    <w:rPr>
      <w:rFonts w:ascii="Times New Roman" w:eastAsia="Calibri" w:hAnsi="Times New Roman" w:cs="Times New Roman"/>
      <w:b/>
      <w:sz w:val="28"/>
    </w:rPr>
  </w:style>
  <w:style w:type="character" w:customStyle="1" w:styleId="ListLabel35">
    <w:name w:val="ListLabel 35"/>
    <w:qFormat/>
    <w:rsid w:val="00F37E88"/>
    <w:rPr>
      <w:rFonts w:cs="Courier New"/>
    </w:rPr>
  </w:style>
  <w:style w:type="character" w:customStyle="1" w:styleId="ListLabel36">
    <w:name w:val="ListLabel 36"/>
    <w:qFormat/>
    <w:rsid w:val="00F37E88"/>
    <w:rPr>
      <w:rFonts w:cs="Courier New"/>
    </w:rPr>
  </w:style>
  <w:style w:type="character" w:customStyle="1" w:styleId="ListLabel37">
    <w:name w:val="ListLabel 37"/>
    <w:qFormat/>
    <w:rsid w:val="00F37E88"/>
    <w:rPr>
      <w:rFonts w:cs="Courier New"/>
    </w:rPr>
  </w:style>
  <w:style w:type="character" w:customStyle="1" w:styleId="ListLabel38">
    <w:name w:val="ListLabel 38"/>
    <w:qFormat/>
    <w:rsid w:val="00F37E88"/>
    <w:rPr>
      <w:rFonts w:cs="Courier New"/>
    </w:rPr>
  </w:style>
  <w:style w:type="character" w:customStyle="1" w:styleId="ListLabel39">
    <w:name w:val="ListLabel 39"/>
    <w:qFormat/>
    <w:rsid w:val="00F37E88"/>
    <w:rPr>
      <w:rFonts w:cs="Courier New"/>
    </w:rPr>
  </w:style>
  <w:style w:type="character" w:customStyle="1" w:styleId="ListLabel40">
    <w:name w:val="ListLabel 40"/>
    <w:qFormat/>
    <w:rsid w:val="00F37E88"/>
    <w:rPr>
      <w:rFonts w:cs="Courier New"/>
    </w:rPr>
  </w:style>
  <w:style w:type="character" w:customStyle="1" w:styleId="ListLabel41">
    <w:name w:val="ListLabel 41"/>
    <w:qFormat/>
    <w:rsid w:val="00F37E88"/>
    <w:rPr>
      <w:rFonts w:eastAsia="Times New Roman" w:cs="Arial"/>
      <w:b/>
      <w:color w:val="000000"/>
      <w:sz w:val="28"/>
    </w:rPr>
  </w:style>
  <w:style w:type="character" w:customStyle="1" w:styleId="ListLabel42">
    <w:name w:val="ListLabel 42"/>
    <w:qFormat/>
    <w:rsid w:val="00F37E88"/>
    <w:rPr>
      <w:rFonts w:cs="Courier New"/>
    </w:rPr>
  </w:style>
  <w:style w:type="character" w:customStyle="1" w:styleId="ListLabel43">
    <w:name w:val="ListLabel 43"/>
    <w:qFormat/>
    <w:rsid w:val="00F37E88"/>
    <w:rPr>
      <w:rFonts w:cs="Courier New"/>
    </w:rPr>
  </w:style>
  <w:style w:type="character" w:customStyle="1" w:styleId="ListLabel44">
    <w:name w:val="ListLabel 44"/>
    <w:qFormat/>
    <w:rsid w:val="00F37E88"/>
    <w:rPr>
      <w:rFonts w:cs="Courier New"/>
    </w:rPr>
  </w:style>
  <w:style w:type="character" w:customStyle="1" w:styleId="ListLabel45">
    <w:name w:val="ListLabel 45"/>
    <w:qFormat/>
    <w:rsid w:val="00F37E88"/>
    <w:rPr>
      <w:rFonts w:eastAsia="Arial Unicode MS" w:cs="Times New Roman"/>
      <w:sz w:val="28"/>
    </w:rPr>
  </w:style>
  <w:style w:type="character" w:customStyle="1" w:styleId="ListLabel46">
    <w:name w:val="ListLabel 46"/>
    <w:qFormat/>
    <w:rsid w:val="00F37E88"/>
    <w:rPr>
      <w:rFonts w:cs="Courier New"/>
    </w:rPr>
  </w:style>
  <w:style w:type="character" w:customStyle="1" w:styleId="ListLabel47">
    <w:name w:val="ListLabel 47"/>
    <w:qFormat/>
    <w:rsid w:val="00F37E88"/>
    <w:rPr>
      <w:rFonts w:cs="Courier New"/>
    </w:rPr>
  </w:style>
  <w:style w:type="character" w:customStyle="1" w:styleId="ListLabel48">
    <w:name w:val="ListLabel 48"/>
    <w:qFormat/>
    <w:rsid w:val="00F37E88"/>
    <w:rPr>
      <w:rFonts w:cs="Courier New"/>
    </w:rPr>
  </w:style>
  <w:style w:type="character" w:customStyle="1" w:styleId="ListLabel49">
    <w:name w:val="ListLabel 49"/>
    <w:qFormat/>
    <w:rsid w:val="00F37E88"/>
    <w:rPr>
      <w:rFonts w:eastAsia="Times New Roman" w:cs="Times New Roman"/>
      <w:sz w:val="28"/>
    </w:rPr>
  </w:style>
  <w:style w:type="character" w:customStyle="1" w:styleId="ListLabel50">
    <w:name w:val="ListLabel 50"/>
    <w:qFormat/>
    <w:rsid w:val="00F37E88"/>
    <w:rPr>
      <w:rFonts w:cs="Courier New"/>
    </w:rPr>
  </w:style>
  <w:style w:type="character" w:customStyle="1" w:styleId="ListLabel51">
    <w:name w:val="ListLabel 51"/>
    <w:qFormat/>
    <w:rsid w:val="00F37E88"/>
    <w:rPr>
      <w:rFonts w:cs="Courier New"/>
    </w:rPr>
  </w:style>
  <w:style w:type="character" w:customStyle="1" w:styleId="ListLabel52">
    <w:name w:val="ListLabel 52"/>
    <w:qFormat/>
    <w:rsid w:val="00F37E88"/>
    <w:rPr>
      <w:rFonts w:cs="Courier New"/>
    </w:rPr>
  </w:style>
  <w:style w:type="character" w:customStyle="1" w:styleId="ListLabel53">
    <w:name w:val="ListLabel 53"/>
    <w:qFormat/>
    <w:rsid w:val="00F37E88"/>
    <w:rPr>
      <w:rFonts w:cs="Courier New"/>
    </w:rPr>
  </w:style>
  <w:style w:type="character" w:customStyle="1" w:styleId="ListLabel54">
    <w:name w:val="ListLabel 54"/>
    <w:qFormat/>
    <w:rsid w:val="00F37E88"/>
    <w:rPr>
      <w:rFonts w:cs="Courier New"/>
    </w:rPr>
  </w:style>
  <w:style w:type="character" w:customStyle="1" w:styleId="ListLabel55">
    <w:name w:val="ListLabel 55"/>
    <w:qFormat/>
    <w:rsid w:val="00F37E88"/>
    <w:rPr>
      <w:rFonts w:cs="Courier New"/>
    </w:rPr>
  </w:style>
  <w:style w:type="character" w:customStyle="1" w:styleId="ListLabel56">
    <w:name w:val="ListLabel 56"/>
    <w:qFormat/>
    <w:rsid w:val="00F37E88"/>
    <w:rPr>
      <w:sz w:val="36"/>
    </w:rPr>
  </w:style>
  <w:style w:type="character" w:customStyle="1" w:styleId="ListLabel57">
    <w:name w:val="ListLabel 57"/>
    <w:qFormat/>
    <w:rsid w:val="00F37E88"/>
    <w:rPr>
      <w:rFonts w:cs="Courier New"/>
    </w:rPr>
  </w:style>
  <w:style w:type="character" w:customStyle="1" w:styleId="ListLabel58">
    <w:name w:val="ListLabel 58"/>
    <w:qFormat/>
    <w:rsid w:val="00F37E88"/>
    <w:rPr>
      <w:rFonts w:cs="Courier New"/>
    </w:rPr>
  </w:style>
  <w:style w:type="character" w:customStyle="1" w:styleId="ListLabel59">
    <w:name w:val="ListLabel 59"/>
    <w:qFormat/>
    <w:rsid w:val="00F37E88"/>
    <w:rPr>
      <w:rFonts w:cs="Courier New"/>
    </w:rPr>
  </w:style>
  <w:style w:type="character" w:customStyle="1" w:styleId="ListLabel60">
    <w:name w:val="ListLabel 60"/>
    <w:qFormat/>
    <w:rsid w:val="00F37E88"/>
    <w:rPr>
      <w:rFonts w:eastAsia="Calibri" w:cs="Calibri"/>
      <w:color w:val="231F20"/>
      <w:w w:val="66"/>
      <w:sz w:val="28"/>
      <w:szCs w:val="24"/>
    </w:rPr>
  </w:style>
  <w:style w:type="character" w:customStyle="1" w:styleId="ListLabel61">
    <w:name w:val="ListLabel 61"/>
    <w:qFormat/>
    <w:rsid w:val="00F37E88"/>
    <w:rPr>
      <w:color w:val="auto"/>
      <w:sz w:val="28"/>
      <w:szCs w:val="28"/>
      <w:shd w:val="clear" w:color="auto" w:fill="FFFFFF"/>
    </w:rPr>
  </w:style>
  <w:style w:type="character" w:customStyle="1" w:styleId="ListLabel62">
    <w:name w:val="ListLabel 62"/>
    <w:qFormat/>
    <w:rsid w:val="00F37E88"/>
    <w:rPr>
      <w:rFonts w:cs="Times New Roman"/>
      <w:sz w:val="28"/>
    </w:rPr>
  </w:style>
  <w:style w:type="character" w:customStyle="1" w:styleId="ListLabel63">
    <w:name w:val="ListLabel 63"/>
    <w:qFormat/>
    <w:rsid w:val="00F37E88"/>
    <w:rPr>
      <w:rFonts w:cs="Courier New"/>
    </w:rPr>
  </w:style>
  <w:style w:type="character" w:customStyle="1" w:styleId="ListLabel64">
    <w:name w:val="ListLabel 64"/>
    <w:qFormat/>
    <w:rsid w:val="00F37E88"/>
    <w:rPr>
      <w:rFonts w:cs="Wingdings"/>
    </w:rPr>
  </w:style>
  <w:style w:type="character" w:customStyle="1" w:styleId="ListLabel65">
    <w:name w:val="ListLabel 65"/>
    <w:qFormat/>
    <w:rsid w:val="00F37E88"/>
    <w:rPr>
      <w:rFonts w:cs="Symbol"/>
    </w:rPr>
  </w:style>
  <w:style w:type="character" w:customStyle="1" w:styleId="ListLabel66">
    <w:name w:val="ListLabel 66"/>
    <w:qFormat/>
    <w:rsid w:val="00F37E88"/>
    <w:rPr>
      <w:rFonts w:cs="Courier New"/>
    </w:rPr>
  </w:style>
  <w:style w:type="character" w:customStyle="1" w:styleId="ListLabel67">
    <w:name w:val="ListLabel 67"/>
    <w:qFormat/>
    <w:rsid w:val="00F37E88"/>
    <w:rPr>
      <w:rFonts w:cs="Wingdings"/>
    </w:rPr>
  </w:style>
  <w:style w:type="character" w:customStyle="1" w:styleId="ListLabel68">
    <w:name w:val="ListLabel 68"/>
    <w:qFormat/>
    <w:rsid w:val="00F37E88"/>
    <w:rPr>
      <w:rFonts w:cs="Symbol"/>
    </w:rPr>
  </w:style>
  <w:style w:type="character" w:customStyle="1" w:styleId="ListLabel69">
    <w:name w:val="ListLabel 69"/>
    <w:qFormat/>
    <w:rsid w:val="00F37E88"/>
    <w:rPr>
      <w:rFonts w:cs="Courier New"/>
    </w:rPr>
  </w:style>
  <w:style w:type="character" w:customStyle="1" w:styleId="ListLabel70">
    <w:name w:val="ListLabel 70"/>
    <w:qFormat/>
    <w:rsid w:val="00F37E88"/>
    <w:rPr>
      <w:rFonts w:cs="Wingdings"/>
    </w:rPr>
  </w:style>
  <w:style w:type="character" w:customStyle="1" w:styleId="ListLabel71">
    <w:name w:val="ListLabel 71"/>
    <w:qFormat/>
    <w:rsid w:val="00F37E88"/>
    <w:rPr>
      <w:rFonts w:cs="Times New Roman"/>
      <w:sz w:val="28"/>
    </w:rPr>
  </w:style>
  <w:style w:type="character" w:customStyle="1" w:styleId="ListLabel72">
    <w:name w:val="ListLabel 72"/>
    <w:qFormat/>
    <w:rsid w:val="00F37E88"/>
    <w:rPr>
      <w:rFonts w:cs="Courier New"/>
    </w:rPr>
  </w:style>
  <w:style w:type="character" w:customStyle="1" w:styleId="ListLabel73">
    <w:name w:val="ListLabel 73"/>
    <w:qFormat/>
    <w:rsid w:val="00F37E88"/>
    <w:rPr>
      <w:rFonts w:cs="Wingdings"/>
    </w:rPr>
  </w:style>
  <w:style w:type="character" w:customStyle="1" w:styleId="ListLabel74">
    <w:name w:val="ListLabel 74"/>
    <w:qFormat/>
    <w:rsid w:val="00F37E88"/>
    <w:rPr>
      <w:rFonts w:cs="Symbol"/>
    </w:rPr>
  </w:style>
  <w:style w:type="character" w:customStyle="1" w:styleId="ListLabel75">
    <w:name w:val="ListLabel 75"/>
    <w:qFormat/>
    <w:rsid w:val="00F37E88"/>
    <w:rPr>
      <w:rFonts w:cs="Courier New"/>
    </w:rPr>
  </w:style>
  <w:style w:type="character" w:customStyle="1" w:styleId="ListLabel76">
    <w:name w:val="ListLabel 76"/>
    <w:qFormat/>
    <w:rsid w:val="00F37E88"/>
    <w:rPr>
      <w:rFonts w:cs="Wingdings"/>
    </w:rPr>
  </w:style>
  <w:style w:type="character" w:customStyle="1" w:styleId="ListLabel77">
    <w:name w:val="ListLabel 77"/>
    <w:qFormat/>
    <w:rsid w:val="00F37E88"/>
    <w:rPr>
      <w:rFonts w:cs="Symbol"/>
    </w:rPr>
  </w:style>
  <w:style w:type="character" w:customStyle="1" w:styleId="ListLabel78">
    <w:name w:val="ListLabel 78"/>
    <w:qFormat/>
    <w:rsid w:val="00F37E88"/>
    <w:rPr>
      <w:rFonts w:cs="Courier New"/>
    </w:rPr>
  </w:style>
  <w:style w:type="character" w:customStyle="1" w:styleId="ListLabel79">
    <w:name w:val="ListLabel 79"/>
    <w:qFormat/>
    <w:rsid w:val="00F37E88"/>
    <w:rPr>
      <w:rFonts w:cs="Wingdings"/>
    </w:rPr>
  </w:style>
  <w:style w:type="character" w:customStyle="1" w:styleId="ListLabel80">
    <w:name w:val="ListLabel 80"/>
    <w:qFormat/>
    <w:rsid w:val="00F37E88"/>
    <w:rPr>
      <w:rFonts w:cs="Times New Roman"/>
      <w:sz w:val="28"/>
    </w:rPr>
  </w:style>
  <w:style w:type="character" w:customStyle="1" w:styleId="ListLabel81">
    <w:name w:val="ListLabel 81"/>
    <w:qFormat/>
    <w:rsid w:val="00F37E88"/>
    <w:rPr>
      <w:rFonts w:cs="Courier New"/>
    </w:rPr>
  </w:style>
  <w:style w:type="character" w:customStyle="1" w:styleId="ListLabel82">
    <w:name w:val="ListLabel 82"/>
    <w:qFormat/>
    <w:rsid w:val="00F37E88"/>
    <w:rPr>
      <w:rFonts w:cs="Wingdings"/>
    </w:rPr>
  </w:style>
  <w:style w:type="character" w:customStyle="1" w:styleId="ListLabel83">
    <w:name w:val="ListLabel 83"/>
    <w:qFormat/>
    <w:rsid w:val="00F37E88"/>
    <w:rPr>
      <w:rFonts w:cs="Symbol"/>
    </w:rPr>
  </w:style>
  <w:style w:type="character" w:customStyle="1" w:styleId="ListLabel84">
    <w:name w:val="ListLabel 84"/>
    <w:qFormat/>
    <w:rsid w:val="00F37E88"/>
    <w:rPr>
      <w:rFonts w:cs="Courier New"/>
    </w:rPr>
  </w:style>
  <w:style w:type="character" w:customStyle="1" w:styleId="ListLabel85">
    <w:name w:val="ListLabel 85"/>
    <w:qFormat/>
    <w:rsid w:val="00F37E88"/>
    <w:rPr>
      <w:rFonts w:cs="Wingdings"/>
    </w:rPr>
  </w:style>
  <w:style w:type="character" w:customStyle="1" w:styleId="ListLabel86">
    <w:name w:val="ListLabel 86"/>
    <w:qFormat/>
    <w:rsid w:val="00F37E88"/>
    <w:rPr>
      <w:rFonts w:cs="Symbol"/>
    </w:rPr>
  </w:style>
  <w:style w:type="character" w:customStyle="1" w:styleId="ListLabel87">
    <w:name w:val="ListLabel 87"/>
    <w:qFormat/>
    <w:rsid w:val="00F37E88"/>
    <w:rPr>
      <w:rFonts w:cs="Courier New"/>
    </w:rPr>
  </w:style>
  <w:style w:type="character" w:customStyle="1" w:styleId="ListLabel88">
    <w:name w:val="ListLabel 88"/>
    <w:qFormat/>
    <w:rsid w:val="00F37E88"/>
    <w:rPr>
      <w:rFonts w:cs="Wingdings"/>
    </w:rPr>
  </w:style>
  <w:style w:type="character" w:customStyle="1" w:styleId="ListLabel89">
    <w:name w:val="ListLabel 89"/>
    <w:qFormat/>
    <w:rsid w:val="00F37E88"/>
    <w:rPr>
      <w:rFonts w:cs="Times New Roman"/>
      <w:sz w:val="28"/>
    </w:rPr>
  </w:style>
  <w:style w:type="character" w:customStyle="1" w:styleId="ListLabel90">
    <w:name w:val="ListLabel 90"/>
    <w:qFormat/>
    <w:rsid w:val="00F37E88"/>
    <w:rPr>
      <w:rFonts w:cs="Courier New"/>
    </w:rPr>
  </w:style>
  <w:style w:type="character" w:customStyle="1" w:styleId="ListLabel91">
    <w:name w:val="ListLabel 91"/>
    <w:qFormat/>
    <w:rsid w:val="00F37E88"/>
    <w:rPr>
      <w:rFonts w:cs="Wingdings"/>
    </w:rPr>
  </w:style>
  <w:style w:type="character" w:customStyle="1" w:styleId="ListLabel92">
    <w:name w:val="ListLabel 92"/>
    <w:qFormat/>
    <w:rsid w:val="00F37E88"/>
    <w:rPr>
      <w:rFonts w:cs="Symbol"/>
    </w:rPr>
  </w:style>
  <w:style w:type="character" w:customStyle="1" w:styleId="ListLabel93">
    <w:name w:val="ListLabel 93"/>
    <w:qFormat/>
    <w:rsid w:val="00F37E88"/>
    <w:rPr>
      <w:rFonts w:cs="Courier New"/>
    </w:rPr>
  </w:style>
  <w:style w:type="character" w:customStyle="1" w:styleId="ListLabel94">
    <w:name w:val="ListLabel 94"/>
    <w:qFormat/>
    <w:rsid w:val="00F37E88"/>
    <w:rPr>
      <w:rFonts w:cs="Wingdings"/>
    </w:rPr>
  </w:style>
  <w:style w:type="character" w:customStyle="1" w:styleId="ListLabel95">
    <w:name w:val="ListLabel 95"/>
    <w:qFormat/>
    <w:rsid w:val="00F37E88"/>
    <w:rPr>
      <w:rFonts w:cs="Symbol"/>
    </w:rPr>
  </w:style>
  <w:style w:type="character" w:customStyle="1" w:styleId="ListLabel96">
    <w:name w:val="ListLabel 96"/>
    <w:qFormat/>
    <w:rsid w:val="00F37E88"/>
    <w:rPr>
      <w:rFonts w:cs="Courier New"/>
    </w:rPr>
  </w:style>
  <w:style w:type="character" w:customStyle="1" w:styleId="ListLabel97">
    <w:name w:val="ListLabel 97"/>
    <w:qFormat/>
    <w:rsid w:val="00F37E88"/>
    <w:rPr>
      <w:rFonts w:cs="Wingdings"/>
    </w:rPr>
  </w:style>
  <w:style w:type="character" w:customStyle="1" w:styleId="ListLabel98">
    <w:name w:val="ListLabel 98"/>
    <w:qFormat/>
    <w:rsid w:val="00F37E88"/>
    <w:rPr>
      <w:rFonts w:cs="Times New Roman"/>
      <w:sz w:val="28"/>
    </w:rPr>
  </w:style>
  <w:style w:type="character" w:customStyle="1" w:styleId="ListLabel99">
    <w:name w:val="ListLabel 99"/>
    <w:qFormat/>
    <w:rsid w:val="00F37E88"/>
    <w:rPr>
      <w:rFonts w:cs="Courier New"/>
    </w:rPr>
  </w:style>
  <w:style w:type="character" w:customStyle="1" w:styleId="ListLabel100">
    <w:name w:val="ListLabel 100"/>
    <w:qFormat/>
    <w:rsid w:val="00F37E88"/>
    <w:rPr>
      <w:rFonts w:cs="Wingdings"/>
    </w:rPr>
  </w:style>
  <w:style w:type="character" w:customStyle="1" w:styleId="ListLabel101">
    <w:name w:val="ListLabel 101"/>
    <w:qFormat/>
    <w:rsid w:val="00F37E88"/>
    <w:rPr>
      <w:rFonts w:cs="Symbol"/>
    </w:rPr>
  </w:style>
  <w:style w:type="character" w:customStyle="1" w:styleId="ListLabel102">
    <w:name w:val="ListLabel 102"/>
    <w:qFormat/>
    <w:rsid w:val="00F37E88"/>
    <w:rPr>
      <w:rFonts w:cs="Courier New"/>
    </w:rPr>
  </w:style>
  <w:style w:type="character" w:customStyle="1" w:styleId="ListLabel103">
    <w:name w:val="ListLabel 103"/>
    <w:qFormat/>
    <w:rsid w:val="00F37E88"/>
    <w:rPr>
      <w:rFonts w:cs="Wingdings"/>
    </w:rPr>
  </w:style>
  <w:style w:type="character" w:customStyle="1" w:styleId="ListLabel104">
    <w:name w:val="ListLabel 104"/>
    <w:qFormat/>
    <w:rsid w:val="00F37E88"/>
    <w:rPr>
      <w:rFonts w:cs="Symbol"/>
    </w:rPr>
  </w:style>
  <w:style w:type="character" w:customStyle="1" w:styleId="ListLabel105">
    <w:name w:val="ListLabel 105"/>
    <w:qFormat/>
    <w:rsid w:val="00F37E88"/>
    <w:rPr>
      <w:rFonts w:cs="Courier New"/>
    </w:rPr>
  </w:style>
  <w:style w:type="character" w:customStyle="1" w:styleId="ListLabel106">
    <w:name w:val="ListLabel 106"/>
    <w:qFormat/>
    <w:rsid w:val="00F37E88"/>
    <w:rPr>
      <w:rFonts w:cs="Wingdings"/>
    </w:rPr>
  </w:style>
  <w:style w:type="character" w:customStyle="1" w:styleId="ListLabel107">
    <w:name w:val="ListLabel 107"/>
    <w:qFormat/>
    <w:rsid w:val="00F37E88"/>
    <w:rPr>
      <w:rFonts w:cs="Calibri"/>
      <w:sz w:val="28"/>
    </w:rPr>
  </w:style>
  <w:style w:type="character" w:customStyle="1" w:styleId="ListLabel108">
    <w:name w:val="ListLabel 108"/>
    <w:qFormat/>
    <w:rsid w:val="00F37E88"/>
    <w:rPr>
      <w:rFonts w:cs="Courier New"/>
    </w:rPr>
  </w:style>
  <w:style w:type="character" w:customStyle="1" w:styleId="ListLabel109">
    <w:name w:val="ListLabel 109"/>
    <w:qFormat/>
    <w:rsid w:val="00F37E88"/>
    <w:rPr>
      <w:rFonts w:cs="Wingdings"/>
    </w:rPr>
  </w:style>
  <w:style w:type="character" w:customStyle="1" w:styleId="ListLabel110">
    <w:name w:val="ListLabel 110"/>
    <w:qFormat/>
    <w:rsid w:val="00F37E88"/>
    <w:rPr>
      <w:rFonts w:cs="Symbol"/>
    </w:rPr>
  </w:style>
  <w:style w:type="character" w:customStyle="1" w:styleId="ListLabel111">
    <w:name w:val="ListLabel 111"/>
    <w:qFormat/>
    <w:rsid w:val="00F37E88"/>
    <w:rPr>
      <w:rFonts w:cs="Courier New"/>
    </w:rPr>
  </w:style>
  <w:style w:type="character" w:customStyle="1" w:styleId="ListLabel112">
    <w:name w:val="ListLabel 112"/>
    <w:qFormat/>
    <w:rsid w:val="00F37E88"/>
    <w:rPr>
      <w:rFonts w:cs="Wingdings"/>
    </w:rPr>
  </w:style>
  <w:style w:type="character" w:customStyle="1" w:styleId="ListLabel113">
    <w:name w:val="ListLabel 113"/>
    <w:qFormat/>
    <w:rsid w:val="00F37E88"/>
    <w:rPr>
      <w:rFonts w:cs="Symbol"/>
    </w:rPr>
  </w:style>
  <w:style w:type="character" w:customStyle="1" w:styleId="ListLabel114">
    <w:name w:val="ListLabel 114"/>
    <w:qFormat/>
    <w:rsid w:val="00F37E88"/>
    <w:rPr>
      <w:rFonts w:cs="Courier New"/>
    </w:rPr>
  </w:style>
  <w:style w:type="character" w:customStyle="1" w:styleId="ListLabel115">
    <w:name w:val="ListLabel 115"/>
    <w:qFormat/>
    <w:rsid w:val="00F37E88"/>
    <w:rPr>
      <w:rFonts w:cs="Wingdings"/>
    </w:rPr>
  </w:style>
  <w:style w:type="character" w:customStyle="1" w:styleId="ListLabel116">
    <w:name w:val="ListLabel 116"/>
    <w:qFormat/>
    <w:rsid w:val="00F37E88"/>
    <w:rPr>
      <w:rFonts w:cs="Times New Roman"/>
      <w:sz w:val="28"/>
    </w:rPr>
  </w:style>
  <w:style w:type="character" w:customStyle="1" w:styleId="ListLabel117">
    <w:name w:val="ListLabel 117"/>
    <w:qFormat/>
    <w:rsid w:val="00F37E88"/>
    <w:rPr>
      <w:rFonts w:cs="Courier New"/>
    </w:rPr>
  </w:style>
  <w:style w:type="character" w:customStyle="1" w:styleId="ListLabel118">
    <w:name w:val="ListLabel 118"/>
    <w:qFormat/>
    <w:rsid w:val="00F37E88"/>
    <w:rPr>
      <w:rFonts w:cs="Wingdings"/>
    </w:rPr>
  </w:style>
  <w:style w:type="character" w:customStyle="1" w:styleId="ListLabel119">
    <w:name w:val="ListLabel 119"/>
    <w:qFormat/>
    <w:rsid w:val="00F37E88"/>
    <w:rPr>
      <w:rFonts w:cs="Symbol"/>
    </w:rPr>
  </w:style>
  <w:style w:type="character" w:customStyle="1" w:styleId="ListLabel120">
    <w:name w:val="ListLabel 120"/>
    <w:qFormat/>
    <w:rsid w:val="00F37E88"/>
    <w:rPr>
      <w:rFonts w:cs="Courier New"/>
    </w:rPr>
  </w:style>
  <w:style w:type="character" w:customStyle="1" w:styleId="ListLabel121">
    <w:name w:val="ListLabel 121"/>
    <w:qFormat/>
    <w:rsid w:val="00F37E88"/>
    <w:rPr>
      <w:rFonts w:cs="Wingdings"/>
    </w:rPr>
  </w:style>
  <w:style w:type="character" w:customStyle="1" w:styleId="ListLabel122">
    <w:name w:val="ListLabel 122"/>
    <w:qFormat/>
    <w:rsid w:val="00F37E88"/>
    <w:rPr>
      <w:rFonts w:cs="Symbol"/>
    </w:rPr>
  </w:style>
  <w:style w:type="character" w:customStyle="1" w:styleId="ListLabel123">
    <w:name w:val="ListLabel 123"/>
    <w:qFormat/>
    <w:rsid w:val="00F37E88"/>
    <w:rPr>
      <w:rFonts w:cs="Courier New"/>
    </w:rPr>
  </w:style>
  <w:style w:type="character" w:customStyle="1" w:styleId="ListLabel124">
    <w:name w:val="ListLabel 124"/>
    <w:qFormat/>
    <w:rsid w:val="00F37E88"/>
    <w:rPr>
      <w:rFonts w:cs="Wingdings"/>
    </w:rPr>
  </w:style>
  <w:style w:type="character" w:customStyle="1" w:styleId="ListLabel125">
    <w:name w:val="ListLabel 125"/>
    <w:qFormat/>
    <w:rsid w:val="00F37E88"/>
    <w:rPr>
      <w:rFonts w:cs="Times New Roman"/>
      <w:sz w:val="28"/>
    </w:rPr>
  </w:style>
  <w:style w:type="character" w:customStyle="1" w:styleId="ListLabel126">
    <w:name w:val="ListLabel 126"/>
    <w:qFormat/>
    <w:rsid w:val="00F37E88"/>
    <w:rPr>
      <w:rFonts w:cs="Courier New"/>
    </w:rPr>
  </w:style>
  <w:style w:type="character" w:customStyle="1" w:styleId="ListLabel127">
    <w:name w:val="ListLabel 127"/>
    <w:qFormat/>
    <w:rsid w:val="00F37E88"/>
    <w:rPr>
      <w:rFonts w:cs="Wingdings"/>
    </w:rPr>
  </w:style>
  <w:style w:type="character" w:customStyle="1" w:styleId="ListLabel128">
    <w:name w:val="ListLabel 128"/>
    <w:qFormat/>
    <w:rsid w:val="00F37E88"/>
    <w:rPr>
      <w:rFonts w:cs="Symbol"/>
    </w:rPr>
  </w:style>
  <w:style w:type="character" w:customStyle="1" w:styleId="ListLabel129">
    <w:name w:val="ListLabel 129"/>
    <w:qFormat/>
    <w:rsid w:val="00F37E88"/>
    <w:rPr>
      <w:rFonts w:cs="Courier New"/>
    </w:rPr>
  </w:style>
  <w:style w:type="character" w:customStyle="1" w:styleId="ListLabel130">
    <w:name w:val="ListLabel 130"/>
    <w:qFormat/>
    <w:rsid w:val="00F37E88"/>
    <w:rPr>
      <w:rFonts w:cs="Wingdings"/>
    </w:rPr>
  </w:style>
  <w:style w:type="character" w:customStyle="1" w:styleId="ListLabel131">
    <w:name w:val="ListLabel 131"/>
    <w:qFormat/>
    <w:rsid w:val="00F37E88"/>
    <w:rPr>
      <w:rFonts w:cs="Symbol"/>
    </w:rPr>
  </w:style>
  <w:style w:type="character" w:customStyle="1" w:styleId="ListLabel132">
    <w:name w:val="ListLabel 132"/>
    <w:qFormat/>
    <w:rsid w:val="00F37E88"/>
    <w:rPr>
      <w:rFonts w:cs="Courier New"/>
    </w:rPr>
  </w:style>
  <w:style w:type="character" w:customStyle="1" w:styleId="ListLabel133">
    <w:name w:val="ListLabel 133"/>
    <w:qFormat/>
    <w:rsid w:val="00F37E88"/>
    <w:rPr>
      <w:rFonts w:cs="Wingdings"/>
    </w:rPr>
  </w:style>
  <w:style w:type="character" w:customStyle="1" w:styleId="ListLabel134">
    <w:name w:val="ListLabel 134"/>
    <w:qFormat/>
    <w:rsid w:val="00F37E88"/>
    <w:rPr>
      <w:rFonts w:cs="Times New Roman"/>
      <w:sz w:val="28"/>
    </w:rPr>
  </w:style>
  <w:style w:type="character" w:customStyle="1" w:styleId="ListLabel135">
    <w:name w:val="ListLabel 135"/>
    <w:qFormat/>
    <w:rsid w:val="00F37E88"/>
    <w:rPr>
      <w:rFonts w:cs="Courier New"/>
    </w:rPr>
  </w:style>
  <w:style w:type="character" w:customStyle="1" w:styleId="ListLabel136">
    <w:name w:val="ListLabel 136"/>
    <w:qFormat/>
    <w:rsid w:val="00F37E88"/>
    <w:rPr>
      <w:rFonts w:cs="Wingdings"/>
    </w:rPr>
  </w:style>
  <w:style w:type="character" w:customStyle="1" w:styleId="ListLabel137">
    <w:name w:val="ListLabel 137"/>
    <w:qFormat/>
    <w:rsid w:val="00F37E88"/>
    <w:rPr>
      <w:rFonts w:cs="Symbol"/>
    </w:rPr>
  </w:style>
  <w:style w:type="character" w:customStyle="1" w:styleId="ListLabel138">
    <w:name w:val="ListLabel 138"/>
    <w:qFormat/>
    <w:rsid w:val="00F37E88"/>
    <w:rPr>
      <w:rFonts w:cs="Courier New"/>
    </w:rPr>
  </w:style>
  <w:style w:type="character" w:customStyle="1" w:styleId="ListLabel139">
    <w:name w:val="ListLabel 139"/>
    <w:qFormat/>
    <w:rsid w:val="00F37E88"/>
    <w:rPr>
      <w:rFonts w:cs="Wingdings"/>
    </w:rPr>
  </w:style>
  <w:style w:type="character" w:customStyle="1" w:styleId="ListLabel140">
    <w:name w:val="ListLabel 140"/>
    <w:qFormat/>
    <w:rsid w:val="00F37E88"/>
    <w:rPr>
      <w:rFonts w:cs="Symbol"/>
    </w:rPr>
  </w:style>
  <w:style w:type="character" w:customStyle="1" w:styleId="ListLabel141">
    <w:name w:val="ListLabel 141"/>
    <w:qFormat/>
    <w:rsid w:val="00F37E88"/>
    <w:rPr>
      <w:rFonts w:cs="Courier New"/>
    </w:rPr>
  </w:style>
  <w:style w:type="character" w:customStyle="1" w:styleId="ListLabel142">
    <w:name w:val="ListLabel 142"/>
    <w:qFormat/>
    <w:rsid w:val="00F37E88"/>
    <w:rPr>
      <w:rFonts w:cs="Wingdings"/>
    </w:rPr>
  </w:style>
  <w:style w:type="character" w:customStyle="1" w:styleId="ListLabel143">
    <w:name w:val="ListLabel 143"/>
    <w:qFormat/>
    <w:rsid w:val="00F37E88"/>
    <w:rPr>
      <w:rFonts w:ascii="Times New Roman" w:hAnsi="Times New Roman" w:cs="Times New Roman"/>
      <w:b/>
      <w:bCs/>
      <w:sz w:val="28"/>
    </w:rPr>
  </w:style>
  <w:style w:type="character" w:customStyle="1" w:styleId="ListLabel144">
    <w:name w:val="ListLabel 144"/>
    <w:qFormat/>
    <w:rsid w:val="00F37E88"/>
    <w:rPr>
      <w:rFonts w:cs="Courier New"/>
    </w:rPr>
  </w:style>
  <w:style w:type="character" w:customStyle="1" w:styleId="ListLabel145">
    <w:name w:val="ListLabel 145"/>
    <w:qFormat/>
    <w:rsid w:val="00F37E88"/>
    <w:rPr>
      <w:rFonts w:cs="Wingdings"/>
    </w:rPr>
  </w:style>
  <w:style w:type="character" w:customStyle="1" w:styleId="ListLabel146">
    <w:name w:val="ListLabel 146"/>
    <w:qFormat/>
    <w:rsid w:val="00F37E88"/>
    <w:rPr>
      <w:rFonts w:cs="Symbol"/>
    </w:rPr>
  </w:style>
  <w:style w:type="character" w:customStyle="1" w:styleId="ListLabel147">
    <w:name w:val="ListLabel 147"/>
    <w:qFormat/>
    <w:rsid w:val="00F37E88"/>
    <w:rPr>
      <w:rFonts w:cs="Courier New"/>
    </w:rPr>
  </w:style>
  <w:style w:type="character" w:customStyle="1" w:styleId="ListLabel148">
    <w:name w:val="ListLabel 148"/>
    <w:qFormat/>
    <w:rsid w:val="00F37E88"/>
    <w:rPr>
      <w:rFonts w:cs="Wingdings"/>
    </w:rPr>
  </w:style>
  <w:style w:type="character" w:customStyle="1" w:styleId="ListLabel149">
    <w:name w:val="ListLabel 149"/>
    <w:qFormat/>
    <w:rsid w:val="00F37E88"/>
    <w:rPr>
      <w:rFonts w:cs="Symbol"/>
    </w:rPr>
  </w:style>
  <w:style w:type="character" w:customStyle="1" w:styleId="ListLabel150">
    <w:name w:val="ListLabel 150"/>
    <w:qFormat/>
    <w:rsid w:val="00F37E88"/>
    <w:rPr>
      <w:rFonts w:cs="Courier New"/>
    </w:rPr>
  </w:style>
  <w:style w:type="character" w:customStyle="1" w:styleId="ListLabel151">
    <w:name w:val="ListLabel 151"/>
    <w:qFormat/>
    <w:rsid w:val="00F37E88"/>
    <w:rPr>
      <w:rFonts w:cs="Wingdings"/>
    </w:rPr>
  </w:style>
  <w:style w:type="character" w:customStyle="1" w:styleId="ListLabel152">
    <w:name w:val="ListLabel 152"/>
    <w:qFormat/>
    <w:rsid w:val="00F37E88"/>
    <w:rPr>
      <w:rFonts w:cs="Symbol"/>
      <w:sz w:val="28"/>
    </w:rPr>
  </w:style>
  <w:style w:type="character" w:customStyle="1" w:styleId="ListLabel153">
    <w:name w:val="ListLabel 153"/>
    <w:qFormat/>
    <w:rsid w:val="00F37E88"/>
    <w:rPr>
      <w:rFonts w:cs="Courier New"/>
    </w:rPr>
  </w:style>
  <w:style w:type="character" w:customStyle="1" w:styleId="ListLabel154">
    <w:name w:val="ListLabel 154"/>
    <w:qFormat/>
    <w:rsid w:val="00F37E88"/>
    <w:rPr>
      <w:rFonts w:cs="Wingdings"/>
    </w:rPr>
  </w:style>
  <w:style w:type="character" w:customStyle="1" w:styleId="ListLabel155">
    <w:name w:val="ListLabel 155"/>
    <w:qFormat/>
    <w:rsid w:val="00F37E88"/>
    <w:rPr>
      <w:rFonts w:cs="Symbol"/>
    </w:rPr>
  </w:style>
  <w:style w:type="character" w:customStyle="1" w:styleId="ListLabel156">
    <w:name w:val="ListLabel 156"/>
    <w:qFormat/>
    <w:rsid w:val="00F37E88"/>
    <w:rPr>
      <w:rFonts w:cs="Courier New"/>
    </w:rPr>
  </w:style>
  <w:style w:type="character" w:customStyle="1" w:styleId="ListLabel157">
    <w:name w:val="ListLabel 157"/>
    <w:qFormat/>
    <w:rsid w:val="00F37E88"/>
    <w:rPr>
      <w:rFonts w:cs="Wingdings"/>
    </w:rPr>
  </w:style>
  <w:style w:type="character" w:customStyle="1" w:styleId="ListLabel158">
    <w:name w:val="ListLabel 158"/>
    <w:qFormat/>
    <w:rsid w:val="00F37E88"/>
    <w:rPr>
      <w:rFonts w:cs="Symbol"/>
    </w:rPr>
  </w:style>
  <w:style w:type="character" w:customStyle="1" w:styleId="ListLabel159">
    <w:name w:val="ListLabel 159"/>
    <w:qFormat/>
    <w:rsid w:val="00F37E88"/>
    <w:rPr>
      <w:rFonts w:cs="Courier New"/>
    </w:rPr>
  </w:style>
  <w:style w:type="character" w:customStyle="1" w:styleId="ListLabel160">
    <w:name w:val="ListLabel 160"/>
    <w:qFormat/>
    <w:rsid w:val="00F37E88"/>
    <w:rPr>
      <w:rFonts w:cs="Wingdings"/>
    </w:rPr>
  </w:style>
  <w:style w:type="character" w:customStyle="1" w:styleId="ListLabel161">
    <w:name w:val="ListLabel 161"/>
    <w:qFormat/>
    <w:rsid w:val="00F37E88"/>
    <w:rPr>
      <w:rFonts w:cs="Arial"/>
      <w:b/>
      <w:color w:val="000000"/>
      <w:sz w:val="28"/>
    </w:rPr>
  </w:style>
  <w:style w:type="character" w:customStyle="1" w:styleId="ListLabel162">
    <w:name w:val="ListLabel 162"/>
    <w:qFormat/>
    <w:rsid w:val="00F37E88"/>
    <w:rPr>
      <w:rFonts w:cs="Courier New"/>
    </w:rPr>
  </w:style>
  <w:style w:type="character" w:customStyle="1" w:styleId="ListLabel163">
    <w:name w:val="ListLabel 163"/>
    <w:qFormat/>
    <w:rsid w:val="00F37E88"/>
    <w:rPr>
      <w:rFonts w:cs="Wingdings"/>
    </w:rPr>
  </w:style>
  <w:style w:type="character" w:customStyle="1" w:styleId="ListLabel164">
    <w:name w:val="ListLabel 164"/>
    <w:qFormat/>
    <w:rsid w:val="00F37E88"/>
    <w:rPr>
      <w:rFonts w:cs="Symbol"/>
    </w:rPr>
  </w:style>
  <w:style w:type="character" w:customStyle="1" w:styleId="ListLabel165">
    <w:name w:val="ListLabel 165"/>
    <w:qFormat/>
    <w:rsid w:val="00F37E88"/>
    <w:rPr>
      <w:rFonts w:cs="Courier New"/>
    </w:rPr>
  </w:style>
  <w:style w:type="character" w:customStyle="1" w:styleId="ListLabel166">
    <w:name w:val="ListLabel 166"/>
    <w:qFormat/>
    <w:rsid w:val="00F37E88"/>
    <w:rPr>
      <w:rFonts w:cs="Wingdings"/>
    </w:rPr>
  </w:style>
  <w:style w:type="character" w:customStyle="1" w:styleId="ListLabel167">
    <w:name w:val="ListLabel 167"/>
    <w:qFormat/>
    <w:rsid w:val="00F37E88"/>
    <w:rPr>
      <w:rFonts w:cs="Symbol"/>
    </w:rPr>
  </w:style>
  <w:style w:type="character" w:customStyle="1" w:styleId="ListLabel168">
    <w:name w:val="ListLabel 168"/>
    <w:qFormat/>
    <w:rsid w:val="00F37E88"/>
    <w:rPr>
      <w:rFonts w:cs="Courier New"/>
    </w:rPr>
  </w:style>
  <w:style w:type="character" w:customStyle="1" w:styleId="ListLabel169">
    <w:name w:val="ListLabel 169"/>
    <w:qFormat/>
    <w:rsid w:val="00F37E88"/>
    <w:rPr>
      <w:rFonts w:cs="Wingdings"/>
    </w:rPr>
  </w:style>
  <w:style w:type="character" w:customStyle="1" w:styleId="ListLabel170">
    <w:name w:val="ListLabel 170"/>
    <w:qFormat/>
    <w:rsid w:val="00F37E88"/>
    <w:rPr>
      <w:rFonts w:cs="Times New Roman"/>
      <w:sz w:val="28"/>
    </w:rPr>
  </w:style>
  <w:style w:type="character" w:customStyle="1" w:styleId="ListLabel171">
    <w:name w:val="ListLabel 171"/>
    <w:qFormat/>
    <w:rsid w:val="00F37E88"/>
    <w:rPr>
      <w:rFonts w:cs="Courier New"/>
    </w:rPr>
  </w:style>
  <w:style w:type="character" w:customStyle="1" w:styleId="ListLabel172">
    <w:name w:val="ListLabel 172"/>
    <w:qFormat/>
    <w:rsid w:val="00F37E88"/>
    <w:rPr>
      <w:rFonts w:cs="Wingdings"/>
    </w:rPr>
  </w:style>
  <w:style w:type="character" w:customStyle="1" w:styleId="ListLabel173">
    <w:name w:val="ListLabel 173"/>
    <w:qFormat/>
    <w:rsid w:val="00F37E88"/>
    <w:rPr>
      <w:rFonts w:cs="Symbol"/>
    </w:rPr>
  </w:style>
  <w:style w:type="character" w:customStyle="1" w:styleId="ListLabel174">
    <w:name w:val="ListLabel 174"/>
    <w:qFormat/>
    <w:rsid w:val="00F37E88"/>
    <w:rPr>
      <w:rFonts w:cs="Courier New"/>
    </w:rPr>
  </w:style>
  <w:style w:type="character" w:customStyle="1" w:styleId="ListLabel175">
    <w:name w:val="ListLabel 175"/>
    <w:qFormat/>
    <w:rsid w:val="00F37E88"/>
    <w:rPr>
      <w:rFonts w:cs="Wingdings"/>
    </w:rPr>
  </w:style>
  <w:style w:type="character" w:customStyle="1" w:styleId="ListLabel176">
    <w:name w:val="ListLabel 176"/>
    <w:qFormat/>
    <w:rsid w:val="00F37E88"/>
    <w:rPr>
      <w:rFonts w:cs="Symbol"/>
    </w:rPr>
  </w:style>
  <w:style w:type="character" w:customStyle="1" w:styleId="ListLabel177">
    <w:name w:val="ListLabel 177"/>
    <w:qFormat/>
    <w:rsid w:val="00F37E88"/>
    <w:rPr>
      <w:rFonts w:cs="Courier New"/>
    </w:rPr>
  </w:style>
  <w:style w:type="character" w:customStyle="1" w:styleId="ListLabel178">
    <w:name w:val="ListLabel 178"/>
    <w:qFormat/>
    <w:rsid w:val="00F37E88"/>
    <w:rPr>
      <w:rFonts w:cs="Wingdings"/>
    </w:rPr>
  </w:style>
  <w:style w:type="character" w:customStyle="1" w:styleId="ListLabel179">
    <w:name w:val="ListLabel 179"/>
    <w:qFormat/>
    <w:rsid w:val="00F37E88"/>
    <w:rPr>
      <w:rFonts w:cs="Times New Roman"/>
      <w:sz w:val="28"/>
    </w:rPr>
  </w:style>
  <w:style w:type="character" w:customStyle="1" w:styleId="ListLabel180">
    <w:name w:val="ListLabel 180"/>
    <w:qFormat/>
    <w:rsid w:val="00F37E88"/>
    <w:rPr>
      <w:rFonts w:cs="Courier New"/>
    </w:rPr>
  </w:style>
  <w:style w:type="character" w:customStyle="1" w:styleId="ListLabel181">
    <w:name w:val="ListLabel 181"/>
    <w:qFormat/>
    <w:rsid w:val="00F37E88"/>
    <w:rPr>
      <w:rFonts w:cs="Wingdings"/>
    </w:rPr>
  </w:style>
  <w:style w:type="character" w:customStyle="1" w:styleId="ListLabel182">
    <w:name w:val="ListLabel 182"/>
    <w:qFormat/>
    <w:rsid w:val="00F37E88"/>
    <w:rPr>
      <w:rFonts w:cs="Symbol"/>
    </w:rPr>
  </w:style>
  <w:style w:type="character" w:customStyle="1" w:styleId="ListLabel183">
    <w:name w:val="ListLabel 183"/>
    <w:qFormat/>
    <w:rsid w:val="00F37E88"/>
    <w:rPr>
      <w:rFonts w:cs="Courier New"/>
    </w:rPr>
  </w:style>
  <w:style w:type="character" w:customStyle="1" w:styleId="ListLabel184">
    <w:name w:val="ListLabel 184"/>
    <w:qFormat/>
    <w:rsid w:val="00F37E88"/>
    <w:rPr>
      <w:rFonts w:cs="Wingdings"/>
    </w:rPr>
  </w:style>
  <w:style w:type="character" w:customStyle="1" w:styleId="ListLabel185">
    <w:name w:val="ListLabel 185"/>
    <w:qFormat/>
    <w:rsid w:val="00F37E88"/>
    <w:rPr>
      <w:rFonts w:cs="Symbol"/>
    </w:rPr>
  </w:style>
  <w:style w:type="character" w:customStyle="1" w:styleId="ListLabel186">
    <w:name w:val="ListLabel 186"/>
    <w:qFormat/>
    <w:rsid w:val="00F37E88"/>
    <w:rPr>
      <w:rFonts w:cs="Courier New"/>
    </w:rPr>
  </w:style>
  <w:style w:type="character" w:customStyle="1" w:styleId="ListLabel187">
    <w:name w:val="ListLabel 187"/>
    <w:qFormat/>
    <w:rsid w:val="00F37E88"/>
    <w:rPr>
      <w:rFonts w:cs="Wingdings"/>
    </w:rPr>
  </w:style>
  <w:style w:type="character" w:customStyle="1" w:styleId="ListLabel188">
    <w:name w:val="ListLabel 188"/>
    <w:qFormat/>
    <w:rsid w:val="00F37E88"/>
    <w:rPr>
      <w:rFonts w:cs="Calibri"/>
      <w:color w:val="231F20"/>
      <w:w w:val="66"/>
      <w:sz w:val="28"/>
      <w:szCs w:val="24"/>
    </w:rPr>
  </w:style>
  <w:style w:type="character" w:customStyle="1" w:styleId="ListLabel189">
    <w:name w:val="ListLabel 189"/>
    <w:qFormat/>
    <w:rsid w:val="00F37E88"/>
    <w:rPr>
      <w:rFonts w:cs="Symbol"/>
    </w:rPr>
  </w:style>
  <w:style w:type="character" w:customStyle="1" w:styleId="ListLabel190">
    <w:name w:val="ListLabel 190"/>
    <w:qFormat/>
    <w:rsid w:val="00F37E88"/>
    <w:rPr>
      <w:rFonts w:cs="Symbol"/>
    </w:rPr>
  </w:style>
  <w:style w:type="character" w:customStyle="1" w:styleId="ListLabel191">
    <w:name w:val="ListLabel 191"/>
    <w:qFormat/>
    <w:rsid w:val="00F37E88"/>
    <w:rPr>
      <w:rFonts w:cs="Symbol"/>
    </w:rPr>
  </w:style>
  <w:style w:type="character" w:customStyle="1" w:styleId="ListLabel192">
    <w:name w:val="ListLabel 192"/>
    <w:qFormat/>
    <w:rsid w:val="00F37E88"/>
    <w:rPr>
      <w:rFonts w:cs="Symbol"/>
    </w:rPr>
  </w:style>
  <w:style w:type="character" w:customStyle="1" w:styleId="ListLabel193">
    <w:name w:val="ListLabel 193"/>
    <w:qFormat/>
    <w:rsid w:val="00F37E88"/>
    <w:rPr>
      <w:rFonts w:cs="Symbol"/>
    </w:rPr>
  </w:style>
  <w:style w:type="character" w:customStyle="1" w:styleId="ListLabel194">
    <w:name w:val="ListLabel 194"/>
    <w:qFormat/>
    <w:rsid w:val="00F37E88"/>
    <w:rPr>
      <w:rFonts w:cs="Symbol"/>
    </w:rPr>
  </w:style>
  <w:style w:type="character" w:customStyle="1" w:styleId="ListLabel195">
    <w:name w:val="ListLabel 195"/>
    <w:qFormat/>
    <w:rsid w:val="00F37E88"/>
    <w:rPr>
      <w:rFonts w:cs="Symbol"/>
    </w:rPr>
  </w:style>
  <w:style w:type="character" w:customStyle="1" w:styleId="ListLabel196">
    <w:name w:val="ListLabel 196"/>
    <w:qFormat/>
    <w:rsid w:val="00F37E88"/>
    <w:rPr>
      <w:rFonts w:cs="Symbol"/>
    </w:rPr>
  </w:style>
  <w:style w:type="character" w:customStyle="1" w:styleId="ListLabel197">
    <w:name w:val="ListLabel 197"/>
    <w:qFormat/>
    <w:rsid w:val="00F37E88"/>
    <w:rPr>
      <w:color w:val="auto"/>
      <w:sz w:val="28"/>
      <w:szCs w:val="28"/>
      <w:highlight w:val="white"/>
      <w:u w:val="none"/>
    </w:rPr>
  </w:style>
  <w:style w:type="paragraph" w:customStyle="1" w:styleId="af0">
    <w:name w:val="Заголовок"/>
    <w:basedOn w:val="a"/>
    <w:next w:val="a6"/>
    <w:qFormat/>
    <w:rsid w:val="00F37E88"/>
    <w:pPr>
      <w:keepNext/>
      <w:spacing w:before="240" w:after="120"/>
    </w:pPr>
    <w:rPr>
      <w:rFonts w:ascii="Liberation Sans" w:eastAsia="Microsoft YaHei" w:hAnsi="Liberation Sans" w:cs="Arial"/>
      <w:sz w:val="28"/>
      <w:szCs w:val="28"/>
    </w:rPr>
  </w:style>
  <w:style w:type="paragraph" w:styleId="a6">
    <w:name w:val="Body Text"/>
    <w:basedOn w:val="a"/>
    <w:link w:val="12"/>
    <w:unhideWhenUsed/>
    <w:rsid w:val="00A905F7"/>
    <w:pPr>
      <w:spacing w:after="120"/>
    </w:pPr>
  </w:style>
  <w:style w:type="paragraph" w:styleId="af1">
    <w:name w:val="List"/>
    <w:basedOn w:val="a6"/>
    <w:rsid w:val="00F37E88"/>
    <w:rPr>
      <w:rFonts w:cs="Arial"/>
    </w:rPr>
  </w:style>
  <w:style w:type="paragraph" w:customStyle="1" w:styleId="Caption">
    <w:name w:val="Caption"/>
    <w:basedOn w:val="a"/>
    <w:qFormat/>
    <w:rsid w:val="00F37E88"/>
    <w:pPr>
      <w:suppressLineNumbers/>
      <w:spacing w:before="120" w:after="120"/>
    </w:pPr>
    <w:rPr>
      <w:rFonts w:cs="Arial"/>
      <w:i/>
      <w:iCs/>
    </w:rPr>
  </w:style>
  <w:style w:type="paragraph" w:customStyle="1" w:styleId="af2">
    <w:name w:val="Покажчик"/>
    <w:basedOn w:val="a"/>
    <w:qFormat/>
    <w:rsid w:val="00F37E88"/>
    <w:pPr>
      <w:suppressLineNumbers/>
    </w:pPr>
    <w:rPr>
      <w:rFonts w:cs="Arial"/>
    </w:rPr>
  </w:style>
  <w:style w:type="paragraph" w:styleId="af3">
    <w:name w:val="Body Text Indent"/>
    <w:basedOn w:val="a"/>
    <w:rsid w:val="00A905F7"/>
    <w:pPr>
      <w:spacing w:after="120"/>
      <w:ind w:left="283"/>
    </w:pPr>
  </w:style>
  <w:style w:type="paragraph" w:styleId="20">
    <w:name w:val="Body Text 2"/>
    <w:basedOn w:val="a"/>
    <w:link w:val="21"/>
    <w:qFormat/>
    <w:rsid w:val="00A905F7"/>
    <w:pPr>
      <w:spacing w:after="120" w:line="480" w:lineRule="auto"/>
    </w:pPr>
  </w:style>
  <w:style w:type="paragraph" w:customStyle="1" w:styleId="211">
    <w:name w:val="Основной текст с отступом 21"/>
    <w:basedOn w:val="a"/>
    <w:qFormat/>
    <w:rsid w:val="00A905F7"/>
    <w:pPr>
      <w:suppressAutoHyphens/>
      <w:ind w:left="748" w:firstLine="708"/>
    </w:pPr>
    <w:rPr>
      <w:lang w:eastAsia="ar-SA"/>
    </w:rPr>
  </w:style>
  <w:style w:type="paragraph" w:styleId="af4">
    <w:name w:val="Title"/>
    <w:basedOn w:val="a"/>
    <w:qFormat/>
    <w:rsid w:val="00A905F7"/>
    <w:pPr>
      <w:jc w:val="center"/>
    </w:pPr>
    <w:rPr>
      <w:rFonts w:ascii="Times New Roman CYR" w:hAnsi="Times New Roman CYR"/>
      <w:b/>
      <w:szCs w:val="20"/>
    </w:rPr>
  </w:style>
  <w:style w:type="paragraph" w:customStyle="1" w:styleId="Default">
    <w:name w:val="Default"/>
    <w:uiPriority w:val="99"/>
    <w:qFormat/>
    <w:rsid w:val="00A905F7"/>
    <w:rPr>
      <w:rFonts w:ascii="Times New Roman" w:eastAsia="Times New Roman" w:hAnsi="Times New Roman" w:cs="Times New Roman"/>
      <w:color w:val="000000"/>
      <w:sz w:val="24"/>
      <w:szCs w:val="24"/>
      <w:lang w:eastAsia="ru-RU"/>
    </w:rPr>
  </w:style>
  <w:style w:type="paragraph" w:styleId="af5">
    <w:name w:val="Balloon Text"/>
    <w:basedOn w:val="a"/>
    <w:uiPriority w:val="99"/>
    <w:semiHidden/>
    <w:unhideWhenUsed/>
    <w:qFormat/>
    <w:rsid w:val="00A905F7"/>
    <w:rPr>
      <w:rFonts w:ascii="Tahoma" w:hAnsi="Tahoma" w:cs="Tahoma"/>
      <w:sz w:val="16"/>
      <w:szCs w:val="16"/>
    </w:rPr>
  </w:style>
  <w:style w:type="paragraph" w:styleId="af6">
    <w:name w:val="List Paragraph"/>
    <w:basedOn w:val="a"/>
    <w:uiPriority w:val="34"/>
    <w:qFormat/>
    <w:rsid w:val="00244C85"/>
    <w:pPr>
      <w:ind w:left="720"/>
      <w:contextualSpacing/>
    </w:pPr>
  </w:style>
  <w:style w:type="paragraph" w:styleId="24">
    <w:name w:val="Body Text Indent 2"/>
    <w:basedOn w:val="a"/>
    <w:link w:val="210"/>
    <w:uiPriority w:val="99"/>
    <w:semiHidden/>
    <w:unhideWhenUsed/>
    <w:qFormat/>
    <w:rsid w:val="00244C85"/>
    <w:pPr>
      <w:spacing w:after="120" w:line="480" w:lineRule="auto"/>
      <w:ind w:left="283"/>
    </w:pPr>
  </w:style>
  <w:style w:type="paragraph" w:styleId="af7">
    <w:name w:val="Normal (Web)"/>
    <w:basedOn w:val="a"/>
    <w:uiPriority w:val="99"/>
    <w:qFormat/>
    <w:rsid w:val="00244C85"/>
    <w:pPr>
      <w:spacing w:beforeAutospacing="1" w:afterAutospacing="1"/>
    </w:pPr>
    <w:rPr>
      <w:rFonts w:eastAsia="Batang"/>
      <w:lang w:eastAsia="ko-KR"/>
    </w:rPr>
  </w:style>
  <w:style w:type="paragraph" w:styleId="af8">
    <w:name w:val="No Spacing"/>
    <w:uiPriority w:val="1"/>
    <w:qFormat/>
    <w:rsid w:val="00244C85"/>
    <w:rPr>
      <w:sz w:val="24"/>
    </w:rPr>
  </w:style>
  <w:style w:type="paragraph" w:customStyle="1" w:styleId="WW-2">
    <w:name w:val="WW-Основной текст с отступом 2"/>
    <w:basedOn w:val="a"/>
    <w:qFormat/>
    <w:rsid w:val="00E4612B"/>
    <w:pPr>
      <w:suppressAutoHyphens/>
      <w:ind w:left="993" w:hanging="142"/>
    </w:pPr>
    <w:rPr>
      <w:sz w:val="20"/>
      <w:lang w:eastAsia="ar-SA"/>
    </w:rPr>
  </w:style>
  <w:style w:type="paragraph" w:customStyle="1" w:styleId="220">
    <w:name w:val="Основной текст с отступом 22"/>
    <w:basedOn w:val="a"/>
    <w:qFormat/>
    <w:rsid w:val="00E4612B"/>
    <w:pPr>
      <w:suppressAutoHyphens/>
      <w:spacing w:after="120" w:line="480" w:lineRule="auto"/>
      <w:ind w:left="283"/>
    </w:pPr>
    <w:rPr>
      <w:lang w:val="ru-RU" w:eastAsia="ar-SA"/>
    </w:rPr>
  </w:style>
  <w:style w:type="paragraph" w:customStyle="1" w:styleId="Style10">
    <w:name w:val="Style10"/>
    <w:basedOn w:val="a"/>
    <w:qFormat/>
    <w:rsid w:val="00E4612B"/>
    <w:pPr>
      <w:widowControl w:val="0"/>
      <w:spacing w:line="322" w:lineRule="exact"/>
      <w:ind w:firstLine="792"/>
      <w:jc w:val="both"/>
    </w:pPr>
  </w:style>
  <w:style w:type="paragraph" w:customStyle="1" w:styleId="Style6">
    <w:name w:val="Style6"/>
    <w:basedOn w:val="a"/>
    <w:qFormat/>
    <w:rsid w:val="00E4612B"/>
    <w:pPr>
      <w:widowControl w:val="0"/>
      <w:spacing w:line="323" w:lineRule="exact"/>
      <w:ind w:firstLine="926"/>
      <w:jc w:val="both"/>
    </w:pPr>
    <w:rPr>
      <w:lang w:val="ru-RU"/>
    </w:rPr>
  </w:style>
  <w:style w:type="paragraph" w:customStyle="1" w:styleId="Style9">
    <w:name w:val="Style9"/>
    <w:basedOn w:val="a"/>
    <w:qFormat/>
    <w:rsid w:val="00E4612B"/>
    <w:pPr>
      <w:widowControl w:val="0"/>
      <w:spacing w:line="322" w:lineRule="exact"/>
      <w:ind w:firstLine="691"/>
      <w:jc w:val="both"/>
    </w:pPr>
    <w:rPr>
      <w:lang w:val="ru-RU"/>
    </w:rPr>
  </w:style>
  <w:style w:type="paragraph" w:customStyle="1" w:styleId="13">
    <w:name w:val="Абзац списка1"/>
    <w:basedOn w:val="a"/>
    <w:qFormat/>
    <w:rsid w:val="00E4612B"/>
    <w:pPr>
      <w:ind w:left="720"/>
    </w:pPr>
    <w:rPr>
      <w:lang w:eastAsia="uk-UA"/>
    </w:rPr>
  </w:style>
  <w:style w:type="paragraph" w:customStyle="1" w:styleId="221">
    <w:name w:val="Основной текст 22"/>
    <w:basedOn w:val="a"/>
    <w:qFormat/>
    <w:rsid w:val="00E4612B"/>
    <w:pPr>
      <w:suppressAutoHyphens/>
      <w:spacing w:after="120" w:line="480" w:lineRule="auto"/>
    </w:pPr>
    <w:rPr>
      <w:lang w:eastAsia="zh-CN"/>
    </w:rPr>
  </w:style>
  <w:style w:type="paragraph" w:styleId="af9">
    <w:name w:val="Plain Text"/>
    <w:basedOn w:val="a"/>
    <w:qFormat/>
    <w:rsid w:val="00541AFD"/>
    <w:rPr>
      <w:rFonts w:ascii="Courier New" w:hAnsi="Courier New"/>
      <w:sz w:val="20"/>
      <w:szCs w:val="20"/>
    </w:rPr>
  </w:style>
  <w:style w:type="paragraph" w:styleId="HTML0">
    <w:name w:val="HTML Preformatted"/>
    <w:basedOn w:val="a"/>
    <w:uiPriority w:val="99"/>
    <w:qFormat/>
    <w:rsid w:val="00541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paragraph" w:customStyle="1" w:styleId="14">
    <w:name w:val="Без интервала1"/>
    <w:qFormat/>
    <w:rsid w:val="00541AFD"/>
    <w:rPr>
      <w:rFonts w:eastAsia="Times New Roman" w:cs="Times New Roman"/>
      <w:sz w:val="24"/>
      <w:lang w:val="uk-UA" w:eastAsia="uk-UA"/>
    </w:rPr>
  </w:style>
  <w:style w:type="paragraph" w:customStyle="1" w:styleId="Header">
    <w:name w:val="Header"/>
    <w:basedOn w:val="a"/>
    <w:uiPriority w:val="99"/>
    <w:unhideWhenUsed/>
    <w:rsid w:val="00562043"/>
    <w:pPr>
      <w:tabs>
        <w:tab w:val="center" w:pos="4677"/>
        <w:tab w:val="right" w:pos="9355"/>
      </w:tabs>
    </w:pPr>
  </w:style>
  <w:style w:type="paragraph" w:customStyle="1" w:styleId="Footer">
    <w:name w:val="Footer"/>
    <w:basedOn w:val="a"/>
    <w:uiPriority w:val="99"/>
    <w:unhideWhenUsed/>
    <w:rsid w:val="00562043"/>
    <w:pPr>
      <w:tabs>
        <w:tab w:val="center" w:pos="4677"/>
        <w:tab w:val="right" w:pos="9355"/>
      </w:tabs>
    </w:pPr>
  </w:style>
  <w:style w:type="paragraph" w:customStyle="1" w:styleId="afa">
    <w:name w:val="Нормальний текст"/>
    <w:basedOn w:val="a"/>
    <w:uiPriority w:val="99"/>
    <w:qFormat/>
    <w:rsid w:val="003D3F8B"/>
    <w:pPr>
      <w:spacing w:before="120"/>
      <w:ind w:firstLine="567"/>
    </w:pPr>
    <w:rPr>
      <w:rFonts w:ascii="Antiqua" w:hAnsi="Antiqua"/>
      <w:sz w:val="26"/>
      <w:szCs w:val="20"/>
    </w:rPr>
  </w:style>
  <w:style w:type="paragraph" w:customStyle="1" w:styleId="25">
    <w:name w:val="Заголовок №2"/>
    <w:basedOn w:val="a"/>
    <w:link w:val="25"/>
    <w:qFormat/>
    <w:rsid w:val="001202F0"/>
    <w:pPr>
      <w:widowControl w:val="0"/>
      <w:shd w:val="clear" w:color="auto" w:fill="FFFFFF"/>
      <w:spacing w:line="293" w:lineRule="exact"/>
      <w:outlineLvl w:val="1"/>
    </w:pPr>
    <w:rPr>
      <w:rFonts w:asciiTheme="minorHAnsi" w:eastAsiaTheme="minorHAnsi" w:hAnsiTheme="minorHAnsi"/>
      <w:b/>
      <w:bCs/>
      <w:sz w:val="26"/>
      <w:szCs w:val="26"/>
      <w:lang w:val="ru-RU" w:eastAsia="en-US"/>
    </w:rPr>
  </w:style>
  <w:style w:type="paragraph" w:customStyle="1" w:styleId="Style11">
    <w:name w:val="Style11"/>
    <w:basedOn w:val="a"/>
    <w:qFormat/>
    <w:rsid w:val="001A30BA"/>
    <w:pPr>
      <w:widowControl w:val="0"/>
      <w:spacing w:line="247" w:lineRule="exact"/>
      <w:jc w:val="center"/>
    </w:pPr>
    <w:rPr>
      <w:lang w:val="ru-RU"/>
    </w:rPr>
  </w:style>
  <w:style w:type="paragraph" w:customStyle="1" w:styleId="23">
    <w:name w:val="Без интервала2"/>
    <w:link w:val="210"/>
    <w:qFormat/>
    <w:rsid w:val="000A2985"/>
    <w:rPr>
      <w:rFonts w:eastAsia="Times New Roman" w:cs="Times New Roman"/>
      <w:sz w:val="24"/>
    </w:rPr>
  </w:style>
  <w:style w:type="paragraph" w:customStyle="1" w:styleId="TableParagraph">
    <w:name w:val="Table Paragraph"/>
    <w:basedOn w:val="a"/>
    <w:uiPriority w:val="1"/>
    <w:qFormat/>
    <w:rsid w:val="0090136F"/>
    <w:pPr>
      <w:widowControl w:val="0"/>
      <w:spacing w:line="210" w:lineRule="exact"/>
      <w:ind w:left="100"/>
    </w:pPr>
    <w:rPr>
      <w:sz w:val="22"/>
      <w:szCs w:val="22"/>
      <w:lang w:val="en-US" w:eastAsia="en-US"/>
    </w:rPr>
  </w:style>
  <w:style w:type="paragraph" w:customStyle="1" w:styleId="4627">
    <w:name w:val="4627"/>
    <w:basedOn w:val="a"/>
    <w:qFormat/>
    <w:rsid w:val="00EF49B4"/>
    <w:pPr>
      <w:spacing w:beforeAutospacing="1" w:afterAutospacing="1"/>
    </w:pPr>
    <w:rPr>
      <w:lang w:val="ru-RU"/>
    </w:rPr>
  </w:style>
  <w:style w:type="paragraph" w:customStyle="1" w:styleId="c1e5e7b3edf2e5f0e2e0ebb3e21">
    <w:name w:val="Бc1еe5зe7 іb3нedтf2еe5рf0вe2аe0лebіb3вe21"/>
    <w:uiPriority w:val="99"/>
    <w:qFormat/>
    <w:rsid w:val="00C63DFC"/>
    <w:pPr>
      <w:suppressAutoHyphens/>
    </w:pPr>
    <w:rPr>
      <w:rFonts w:ascii="Times New Roman" w:eastAsia="Times New Roman" w:hAnsi="Times New Roman" w:cs="Times New Roman"/>
      <w:kern w:val="2"/>
      <w:szCs w:val="20"/>
      <w:lang w:eastAsia="ru-RU" w:bidi="hi-IN"/>
    </w:rPr>
  </w:style>
  <w:style w:type="paragraph" w:customStyle="1" w:styleId="afb">
    <w:name w:val="Абзац списку"/>
    <w:basedOn w:val="a"/>
    <w:uiPriority w:val="99"/>
    <w:qFormat/>
    <w:rsid w:val="00B070FB"/>
    <w:pPr>
      <w:spacing w:after="200" w:line="276" w:lineRule="auto"/>
      <w:ind w:left="720"/>
      <w:contextualSpacing/>
    </w:pPr>
    <w:rPr>
      <w:rFonts w:ascii="Calibri" w:eastAsia="Calibri" w:hAnsi="Calibri"/>
      <w:sz w:val="22"/>
      <w:szCs w:val="22"/>
      <w:lang w:val="ru-RU" w:eastAsia="en-US"/>
    </w:rPr>
  </w:style>
  <w:style w:type="paragraph" w:customStyle="1" w:styleId="3">
    <w:name w:val="3"/>
    <w:basedOn w:val="a"/>
    <w:qFormat/>
    <w:rsid w:val="00D65F6E"/>
    <w:pPr>
      <w:spacing w:beforeAutospacing="1" w:afterAutospacing="1"/>
    </w:pPr>
    <w:rPr>
      <w:lang w:val="en-US" w:eastAsia="en-US"/>
    </w:rPr>
  </w:style>
  <w:style w:type="paragraph" w:customStyle="1" w:styleId="afc">
    <w:name w:val="Без інтервалів"/>
    <w:qFormat/>
    <w:rsid w:val="003A43E9"/>
    <w:pPr>
      <w:suppressAutoHyphens/>
    </w:pPr>
    <w:rPr>
      <w:rFonts w:cs="Calibri"/>
      <w:sz w:val="24"/>
      <w:lang w:val="uk-UA" w:eastAsia="zh-CN"/>
    </w:rPr>
  </w:style>
  <w:style w:type="paragraph" w:customStyle="1" w:styleId="26">
    <w:name w:val="Абзац списка2"/>
    <w:basedOn w:val="a"/>
    <w:qFormat/>
    <w:rsid w:val="004D0C89"/>
    <w:pPr>
      <w:ind w:left="720"/>
    </w:pPr>
    <w:rPr>
      <w:rFonts w:eastAsia="Calibri"/>
      <w:sz w:val="20"/>
      <w:szCs w:val="20"/>
      <w:lang w:val="ru-RU"/>
    </w:rPr>
  </w:style>
  <w:style w:type="paragraph" w:customStyle="1" w:styleId="afd">
    <w:name w:val="Вміст рамки"/>
    <w:basedOn w:val="a"/>
    <w:qFormat/>
    <w:rsid w:val="00F37E88"/>
  </w:style>
  <w:style w:type="table" w:styleId="afe">
    <w:name w:val="Table Grid"/>
    <w:basedOn w:val="a1"/>
    <w:uiPriority w:val="59"/>
    <w:rsid w:val="00A905F7"/>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Light List Accent 6"/>
    <w:basedOn w:val="a1"/>
    <w:uiPriority w:val="61"/>
    <w:rsid w:val="00A905F7"/>
    <w:rPr>
      <w:lang w:val="uk-U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
    <w:name w:val="Light Shading Accent 2"/>
    <w:basedOn w:val="a1"/>
    <w:uiPriority w:val="60"/>
    <w:rsid w:val="00DB372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60">
    <w:name w:val="Light Shading Accent 6"/>
    <w:basedOn w:val="a1"/>
    <w:uiPriority w:val="60"/>
    <w:rsid w:val="00B12DA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leNormal">
    <w:name w:val="Table Normal"/>
    <w:uiPriority w:val="2"/>
    <w:semiHidden/>
    <w:unhideWhenUsed/>
    <w:qFormat/>
    <w:rsid w:val="0090136F"/>
    <w:rPr>
      <w:lang w:val="en-US"/>
    </w:rPr>
    <w:tblPr>
      <w:tblInd w:w="0" w:type="dxa"/>
      <w:tblCellMar>
        <w:top w:w="0" w:type="dxa"/>
        <w:left w:w="0" w:type="dxa"/>
        <w:bottom w:w="0" w:type="dxa"/>
        <w:right w:w="0" w:type="dxa"/>
      </w:tblCellMar>
    </w:tblPr>
  </w:style>
  <w:style w:type="character" w:customStyle="1" w:styleId="4">
    <w:name w:val="Знак Знак4"/>
    <w:rsid w:val="006605A5"/>
    <w:rPr>
      <w:rFonts w:ascii="Liberation Serif" w:eastAsia="WenQuanYi Micro Hei" w:hAnsi="Liberation Serif" w:cs="FreeSans" w:hint="default"/>
      <w:kern w:val="2"/>
      <w:sz w:val="24"/>
      <w:szCs w:val="24"/>
      <w:lang w:eastAsia="zh-CN" w:bidi="hi-IN"/>
    </w:rPr>
  </w:style>
  <w:style w:type="character" w:styleId="aff">
    <w:name w:val="Emphasis"/>
    <w:basedOn w:val="a0"/>
    <w:uiPriority w:val="20"/>
    <w:qFormat/>
    <w:rsid w:val="00EF1B2A"/>
    <w:rPr>
      <w:i/>
      <w:iCs/>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91560C"/>
    <w:pPr>
      <w:spacing w:before="100" w:beforeAutospacing="1" w:after="100" w:afterAutospacing="1"/>
    </w:pPr>
    <w:rPr>
      <w:lang w:eastAsia="uk-UA"/>
    </w:rPr>
  </w:style>
  <w:style w:type="character" w:styleId="aff0">
    <w:name w:val="Hyperlink"/>
    <w:basedOn w:val="a0"/>
    <w:uiPriority w:val="99"/>
    <w:semiHidden/>
    <w:unhideWhenUsed/>
    <w:rsid w:val="00D7464F"/>
    <w:rPr>
      <w:color w:val="0000FF"/>
      <w:u w:val="single"/>
    </w:rPr>
  </w:style>
  <w:style w:type="paragraph" w:styleId="aff1">
    <w:name w:val="header"/>
    <w:basedOn w:val="a"/>
    <w:link w:val="15"/>
    <w:uiPriority w:val="99"/>
    <w:semiHidden/>
    <w:unhideWhenUsed/>
    <w:rsid w:val="006D0EF5"/>
    <w:pPr>
      <w:tabs>
        <w:tab w:val="center" w:pos="4819"/>
        <w:tab w:val="right" w:pos="9639"/>
      </w:tabs>
    </w:pPr>
  </w:style>
  <w:style w:type="character" w:customStyle="1" w:styleId="15">
    <w:name w:val="Верхний колонтитул Знак1"/>
    <w:basedOn w:val="a0"/>
    <w:link w:val="aff1"/>
    <w:uiPriority w:val="99"/>
    <w:semiHidden/>
    <w:rsid w:val="006D0EF5"/>
    <w:rPr>
      <w:rFonts w:ascii="Times New Roman" w:eastAsia="Times New Roman" w:hAnsi="Times New Roman" w:cs="Times New Roman"/>
      <w:sz w:val="24"/>
      <w:szCs w:val="24"/>
      <w:lang w:val="uk-UA" w:eastAsia="ru-RU"/>
    </w:rPr>
  </w:style>
  <w:style w:type="paragraph" w:styleId="aff2">
    <w:name w:val="footer"/>
    <w:basedOn w:val="a"/>
    <w:link w:val="16"/>
    <w:uiPriority w:val="99"/>
    <w:semiHidden/>
    <w:unhideWhenUsed/>
    <w:rsid w:val="006D0EF5"/>
    <w:pPr>
      <w:tabs>
        <w:tab w:val="center" w:pos="4819"/>
        <w:tab w:val="right" w:pos="9639"/>
      </w:tabs>
    </w:pPr>
  </w:style>
  <w:style w:type="character" w:customStyle="1" w:styleId="16">
    <w:name w:val="Нижний колонтитул Знак1"/>
    <w:basedOn w:val="a0"/>
    <w:link w:val="aff2"/>
    <w:uiPriority w:val="99"/>
    <w:semiHidden/>
    <w:rsid w:val="006D0EF5"/>
    <w:rPr>
      <w:rFonts w:ascii="Times New Roman" w:eastAsia="Times New Roman" w:hAnsi="Times New Roman" w:cs="Times New Roman"/>
      <w:sz w:val="24"/>
      <w:szCs w:val="24"/>
      <w:lang w:val="uk-UA" w:eastAsia="ru-RU"/>
    </w:rPr>
  </w:style>
  <w:style w:type="character" w:customStyle="1" w:styleId="11">
    <w:name w:val="Заголовок 1 Знак1"/>
    <w:basedOn w:val="a0"/>
    <w:link w:val="1"/>
    <w:rsid w:val="00851FF6"/>
    <w:rPr>
      <w:rFonts w:asciiTheme="majorHAnsi" w:eastAsiaTheme="majorEastAsia" w:hAnsiTheme="majorHAnsi" w:cstheme="majorBidi"/>
      <w:b/>
      <w:bCs/>
      <w:color w:val="365F91" w:themeColor="accent1" w:themeShade="BF"/>
      <w:sz w:val="28"/>
      <w:szCs w:val="28"/>
      <w:lang w:val="uk-UA" w:eastAsia="ru-RU"/>
    </w:rPr>
  </w:style>
  <w:style w:type="character" w:customStyle="1" w:styleId="textexposedshow">
    <w:name w:val="text_exposed_show"/>
    <w:basedOn w:val="a0"/>
    <w:uiPriority w:val="99"/>
    <w:rsid w:val="004F0112"/>
  </w:style>
  <w:style w:type="paragraph" w:customStyle="1" w:styleId="xfmc1">
    <w:name w:val="xfmc1"/>
    <w:basedOn w:val="a"/>
    <w:rsid w:val="0026536D"/>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4768067">
      <w:bodyDiv w:val="1"/>
      <w:marLeft w:val="0"/>
      <w:marRight w:val="0"/>
      <w:marTop w:val="0"/>
      <w:marBottom w:val="0"/>
      <w:divBdr>
        <w:top w:val="none" w:sz="0" w:space="0" w:color="auto"/>
        <w:left w:val="none" w:sz="0" w:space="0" w:color="auto"/>
        <w:bottom w:val="none" w:sz="0" w:space="0" w:color="auto"/>
        <w:right w:val="none" w:sz="0" w:space="0" w:color="auto"/>
      </w:divBdr>
    </w:div>
    <w:div w:id="18167253">
      <w:bodyDiv w:val="1"/>
      <w:marLeft w:val="0"/>
      <w:marRight w:val="0"/>
      <w:marTop w:val="0"/>
      <w:marBottom w:val="0"/>
      <w:divBdr>
        <w:top w:val="none" w:sz="0" w:space="0" w:color="auto"/>
        <w:left w:val="none" w:sz="0" w:space="0" w:color="auto"/>
        <w:bottom w:val="none" w:sz="0" w:space="0" w:color="auto"/>
        <w:right w:val="none" w:sz="0" w:space="0" w:color="auto"/>
      </w:divBdr>
    </w:div>
    <w:div w:id="24331065">
      <w:bodyDiv w:val="1"/>
      <w:marLeft w:val="0"/>
      <w:marRight w:val="0"/>
      <w:marTop w:val="0"/>
      <w:marBottom w:val="0"/>
      <w:divBdr>
        <w:top w:val="none" w:sz="0" w:space="0" w:color="auto"/>
        <w:left w:val="none" w:sz="0" w:space="0" w:color="auto"/>
        <w:bottom w:val="none" w:sz="0" w:space="0" w:color="auto"/>
        <w:right w:val="none" w:sz="0" w:space="0" w:color="auto"/>
      </w:divBdr>
    </w:div>
    <w:div w:id="55134322">
      <w:bodyDiv w:val="1"/>
      <w:marLeft w:val="0"/>
      <w:marRight w:val="0"/>
      <w:marTop w:val="0"/>
      <w:marBottom w:val="0"/>
      <w:divBdr>
        <w:top w:val="none" w:sz="0" w:space="0" w:color="auto"/>
        <w:left w:val="none" w:sz="0" w:space="0" w:color="auto"/>
        <w:bottom w:val="none" w:sz="0" w:space="0" w:color="auto"/>
        <w:right w:val="none" w:sz="0" w:space="0" w:color="auto"/>
      </w:divBdr>
    </w:div>
    <w:div w:id="59014418">
      <w:bodyDiv w:val="1"/>
      <w:marLeft w:val="0"/>
      <w:marRight w:val="0"/>
      <w:marTop w:val="0"/>
      <w:marBottom w:val="0"/>
      <w:divBdr>
        <w:top w:val="none" w:sz="0" w:space="0" w:color="auto"/>
        <w:left w:val="none" w:sz="0" w:space="0" w:color="auto"/>
        <w:bottom w:val="none" w:sz="0" w:space="0" w:color="auto"/>
        <w:right w:val="none" w:sz="0" w:space="0" w:color="auto"/>
      </w:divBdr>
    </w:div>
    <w:div w:id="98109486">
      <w:bodyDiv w:val="1"/>
      <w:marLeft w:val="0"/>
      <w:marRight w:val="0"/>
      <w:marTop w:val="0"/>
      <w:marBottom w:val="0"/>
      <w:divBdr>
        <w:top w:val="none" w:sz="0" w:space="0" w:color="auto"/>
        <w:left w:val="none" w:sz="0" w:space="0" w:color="auto"/>
        <w:bottom w:val="none" w:sz="0" w:space="0" w:color="auto"/>
        <w:right w:val="none" w:sz="0" w:space="0" w:color="auto"/>
      </w:divBdr>
    </w:div>
    <w:div w:id="99499229">
      <w:bodyDiv w:val="1"/>
      <w:marLeft w:val="0"/>
      <w:marRight w:val="0"/>
      <w:marTop w:val="0"/>
      <w:marBottom w:val="0"/>
      <w:divBdr>
        <w:top w:val="none" w:sz="0" w:space="0" w:color="auto"/>
        <w:left w:val="none" w:sz="0" w:space="0" w:color="auto"/>
        <w:bottom w:val="none" w:sz="0" w:space="0" w:color="auto"/>
        <w:right w:val="none" w:sz="0" w:space="0" w:color="auto"/>
      </w:divBdr>
    </w:div>
    <w:div w:id="149490412">
      <w:bodyDiv w:val="1"/>
      <w:marLeft w:val="0"/>
      <w:marRight w:val="0"/>
      <w:marTop w:val="0"/>
      <w:marBottom w:val="0"/>
      <w:divBdr>
        <w:top w:val="none" w:sz="0" w:space="0" w:color="auto"/>
        <w:left w:val="none" w:sz="0" w:space="0" w:color="auto"/>
        <w:bottom w:val="none" w:sz="0" w:space="0" w:color="auto"/>
        <w:right w:val="none" w:sz="0" w:space="0" w:color="auto"/>
      </w:divBdr>
    </w:div>
    <w:div w:id="158543315">
      <w:bodyDiv w:val="1"/>
      <w:marLeft w:val="0"/>
      <w:marRight w:val="0"/>
      <w:marTop w:val="0"/>
      <w:marBottom w:val="0"/>
      <w:divBdr>
        <w:top w:val="none" w:sz="0" w:space="0" w:color="auto"/>
        <w:left w:val="none" w:sz="0" w:space="0" w:color="auto"/>
        <w:bottom w:val="none" w:sz="0" w:space="0" w:color="auto"/>
        <w:right w:val="none" w:sz="0" w:space="0" w:color="auto"/>
      </w:divBdr>
    </w:div>
    <w:div w:id="172112940">
      <w:bodyDiv w:val="1"/>
      <w:marLeft w:val="0"/>
      <w:marRight w:val="0"/>
      <w:marTop w:val="0"/>
      <w:marBottom w:val="0"/>
      <w:divBdr>
        <w:top w:val="none" w:sz="0" w:space="0" w:color="auto"/>
        <w:left w:val="none" w:sz="0" w:space="0" w:color="auto"/>
        <w:bottom w:val="none" w:sz="0" w:space="0" w:color="auto"/>
        <w:right w:val="none" w:sz="0" w:space="0" w:color="auto"/>
      </w:divBdr>
    </w:div>
    <w:div w:id="194585707">
      <w:bodyDiv w:val="1"/>
      <w:marLeft w:val="0"/>
      <w:marRight w:val="0"/>
      <w:marTop w:val="0"/>
      <w:marBottom w:val="0"/>
      <w:divBdr>
        <w:top w:val="none" w:sz="0" w:space="0" w:color="auto"/>
        <w:left w:val="none" w:sz="0" w:space="0" w:color="auto"/>
        <w:bottom w:val="none" w:sz="0" w:space="0" w:color="auto"/>
        <w:right w:val="none" w:sz="0" w:space="0" w:color="auto"/>
      </w:divBdr>
    </w:div>
    <w:div w:id="201677919">
      <w:bodyDiv w:val="1"/>
      <w:marLeft w:val="0"/>
      <w:marRight w:val="0"/>
      <w:marTop w:val="0"/>
      <w:marBottom w:val="0"/>
      <w:divBdr>
        <w:top w:val="none" w:sz="0" w:space="0" w:color="auto"/>
        <w:left w:val="none" w:sz="0" w:space="0" w:color="auto"/>
        <w:bottom w:val="none" w:sz="0" w:space="0" w:color="auto"/>
        <w:right w:val="none" w:sz="0" w:space="0" w:color="auto"/>
      </w:divBdr>
    </w:div>
    <w:div w:id="215900790">
      <w:bodyDiv w:val="1"/>
      <w:marLeft w:val="0"/>
      <w:marRight w:val="0"/>
      <w:marTop w:val="0"/>
      <w:marBottom w:val="0"/>
      <w:divBdr>
        <w:top w:val="none" w:sz="0" w:space="0" w:color="auto"/>
        <w:left w:val="none" w:sz="0" w:space="0" w:color="auto"/>
        <w:bottom w:val="none" w:sz="0" w:space="0" w:color="auto"/>
        <w:right w:val="none" w:sz="0" w:space="0" w:color="auto"/>
      </w:divBdr>
    </w:div>
    <w:div w:id="233050493">
      <w:bodyDiv w:val="1"/>
      <w:marLeft w:val="0"/>
      <w:marRight w:val="0"/>
      <w:marTop w:val="0"/>
      <w:marBottom w:val="0"/>
      <w:divBdr>
        <w:top w:val="none" w:sz="0" w:space="0" w:color="auto"/>
        <w:left w:val="none" w:sz="0" w:space="0" w:color="auto"/>
        <w:bottom w:val="none" w:sz="0" w:space="0" w:color="auto"/>
        <w:right w:val="none" w:sz="0" w:space="0" w:color="auto"/>
      </w:divBdr>
    </w:div>
    <w:div w:id="265508203">
      <w:bodyDiv w:val="1"/>
      <w:marLeft w:val="0"/>
      <w:marRight w:val="0"/>
      <w:marTop w:val="0"/>
      <w:marBottom w:val="0"/>
      <w:divBdr>
        <w:top w:val="none" w:sz="0" w:space="0" w:color="auto"/>
        <w:left w:val="none" w:sz="0" w:space="0" w:color="auto"/>
        <w:bottom w:val="none" w:sz="0" w:space="0" w:color="auto"/>
        <w:right w:val="none" w:sz="0" w:space="0" w:color="auto"/>
      </w:divBdr>
    </w:div>
    <w:div w:id="310594931">
      <w:bodyDiv w:val="1"/>
      <w:marLeft w:val="0"/>
      <w:marRight w:val="0"/>
      <w:marTop w:val="0"/>
      <w:marBottom w:val="0"/>
      <w:divBdr>
        <w:top w:val="none" w:sz="0" w:space="0" w:color="auto"/>
        <w:left w:val="none" w:sz="0" w:space="0" w:color="auto"/>
        <w:bottom w:val="none" w:sz="0" w:space="0" w:color="auto"/>
        <w:right w:val="none" w:sz="0" w:space="0" w:color="auto"/>
      </w:divBdr>
    </w:div>
    <w:div w:id="313221115">
      <w:bodyDiv w:val="1"/>
      <w:marLeft w:val="0"/>
      <w:marRight w:val="0"/>
      <w:marTop w:val="0"/>
      <w:marBottom w:val="0"/>
      <w:divBdr>
        <w:top w:val="none" w:sz="0" w:space="0" w:color="auto"/>
        <w:left w:val="none" w:sz="0" w:space="0" w:color="auto"/>
        <w:bottom w:val="none" w:sz="0" w:space="0" w:color="auto"/>
        <w:right w:val="none" w:sz="0" w:space="0" w:color="auto"/>
      </w:divBdr>
    </w:div>
    <w:div w:id="341780849">
      <w:bodyDiv w:val="1"/>
      <w:marLeft w:val="0"/>
      <w:marRight w:val="0"/>
      <w:marTop w:val="0"/>
      <w:marBottom w:val="0"/>
      <w:divBdr>
        <w:top w:val="none" w:sz="0" w:space="0" w:color="auto"/>
        <w:left w:val="none" w:sz="0" w:space="0" w:color="auto"/>
        <w:bottom w:val="none" w:sz="0" w:space="0" w:color="auto"/>
        <w:right w:val="none" w:sz="0" w:space="0" w:color="auto"/>
      </w:divBdr>
    </w:div>
    <w:div w:id="462189359">
      <w:bodyDiv w:val="1"/>
      <w:marLeft w:val="0"/>
      <w:marRight w:val="0"/>
      <w:marTop w:val="0"/>
      <w:marBottom w:val="0"/>
      <w:divBdr>
        <w:top w:val="none" w:sz="0" w:space="0" w:color="auto"/>
        <w:left w:val="none" w:sz="0" w:space="0" w:color="auto"/>
        <w:bottom w:val="none" w:sz="0" w:space="0" w:color="auto"/>
        <w:right w:val="none" w:sz="0" w:space="0" w:color="auto"/>
      </w:divBdr>
    </w:div>
    <w:div w:id="470564982">
      <w:bodyDiv w:val="1"/>
      <w:marLeft w:val="0"/>
      <w:marRight w:val="0"/>
      <w:marTop w:val="0"/>
      <w:marBottom w:val="0"/>
      <w:divBdr>
        <w:top w:val="none" w:sz="0" w:space="0" w:color="auto"/>
        <w:left w:val="none" w:sz="0" w:space="0" w:color="auto"/>
        <w:bottom w:val="none" w:sz="0" w:space="0" w:color="auto"/>
        <w:right w:val="none" w:sz="0" w:space="0" w:color="auto"/>
      </w:divBdr>
    </w:div>
    <w:div w:id="479612599">
      <w:bodyDiv w:val="1"/>
      <w:marLeft w:val="0"/>
      <w:marRight w:val="0"/>
      <w:marTop w:val="0"/>
      <w:marBottom w:val="0"/>
      <w:divBdr>
        <w:top w:val="none" w:sz="0" w:space="0" w:color="auto"/>
        <w:left w:val="none" w:sz="0" w:space="0" w:color="auto"/>
        <w:bottom w:val="none" w:sz="0" w:space="0" w:color="auto"/>
        <w:right w:val="none" w:sz="0" w:space="0" w:color="auto"/>
      </w:divBdr>
    </w:div>
    <w:div w:id="486360381">
      <w:bodyDiv w:val="1"/>
      <w:marLeft w:val="0"/>
      <w:marRight w:val="0"/>
      <w:marTop w:val="0"/>
      <w:marBottom w:val="0"/>
      <w:divBdr>
        <w:top w:val="none" w:sz="0" w:space="0" w:color="auto"/>
        <w:left w:val="none" w:sz="0" w:space="0" w:color="auto"/>
        <w:bottom w:val="none" w:sz="0" w:space="0" w:color="auto"/>
        <w:right w:val="none" w:sz="0" w:space="0" w:color="auto"/>
      </w:divBdr>
    </w:div>
    <w:div w:id="490755878">
      <w:bodyDiv w:val="1"/>
      <w:marLeft w:val="0"/>
      <w:marRight w:val="0"/>
      <w:marTop w:val="0"/>
      <w:marBottom w:val="0"/>
      <w:divBdr>
        <w:top w:val="none" w:sz="0" w:space="0" w:color="auto"/>
        <w:left w:val="none" w:sz="0" w:space="0" w:color="auto"/>
        <w:bottom w:val="none" w:sz="0" w:space="0" w:color="auto"/>
        <w:right w:val="none" w:sz="0" w:space="0" w:color="auto"/>
      </w:divBdr>
    </w:div>
    <w:div w:id="507451308">
      <w:bodyDiv w:val="1"/>
      <w:marLeft w:val="0"/>
      <w:marRight w:val="0"/>
      <w:marTop w:val="0"/>
      <w:marBottom w:val="0"/>
      <w:divBdr>
        <w:top w:val="none" w:sz="0" w:space="0" w:color="auto"/>
        <w:left w:val="none" w:sz="0" w:space="0" w:color="auto"/>
        <w:bottom w:val="none" w:sz="0" w:space="0" w:color="auto"/>
        <w:right w:val="none" w:sz="0" w:space="0" w:color="auto"/>
      </w:divBdr>
    </w:div>
    <w:div w:id="525559688">
      <w:bodyDiv w:val="1"/>
      <w:marLeft w:val="0"/>
      <w:marRight w:val="0"/>
      <w:marTop w:val="0"/>
      <w:marBottom w:val="0"/>
      <w:divBdr>
        <w:top w:val="none" w:sz="0" w:space="0" w:color="auto"/>
        <w:left w:val="none" w:sz="0" w:space="0" w:color="auto"/>
        <w:bottom w:val="none" w:sz="0" w:space="0" w:color="auto"/>
        <w:right w:val="none" w:sz="0" w:space="0" w:color="auto"/>
      </w:divBdr>
    </w:div>
    <w:div w:id="551844193">
      <w:bodyDiv w:val="1"/>
      <w:marLeft w:val="0"/>
      <w:marRight w:val="0"/>
      <w:marTop w:val="0"/>
      <w:marBottom w:val="0"/>
      <w:divBdr>
        <w:top w:val="none" w:sz="0" w:space="0" w:color="auto"/>
        <w:left w:val="none" w:sz="0" w:space="0" w:color="auto"/>
        <w:bottom w:val="none" w:sz="0" w:space="0" w:color="auto"/>
        <w:right w:val="none" w:sz="0" w:space="0" w:color="auto"/>
      </w:divBdr>
    </w:div>
    <w:div w:id="658384378">
      <w:bodyDiv w:val="1"/>
      <w:marLeft w:val="0"/>
      <w:marRight w:val="0"/>
      <w:marTop w:val="0"/>
      <w:marBottom w:val="0"/>
      <w:divBdr>
        <w:top w:val="none" w:sz="0" w:space="0" w:color="auto"/>
        <w:left w:val="none" w:sz="0" w:space="0" w:color="auto"/>
        <w:bottom w:val="none" w:sz="0" w:space="0" w:color="auto"/>
        <w:right w:val="none" w:sz="0" w:space="0" w:color="auto"/>
      </w:divBdr>
    </w:div>
    <w:div w:id="724446191">
      <w:bodyDiv w:val="1"/>
      <w:marLeft w:val="0"/>
      <w:marRight w:val="0"/>
      <w:marTop w:val="0"/>
      <w:marBottom w:val="0"/>
      <w:divBdr>
        <w:top w:val="none" w:sz="0" w:space="0" w:color="auto"/>
        <w:left w:val="none" w:sz="0" w:space="0" w:color="auto"/>
        <w:bottom w:val="none" w:sz="0" w:space="0" w:color="auto"/>
        <w:right w:val="none" w:sz="0" w:space="0" w:color="auto"/>
      </w:divBdr>
    </w:div>
    <w:div w:id="734086657">
      <w:bodyDiv w:val="1"/>
      <w:marLeft w:val="0"/>
      <w:marRight w:val="0"/>
      <w:marTop w:val="0"/>
      <w:marBottom w:val="0"/>
      <w:divBdr>
        <w:top w:val="none" w:sz="0" w:space="0" w:color="auto"/>
        <w:left w:val="none" w:sz="0" w:space="0" w:color="auto"/>
        <w:bottom w:val="none" w:sz="0" w:space="0" w:color="auto"/>
        <w:right w:val="none" w:sz="0" w:space="0" w:color="auto"/>
      </w:divBdr>
    </w:div>
    <w:div w:id="757095084">
      <w:bodyDiv w:val="1"/>
      <w:marLeft w:val="0"/>
      <w:marRight w:val="0"/>
      <w:marTop w:val="0"/>
      <w:marBottom w:val="0"/>
      <w:divBdr>
        <w:top w:val="none" w:sz="0" w:space="0" w:color="auto"/>
        <w:left w:val="none" w:sz="0" w:space="0" w:color="auto"/>
        <w:bottom w:val="none" w:sz="0" w:space="0" w:color="auto"/>
        <w:right w:val="none" w:sz="0" w:space="0" w:color="auto"/>
      </w:divBdr>
    </w:div>
    <w:div w:id="802968197">
      <w:bodyDiv w:val="1"/>
      <w:marLeft w:val="0"/>
      <w:marRight w:val="0"/>
      <w:marTop w:val="0"/>
      <w:marBottom w:val="0"/>
      <w:divBdr>
        <w:top w:val="none" w:sz="0" w:space="0" w:color="auto"/>
        <w:left w:val="none" w:sz="0" w:space="0" w:color="auto"/>
        <w:bottom w:val="none" w:sz="0" w:space="0" w:color="auto"/>
        <w:right w:val="none" w:sz="0" w:space="0" w:color="auto"/>
      </w:divBdr>
    </w:div>
    <w:div w:id="809060469">
      <w:bodyDiv w:val="1"/>
      <w:marLeft w:val="0"/>
      <w:marRight w:val="0"/>
      <w:marTop w:val="0"/>
      <w:marBottom w:val="0"/>
      <w:divBdr>
        <w:top w:val="none" w:sz="0" w:space="0" w:color="auto"/>
        <w:left w:val="none" w:sz="0" w:space="0" w:color="auto"/>
        <w:bottom w:val="none" w:sz="0" w:space="0" w:color="auto"/>
        <w:right w:val="none" w:sz="0" w:space="0" w:color="auto"/>
      </w:divBdr>
    </w:div>
    <w:div w:id="810097726">
      <w:bodyDiv w:val="1"/>
      <w:marLeft w:val="0"/>
      <w:marRight w:val="0"/>
      <w:marTop w:val="0"/>
      <w:marBottom w:val="0"/>
      <w:divBdr>
        <w:top w:val="none" w:sz="0" w:space="0" w:color="auto"/>
        <w:left w:val="none" w:sz="0" w:space="0" w:color="auto"/>
        <w:bottom w:val="none" w:sz="0" w:space="0" w:color="auto"/>
        <w:right w:val="none" w:sz="0" w:space="0" w:color="auto"/>
      </w:divBdr>
    </w:div>
    <w:div w:id="826750844">
      <w:bodyDiv w:val="1"/>
      <w:marLeft w:val="0"/>
      <w:marRight w:val="0"/>
      <w:marTop w:val="0"/>
      <w:marBottom w:val="0"/>
      <w:divBdr>
        <w:top w:val="none" w:sz="0" w:space="0" w:color="auto"/>
        <w:left w:val="none" w:sz="0" w:space="0" w:color="auto"/>
        <w:bottom w:val="none" w:sz="0" w:space="0" w:color="auto"/>
        <w:right w:val="none" w:sz="0" w:space="0" w:color="auto"/>
      </w:divBdr>
    </w:div>
    <w:div w:id="834077933">
      <w:bodyDiv w:val="1"/>
      <w:marLeft w:val="0"/>
      <w:marRight w:val="0"/>
      <w:marTop w:val="0"/>
      <w:marBottom w:val="0"/>
      <w:divBdr>
        <w:top w:val="none" w:sz="0" w:space="0" w:color="auto"/>
        <w:left w:val="none" w:sz="0" w:space="0" w:color="auto"/>
        <w:bottom w:val="none" w:sz="0" w:space="0" w:color="auto"/>
        <w:right w:val="none" w:sz="0" w:space="0" w:color="auto"/>
      </w:divBdr>
    </w:div>
    <w:div w:id="885721309">
      <w:bodyDiv w:val="1"/>
      <w:marLeft w:val="0"/>
      <w:marRight w:val="0"/>
      <w:marTop w:val="0"/>
      <w:marBottom w:val="0"/>
      <w:divBdr>
        <w:top w:val="none" w:sz="0" w:space="0" w:color="auto"/>
        <w:left w:val="none" w:sz="0" w:space="0" w:color="auto"/>
        <w:bottom w:val="none" w:sz="0" w:space="0" w:color="auto"/>
        <w:right w:val="none" w:sz="0" w:space="0" w:color="auto"/>
      </w:divBdr>
    </w:div>
    <w:div w:id="901716472">
      <w:bodyDiv w:val="1"/>
      <w:marLeft w:val="0"/>
      <w:marRight w:val="0"/>
      <w:marTop w:val="0"/>
      <w:marBottom w:val="0"/>
      <w:divBdr>
        <w:top w:val="none" w:sz="0" w:space="0" w:color="auto"/>
        <w:left w:val="none" w:sz="0" w:space="0" w:color="auto"/>
        <w:bottom w:val="none" w:sz="0" w:space="0" w:color="auto"/>
        <w:right w:val="none" w:sz="0" w:space="0" w:color="auto"/>
      </w:divBdr>
    </w:div>
    <w:div w:id="904494266">
      <w:bodyDiv w:val="1"/>
      <w:marLeft w:val="0"/>
      <w:marRight w:val="0"/>
      <w:marTop w:val="0"/>
      <w:marBottom w:val="0"/>
      <w:divBdr>
        <w:top w:val="none" w:sz="0" w:space="0" w:color="auto"/>
        <w:left w:val="none" w:sz="0" w:space="0" w:color="auto"/>
        <w:bottom w:val="none" w:sz="0" w:space="0" w:color="auto"/>
        <w:right w:val="none" w:sz="0" w:space="0" w:color="auto"/>
      </w:divBdr>
      <w:divsChild>
        <w:div w:id="1891184908">
          <w:marLeft w:val="0"/>
          <w:marRight w:val="0"/>
          <w:marTop w:val="0"/>
          <w:marBottom w:val="0"/>
          <w:divBdr>
            <w:top w:val="none" w:sz="0" w:space="0" w:color="auto"/>
            <w:left w:val="none" w:sz="0" w:space="0" w:color="auto"/>
            <w:bottom w:val="none" w:sz="0" w:space="0" w:color="auto"/>
            <w:right w:val="none" w:sz="0" w:space="0" w:color="auto"/>
          </w:divBdr>
        </w:div>
      </w:divsChild>
    </w:div>
    <w:div w:id="919606856">
      <w:bodyDiv w:val="1"/>
      <w:marLeft w:val="0"/>
      <w:marRight w:val="0"/>
      <w:marTop w:val="0"/>
      <w:marBottom w:val="0"/>
      <w:divBdr>
        <w:top w:val="none" w:sz="0" w:space="0" w:color="auto"/>
        <w:left w:val="none" w:sz="0" w:space="0" w:color="auto"/>
        <w:bottom w:val="none" w:sz="0" w:space="0" w:color="auto"/>
        <w:right w:val="none" w:sz="0" w:space="0" w:color="auto"/>
      </w:divBdr>
    </w:div>
    <w:div w:id="931662390">
      <w:bodyDiv w:val="1"/>
      <w:marLeft w:val="0"/>
      <w:marRight w:val="0"/>
      <w:marTop w:val="0"/>
      <w:marBottom w:val="0"/>
      <w:divBdr>
        <w:top w:val="none" w:sz="0" w:space="0" w:color="auto"/>
        <w:left w:val="none" w:sz="0" w:space="0" w:color="auto"/>
        <w:bottom w:val="none" w:sz="0" w:space="0" w:color="auto"/>
        <w:right w:val="none" w:sz="0" w:space="0" w:color="auto"/>
      </w:divBdr>
    </w:div>
    <w:div w:id="946813729">
      <w:bodyDiv w:val="1"/>
      <w:marLeft w:val="0"/>
      <w:marRight w:val="0"/>
      <w:marTop w:val="0"/>
      <w:marBottom w:val="0"/>
      <w:divBdr>
        <w:top w:val="none" w:sz="0" w:space="0" w:color="auto"/>
        <w:left w:val="none" w:sz="0" w:space="0" w:color="auto"/>
        <w:bottom w:val="none" w:sz="0" w:space="0" w:color="auto"/>
        <w:right w:val="none" w:sz="0" w:space="0" w:color="auto"/>
      </w:divBdr>
    </w:div>
    <w:div w:id="954361974">
      <w:bodyDiv w:val="1"/>
      <w:marLeft w:val="0"/>
      <w:marRight w:val="0"/>
      <w:marTop w:val="0"/>
      <w:marBottom w:val="0"/>
      <w:divBdr>
        <w:top w:val="none" w:sz="0" w:space="0" w:color="auto"/>
        <w:left w:val="none" w:sz="0" w:space="0" w:color="auto"/>
        <w:bottom w:val="none" w:sz="0" w:space="0" w:color="auto"/>
        <w:right w:val="none" w:sz="0" w:space="0" w:color="auto"/>
      </w:divBdr>
    </w:div>
    <w:div w:id="1039167223">
      <w:bodyDiv w:val="1"/>
      <w:marLeft w:val="0"/>
      <w:marRight w:val="0"/>
      <w:marTop w:val="0"/>
      <w:marBottom w:val="0"/>
      <w:divBdr>
        <w:top w:val="none" w:sz="0" w:space="0" w:color="auto"/>
        <w:left w:val="none" w:sz="0" w:space="0" w:color="auto"/>
        <w:bottom w:val="none" w:sz="0" w:space="0" w:color="auto"/>
        <w:right w:val="none" w:sz="0" w:space="0" w:color="auto"/>
      </w:divBdr>
    </w:div>
    <w:div w:id="1042098339">
      <w:bodyDiv w:val="1"/>
      <w:marLeft w:val="0"/>
      <w:marRight w:val="0"/>
      <w:marTop w:val="0"/>
      <w:marBottom w:val="0"/>
      <w:divBdr>
        <w:top w:val="none" w:sz="0" w:space="0" w:color="auto"/>
        <w:left w:val="none" w:sz="0" w:space="0" w:color="auto"/>
        <w:bottom w:val="none" w:sz="0" w:space="0" w:color="auto"/>
        <w:right w:val="none" w:sz="0" w:space="0" w:color="auto"/>
      </w:divBdr>
    </w:div>
    <w:div w:id="1050114571">
      <w:bodyDiv w:val="1"/>
      <w:marLeft w:val="0"/>
      <w:marRight w:val="0"/>
      <w:marTop w:val="0"/>
      <w:marBottom w:val="0"/>
      <w:divBdr>
        <w:top w:val="none" w:sz="0" w:space="0" w:color="auto"/>
        <w:left w:val="none" w:sz="0" w:space="0" w:color="auto"/>
        <w:bottom w:val="none" w:sz="0" w:space="0" w:color="auto"/>
        <w:right w:val="none" w:sz="0" w:space="0" w:color="auto"/>
      </w:divBdr>
    </w:div>
    <w:div w:id="1070270318">
      <w:bodyDiv w:val="1"/>
      <w:marLeft w:val="0"/>
      <w:marRight w:val="0"/>
      <w:marTop w:val="0"/>
      <w:marBottom w:val="0"/>
      <w:divBdr>
        <w:top w:val="none" w:sz="0" w:space="0" w:color="auto"/>
        <w:left w:val="none" w:sz="0" w:space="0" w:color="auto"/>
        <w:bottom w:val="none" w:sz="0" w:space="0" w:color="auto"/>
        <w:right w:val="none" w:sz="0" w:space="0" w:color="auto"/>
      </w:divBdr>
    </w:div>
    <w:div w:id="1108044788">
      <w:bodyDiv w:val="1"/>
      <w:marLeft w:val="0"/>
      <w:marRight w:val="0"/>
      <w:marTop w:val="0"/>
      <w:marBottom w:val="0"/>
      <w:divBdr>
        <w:top w:val="none" w:sz="0" w:space="0" w:color="auto"/>
        <w:left w:val="none" w:sz="0" w:space="0" w:color="auto"/>
        <w:bottom w:val="none" w:sz="0" w:space="0" w:color="auto"/>
        <w:right w:val="none" w:sz="0" w:space="0" w:color="auto"/>
      </w:divBdr>
    </w:div>
    <w:div w:id="1168014919">
      <w:bodyDiv w:val="1"/>
      <w:marLeft w:val="0"/>
      <w:marRight w:val="0"/>
      <w:marTop w:val="0"/>
      <w:marBottom w:val="0"/>
      <w:divBdr>
        <w:top w:val="none" w:sz="0" w:space="0" w:color="auto"/>
        <w:left w:val="none" w:sz="0" w:space="0" w:color="auto"/>
        <w:bottom w:val="none" w:sz="0" w:space="0" w:color="auto"/>
        <w:right w:val="none" w:sz="0" w:space="0" w:color="auto"/>
      </w:divBdr>
    </w:div>
    <w:div w:id="1228300402">
      <w:bodyDiv w:val="1"/>
      <w:marLeft w:val="0"/>
      <w:marRight w:val="0"/>
      <w:marTop w:val="0"/>
      <w:marBottom w:val="0"/>
      <w:divBdr>
        <w:top w:val="none" w:sz="0" w:space="0" w:color="auto"/>
        <w:left w:val="none" w:sz="0" w:space="0" w:color="auto"/>
        <w:bottom w:val="none" w:sz="0" w:space="0" w:color="auto"/>
        <w:right w:val="none" w:sz="0" w:space="0" w:color="auto"/>
      </w:divBdr>
    </w:div>
    <w:div w:id="1294630316">
      <w:bodyDiv w:val="1"/>
      <w:marLeft w:val="0"/>
      <w:marRight w:val="0"/>
      <w:marTop w:val="0"/>
      <w:marBottom w:val="0"/>
      <w:divBdr>
        <w:top w:val="none" w:sz="0" w:space="0" w:color="auto"/>
        <w:left w:val="none" w:sz="0" w:space="0" w:color="auto"/>
        <w:bottom w:val="none" w:sz="0" w:space="0" w:color="auto"/>
        <w:right w:val="none" w:sz="0" w:space="0" w:color="auto"/>
      </w:divBdr>
    </w:div>
    <w:div w:id="1327049714">
      <w:bodyDiv w:val="1"/>
      <w:marLeft w:val="0"/>
      <w:marRight w:val="0"/>
      <w:marTop w:val="0"/>
      <w:marBottom w:val="0"/>
      <w:divBdr>
        <w:top w:val="none" w:sz="0" w:space="0" w:color="auto"/>
        <w:left w:val="none" w:sz="0" w:space="0" w:color="auto"/>
        <w:bottom w:val="none" w:sz="0" w:space="0" w:color="auto"/>
        <w:right w:val="none" w:sz="0" w:space="0" w:color="auto"/>
      </w:divBdr>
    </w:div>
    <w:div w:id="1399212658">
      <w:bodyDiv w:val="1"/>
      <w:marLeft w:val="0"/>
      <w:marRight w:val="0"/>
      <w:marTop w:val="0"/>
      <w:marBottom w:val="0"/>
      <w:divBdr>
        <w:top w:val="none" w:sz="0" w:space="0" w:color="auto"/>
        <w:left w:val="none" w:sz="0" w:space="0" w:color="auto"/>
        <w:bottom w:val="none" w:sz="0" w:space="0" w:color="auto"/>
        <w:right w:val="none" w:sz="0" w:space="0" w:color="auto"/>
      </w:divBdr>
    </w:div>
    <w:div w:id="1441412793">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521892776">
      <w:bodyDiv w:val="1"/>
      <w:marLeft w:val="0"/>
      <w:marRight w:val="0"/>
      <w:marTop w:val="0"/>
      <w:marBottom w:val="0"/>
      <w:divBdr>
        <w:top w:val="none" w:sz="0" w:space="0" w:color="auto"/>
        <w:left w:val="none" w:sz="0" w:space="0" w:color="auto"/>
        <w:bottom w:val="none" w:sz="0" w:space="0" w:color="auto"/>
        <w:right w:val="none" w:sz="0" w:space="0" w:color="auto"/>
      </w:divBdr>
    </w:div>
    <w:div w:id="1530488687">
      <w:bodyDiv w:val="1"/>
      <w:marLeft w:val="0"/>
      <w:marRight w:val="0"/>
      <w:marTop w:val="0"/>
      <w:marBottom w:val="0"/>
      <w:divBdr>
        <w:top w:val="none" w:sz="0" w:space="0" w:color="auto"/>
        <w:left w:val="none" w:sz="0" w:space="0" w:color="auto"/>
        <w:bottom w:val="none" w:sz="0" w:space="0" w:color="auto"/>
        <w:right w:val="none" w:sz="0" w:space="0" w:color="auto"/>
      </w:divBdr>
    </w:div>
    <w:div w:id="1550266692">
      <w:bodyDiv w:val="1"/>
      <w:marLeft w:val="0"/>
      <w:marRight w:val="0"/>
      <w:marTop w:val="0"/>
      <w:marBottom w:val="0"/>
      <w:divBdr>
        <w:top w:val="none" w:sz="0" w:space="0" w:color="auto"/>
        <w:left w:val="none" w:sz="0" w:space="0" w:color="auto"/>
        <w:bottom w:val="none" w:sz="0" w:space="0" w:color="auto"/>
        <w:right w:val="none" w:sz="0" w:space="0" w:color="auto"/>
      </w:divBdr>
    </w:div>
    <w:div w:id="1619604423">
      <w:bodyDiv w:val="1"/>
      <w:marLeft w:val="0"/>
      <w:marRight w:val="0"/>
      <w:marTop w:val="0"/>
      <w:marBottom w:val="0"/>
      <w:divBdr>
        <w:top w:val="none" w:sz="0" w:space="0" w:color="auto"/>
        <w:left w:val="none" w:sz="0" w:space="0" w:color="auto"/>
        <w:bottom w:val="none" w:sz="0" w:space="0" w:color="auto"/>
        <w:right w:val="none" w:sz="0" w:space="0" w:color="auto"/>
      </w:divBdr>
    </w:div>
    <w:div w:id="1632636434">
      <w:bodyDiv w:val="1"/>
      <w:marLeft w:val="0"/>
      <w:marRight w:val="0"/>
      <w:marTop w:val="0"/>
      <w:marBottom w:val="0"/>
      <w:divBdr>
        <w:top w:val="none" w:sz="0" w:space="0" w:color="auto"/>
        <w:left w:val="none" w:sz="0" w:space="0" w:color="auto"/>
        <w:bottom w:val="none" w:sz="0" w:space="0" w:color="auto"/>
        <w:right w:val="none" w:sz="0" w:space="0" w:color="auto"/>
      </w:divBdr>
    </w:div>
    <w:div w:id="1636451833">
      <w:bodyDiv w:val="1"/>
      <w:marLeft w:val="0"/>
      <w:marRight w:val="0"/>
      <w:marTop w:val="0"/>
      <w:marBottom w:val="0"/>
      <w:divBdr>
        <w:top w:val="none" w:sz="0" w:space="0" w:color="auto"/>
        <w:left w:val="none" w:sz="0" w:space="0" w:color="auto"/>
        <w:bottom w:val="none" w:sz="0" w:space="0" w:color="auto"/>
        <w:right w:val="none" w:sz="0" w:space="0" w:color="auto"/>
      </w:divBdr>
    </w:div>
    <w:div w:id="1687445647">
      <w:bodyDiv w:val="1"/>
      <w:marLeft w:val="0"/>
      <w:marRight w:val="0"/>
      <w:marTop w:val="0"/>
      <w:marBottom w:val="0"/>
      <w:divBdr>
        <w:top w:val="none" w:sz="0" w:space="0" w:color="auto"/>
        <w:left w:val="none" w:sz="0" w:space="0" w:color="auto"/>
        <w:bottom w:val="none" w:sz="0" w:space="0" w:color="auto"/>
        <w:right w:val="none" w:sz="0" w:space="0" w:color="auto"/>
      </w:divBdr>
    </w:div>
    <w:div w:id="1715077917">
      <w:bodyDiv w:val="1"/>
      <w:marLeft w:val="0"/>
      <w:marRight w:val="0"/>
      <w:marTop w:val="0"/>
      <w:marBottom w:val="0"/>
      <w:divBdr>
        <w:top w:val="none" w:sz="0" w:space="0" w:color="auto"/>
        <w:left w:val="none" w:sz="0" w:space="0" w:color="auto"/>
        <w:bottom w:val="none" w:sz="0" w:space="0" w:color="auto"/>
        <w:right w:val="none" w:sz="0" w:space="0" w:color="auto"/>
      </w:divBdr>
    </w:div>
    <w:div w:id="1765110333">
      <w:bodyDiv w:val="1"/>
      <w:marLeft w:val="0"/>
      <w:marRight w:val="0"/>
      <w:marTop w:val="0"/>
      <w:marBottom w:val="0"/>
      <w:divBdr>
        <w:top w:val="none" w:sz="0" w:space="0" w:color="auto"/>
        <w:left w:val="none" w:sz="0" w:space="0" w:color="auto"/>
        <w:bottom w:val="none" w:sz="0" w:space="0" w:color="auto"/>
        <w:right w:val="none" w:sz="0" w:space="0" w:color="auto"/>
      </w:divBdr>
      <w:divsChild>
        <w:div w:id="1678537940">
          <w:marLeft w:val="0"/>
          <w:marRight w:val="0"/>
          <w:marTop w:val="0"/>
          <w:marBottom w:val="0"/>
          <w:divBdr>
            <w:top w:val="none" w:sz="0" w:space="0" w:color="auto"/>
            <w:left w:val="none" w:sz="0" w:space="0" w:color="auto"/>
            <w:bottom w:val="none" w:sz="0" w:space="0" w:color="auto"/>
            <w:right w:val="none" w:sz="0" w:space="0" w:color="auto"/>
          </w:divBdr>
        </w:div>
        <w:div w:id="316501696">
          <w:marLeft w:val="0"/>
          <w:marRight w:val="-2"/>
          <w:marTop w:val="0"/>
          <w:marBottom w:val="0"/>
          <w:divBdr>
            <w:top w:val="none" w:sz="0" w:space="0" w:color="auto"/>
            <w:left w:val="none" w:sz="0" w:space="0" w:color="auto"/>
            <w:bottom w:val="none" w:sz="0" w:space="0" w:color="auto"/>
            <w:right w:val="none" w:sz="0" w:space="0" w:color="auto"/>
          </w:divBdr>
        </w:div>
        <w:div w:id="1674800315">
          <w:marLeft w:val="0"/>
          <w:marRight w:val="-2"/>
          <w:marTop w:val="0"/>
          <w:marBottom w:val="0"/>
          <w:divBdr>
            <w:top w:val="none" w:sz="0" w:space="0" w:color="auto"/>
            <w:left w:val="none" w:sz="0" w:space="0" w:color="auto"/>
            <w:bottom w:val="none" w:sz="0" w:space="0" w:color="auto"/>
            <w:right w:val="none" w:sz="0" w:space="0" w:color="auto"/>
          </w:divBdr>
        </w:div>
      </w:divsChild>
    </w:div>
    <w:div w:id="1765609249">
      <w:bodyDiv w:val="1"/>
      <w:marLeft w:val="0"/>
      <w:marRight w:val="0"/>
      <w:marTop w:val="0"/>
      <w:marBottom w:val="0"/>
      <w:divBdr>
        <w:top w:val="none" w:sz="0" w:space="0" w:color="auto"/>
        <w:left w:val="none" w:sz="0" w:space="0" w:color="auto"/>
        <w:bottom w:val="none" w:sz="0" w:space="0" w:color="auto"/>
        <w:right w:val="none" w:sz="0" w:space="0" w:color="auto"/>
      </w:divBdr>
    </w:div>
    <w:div w:id="1794129865">
      <w:bodyDiv w:val="1"/>
      <w:marLeft w:val="0"/>
      <w:marRight w:val="0"/>
      <w:marTop w:val="0"/>
      <w:marBottom w:val="0"/>
      <w:divBdr>
        <w:top w:val="none" w:sz="0" w:space="0" w:color="auto"/>
        <w:left w:val="none" w:sz="0" w:space="0" w:color="auto"/>
        <w:bottom w:val="none" w:sz="0" w:space="0" w:color="auto"/>
        <w:right w:val="none" w:sz="0" w:space="0" w:color="auto"/>
      </w:divBdr>
    </w:div>
    <w:div w:id="1854225380">
      <w:bodyDiv w:val="1"/>
      <w:marLeft w:val="0"/>
      <w:marRight w:val="0"/>
      <w:marTop w:val="0"/>
      <w:marBottom w:val="0"/>
      <w:divBdr>
        <w:top w:val="none" w:sz="0" w:space="0" w:color="auto"/>
        <w:left w:val="none" w:sz="0" w:space="0" w:color="auto"/>
        <w:bottom w:val="none" w:sz="0" w:space="0" w:color="auto"/>
        <w:right w:val="none" w:sz="0" w:space="0" w:color="auto"/>
      </w:divBdr>
    </w:div>
    <w:div w:id="1863935803">
      <w:bodyDiv w:val="1"/>
      <w:marLeft w:val="0"/>
      <w:marRight w:val="0"/>
      <w:marTop w:val="0"/>
      <w:marBottom w:val="0"/>
      <w:divBdr>
        <w:top w:val="none" w:sz="0" w:space="0" w:color="auto"/>
        <w:left w:val="none" w:sz="0" w:space="0" w:color="auto"/>
        <w:bottom w:val="none" w:sz="0" w:space="0" w:color="auto"/>
        <w:right w:val="none" w:sz="0" w:space="0" w:color="auto"/>
      </w:divBdr>
    </w:div>
    <w:div w:id="1867062133">
      <w:bodyDiv w:val="1"/>
      <w:marLeft w:val="0"/>
      <w:marRight w:val="0"/>
      <w:marTop w:val="0"/>
      <w:marBottom w:val="0"/>
      <w:divBdr>
        <w:top w:val="none" w:sz="0" w:space="0" w:color="auto"/>
        <w:left w:val="none" w:sz="0" w:space="0" w:color="auto"/>
        <w:bottom w:val="none" w:sz="0" w:space="0" w:color="auto"/>
        <w:right w:val="none" w:sz="0" w:space="0" w:color="auto"/>
      </w:divBdr>
    </w:div>
    <w:div w:id="2091810392">
      <w:bodyDiv w:val="1"/>
      <w:marLeft w:val="0"/>
      <w:marRight w:val="0"/>
      <w:marTop w:val="0"/>
      <w:marBottom w:val="0"/>
      <w:divBdr>
        <w:top w:val="none" w:sz="0" w:space="0" w:color="auto"/>
        <w:left w:val="none" w:sz="0" w:space="0" w:color="auto"/>
        <w:bottom w:val="none" w:sz="0" w:space="0" w:color="auto"/>
        <w:right w:val="none" w:sz="0" w:space="0" w:color="auto"/>
      </w:divBdr>
    </w:div>
    <w:div w:id="2096781494">
      <w:bodyDiv w:val="1"/>
      <w:marLeft w:val="0"/>
      <w:marRight w:val="0"/>
      <w:marTop w:val="0"/>
      <w:marBottom w:val="0"/>
      <w:divBdr>
        <w:top w:val="none" w:sz="0" w:space="0" w:color="auto"/>
        <w:left w:val="none" w:sz="0" w:space="0" w:color="auto"/>
        <w:bottom w:val="none" w:sz="0" w:space="0" w:color="auto"/>
        <w:right w:val="none" w:sz="0" w:space="0" w:color="auto"/>
      </w:divBdr>
    </w:div>
    <w:div w:id="2105496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5EFE-69E6-471E-B364-43C75822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27447</Words>
  <Characters>156453</Characters>
  <Application>Microsoft Office Word</Application>
  <DocSecurity>0</DocSecurity>
  <Lines>1303</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dc:creator>
  <cp:lastModifiedBy>Lena</cp:lastModifiedBy>
  <cp:revision>3</cp:revision>
  <cp:lastPrinted>2022-12-13T11:26:00Z</cp:lastPrinted>
  <dcterms:created xsi:type="dcterms:W3CDTF">2022-12-13T09:26:00Z</dcterms:created>
  <dcterms:modified xsi:type="dcterms:W3CDTF">2022-12-13T11:29:00Z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