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73" w:rsidRPr="00537F73" w:rsidRDefault="00022B3A" w:rsidP="00840C3D">
      <w:pPr>
        <w:spacing w:after="0" w:line="240" w:lineRule="auto"/>
        <w:rPr>
          <w:rFonts w:ascii="Times New Roman" w:eastAsia="Times New Roman" w:hAnsi="Times New Roman" w:cs="Times New Roman"/>
          <w:b/>
          <w:bCs/>
          <w:color w:val="000000"/>
          <w:sz w:val="28"/>
          <w:szCs w:val="28"/>
          <w:lang w:val="uk-UA" w:eastAsia="ru-RU"/>
        </w:rPr>
      </w:pPr>
      <w:bookmarkStart w:id="0" w:name="_GoBack"/>
      <w:bookmarkEnd w:id="0"/>
      <w:r>
        <w:rPr>
          <w:rFonts w:ascii="Times New Roman" w:eastAsia="Times New Roman" w:hAnsi="Times New Roman" w:cs="Times New Roman"/>
          <w:b/>
          <w:bCs/>
          <w:color w:val="000000"/>
          <w:sz w:val="28"/>
          <w:szCs w:val="28"/>
          <w:lang w:val="en-US" w:eastAsia="ru-RU"/>
        </w:rPr>
        <w:t xml:space="preserve">                                                           </w:t>
      </w:r>
      <w:r w:rsidR="00537F73" w:rsidRPr="00537F73">
        <w:rPr>
          <w:rFonts w:ascii="Times New Roman" w:eastAsia="Times New Roman" w:hAnsi="Times New Roman" w:cs="Times New Roman"/>
          <w:b/>
          <w:bCs/>
          <w:color w:val="000000"/>
          <w:sz w:val="28"/>
          <w:szCs w:val="28"/>
          <w:lang w:val="uk-UA" w:eastAsia="ru-RU"/>
        </w:rPr>
        <w:t>ЗАТВЕРДЖЕНО</w:t>
      </w:r>
    </w:p>
    <w:p w:rsidR="00537F73" w:rsidRPr="00537F73" w:rsidRDefault="00022B3A" w:rsidP="00840C3D">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en-US" w:eastAsia="ru-RU"/>
        </w:rPr>
        <w:t xml:space="preserve">                                                           </w:t>
      </w:r>
      <w:r w:rsidR="0033312C" w:rsidRPr="00537F73">
        <w:rPr>
          <w:rFonts w:ascii="Times New Roman" w:eastAsia="Times New Roman" w:hAnsi="Times New Roman" w:cs="Times New Roman"/>
          <w:color w:val="000000"/>
          <w:sz w:val="28"/>
          <w:szCs w:val="28"/>
          <w:lang w:val="uk-UA" w:eastAsia="ru-RU"/>
        </w:rPr>
        <w:t>Р</w:t>
      </w:r>
      <w:r w:rsidR="00537F73" w:rsidRPr="00537F73">
        <w:rPr>
          <w:rFonts w:ascii="Times New Roman" w:eastAsia="Times New Roman" w:hAnsi="Times New Roman" w:cs="Times New Roman"/>
          <w:color w:val="000000"/>
          <w:sz w:val="28"/>
          <w:szCs w:val="28"/>
          <w:lang w:val="uk-UA" w:eastAsia="ru-RU"/>
        </w:rPr>
        <w:t>ішення</w:t>
      </w:r>
      <w:r w:rsidR="0033312C">
        <w:rPr>
          <w:rFonts w:ascii="Times New Roman" w:eastAsia="Times New Roman" w:hAnsi="Times New Roman" w:cs="Times New Roman"/>
          <w:color w:val="000000"/>
          <w:sz w:val="28"/>
          <w:szCs w:val="28"/>
          <w:lang w:val="uk-UA" w:eastAsia="ru-RU"/>
        </w:rPr>
        <w:t xml:space="preserve"> позачергової </w:t>
      </w:r>
      <w:r w:rsidRPr="00022B3A">
        <w:rPr>
          <w:rFonts w:ascii="Times New Roman" w:eastAsia="Times New Roman" w:hAnsi="Times New Roman" w:cs="Times New Roman"/>
          <w:color w:val="000000"/>
          <w:sz w:val="28"/>
          <w:szCs w:val="28"/>
          <w:lang w:val="uk-UA" w:eastAsia="ru-RU"/>
        </w:rPr>
        <w:t>___</w:t>
      </w:r>
      <w:r w:rsidR="0033312C">
        <w:rPr>
          <w:rFonts w:ascii="Times New Roman" w:eastAsia="Times New Roman" w:hAnsi="Times New Roman" w:cs="Times New Roman"/>
          <w:color w:val="000000"/>
          <w:sz w:val="28"/>
          <w:szCs w:val="28"/>
          <w:lang w:val="uk-UA" w:eastAsia="ru-RU"/>
        </w:rPr>
        <w:t xml:space="preserve"> </w:t>
      </w:r>
      <w:r w:rsidR="00537F73" w:rsidRPr="00537F73">
        <w:rPr>
          <w:rFonts w:ascii="Times New Roman" w:eastAsia="Times New Roman" w:hAnsi="Times New Roman" w:cs="Times New Roman"/>
          <w:color w:val="000000"/>
          <w:sz w:val="28"/>
          <w:szCs w:val="28"/>
          <w:lang w:val="uk-UA" w:eastAsia="ru-RU"/>
        </w:rPr>
        <w:t xml:space="preserve">сесії  </w:t>
      </w:r>
    </w:p>
    <w:p w:rsidR="00022B3A" w:rsidRDefault="00022B3A" w:rsidP="00840C3D">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en-US" w:eastAsia="ru-RU"/>
        </w:rPr>
        <w:t xml:space="preserve">                                                           </w:t>
      </w:r>
      <w:r w:rsidR="00537F73" w:rsidRPr="00537F73">
        <w:rPr>
          <w:rFonts w:ascii="Times New Roman" w:eastAsia="Times New Roman" w:hAnsi="Times New Roman" w:cs="Times New Roman"/>
          <w:color w:val="000000"/>
          <w:sz w:val="28"/>
          <w:szCs w:val="28"/>
          <w:lang w:val="uk-UA" w:eastAsia="ru-RU"/>
        </w:rPr>
        <w:t xml:space="preserve">Боярської міської ради </w:t>
      </w:r>
    </w:p>
    <w:p w:rsidR="00022B3A" w:rsidRPr="00022B3A" w:rsidRDefault="00022B3A" w:rsidP="00840C3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 xml:space="preserve">                                                           </w:t>
      </w:r>
      <w:r w:rsidR="00537F73" w:rsidRPr="00537F73">
        <w:rPr>
          <w:rFonts w:ascii="Times New Roman" w:eastAsia="Times New Roman" w:hAnsi="Times New Roman" w:cs="Times New Roman"/>
          <w:color w:val="000000"/>
          <w:sz w:val="28"/>
          <w:szCs w:val="28"/>
          <w:lang w:val="en-US" w:eastAsia="ru-RU"/>
        </w:rPr>
        <w:t>VIII</w:t>
      </w:r>
      <w:r w:rsidR="0033312C">
        <w:rPr>
          <w:rFonts w:ascii="Times New Roman" w:eastAsia="Times New Roman" w:hAnsi="Times New Roman" w:cs="Times New Roman"/>
          <w:color w:val="000000"/>
          <w:sz w:val="28"/>
          <w:szCs w:val="28"/>
          <w:lang w:val="uk-UA" w:eastAsia="ru-RU"/>
        </w:rPr>
        <w:t xml:space="preserve"> </w:t>
      </w:r>
      <w:r w:rsidR="00537F73" w:rsidRPr="00537F73">
        <w:rPr>
          <w:rFonts w:ascii="Times New Roman" w:eastAsia="Times New Roman" w:hAnsi="Times New Roman" w:cs="Times New Roman"/>
          <w:color w:val="000000"/>
          <w:sz w:val="28"/>
          <w:szCs w:val="28"/>
          <w:lang w:val="uk-UA" w:eastAsia="ru-RU"/>
        </w:rPr>
        <w:t>скликання</w:t>
      </w:r>
      <w:r w:rsidR="0033312C">
        <w:rPr>
          <w:rFonts w:ascii="Times New Roman" w:eastAsia="Times New Roman" w:hAnsi="Times New Roman" w:cs="Times New Roman"/>
          <w:color w:val="000000"/>
          <w:sz w:val="28"/>
          <w:szCs w:val="28"/>
          <w:lang w:val="uk-UA" w:eastAsia="ru-RU"/>
        </w:rPr>
        <w:t xml:space="preserve"> в</w:t>
      </w:r>
      <w:r w:rsidR="00537F73" w:rsidRPr="00537F73">
        <w:rPr>
          <w:rFonts w:ascii="Times New Roman" w:eastAsia="Times New Roman" w:hAnsi="Times New Roman" w:cs="Times New Roman"/>
          <w:color w:val="000000"/>
          <w:sz w:val="28"/>
          <w:szCs w:val="28"/>
          <w:lang w:val="uk-UA" w:eastAsia="ru-RU"/>
        </w:rPr>
        <w:t>ід</w:t>
      </w:r>
      <w:r w:rsidR="0033312C">
        <w:rPr>
          <w:rFonts w:ascii="Times New Roman" w:eastAsia="Times New Roman" w:hAnsi="Times New Roman" w:cs="Times New Roman"/>
          <w:color w:val="000000"/>
          <w:sz w:val="28"/>
          <w:szCs w:val="28"/>
          <w:lang w:val="uk-UA" w:eastAsia="ru-RU"/>
        </w:rPr>
        <w:t xml:space="preserve"> 11.01.2022 року</w:t>
      </w:r>
      <w:r w:rsidRPr="00022B3A">
        <w:rPr>
          <w:rFonts w:ascii="Times New Roman" w:eastAsia="Times New Roman" w:hAnsi="Times New Roman" w:cs="Times New Roman"/>
          <w:color w:val="000000"/>
          <w:sz w:val="28"/>
          <w:szCs w:val="28"/>
          <w:lang w:eastAsia="ru-RU"/>
        </w:rPr>
        <w:t xml:space="preserve"> </w:t>
      </w:r>
      <w:r w:rsidR="00537F73" w:rsidRPr="00537F73">
        <w:rPr>
          <w:rFonts w:ascii="Times New Roman" w:eastAsia="Times New Roman" w:hAnsi="Times New Roman" w:cs="Times New Roman"/>
          <w:color w:val="000000"/>
          <w:sz w:val="28"/>
          <w:szCs w:val="28"/>
          <w:lang w:val="uk-UA" w:eastAsia="ru-RU"/>
        </w:rPr>
        <w:t>№</w:t>
      </w:r>
      <w:r w:rsidRPr="00022B3A">
        <w:rPr>
          <w:rFonts w:ascii="Times New Roman" w:eastAsia="Times New Roman" w:hAnsi="Times New Roman" w:cs="Times New Roman"/>
          <w:color w:val="000000"/>
          <w:sz w:val="28"/>
          <w:szCs w:val="28"/>
          <w:lang w:eastAsia="ru-RU"/>
        </w:rPr>
        <w:t>_______</w:t>
      </w:r>
    </w:p>
    <w:p w:rsidR="00022B3A" w:rsidRPr="00022B3A" w:rsidRDefault="00022B3A" w:rsidP="00840C3D">
      <w:pPr>
        <w:tabs>
          <w:tab w:val="left" w:pos="426"/>
        </w:tabs>
        <w:spacing w:after="0"/>
        <w:rPr>
          <w:rFonts w:ascii="Times New Roman" w:hAnsi="Times New Roman" w:cs="Times New Roman"/>
          <w:sz w:val="28"/>
          <w:szCs w:val="28"/>
          <w:lang w:val="uk-UA"/>
        </w:rPr>
      </w:pPr>
      <w:r w:rsidRPr="00022B3A">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022B3A">
        <w:rPr>
          <w:rFonts w:ascii="Times New Roman" w:hAnsi="Times New Roman" w:cs="Times New Roman"/>
          <w:sz w:val="28"/>
          <w:szCs w:val="28"/>
          <w:lang w:val="uk-UA"/>
        </w:rPr>
        <w:t>Секретар Боярської міської ради</w:t>
      </w:r>
    </w:p>
    <w:p w:rsidR="00022B3A" w:rsidRPr="00022B3A" w:rsidRDefault="00022B3A" w:rsidP="00840C3D">
      <w:pPr>
        <w:tabs>
          <w:tab w:val="left" w:pos="426"/>
        </w:tabs>
        <w:spacing w:after="0"/>
        <w:rPr>
          <w:rFonts w:ascii="Times New Roman" w:hAnsi="Times New Roman" w:cs="Times New Roman"/>
          <w:sz w:val="28"/>
          <w:szCs w:val="28"/>
          <w:lang w:val="uk-UA"/>
        </w:rPr>
      </w:pPr>
    </w:p>
    <w:p w:rsidR="00022B3A" w:rsidRPr="00022B3A" w:rsidRDefault="00022B3A" w:rsidP="00840C3D">
      <w:pPr>
        <w:tabs>
          <w:tab w:val="left" w:pos="426"/>
        </w:tabs>
        <w:spacing w:after="0"/>
        <w:rPr>
          <w:rFonts w:ascii="Times New Roman" w:hAnsi="Times New Roman" w:cs="Times New Roman"/>
          <w:b/>
          <w:bCs/>
          <w:sz w:val="28"/>
          <w:szCs w:val="28"/>
          <w:lang w:val="uk-UA"/>
        </w:rPr>
      </w:pPr>
      <w:r w:rsidRPr="00022B3A">
        <w:rPr>
          <w:rFonts w:ascii="Times New Roman" w:hAnsi="Times New Roman" w:cs="Times New Roman"/>
          <w:sz w:val="28"/>
          <w:szCs w:val="28"/>
        </w:rPr>
        <w:t xml:space="preserve">                                                           </w:t>
      </w:r>
      <w:r w:rsidRPr="00022B3A">
        <w:rPr>
          <w:rFonts w:ascii="Times New Roman" w:hAnsi="Times New Roman" w:cs="Times New Roman"/>
          <w:sz w:val="28"/>
          <w:szCs w:val="28"/>
          <w:lang w:val="uk-UA"/>
        </w:rPr>
        <w:t>______________О. Перфілов</w:t>
      </w:r>
    </w:p>
    <w:p w:rsidR="00537F73" w:rsidRPr="00537F73" w:rsidRDefault="00537F73" w:rsidP="00840C3D">
      <w:pPr>
        <w:spacing w:after="0" w:line="240" w:lineRule="auto"/>
        <w:ind w:left="5387"/>
        <w:rPr>
          <w:rFonts w:ascii="Times New Roman" w:eastAsia="Times New Roman" w:hAnsi="Times New Roman" w:cs="Times New Roman"/>
          <w:color w:val="000000"/>
          <w:sz w:val="28"/>
          <w:szCs w:val="28"/>
          <w:lang w:val="uk-UA" w:eastAsia="ru-RU"/>
        </w:rPr>
      </w:pPr>
      <w:r w:rsidRPr="00537F73">
        <w:rPr>
          <w:rFonts w:ascii="Times New Roman" w:eastAsia="Times New Roman" w:hAnsi="Times New Roman" w:cs="Times New Roman"/>
          <w:color w:val="000000"/>
          <w:sz w:val="28"/>
          <w:szCs w:val="28"/>
          <w:lang w:val="uk-UA" w:eastAsia="ru-RU"/>
        </w:rPr>
        <w:t xml:space="preserve">     </w:t>
      </w: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rPr>
          <w:rFonts w:ascii="Times New Roman" w:eastAsia="MS Mincho" w:hAnsi="Times New Roman" w:cs="Times New Roman"/>
          <w:sz w:val="24"/>
          <w:szCs w:val="24"/>
          <w:lang w:val="uk-UA" w:eastAsia="ja-JP"/>
        </w:rPr>
      </w:pPr>
    </w:p>
    <w:p w:rsidR="00537F73" w:rsidRPr="00537F73" w:rsidRDefault="00537F73" w:rsidP="00840C3D">
      <w:pPr>
        <w:spacing w:after="0" w:line="240" w:lineRule="auto"/>
        <w:jc w:val="center"/>
        <w:rPr>
          <w:rFonts w:ascii="Times New Roman" w:eastAsia="MS Mincho" w:hAnsi="Times New Roman" w:cs="Times New Roman"/>
          <w:b/>
          <w:sz w:val="52"/>
          <w:szCs w:val="52"/>
          <w:lang w:val="uk-UA" w:eastAsia="ja-JP"/>
        </w:rPr>
      </w:pPr>
    </w:p>
    <w:p w:rsidR="00537F73" w:rsidRPr="00537F73" w:rsidRDefault="00537F73" w:rsidP="00840C3D">
      <w:pPr>
        <w:spacing w:after="0" w:line="240" w:lineRule="auto"/>
        <w:jc w:val="center"/>
        <w:rPr>
          <w:rFonts w:ascii="Times New Roman" w:eastAsia="MS Mincho" w:hAnsi="Times New Roman" w:cs="Times New Roman"/>
          <w:b/>
          <w:sz w:val="52"/>
          <w:szCs w:val="52"/>
          <w:lang w:val="uk-UA" w:eastAsia="ja-JP"/>
        </w:rPr>
      </w:pPr>
      <w:r w:rsidRPr="00537F73">
        <w:rPr>
          <w:rFonts w:ascii="Times New Roman" w:eastAsia="MS Mincho" w:hAnsi="Times New Roman" w:cs="Times New Roman"/>
          <w:b/>
          <w:sz w:val="52"/>
          <w:szCs w:val="52"/>
          <w:lang w:val="uk-UA" w:eastAsia="ja-JP"/>
        </w:rPr>
        <w:t>СТАТУТ</w:t>
      </w:r>
    </w:p>
    <w:p w:rsidR="00537F73" w:rsidRPr="00537F73" w:rsidRDefault="00537F73" w:rsidP="00840C3D">
      <w:pPr>
        <w:spacing w:after="0" w:line="240" w:lineRule="auto"/>
        <w:jc w:val="center"/>
        <w:rPr>
          <w:rFonts w:ascii="Times New Roman" w:eastAsia="MS Mincho" w:hAnsi="Times New Roman" w:cs="Times New Roman"/>
          <w:sz w:val="52"/>
          <w:szCs w:val="52"/>
          <w:lang w:val="uk-UA" w:eastAsia="ja-JP"/>
        </w:rPr>
      </w:pPr>
      <w:r w:rsidRPr="00537F73">
        <w:rPr>
          <w:rFonts w:ascii="Times New Roman" w:eastAsia="MS Mincho" w:hAnsi="Times New Roman" w:cs="Times New Roman"/>
          <w:sz w:val="52"/>
          <w:szCs w:val="52"/>
          <w:lang w:val="uk-UA" w:eastAsia="ja-JP"/>
        </w:rPr>
        <w:t>Новосілківської гімназії</w:t>
      </w:r>
    </w:p>
    <w:p w:rsidR="00537F73" w:rsidRPr="00537F73" w:rsidRDefault="00537F73" w:rsidP="00840C3D">
      <w:pPr>
        <w:spacing w:after="0" w:line="240" w:lineRule="auto"/>
        <w:jc w:val="center"/>
        <w:rPr>
          <w:rFonts w:ascii="Times New Roman" w:eastAsia="MS Mincho" w:hAnsi="Times New Roman" w:cs="Times New Roman"/>
          <w:sz w:val="52"/>
          <w:szCs w:val="52"/>
          <w:lang w:val="uk-UA" w:eastAsia="ja-JP"/>
        </w:rPr>
      </w:pPr>
      <w:r w:rsidRPr="00537F73">
        <w:rPr>
          <w:rFonts w:ascii="Times New Roman" w:eastAsia="MS Mincho" w:hAnsi="Times New Roman" w:cs="Times New Roman"/>
          <w:sz w:val="52"/>
          <w:szCs w:val="52"/>
          <w:lang w:val="uk-UA" w:eastAsia="ja-JP"/>
        </w:rPr>
        <w:t>Боярської міської ради</w:t>
      </w:r>
    </w:p>
    <w:p w:rsidR="00584547" w:rsidRPr="00584547" w:rsidRDefault="00537F73" w:rsidP="00584547">
      <w:pPr>
        <w:spacing w:after="0" w:line="240" w:lineRule="auto"/>
        <w:jc w:val="center"/>
        <w:rPr>
          <w:rFonts w:ascii="Times New Roman" w:eastAsia="Times New Roman" w:hAnsi="Times New Roman" w:cs="Times New Roman"/>
          <w:b/>
          <w:sz w:val="40"/>
          <w:szCs w:val="40"/>
          <w:lang w:val="uk-UA" w:eastAsia="ru-RU"/>
        </w:rPr>
      </w:pPr>
      <w:r w:rsidRPr="00537F73">
        <w:rPr>
          <w:rFonts w:ascii="Times New Roman" w:eastAsia="Times New Roman" w:hAnsi="Times New Roman" w:cs="Times New Roman"/>
          <w:b/>
          <w:sz w:val="44"/>
          <w:szCs w:val="44"/>
          <w:lang w:val="uk-UA" w:eastAsia="ru-RU"/>
        </w:rPr>
        <w:t>Код ЄДРПОУ: 20610829</w:t>
      </w:r>
    </w:p>
    <w:p w:rsidR="00584547" w:rsidRDefault="00584547" w:rsidP="00840C3D">
      <w:pPr>
        <w:spacing w:after="0" w:line="240" w:lineRule="auto"/>
        <w:jc w:val="center"/>
        <w:rPr>
          <w:rFonts w:ascii="Times New Roman" w:eastAsia="MS Mincho" w:hAnsi="Times New Roman" w:cs="Times New Roman"/>
          <w:i/>
          <w:sz w:val="52"/>
          <w:szCs w:val="52"/>
          <w:lang w:eastAsia="ja-JP"/>
        </w:rPr>
      </w:pPr>
    </w:p>
    <w:p w:rsidR="00537F73" w:rsidRPr="00584547" w:rsidRDefault="00537F73" w:rsidP="00840C3D">
      <w:pPr>
        <w:spacing w:after="0" w:line="240" w:lineRule="auto"/>
        <w:jc w:val="center"/>
        <w:rPr>
          <w:rFonts w:ascii="Times New Roman" w:eastAsia="MS Mincho" w:hAnsi="Times New Roman" w:cs="Times New Roman"/>
          <w:i/>
          <w:sz w:val="52"/>
          <w:szCs w:val="52"/>
          <w:lang w:eastAsia="ja-JP"/>
        </w:rPr>
      </w:pPr>
      <w:r w:rsidRPr="00584547">
        <w:rPr>
          <w:rFonts w:ascii="Times New Roman" w:eastAsia="MS Mincho" w:hAnsi="Times New Roman" w:cs="Times New Roman"/>
          <w:i/>
          <w:sz w:val="52"/>
          <w:szCs w:val="52"/>
          <w:lang w:eastAsia="ja-JP"/>
        </w:rPr>
        <w:t>(нова редакція)</w:t>
      </w:r>
    </w:p>
    <w:p w:rsidR="00537F73" w:rsidRPr="00537F73" w:rsidRDefault="00537F73" w:rsidP="00840C3D">
      <w:pPr>
        <w:spacing w:after="0" w:line="240" w:lineRule="auto"/>
        <w:rPr>
          <w:rFonts w:ascii="Times New Roman" w:eastAsia="MS Mincho" w:hAnsi="Times New Roman" w:cs="Times New Roman"/>
          <w:sz w:val="52"/>
          <w:szCs w:val="52"/>
          <w:lang w:eastAsia="ja-JP"/>
        </w:rPr>
      </w:pPr>
    </w:p>
    <w:p w:rsidR="00537F73" w:rsidRPr="00537F73" w:rsidRDefault="00537F73" w:rsidP="00840C3D">
      <w:pPr>
        <w:spacing w:after="0" w:line="240" w:lineRule="auto"/>
        <w:rPr>
          <w:rFonts w:ascii="Times New Roman" w:eastAsia="MS Mincho" w:hAnsi="Times New Roman" w:cs="Times New Roman"/>
          <w:sz w:val="52"/>
          <w:szCs w:val="52"/>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537F73" w:rsidRPr="00537F73" w:rsidRDefault="00537F73" w:rsidP="00840C3D">
      <w:pPr>
        <w:spacing w:after="0" w:line="240" w:lineRule="auto"/>
        <w:rPr>
          <w:rFonts w:ascii="Times New Roman" w:eastAsia="MS Mincho" w:hAnsi="Times New Roman" w:cs="Times New Roman"/>
          <w:sz w:val="28"/>
          <w:szCs w:val="28"/>
          <w:lang w:eastAsia="ja-JP"/>
        </w:rPr>
      </w:pPr>
    </w:p>
    <w:p w:rsidR="00F215B1" w:rsidRPr="0033312C" w:rsidRDefault="00537F73" w:rsidP="00840C3D">
      <w:pPr>
        <w:spacing w:after="0" w:line="240" w:lineRule="auto"/>
        <w:jc w:val="center"/>
        <w:rPr>
          <w:rFonts w:ascii="Times New Roman" w:eastAsia="Times New Roman" w:hAnsi="Times New Roman" w:cs="Times New Roman"/>
          <w:sz w:val="24"/>
          <w:szCs w:val="24"/>
          <w:lang w:val="uk-UA"/>
        </w:rPr>
      </w:pPr>
      <w:r w:rsidRPr="00537F73">
        <w:rPr>
          <w:rFonts w:ascii="Times New Roman" w:eastAsia="MS Mincho" w:hAnsi="Times New Roman" w:cs="Times New Roman"/>
          <w:b/>
          <w:sz w:val="28"/>
          <w:szCs w:val="28"/>
          <w:lang w:eastAsia="ja-JP"/>
        </w:rPr>
        <w:t>202</w:t>
      </w:r>
      <w:r w:rsidR="0033312C">
        <w:rPr>
          <w:rFonts w:ascii="Times New Roman" w:eastAsia="MS Mincho" w:hAnsi="Times New Roman" w:cs="Times New Roman"/>
          <w:b/>
          <w:sz w:val="28"/>
          <w:szCs w:val="28"/>
          <w:lang w:val="uk-UA" w:eastAsia="ja-JP"/>
        </w:rPr>
        <w:t>2</w:t>
      </w:r>
    </w:p>
    <w:p w:rsidR="00F215B1" w:rsidRDefault="00F215B1" w:rsidP="00840C3D">
      <w:pPr>
        <w:tabs>
          <w:tab w:val="left" w:pos="709"/>
        </w:tabs>
        <w:spacing w:after="0" w:line="240" w:lineRule="auto"/>
        <w:jc w:val="center"/>
        <w:rPr>
          <w:rFonts w:ascii="Times New Roman" w:eastAsia="Times New Roman" w:hAnsi="Times New Roman" w:cs="Times New Roman"/>
          <w:b/>
          <w:sz w:val="24"/>
          <w:szCs w:val="24"/>
          <w:lang w:val="uk-UA"/>
        </w:rPr>
      </w:pPr>
      <w:r w:rsidRPr="00DA6C79">
        <w:rPr>
          <w:rFonts w:ascii="Times New Roman" w:eastAsia="Times New Roman" w:hAnsi="Times New Roman" w:cs="Times New Roman"/>
          <w:b/>
          <w:sz w:val="24"/>
          <w:szCs w:val="24"/>
          <w:lang w:val="uk-UA"/>
        </w:rPr>
        <w:lastRenderedPageBreak/>
        <w:t>І. ЗАГАЛЬНІ ПОЛОЖЕННЯ</w:t>
      </w:r>
    </w:p>
    <w:p w:rsidR="008A46BA" w:rsidRPr="00DA6C79" w:rsidRDefault="008A46BA" w:rsidP="00840C3D">
      <w:pPr>
        <w:tabs>
          <w:tab w:val="left" w:pos="709"/>
        </w:tabs>
        <w:spacing w:after="0" w:line="240" w:lineRule="auto"/>
        <w:jc w:val="center"/>
        <w:rPr>
          <w:rFonts w:ascii="Times New Roman" w:eastAsia="Times New Roman" w:hAnsi="Times New Roman" w:cs="Times New Roman"/>
          <w:b/>
          <w:bCs/>
          <w:sz w:val="24"/>
          <w:szCs w:val="24"/>
          <w:lang w:val="uk-UA"/>
        </w:rPr>
      </w:pPr>
    </w:p>
    <w:p w:rsidR="00F215B1" w:rsidRPr="00DA6C79" w:rsidRDefault="00F215B1" w:rsidP="00840C3D">
      <w:pPr>
        <w:spacing w:after="0" w:line="240" w:lineRule="auto"/>
        <w:ind w:firstLine="709"/>
        <w:jc w:val="both"/>
        <w:rPr>
          <w:rFonts w:ascii="Times New Roman" w:eastAsia="Times New Roman" w:hAnsi="Times New Roman" w:cs="Times New Roman"/>
          <w:sz w:val="24"/>
          <w:szCs w:val="24"/>
          <w:lang w:val="uk-UA" w:eastAsia="ru-RU"/>
        </w:rPr>
      </w:pPr>
      <w:bookmarkStart w:id="1" w:name="o19"/>
      <w:bookmarkStart w:id="2" w:name="o22"/>
      <w:bookmarkEnd w:id="1"/>
      <w:bookmarkEnd w:id="2"/>
      <w:r w:rsidRPr="00DA6C79">
        <w:rPr>
          <w:rFonts w:ascii="Times New Roman" w:eastAsia="Times New Roman" w:hAnsi="Times New Roman" w:cs="Times New Roman"/>
          <w:bCs/>
          <w:sz w:val="24"/>
          <w:szCs w:val="24"/>
          <w:lang w:val="uk-UA"/>
        </w:rPr>
        <w:t>1.1. </w:t>
      </w:r>
      <w:r w:rsidR="00537F73" w:rsidRPr="00537F73">
        <w:rPr>
          <w:rFonts w:ascii="Times New Roman" w:eastAsia="Times New Roman" w:hAnsi="Times New Roman" w:cs="Times New Roman"/>
          <w:sz w:val="24"/>
          <w:szCs w:val="24"/>
          <w:lang w:val="uk-UA" w:eastAsia="ru-RU"/>
        </w:rPr>
        <w:t>Новосілківська гімназія Боярської міської ради</w:t>
      </w:r>
      <w:r w:rsidR="00022B3A" w:rsidRPr="00022B3A">
        <w:rPr>
          <w:rFonts w:ascii="Times New Roman" w:eastAsia="Times New Roman" w:hAnsi="Times New Roman" w:cs="Times New Roman"/>
          <w:sz w:val="24"/>
          <w:szCs w:val="24"/>
          <w:lang w:val="uk-UA" w:eastAsia="ru-RU"/>
        </w:rPr>
        <w:t xml:space="preserve"> (код </w:t>
      </w:r>
      <w:r w:rsidR="00022B3A">
        <w:rPr>
          <w:rFonts w:ascii="Times New Roman" w:eastAsia="Times New Roman" w:hAnsi="Times New Roman" w:cs="Times New Roman"/>
          <w:sz w:val="24"/>
          <w:szCs w:val="24"/>
          <w:lang w:val="uk-UA" w:eastAsia="ru-RU"/>
        </w:rPr>
        <w:t xml:space="preserve">ЄДРПОУ – </w:t>
      </w:r>
      <w:r w:rsidR="00022B3A" w:rsidRPr="00022B3A">
        <w:rPr>
          <w:rFonts w:ascii="Times New Roman" w:eastAsia="Times New Roman" w:hAnsi="Times New Roman" w:cs="Times New Roman"/>
          <w:sz w:val="24"/>
          <w:szCs w:val="24"/>
          <w:lang w:val="uk-UA" w:eastAsia="ru-RU"/>
        </w:rPr>
        <w:t>20610829</w:t>
      </w:r>
      <w:r w:rsidR="00022B3A">
        <w:rPr>
          <w:rFonts w:ascii="Times New Roman" w:eastAsia="Times New Roman" w:hAnsi="Times New Roman" w:cs="Times New Roman"/>
          <w:sz w:val="24"/>
          <w:szCs w:val="24"/>
          <w:lang w:val="uk-UA" w:eastAsia="ru-RU"/>
        </w:rPr>
        <w:t>)</w:t>
      </w:r>
      <w:r w:rsidR="00537F73" w:rsidRPr="00537F73">
        <w:rPr>
          <w:rFonts w:ascii="Times New Roman" w:eastAsia="Times New Roman" w:hAnsi="Times New Roman" w:cs="Times New Roman"/>
          <w:sz w:val="24"/>
          <w:szCs w:val="24"/>
          <w:lang w:val="uk-UA" w:eastAsia="ru-RU"/>
        </w:rPr>
        <w:t xml:space="preserve"> є закладом</w:t>
      </w:r>
      <w:r w:rsidR="00966FFB">
        <w:rPr>
          <w:rFonts w:ascii="Times New Roman" w:eastAsia="Times New Roman" w:hAnsi="Times New Roman" w:cs="Times New Roman"/>
          <w:sz w:val="24"/>
          <w:szCs w:val="24"/>
          <w:lang w:val="uk-UA" w:eastAsia="ru-RU"/>
        </w:rPr>
        <w:t xml:space="preserve"> базової</w:t>
      </w:r>
      <w:r w:rsidR="00537F73" w:rsidRPr="00537F73">
        <w:rPr>
          <w:rFonts w:ascii="Times New Roman" w:eastAsia="Times New Roman" w:hAnsi="Times New Roman" w:cs="Times New Roman"/>
          <w:sz w:val="24"/>
          <w:szCs w:val="24"/>
          <w:lang w:val="uk-UA" w:eastAsia="ru-RU"/>
        </w:rPr>
        <w:t xml:space="preserve"> загальної середньої освіти,</w:t>
      </w:r>
      <w:r w:rsidR="00DC0817">
        <w:rPr>
          <w:rFonts w:ascii="Times New Roman" w:eastAsia="Times New Roman" w:hAnsi="Times New Roman" w:cs="Times New Roman"/>
          <w:sz w:val="24"/>
          <w:szCs w:val="24"/>
          <w:lang w:val="uk-UA" w:eastAsia="ru-RU"/>
        </w:rPr>
        <w:t xml:space="preserve"> який має в своїй структурі </w:t>
      </w:r>
      <w:r w:rsidR="00DC0817" w:rsidRPr="00DC0817">
        <w:rPr>
          <w:rFonts w:ascii="Times New Roman" w:eastAsia="Times New Roman" w:hAnsi="Times New Roman" w:cs="Times New Roman"/>
          <w:sz w:val="24"/>
          <w:szCs w:val="24"/>
          <w:lang w:val="uk-UA" w:eastAsia="ru-RU"/>
        </w:rPr>
        <w:t>початкову школу - заклад освіти I ступеня, гімназію - заклад середньої освіти II ступеня</w:t>
      </w:r>
      <w:r w:rsidR="00DC0817">
        <w:rPr>
          <w:rFonts w:ascii="Times New Roman" w:eastAsia="Times New Roman" w:hAnsi="Times New Roman" w:cs="Times New Roman"/>
          <w:sz w:val="24"/>
          <w:szCs w:val="24"/>
          <w:lang w:val="uk-UA" w:eastAsia="ru-RU"/>
        </w:rPr>
        <w:t>, що забезпечує потреби громадян у здобутті</w:t>
      </w:r>
      <w:r w:rsidR="00537F73" w:rsidRPr="00537F73">
        <w:rPr>
          <w:rFonts w:ascii="Times New Roman" w:eastAsia="Times New Roman" w:hAnsi="Times New Roman" w:cs="Times New Roman"/>
          <w:sz w:val="24"/>
          <w:szCs w:val="24"/>
          <w:lang w:val="uk-UA" w:eastAsia="ru-RU"/>
        </w:rPr>
        <w:t xml:space="preserve"> </w:t>
      </w:r>
      <w:r w:rsidR="00DC0817">
        <w:rPr>
          <w:rFonts w:ascii="Times New Roman" w:eastAsia="Times New Roman" w:hAnsi="Times New Roman" w:cs="Times New Roman"/>
          <w:sz w:val="24"/>
          <w:szCs w:val="24"/>
          <w:lang w:val="uk-UA" w:eastAsia="ru-RU"/>
        </w:rPr>
        <w:t>загальної середньої освіти (далі – Заклад).</w:t>
      </w:r>
    </w:p>
    <w:p w:rsidR="00F215B1" w:rsidRPr="00DA6C79"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1.2. </w:t>
      </w:r>
      <w:r w:rsidR="00DC0817" w:rsidRPr="00DC0817">
        <w:rPr>
          <w:rFonts w:ascii="Times New Roman" w:eastAsia="Times New Roman" w:hAnsi="Times New Roman" w:cs="Times New Roman"/>
          <w:sz w:val="24"/>
          <w:szCs w:val="24"/>
          <w:lang w:val="uk-UA" w:eastAsia="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центрального органу виконавчої влади, що реалізує державну політику у сфері освіти і науки</w:t>
      </w:r>
      <w:r w:rsidR="00DC0817">
        <w:rPr>
          <w:rFonts w:ascii="Times New Roman" w:eastAsia="Times New Roman" w:hAnsi="Times New Roman" w:cs="Times New Roman"/>
          <w:sz w:val="24"/>
          <w:szCs w:val="24"/>
          <w:lang w:val="uk-UA" w:eastAsia="ru-RU"/>
        </w:rPr>
        <w:t xml:space="preserve">, </w:t>
      </w:r>
      <w:r w:rsidR="00DC0817" w:rsidRPr="00DC0817">
        <w:rPr>
          <w:rFonts w:ascii="Times New Roman" w:eastAsia="Times New Roman" w:hAnsi="Times New Roman" w:cs="Times New Roman"/>
          <w:sz w:val="24"/>
          <w:szCs w:val="24"/>
          <w:lang w:val="uk-UA" w:eastAsia="ru-RU"/>
        </w:rPr>
        <w:t>рішеннями: сесії Боярської міської ради та її виконавчого комітету, розпорядженнями міського голови, наказами Органу управління та цим Статутом..</w:t>
      </w:r>
      <w:r w:rsidRPr="00DA6C79">
        <w:rPr>
          <w:rFonts w:ascii="Times New Roman" w:eastAsia="Times New Roman" w:hAnsi="Times New Roman" w:cs="Times New Roman"/>
          <w:sz w:val="24"/>
          <w:szCs w:val="24"/>
          <w:lang w:val="uk-UA" w:eastAsia="ru-RU"/>
        </w:rPr>
        <w:t xml:space="preserve"> </w:t>
      </w:r>
    </w:p>
    <w:p w:rsidR="003152F6"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1.3. </w:t>
      </w:r>
      <w:r w:rsidR="003152F6">
        <w:rPr>
          <w:rFonts w:ascii="Times New Roman" w:eastAsia="Times New Roman" w:hAnsi="Times New Roman" w:cs="Times New Roman"/>
          <w:sz w:val="24"/>
          <w:szCs w:val="24"/>
          <w:lang w:val="uk-UA" w:eastAsia="ru-RU"/>
        </w:rPr>
        <w:t>Найменування Закладу:</w:t>
      </w:r>
    </w:p>
    <w:p w:rsidR="00A63709" w:rsidRPr="0033312C"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pacing w:val="-6"/>
          <w:sz w:val="24"/>
          <w:szCs w:val="24"/>
          <w:lang w:val="uk-UA" w:eastAsia="ru-RU"/>
        </w:rPr>
        <w:t>Повне найменування Закладу українською мовою:</w:t>
      </w:r>
      <w:r w:rsidR="00537F73">
        <w:rPr>
          <w:rFonts w:ascii="Times New Roman" w:eastAsia="Times New Roman" w:hAnsi="Times New Roman" w:cs="Times New Roman"/>
          <w:spacing w:val="-6"/>
          <w:sz w:val="24"/>
          <w:szCs w:val="24"/>
          <w:lang w:val="uk-UA" w:eastAsia="ru-RU"/>
        </w:rPr>
        <w:t xml:space="preserve"> </w:t>
      </w:r>
      <w:r w:rsidR="00537F73" w:rsidRPr="0033312C">
        <w:rPr>
          <w:rFonts w:ascii="Times New Roman" w:eastAsia="Times New Roman" w:hAnsi="Times New Roman" w:cs="Times New Roman"/>
          <w:spacing w:val="-6"/>
          <w:sz w:val="24"/>
          <w:szCs w:val="24"/>
          <w:lang w:val="uk-UA" w:eastAsia="ru-RU"/>
        </w:rPr>
        <w:t>Новосілківська гімназія Боярської міської ради</w:t>
      </w:r>
      <w:r w:rsidR="00A63709" w:rsidRPr="0033312C">
        <w:rPr>
          <w:rFonts w:ascii="Times New Roman" w:eastAsia="Times New Roman" w:hAnsi="Times New Roman" w:cs="Times New Roman"/>
          <w:sz w:val="24"/>
          <w:szCs w:val="24"/>
          <w:lang w:val="uk-UA" w:eastAsia="ru-RU"/>
        </w:rPr>
        <w:t>.</w:t>
      </w:r>
    </w:p>
    <w:p w:rsidR="00F215B1" w:rsidRPr="00DA6C79"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DA6C79">
        <w:rPr>
          <w:rFonts w:ascii="Times New Roman" w:eastAsia="Times New Roman" w:hAnsi="Times New Roman" w:cs="Times New Roman"/>
          <w:color w:val="000000"/>
          <w:spacing w:val="-6"/>
          <w:sz w:val="24"/>
          <w:szCs w:val="24"/>
          <w:lang w:val="uk-UA" w:eastAsia="ru-RU"/>
        </w:rPr>
        <w:t xml:space="preserve">Скорочене найменування українською мовою: </w:t>
      </w:r>
      <w:r w:rsidR="00537F73" w:rsidRPr="0033312C">
        <w:rPr>
          <w:rFonts w:ascii="Times New Roman" w:eastAsia="Times New Roman" w:hAnsi="Times New Roman" w:cs="Times New Roman"/>
          <w:spacing w:val="-6"/>
          <w:sz w:val="24"/>
          <w:szCs w:val="24"/>
          <w:lang w:val="uk-UA" w:eastAsia="ru-RU"/>
        </w:rPr>
        <w:t>Новосілківська гімназія</w:t>
      </w:r>
    </w:p>
    <w:p w:rsidR="00537F73"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1.4. </w:t>
      </w:r>
      <w:r w:rsidR="003152F6">
        <w:rPr>
          <w:rFonts w:ascii="Times New Roman" w:eastAsia="Times New Roman" w:hAnsi="Times New Roman" w:cs="Times New Roman"/>
          <w:sz w:val="24"/>
          <w:szCs w:val="24"/>
          <w:lang w:val="uk-UA" w:eastAsia="ru-RU"/>
        </w:rPr>
        <w:t>М</w:t>
      </w:r>
      <w:r w:rsidR="003152F6" w:rsidRPr="00DA6C79">
        <w:rPr>
          <w:rFonts w:ascii="Times New Roman" w:eastAsia="Times New Roman" w:hAnsi="Times New Roman" w:cs="Times New Roman"/>
          <w:sz w:val="24"/>
          <w:szCs w:val="24"/>
          <w:lang w:val="uk-UA" w:eastAsia="ru-RU"/>
        </w:rPr>
        <w:t>ісцезнаходження</w:t>
      </w:r>
      <w:r w:rsidR="003152F6">
        <w:rPr>
          <w:rFonts w:ascii="Times New Roman" w:eastAsia="Times New Roman" w:hAnsi="Times New Roman" w:cs="Times New Roman"/>
          <w:sz w:val="24"/>
          <w:szCs w:val="24"/>
          <w:lang w:val="uk-UA" w:eastAsia="ru-RU"/>
        </w:rPr>
        <w:t xml:space="preserve"> та ю</w:t>
      </w:r>
      <w:r w:rsidRPr="00DA6C79">
        <w:rPr>
          <w:rFonts w:ascii="Times New Roman" w:eastAsia="Times New Roman" w:hAnsi="Times New Roman" w:cs="Times New Roman"/>
          <w:sz w:val="24"/>
          <w:szCs w:val="24"/>
          <w:lang w:val="uk-UA" w:eastAsia="ru-RU"/>
        </w:rPr>
        <w:t xml:space="preserve">ридична адреса Закладу: </w:t>
      </w:r>
      <w:r w:rsidR="00AD644D">
        <w:rPr>
          <w:rFonts w:ascii="Times New Roman" w:eastAsia="Times New Roman" w:hAnsi="Times New Roman" w:cs="Times New Roman"/>
          <w:sz w:val="24"/>
          <w:szCs w:val="24"/>
          <w:lang w:val="uk-UA" w:eastAsia="ru-RU"/>
        </w:rPr>
        <w:t>08070, вул. Центральна, 3-А, с. </w:t>
      </w:r>
      <w:r w:rsidR="00537F73" w:rsidRPr="00537F73">
        <w:rPr>
          <w:rFonts w:ascii="Times New Roman" w:eastAsia="Times New Roman" w:hAnsi="Times New Roman" w:cs="Times New Roman"/>
          <w:sz w:val="24"/>
          <w:szCs w:val="24"/>
          <w:lang w:val="uk-UA" w:eastAsia="ru-RU"/>
        </w:rPr>
        <w:t xml:space="preserve">Новосілки, </w:t>
      </w:r>
      <w:r w:rsidR="00F3585E">
        <w:rPr>
          <w:rFonts w:ascii="Times New Roman" w:eastAsia="Times New Roman" w:hAnsi="Times New Roman" w:cs="Times New Roman"/>
          <w:sz w:val="24"/>
          <w:szCs w:val="24"/>
          <w:lang w:val="uk-UA" w:eastAsia="ru-RU"/>
        </w:rPr>
        <w:t xml:space="preserve">Боярська ТГ, Фастівський район, </w:t>
      </w:r>
      <w:r w:rsidR="00537F73" w:rsidRPr="00537F73">
        <w:rPr>
          <w:rFonts w:ascii="Times New Roman" w:eastAsia="Times New Roman" w:hAnsi="Times New Roman" w:cs="Times New Roman"/>
          <w:sz w:val="24"/>
          <w:szCs w:val="24"/>
          <w:lang w:val="uk-UA" w:eastAsia="ru-RU"/>
        </w:rPr>
        <w:t xml:space="preserve">Київська область </w:t>
      </w:r>
    </w:p>
    <w:p w:rsidR="00F215B1"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F3585E">
        <w:rPr>
          <w:rFonts w:ascii="Times New Roman" w:eastAsia="Times New Roman" w:hAnsi="Times New Roman" w:cs="Times New Roman"/>
          <w:sz w:val="24"/>
          <w:szCs w:val="24"/>
          <w:lang w:val="uk-UA" w:eastAsia="ru-RU"/>
        </w:rPr>
        <w:t xml:space="preserve">ЄДРПОУ </w:t>
      </w:r>
      <w:r w:rsidR="00537F73" w:rsidRPr="00F3585E">
        <w:rPr>
          <w:rFonts w:ascii="Times New Roman" w:eastAsia="Times New Roman" w:hAnsi="Times New Roman" w:cs="Times New Roman"/>
          <w:sz w:val="24"/>
          <w:szCs w:val="24"/>
          <w:shd w:val="clear" w:color="auto" w:fill="FFFFFF"/>
          <w:lang w:val="uk-UA" w:eastAsia="ru-RU"/>
        </w:rPr>
        <w:t>20610829</w:t>
      </w:r>
      <w:r w:rsidRPr="00F3585E">
        <w:rPr>
          <w:rFonts w:ascii="Times New Roman" w:eastAsia="Times New Roman" w:hAnsi="Times New Roman" w:cs="Times New Roman"/>
          <w:sz w:val="24"/>
          <w:szCs w:val="24"/>
          <w:lang w:val="uk-UA" w:eastAsia="ru-RU"/>
        </w:rPr>
        <w:t>.</w:t>
      </w:r>
    </w:p>
    <w:p w:rsidR="003152F6" w:rsidRPr="003152F6" w:rsidRDefault="003152F6"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1.5. </w:t>
      </w:r>
      <w:r w:rsidRPr="003152F6">
        <w:rPr>
          <w:rFonts w:ascii="Times New Roman" w:eastAsia="Times New Roman" w:hAnsi="Times New Roman" w:cs="Times New Roman"/>
          <w:sz w:val="24"/>
          <w:szCs w:val="24"/>
          <w:lang w:val="uk-UA" w:eastAsia="ru-RU"/>
        </w:rPr>
        <w:t>Заклад заснований на комунальній формі власності, має статус комунального закладу</w:t>
      </w:r>
      <w:r w:rsidR="00966FFB">
        <w:rPr>
          <w:rFonts w:ascii="Times New Roman" w:eastAsia="Times New Roman" w:hAnsi="Times New Roman" w:cs="Times New Roman"/>
          <w:sz w:val="24"/>
          <w:szCs w:val="24"/>
          <w:lang w:val="uk-UA" w:eastAsia="ru-RU"/>
        </w:rPr>
        <w:t xml:space="preserve"> базової</w:t>
      </w:r>
      <w:r w:rsidRPr="003152F6">
        <w:rPr>
          <w:rFonts w:ascii="Times New Roman" w:eastAsia="Times New Roman" w:hAnsi="Times New Roman" w:cs="Times New Roman"/>
          <w:sz w:val="24"/>
          <w:szCs w:val="24"/>
          <w:lang w:val="uk-UA" w:eastAsia="ru-RU"/>
        </w:rPr>
        <w:t xml:space="preserve"> загальної середньої освіти.</w:t>
      </w:r>
    </w:p>
    <w:p w:rsidR="00F215B1" w:rsidRDefault="00F215B1" w:rsidP="00840C3D">
      <w:pPr>
        <w:widowControl w:val="0"/>
        <w:shd w:val="clear" w:color="auto" w:fill="FFFFFF"/>
        <w:tabs>
          <w:tab w:val="left" w:pos="709"/>
          <w:tab w:val="left" w:pos="7567"/>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color w:val="000000"/>
          <w:sz w:val="24"/>
          <w:szCs w:val="24"/>
          <w:lang w:val="uk-UA" w:eastAsia="ru-RU"/>
        </w:rPr>
        <w:t>1.</w:t>
      </w:r>
      <w:r w:rsidR="003152F6">
        <w:rPr>
          <w:rFonts w:ascii="Times New Roman" w:eastAsia="Times New Roman" w:hAnsi="Times New Roman" w:cs="Times New Roman"/>
          <w:color w:val="000000"/>
          <w:sz w:val="24"/>
          <w:szCs w:val="24"/>
          <w:lang w:val="uk-UA" w:eastAsia="ru-RU"/>
        </w:rPr>
        <w:t>6</w:t>
      </w:r>
      <w:r w:rsidRPr="00DA6C79">
        <w:rPr>
          <w:rFonts w:ascii="Times New Roman" w:eastAsia="Times New Roman" w:hAnsi="Times New Roman" w:cs="Times New Roman"/>
          <w:color w:val="000000"/>
          <w:sz w:val="24"/>
          <w:szCs w:val="24"/>
          <w:lang w:val="uk-UA" w:eastAsia="ru-RU"/>
        </w:rPr>
        <w:t>. </w:t>
      </w:r>
      <w:r w:rsidRPr="00DA6C79">
        <w:rPr>
          <w:rFonts w:ascii="Times New Roman" w:eastAsia="Times New Roman" w:hAnsi="Times New Roman" w:cs="Times New Roman"/>
          <w:sz w:val="24"/>
          <w:szCs w:val="24"/>
          <w:lang w:val="uk-UA" w:eastAsia="ru-RU"/>
        </w:rPr>
        <w:t xml:space="preserve">Засновником Закладу є </w:t>
      </w:r>
      <w:r w:rsidR="00537F73" w:rsidRPr="00F3585E">
        <w:rPr>
          <w:rFonts w:ascii="Times New Roman" w:eastAsia="Times New Roman" w:hAnsi="Times New Roman" w:cs="Times New Roman"/>
          <w:bCs/>
          <w:sz w:val="24"/>
          <w:szCs w:val="24"/>
          <w:lang w:val="uk-UA"/>
        </w:rPr>
        <w:t xml:space="preserve">Боярська міська </w:t>
      </w:r>
      <w:r w:rsidR="00F3585E" w:rsidRPr="00F3585E">
        <w:rPr>
          <w:rFonts w:ascii="Times New Roman" w:eastAsia="Times New Roman" w:hAnsi="Times New Roman" w:cs="Times New Roman"/>
          <w:bCs/>
          <w:sz w:val="24"/>
          <w:szCs w:val="24"/>
          <w:lang w:val="uk-UA"/>
        </w:rPr>
        <w:t>рада</w:t>
      </w:r>
      <w:r w:rsidR="003152F6">
        <w:rPr>
          <w:rFonts w:ascii="Times New Roman" w:eastAsia="Times New Roman" w:hAnsi="Times New Roman" w:cs="Times New Roman"/>
          <w:bCs/>
          <w:sz w:val="24"/>
          <w:szCs w:val="24"/>
          <w:lang w:val="uk-UA"/>
        </w:rPr>
        <w:t xml:space="preserve"> -</w:t>
      </w:r>
      <w:r w:rsidR="00F3585E">
        <w:rPr>
          <w:rFonts w:ascii="Times New Roman" w:eastAsia="Times New Roman" w:hAnsi="Times New Roman" w:cs="Times New Roman"/>
          <w:b/>
          <w:bCs/>
          <w:sz w:val="24"/>
          <w:szCs w:val="24"/>
          <w:lang w:val="uk-UA"/>
        </w:rPr>
        <w:t xml:space="preserve"> </w:t>
      </w:r>
      <w:r w:rsidR="00F3585E">
        <w:rPr>
          <w:rFonts w:ascii="Times New Roman" w:eastAsia="Times New Roman" w:hAnsi="Times New Roman" w:cs="Times New Roman"/>
          <w:bCs/>
          <w:sz w:val="24"/>
          <w:szCs w:val="24"/>
          <w:lang w:val="uk-UA"/>
        </w:rPr>
        <w:t xml:space="preserve">код </w:t>
      </w:r>
      <w:r w:rsidR="00537F73" w:rsidRPr="00537F73">
        <w:rPr>
          <w:rFonts w:ascii="Times New Roman" w:eastAsia="Times New Roman" w:hAnsi="Times New Roman" w:cs="Times New Roman"/>
          <w:bCs/>
          <w:sz w:val="24"/>
          <w:szCs w:val="24"/>
          <w:lang w:val="uk-UA"/>
        </w:rPr>
        <w:t xml:space="preserve">ЄРДПОУ – 04054636, </w:t>
      </w:r>
      <w:r w:rsidRPr="00DA6C79">
        <w:rPr>
          <w:rFonts w:ascii="Times New Roman" w:eastAsia="Times New Roman" w:hAnsi="Times New Roman" w:cs="Times New Roman"/>
          <w:sz w:val="24"/>
          <w:szCs w:val="24"/>
          <w:lang w:val="uk-UA" w:eastAsia="ru-RU"/>
        </w:rPr>
        <w:t xml:space="preserve">(далі – Засновник). </w:t>
      </w:r>
    </w:p>
    <w:p w:rsidR="003152F6" w:rsidRDefault="003152F6" w:rsidP="00840C3D">
      <w:pPr>
        <w:widowControl w:val="0"/>
        <w:shd w:val="clear" w:color="auto" w:fill="FFFFFF"/>
        <w:tabs>
          <w:tab w:val="left" w:pos="709"/>
          <w:tab w:val="left" w:pos="7567"/>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1.7. </w:t>
      </w:r>
      <w:r w:rsidRPr="003152F6">
        <w:rPr>
          <w:rFonts w:ascii="Times New Roman" w:eastAsia="Times New Roman" w:hAnsi="Times New Roman" w:cs="Times New Roman"/>
          <w:sz w:val="24"/>
          <w:szCs w:val="24"/>
          <w:lang w:val="uk-UA" w:eastAsia="ru-RU"/>
        </w:rPr>
        <w:t>Заклад підзвітний та підпорядкований уповноваженому органу управління - Управлінню гуманітарного розвитку Боярської міської ради (код ЄДРПОУ 44145971), далі – Орган управління.</w:t>
      </w:r>
    </w:p>
    <w:p w:rsidR="00966FFB" w:rsidRPr="00966FFB" w:rsidRDefault="00966FFB" w:rsidP="00840C3D">
      <w:pPr>
        <w:widowControl w:val="0"/>
        <w:shd w:val="clear" w:color="auto" w:fill="FFFFFF"/>
        <w:tabs>
          <w:tab w:val="left" w:pos="709"/>
          <w:tab w:val="left" w:pos="7567"/>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w:t>
      </w:r>
      <w:r w:rsidRPr="00966FFB">
        <w:rPr>
          <w:rFonts w:ascii="Times New Roman" w:eastAsia="Times New Roman" w:hAnsi="Times New Roman" w:cs="Times New Roman"/>
          <w:sz w:val="24"/>
          <w:szCs w:val="24"/>
          <w:lang w:val="uk-UA" w:eastAsia="ru-RU"/>
        </w:rPr>
        <w:t>Заклад є юридичною особою публічного права, бюджетним закладом, користується правами та виконує обов’язки, пов’язані з його діяльністю. Має самостійний баланс, власну бухгалтерію, відокремлене майно, рахунки в установах банків, в органах Державної Казначейської служби України. Заклад має печатку зі своєю назвою та ідентифікаційним кодом, штампи, бланки та інші реквізити юридичної особи. Заклад є неприбутковою організацією.</w:t>
      </w:r>
    </w:p>
    <w:p w:rsidR="00966FFB" w:rsidRPr="00966FFB" w:rsidRDefault="00966FFB" w:rsidP="00840C3D">
      <w:pPr>
        <w:widowControl w:val="0"/>
        <w:shd w:val="clear" w:color="auto" w:fill="FFFFFF"/>
        <w:tabs>
          <w:tab w:val="left" w:pos="709"/>
          <w:tab w:val="left" w:pos="7567"/>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val="uk-UA" w:eastAsia="ru-RU"/>
        </w:rPr>
      </w:pPr>
      <w:r w:rsidRPr="00966FFB">
        <w:rPr>
          <w:rFonts w:ascii="Times New Roman" w:eastAsia="Times New Roman" w:hAnsi="Times New Roman" w:cs="Times New Roman"/>
          <w:sz w:val="24"/>
          <w:szCs w:val="24"/>
          <w:lang w:val="uk-UA" w:eastAsia="ru-RU"/>
        </w:rPr>
        <w:t>Права і обов’язки юридичної особи Заклад набуває з дня її державної реєстрації.</w:t>
      </w:r>
    </w:p>
    <w:p w:rsidR="00966FFB" w:rsidRDefault="00966FFB" w:rsidP="00840C3D">
      <w:pPr>
        <w:widowControl w:val="0"/>
        <w:shd w:val="clear" w:color="auto" w:fill="FFFFFF"/>
        <w:tabs>
          <w:tab w:val="left" w:pos="709"/>
          <w:tab w:val="left" w:pos="7567"/>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val="uk-UA" w:eastAsia="ru-RU"/>
        </w:rPr>
      </w:pPr>
      <w:r w:rsidRPr="00966FFB">
        <w:rPr>
          <w:rFonts w:ascii="Times New Roman" w:eastAsia="Times New Roman" w:hAnsi="Times New Roman" w:cs="Times New Roman"/>
          <w:sz w:val="24"/>
          <w:szCs w:val="24"/>
          <w:lang w:val="uk-UA" w:eastAsia="ru-RU"/>
        </w:rPr>
        <w:t>Заклад може від свого імені набувати майнових та особистих немайнових прав, нести обов'язки, бути позивачем і відповідачем у судах.</w:t>
      </w:r>
    </w:p>
    <w:p w:rsidR="00966FFB" w:rsidRPr="00966FFB" w:rsidRDefault="00966FFB" w:rsidP="00840C3D">
      <w:pPr>
        <w:widowControl w:val="0"/>
        <w:shd w:val="clear" w:color="auto" w:fill="FFFFFF"/>
        <w:tabs>
          <w:tab w:val="left" w:pos="709"/>
          <w:tab w:val="left" w:pos="7567"/>
        </w:tabs>
        <w:autoSpaceDE w:val="0"/>
        <w:autoSpaceDN w:val="0"/>
        <w:adjustRightInd w:val="0"/>
        <w:spacing w:after="0" w:line="240" w:lineRule="auto"/>
        <w:ind w:right="23"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1.9. </w:t>
      </w:r>
      <w:r w:rsidRPr="00966FFB">
        <w:rPr>
          <w:rFonts w:ascii="Times New Roman" w:eastAsia="Times New Roman" w:hAnsi="Times New Roman" w:cs="Times New Roman"/>
          <w:sz w:val="24"/>
          <w:szCs w:val="24"/>
          <w:lang w:val="uk-UA" w:eastAsia="ru-RU"/>
        </w:rPr>
        <w:t>Заклад може мати власний гімн, герб і прапор, форма яких затверджується конференцією Закладу.</w:t>
      </w:r>
    </w:p>
    <w:p w:rsidR="00F215B1" w:rsidRPr="00DA6C79"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DA6C79">
        <w:rPr>
          <w:rFonts w:ascii="Times New Roman" w:eastAsia="Times New Roman" w:hAnsi="Times New Roman" w:cs="Times New Roman"/>
          <w:sz w:val="24"/>
          <w:szCs w:val="24"/>
          <w:lang w:val="uk-UA" w:eastAsia="ru-RU"/>
        </w:rPr>
        <w:t>1.</w:t>
      </w:r>
      <w:r w:rsidR="00966FFB">
        <w:rPr>
          <w:rFonts w:ascii="Times New Roman" w:eastAsia="Times New Roman" w:hAnsi="Times New Roman" w:cs="Times New Roman"/>
          <w:sz w:val="24"/>
          <w:szCs w:val="24"/>
          <w:lang w:val="uk-UA" w:eastAsia="ru-RU"/>
        </w:rPr>
        <w:t>10</w:t>
      </w:r>
      <w:r w:rsidRPr="00DA6C79">
        <w:rPr>
          <w:rFonts w:ascii="Times New Roman" w:eastAsia="Times New Roman" w:hAnsi="Times New Roman" w:cs="Times New Roman"/>
          <w:sz w:val="24"/>
          <w:szCs w:val="24"/>
          <w:lang w:val="uk-UA" w:eastAsia="ru-RU"/>
        </w:rPr>
        <w:t xml:space="preserve">. Головною метою діяльності Закладу є забезпечення, </w:t>
      </w:r>
      <w:r w:rsidRPr="00DA6C79">
        <w:rPr>
          <w:rFonts w:ascii="Times New Roman" w:eastAsia="Times New Roman" w:hAnsi="Times New Roman" w:cs="Times New Roman"/>
          <w:color w:val="000000"/>
          <w:sz w:val="24"/>
          <w:szCs w:val="24"/>
          <w:lang w:val="uk-UA" w:eastAsia="ru-RU"/>
        </w:rPr>
        <w:t>згідно з вимогами Державних стандартів</w:t>
      </w:r>
      <w:r w:rsidRPr="00DA6C79">
        <w:rPr>
          <w:rFonts w:ascii="Times New Roman" w:eastAsia="Times New Roman" w:hAnsi="Times New Roman" w:cs="Times New Roman"/>
          <w:sz w:val="24"/>
          <w:szCs w:val="24"/>
          <w:lang w:val="uk-UA" w:eastAsia="ru-RU"/>
        </w:rPr>
        <w:t>, реалізації права г</w:t>
      </w:r>
      <w:r w:rsidR="00247AC7" w:rsidRPr="00DA6C79">
        <w:rPr>
          <w:rFonts w:ascii="Times New Roman" w:eastAsia="Times New Roman" w:hAnsi="Times New Roman" w:cs="Times New Roman"/>
          <w:sz w:val="24"/>
          <w:szCs w:val="24"/>
          <w:lang w:val="uk-UA" w:eastAsia="ru-RU"/>
        </w:rPr>
        <w:t xml:space="preserve">ромадян на здобуття початкової та </w:t>
      </w:r>
      <w:r w:rsidRPr="00DA6C79">
        <w:rPr>
          <w:rFonts w:ascii="Times New Roman" w:eastAsia="Times New Roman" w:hAnsi="Times New Roman" w:cs="Times New Roman"/>
          <w:sz w:val="24"/>
          <w:szCs w:val="24"/>
          <w:lang w:val="uk-UA" w:eastAsia="ru-RU"/>
        </w:rPr>
        <w:t>базової середньої освіти</w:t>
      </w:r>
      <w:r w:rsidRPr="00DA6C79">
        <w:rPr>
          <w:rFonts w:ascii="Times New Roman" w:eastAsia="Times New Roman" w:hAnsi="Times New Roman" w:cs="Times New Roman"/>
          <w:color w:val="000000"/>
          <w:sz w:val="24"/>
          <w:szCs w:val="24"/>
          <w:lang w:val="uk-UA" w:eastAsia="ru-RU"/>
        </w:rPr>
        <w:t xml:space="preserve"> на таких рівнях:</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bookmarkStart w:id="3" w:name="n52"/>
      <w:bookmarkEnd w:id="3"/>
      <w:r w:rsidRPr="00DA6C79">
        <w:rPr>
          <w:rFonts w:ascii="Times New Roman" w:eastAsia="Times New Roman" w:hAnsi="Times New Roman" w:cs="Times New Roman"/>
          <w:sz w:val="24"/>
          <w:szCs w:val="24"/>
          <w:lang w:val="uk-UA" w:eastAsia="ru-RU"/>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w:t>
      </w:r>
      <w:r w:rsidR="00247AC7" w:rsidRPr="00DA6C79">
        <w:rPr>
          <w:rFonts w:ascii="Times New Roman" w:eastAsia="Times New Roman" w:hAnsi="Times New Roman" w:cs="Times New Roman"/>
          <w:sz w:val="24"/>
          <w:szCs w:val="24"/>
          <w:lang w:val="uk-UA" w:eastAsia="ru-RU"/>
        </w:rPr>
        <w:t>дартом базової середньої освіти.</w:t>
      </w:r>
    </w:p>
    <w:p w:rsidR="00F215B1" w:rsidRPr="00DA6C79" w:rsidRDefault="00F215B1" w:rsidP="00840C3D">
      <w:pPr>
        <w:tabs>
          <w:tab w:val="left" w:pos="0"/>
          <w:tab w:val="left" w:pos="709"/>
          <w:tab w:val="left" w:pos="851"/>
          <w:tab w:val="left" w:pos="1276"/>
        </w:tabs>
        <w:spacing w:after="0" w:line="240" w:lineRule="auto"/>
        <w:ind w:firstLine="709"/>
        <w:jc w:val="both"/>
        <w:rPr>
          <w:rFonts w:ascii="Times New Roman" w:eastAsia="Calibri" w:hAnsi="Times New Roman" w:cs="Times New Roman"/>
          <w:bCs/>
          <w:color w:val="000000"/>
          <w:sz w:val="24"/>
          <w:szCs w:val="24"/>
          <w:lang w:val="uk-UA"/>
        </w:rPr>
      </w:pPr>
      <w:bookmarkStart w:id="4" w:name="n53"/>
      <w:bookmarkEnd w:id="4"/>
      <w:r w:rsidRPr="00DA6C79">
        <w:rPr>
          <w:rFonts w:ascii="Times New Roman" w:eastAsia="Calibri" w:hAnsi="Times New Roman" w:cs="Times New Roman"/>
          <w:bCs/>
          <w:sz w:val="24"/>
          <w:szCs w:val="24"/>
          <w:lang w:val="uk-UA"/>
        </w:rPr>
        <w:t>1.</w:t>
      </w:r>
      <w:r w:rsidR="00966FFB">
        <w:rPr>
          <w:rFonts w:ascii="Times New Roman" w:eastAsia="Calibri" w:hAnsi="Times New Roman" w:cs="Times New Roman"/>
          <w:bCs/>
          <w:sz w:val="24"/>
          <w:szCs w:val="24"/>
          <w:lang w:val="uk-UA"/>
        </w:rPr>
        <w:t>11</w:t>
      </w:r>
      <w:r w:rsidRPr="00DA6C79">
        <w:rPr>
          <w:rFonts w:ascii="Times New Roman" w:eastAsia="Calibri" w:hAnsi="Times New Roman" w:cs="Times New Roman"/>
          <w:bCs/>
          <w:sz w:val="24"/>
          <w:szCs w:val="24"/>
          <w:lang w:val="uk-UA"/>
        </w:rPr>
        <w:t>. Головними завданн</w:t>
      </w:r>
      <w:r w:rsidRPr="00DA6C79">
        <w:rPr>
          <w:rFonts w:ascii="Times New Roman" w:eastAsia="Calibri" w:hAnsi="Times New Roman" w:cs="Times New Roman"/>
          <w:bCs/>
          <w:color w:val="000000"/>
          <w:sz w:val="24"/>
          <w:szCs w:val="24"/>
          <w:lang w:val="uk-UA"/>
        </w:rPr>
        <w:t>ями Закладу є:</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створення умов для різнобічного розвитку дітей, збереження та зміцнення їх фізичного і психічного здоров’я, формування гармонійної особистості;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виховання громадянина України;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формування основних норм загальнолюдської моралі;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lastRenderedPageBreak/>
        <w:t>формування особистості здобувача освіти, розвиток його здібностей та обдарувань, наукового світогляду;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виховання у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забезпечення реалізації права здобувачів освіти на вільне формування політичних і світоглядних переконань;</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реалізація права осіб з особливими освітніми потребами на здобуття </w:t>
      </w:r>
      <w:r w:rsidR="00247AC7" w:rsidRPr="00DA6C79">
        <w:rPr>
          <w:rFonts w:ascii="Times New Roman" w:eastAsia="Times New Roman" w:hAnsi="Times New Roman" w:cs="Times New Roman"/>
          <w:sz w:val="24"/>
          <w:szCs w:val="24"/>
          <w:lang w:val="uk-UA" w:eastAsia="uk-UA"/>
        </w:rPr>
        <w:t xml:space="preserve">початкової та базової </w:t>
      </w:r>
      <w:r w:rsidRPr="00DA6C79">
        <w:rPr>
          <w:rFonts w:ascii="Times New Roman" w:eastAsia="Times New Roman" w:hAnsi="Times New Roman" w:cs="Times New Roman"/>
          <w:sz w:val="24"/>
          <w:szCs w:val="24"/>
          <w:lang w:val="uk-UA" w:eastAsia="uk-UA"/>
        </w:rPr>
        <w:t>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створення передумов для соціальної адаптації, подальшої інтеграції в суспільство осіб з особливими освітніми потребами;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5" w:name="n461"/>
      <w:bookmarkStart w:id="6" w:name="n369"/>
      <w:bookmarkEnd w:id="5"/>
      <w:bookmarkEnd w:id="6"/>
      <w:r w:rsidRPr="00DA6C79">
        <w:rPr>
          <w:rFonts w:ascii="Times New Roman" w:eastAsia="Times New Roman" w:hAnsi="Times New Roman" w:cs="Times New Roman"/>
          <w:sz w:val="24"/>
          <w:szCs w:val="24"/>
          <w:lang w:val="uk-UA" w:eastAsia="uk-UA"/>
        </w:rPr>
        <w:t>здобуття навичок і вмінь, необхідних для їхньої соціалізації, подальшої самореалізації та/або професійної діяльності;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7" w:name="n368"/>
      <w:bookmarkStart w:id="8" w:name="n61"/>
      <w:bookmarkStart w:id="9" w:name="n62"/>
      <w:bookmarkStart w:id="10" w:name="n63"/>
      <w:bookmarkStart w:id="11" w:name="n64"/>
      <w:bookmarkEnd w:id="7"/>
      <w:bookmarkEnd w:id="8"/>
      <w:bookmarkEnd w:id="9"/>
      <w:bookmarkEnd w:id="10"/>
      <w:bookmarkEnd w:id="11"/>
      <w:r w:rsidRPr="00DA6C79">
        <w:rPr>
          <w:rFonts w:ascii="Times New Roman" w:eastAsia="Times New Roman" w:hAnsi="Times New Roman" w:cs="Times New Roman"/>
          <w:sz w:val="24"/>
          <w:szCs w:val="24"/>
          <w:lang w:val="uk-UA" w:eastAsia="uk-UA"/>
        </w:rPr>
        <w:t>пошук, розвиток та підтримка здібних, обдарованих і талановитих учнів;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12" w:name="n65"/>
      <w:bookmarkStart w:id="13" w:name="n66"/>
      <w:bookmarkEnd w:id="12"/>
      <w:bookmarkEnd w:id="13"/>
      <w:r w:rsidRPr="00DA6C79">
        <w:rPr>
          <w:rFonts w:ascii="Times New Roman" w:eastAsia="Times New Roman" w:hAnsi="Times New Roman" w:cs="Times New Roman"/>
          <w:sz w:val="24"/>
          <w:szCs w:val="24"/>
          <w:lang w:val="uk-UA" w:eastAsia="uk-UA"/>
        </w:rPr>
        <w:t>організація дозвілля здобувачів освіти, пошук його нових форм;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профілактика бездоглядності, правопорушень;</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14" w:name="n67"/>
      <w:bookmarkEnd w:id="14"/>
      <w:r w:rsidRPr="00DA6C79">
        <w:rPr>
          <w:rFonts w:ascii="Times New Roman" w:eastAsia="Times New Roman" w:hAnsi="Times New Roman" w:cs="Times New Roman"/>
          <w:sz w:val="24"/>
          <w:szCs w:val="24"/>
          <w:lang w:val="uk-UA" w:eastAsia="uk-UA"/>
        </w:rPr>
        <w:t>виховання в учасників освітнього процесу свідомого ставлення до власної безпеки та безпеки оточуючих;</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15" w:name="n68"/>
      <w:bookmarkStart w:id="16" w:name="n69"/>
      <w:bookmarkEnd w:id="15"/>
      <w:bookmarkEnd w:id="16"/>
      <w:r w:rsidRPr="00DA6C79">
        <w:rPr>
          <w:rFonts w:ascii="Times New Roman" w:eastAsia="Times New Roman" w:hAnsi="Times New Roman" w:cs="Times New Roman"/>
          <w:sz w:val="24"/>
          <w:szCs w:val="24"/>
          <w:lang w:val="uk-UA" w:eastAsia="uk-UA"/>
        </w:rPr>
        <w:t>створення умов для оволодіння системою наукових знань про природу, людину і суспільство.</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1.</w:t>
      </w:r>
      <w:r w:rsidR="00966FFB">
        <w:rPr>
          <w:rFonts w:ascii="Times New Roman" w:eastAsia="Times New Roman" w:hAnsi="Times New Roman" w:cs="Times New Roman"/>
          <w:sz w:val="24"/>
          <w:szCs w:val="24"/>
          <w:lang w:val="uk-UA" w:eastAsia="ru-RU"/>
        </w:rPr>
        <w:t>12</w:t>
      </w:r>
      <w:r w:rsidRPr="00DA6C79">
        <w:rPr>
          <w:rFonts w:ascii="Times New Roman" w:eastAsia="Times New Roman" w:hAnsi="Times New Roman" w:cs="Times New Roman"/>
          <w:sz w:val="24"/>
          <w:szCs w:val="24"/>
          <w:lang w:val="uk-UA" w:eastAsia="ru-RU"/>
        </w:rPr>
        <w:t>. Основними напрямами діяльності Закладу є:</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сприяння задоволенню освітніх, соціально-психологічних та культурно-просвітницьких потреб педагогів, здобувачів освіти, громад і громадськості у професійному та особистісному зростанні з використанням інноваційних методик навчання, з урахуванням компетентностей, необхідних для успішного самоздійснення особистості;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sz w:val="24"/>
          <w:szCs w:val="24"/>
          <w:lang w:val="uk-UA" w:eastAsia="ru-RU"/>
        </w:rPr>
      </w:pPr>
      <w:r w:rsidRPr="00DA6C79">
        <w:rPr>
          <w:rFonts w:ascii="Times New Roman" w:eastAsia="Times New Roman" w:hAnsi="Times New Roman" w:cs="Times New Roman"/>
          <w:sz w:val="24"/>
          <w:szCs w:val="24"/>
          <w:lang w:val="uk-UA" w:eastAsia="uk-UA"/>
        </w:rPr>
        <w:t>організація</w:t>
      </w:r>
      <w:r w:rsidRPr="00DA6C79">
        <w:rPr>
          <w:rFonts w:ascii="Times New Roman" w:eastAsia="Times New Roman" w:hAnsi="Times New Roman" w:cs="Times New Roman"/>
          <w:sz w:val="24"/>
          <w:szCs w:val="24"/>
          <w:lang w:val="uk-UA" w:eastAsia="ru-RU"/>
        </w:rPr>
        <w:t xml:space="preserve"> та проведення наукових досліджень, освітніх проєктів, </w:t>
      </w:r>
      <w:r w:rsidRPr="00DA6C79">
        <w:rPr>
          <w:rFonts w:ascii="Times New Roman" w:eastAsia="Times New Roman" w:hAnsi="Times New Roman" w:cs="Times New Roman"/>
          <w:color w:val="000000"/>
          <w:sz w:val="24"/>
          <w:szCs w:val="24"/>
          <w:lang w:val="uk-UA" w:eastAsia="ru-RU"/>
        </w:rPr>
        <w:t>навчальних курсів, консультацій, тренінгів, семінарів, конференцій, форумів, ярмарок та інших заходів освітнього характеру, пов'язаних з розвитком професійної діяльності та спрямованих на розвиток демократичного громадянського суспільства;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ініціювання співпраці із закладами освіти, науково-освітніми закладами, місцевим </w:t>
      </w:r>
      <w:r w:rsidR="000B4371" w:rsidRPr="00DA6C79">
        <w:rPr>
          <w:rFonts w:ascii="Times New Roman" w:eastAsia="Times New Roman" w:hAnsi="Times New Roman" w:cs="Times New Roman"/>
          <w:sz w:val="24"/>
          <w:szCs w:val="24"/>
          <w:lang w:val="uk-UA" w:eastAsia="uk-UA"/>
        </w:rPr>
        <w:t>О</w:t>
      </w:r>
      <w:r w:rsidRPr="00DA6C79">
        <w:rPr>
          <w:rFonts w:ascii="Times New Roman" w:eastAsia="Times New Roman" w:hAnsi="Times New Roman" w:cs="Times New Roman"/>
          <w:sz w:val="24"/>
          <w:szCs w:val="24"/>
          <w:lang w:val="uk-UA" w:eastAsia="uk-UA"/>
        </w:rPr>
        <w:t>рганом управління освітою та закладами післядипломної освіти, закладами вищої освіти, органами державної влади та самоврядування щодо розробки та реалізації освітніх та соціально-економічних програм;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розвиток партнерських відносин та поглиблення співробітництва між українськими й іноземними соціальними, культурними, просвітницькими організаціями тощо;</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виховання у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lastRenderedPageBreak/>
        <w:t>створення умов для навчання талановитої, обдарованої молоді, залучення її до систематичної науково-дослідницької, пошукової, експериментальної, спортивної та творчої роботи.</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DA6C79">
        <w:rPr>
          <w:rFonts w:ascii="Times New Roman" w:eastAsia="Times New Roman" w:hAnsi="Times New Roman" w:cs="Times New Roman"/>
          <w:color w:val="000000"/>
          <w:sz w:val="24"/>
          <w:szCs w:val="24"/>
          <w:lang w:val="uk-UA" w:eastAsia="ru-RU"/>
        </w:rPr>
        <w:t>1.</w:t>
      </w:r>
      <w:r w:rsidR="00966FFB">
        <w:rPr>
          <w:rFonts w:ascii="Times New Roman" w:eastAsia="Times New Roman" w:hAnsi="Times New Roman" w:cs="Times New Roman"/>
          <w:color w:val="000000"/>
          <w:sz w:val="24"/>
          <w:szCs w:val="24"/>
          <w:lang w:val="uk-UA" w:eastAsia="ru-RU"/>
        </w:rPr>
        <w:t>13</w:t>
      </w:r>
      <w:r w:rsidRPr="00DA6C79">
        <w:rPr>
          <w:rFonts w:ascii="Times New Roman" w:eastAsia="Times New Roman" w:hAnsi="Times New Roman" w:cs="Times New Roman"/>
          <w:color w:val="000000"/>
          <w:sz w:val="24"/>
          <w:szCs w:val="24"/>
          <w:lang w:val="uk-UA" w:eastAsia="ru-RU"/>
        </w:rPr>
        <w:t>. </w:t>
      </w:r>
      <w:r w:rsidRPr="00DA6C79">
        <w:rPr>
          <w:rFonts w:ascii="Times New Roman" w:eastAsia="Times New Roman" w:hAnsi="Times New Roman" w:cs="Times New Roman"/>
          <w:sz w:val="24"/>
          <w:szCs w:val="24"/>
          <w:lang w:val="uk-UA" w:eastAsia="ru-RU"/>
        </w:rPr>
        <w:t xml:space="preserve">Основним видом діяльності є освітня, яка </w:t>
      </w:r>
      <w:r w:rsidRPr="00DA6C79">
        <w:rPr>
          <w:rFonts w:ascii="Times New Roman" w:eastAsia="Times New Roman" w:hAnsi="Times New Roman" w:cs="Times New Roman"/>
          <w:sz w:val="24"/>
          <w:szCs w:val="24"/>
          <w:shd w:val="clear" w:color="auto" w:fill="FFFFFF"/>
          <w:lang w:val="uk-UA" w:eastAsia="ru-RU"/>
        </w:rPr>
        <w:t xml:space="preserve">ґрунтується на </w:t>
      </w:r>
      <w:r w:rsidRPr="00BE784D">
        <w:rPr>
          <w:rFonts w:ascii="Times New Roman" w:eastAsia="Times New Roman" w:hAnsi="Times New Roman" w:cs="Times New Roman"/>
          <w:sz w:val="24"/>
          <w:szCs w:val="24"/>
          <w:shd w:val="clear" w:color="auto" w:fill="FFFFFF"/>
          <w:lang w:val="uk-UA" w:eastAsia="ru-RU"/>
        </w:rPr>
        <w:t>засадах та принципах,</w:t>
      </w:r>
      <w:r w:rsidRPr="00DA6C79">
        <w:rPr>
          <w:rFonts w:ascii="Times New Roman" w:eastAsia="Times New Roman" w:hAnsi="Times New Roman" w:cs="Times New Roman"/>
          <w:sz w:val="24"/>
          <w:szCs w:val="24"/>
          <w:shd w:val="clear" w:color="auto" w:fill="FFFFFF"/>
          <w:lang w:val="uk-UA" w:eastAsia="ru-RU"/>
        </w:rPr>
        <w:t xml:space="preserve"> визначених </w:t>
      </w:r>
      <w:r w:rsidRPr="00DA6C79">
        <w:rPr>
          <w:rFonts w:ascii="Times New Roman" w:eastAsia="Times New Roman" w:hAnsi="Times New Roman" w:cs="Times New Roman"/>
          <w:sz w:val="24"/>
          <w:szCs w:val="24"/>
          <w:lang w:val="uk-UA" w:eastAsia="ru-RU"/>
        </w:rPr>
        <w:t xml:space="preserve">Законами України </w:t>
      </w:r>
      <w:r w:rsidRPr="00DA6C79">
        <w:rPr>
          <w:rFonts w:ascii="Times New Roman" w:eastAsia="Times New Roman" w:hAnsi="Times New Roman" w:cs="Times New Roman"/>
          <w:sz w:val="24"/>
          <w:szCs w:val="24"/>
          <w:shd w:val="clear" w:color="auto" w:fill="FFFFFF"/>
          <w:lang w:val="uk-UA" w:eastAsia="ru-RU"/>
        </w:rPr>
        <w:t>«Про освіту» та «Про повну загальну середню освіту», зокрема:</w:t>
      </w:r>
      <w:r w:rsidR="00F92DDD">
        <w:rPr>
          <w:rFonts w:ascii="Times New Roman" w:eastAsia="Times New Roman" w:hAnsi="Times New Roman" w:cs="Times New Roman"/>
          <w:sz w:val="24"/>
          <w:szCs w:val="24"/>
          <w:shd w:val="clear" w:color="auto" w:fill="FFFFFF"/>
          <w:lang w:val="uk-UA" w:eastAsia="ru-RU"/>
        </w:rPr>
        <w:t xml:space="preserve"> </w:t>
      </w:r>
      <w:r w:rsidRPr="00DA6C79">
        <w:rPr>
          <w:rFonts w:ascii="Times New Roman" w:eastAsia="Times New Roman" w:hAnsi="Times New Roman" w:cs="Times New Roman"/>
          <w:color w:val="000000"/>
          <w:sz w:val="24"/>
          <w:szCs w:val="24"/>
          <w:lang w:val="uk-UA" w:eastAsia="ru-RU"/>
        </w:rPr>
        <w:t xml:space="preserve">людиноцентризм; </w:t>
      </w:r>
      <w:bookmarkStart w:id="17" w:name="n75"/>
      <w:bookmarkEnd w:id="17"/>
      <w:r w:rsidRPr="00DA6C79">
        <w:rPr>
          <w:rFonts w:ascii="Times New Roman" w:eastAsia="Times New Roman" w:hAnsi="Times New Roman" w:cs="Times New Roman"/>
          <w:color w:val="000000"/>
          <w:sz w:val="24"/>
          <w:szCs w:val="24"/>
          <w:lang w:val="uk-UA" w:eastAsia="ru-RU"/>
        </w:rPr>
        <w:t xml:space="preserve">верховенство права; </w:t>
      </w:r>
      <w:bookmarkStart w:id="18" w:name="n76"/>
      <w:bookmarkEnd w:id="18"/>
      <w:r w:rsidRPr="00DA6C79">
        <w:rPr>
          <w:rFonts w:ascii="Times New Roman" w:eastAsia="Times New Roman" w:hAnsi="Times New Roman" w:cs="Times New Roman"/>
          <w:color w:val="000000"/>
          <w:sz w:val="24"/>
          <w:szCs w:val="24"/>
          <w:lang w:val="uk-UA" w:eastAsia="ru-RU"/>
        </w:rPr>
        <w:t xml:space="preserve">забезпечення якості освіти та якості освітньої діяльності; </w:t>
      </w:r>
      <w:bookmarkStart w:id="19" w:name="n77"/>
      <w:bookmarkEnd w:id="19"/>
      <w:r w:rsidRPr="00DA6C79">
        <w:rPr>
          <w:rFonts w:ascii="Times New Roman" w:eastAsia="Times New Roman" w:hAnsi="Times New Roman" w:cs="Times New Roman"/>
          <w:color w:val="000000"/>
          <w:sz w:val="24"/>
          <w:szCs w:val="24"/>
          <w:lang w:val="uk-UA" w:eastAsia="ru-RU"/>
        </w:rPr>
        <w:t xml:space="preserve">забезпечення рівного доступу до освіти без дискримінації за будь-якими ознаками, у тому числі за ознакою інвалідності; </w:t>
      </w:r>
      <w:bookmarkStart w:id="20" w:name="n78"/>
      <w:bookmarkEnd w:id="20"/>
      <w:r w:rsidRPr="00DA6C79">
        <w:rPr>
          <w:rFonts w:ascii="Times New Roman" w:eastAsia="Times New Roman" w:hAnsi="Times New Roman" w:cs="Times New Roman"/>
          <w:color w:val="000000"/>
          <w:sz w:val="24"/>
          <w:szCs w:val="24"/>
          <w:lang w:val="uk-UA" w:eastAsia="ru-RU"/>
        </w:rPr>
        <w:t xml:space="preserve">розвиток інклюзивного освітнього середовища; </w:t>
      </w:r>
      <w:bookmarkStart w:id="21" w:name="n79"/>
      <w:bookmarkEnd w:id="21"/>
      <w:r w:rsidRPr="00DA6C79">
        <w:rPr>
          <w:rFonts w:ascii="Times New Roman" w:eastAsia="Times New Roman" w:hAnsi="Times New Roman" w:cs="Times New Roman"/>
          <w:color w:val="000000"/>
          <w:sz w:val="24"/>
          <w:szCs w:val="24"/>
          <w:lang w:val="uk-UA" w:eastAsia="ru-RU"/>
        </w:rPr>
        <w:t xml:space="preserve">забезпечення універсального дизайну та розумного пристосування; </w:t>
      </w:r>
      <w:bookmarkStart w:id="22" w:name="n80"/>
      <w:bookmarkEnd w:id="22"/>
      <w:r w:rsidRPr="00DA6C79">
        <w:rPr>
          <w:rFonts w:ascii="Times New Roman" w:eastAsia="Times New Roman" w:hAnsi="Times New Roman" w:cs="Times New Roman"/>
          <w:color w:val="000000"/>
          <w:sz w:val="24"/>
          <w:szCs w:val="24"/>
          <w:lang w:val="uk-UA" w:eastAsia="ru-RU"/>
        </w:rPr>
        <w:t xml:space="preserve">науковий характер освіти; </w:t>
      </w:r>
      <w:bookmarkStart w:id="23" w:name="n81"/>
      <w:bookmarkEnd w:id="23"/>
      <w:r w:rsidRPr="00DA6C79">
        <w:rPr>
          <w:rFonts w:ascii="Times New Roman" w:eastAsia="Times New Roman" w:hAnsi="Times New Roman" w:cs="Times New Roman"/>
          <w:color w:val="000000"/>
          <w:sz w:val="24"/>
          <w:szCs w:val="24"/>
          <w:lang w:val="uk-UA" w:eastAsia="ru-RU"/>
        </w:rPr>
        <w:t xml:space="preserve">різноманітність, </w:t>
      </w:r>
      <w:bookmarkStart w:id="24" w:name="n82"/>
      <w:bookmarkEnd w:id="24"/>
      <w:r w:rsidRPr="00DA6C79">
        <w:rPr>
          <w:rFonts w:ascii="Times New Roman" w:eastAsia="Times New Roman" w:hAnsi="Times New Roman" w:cs="Times New Roman"/>
          <w:color w:val="000000"/>
          <w:sz w:val="24"/>
          <w:szCs w:val="24"/>
          <w:lang w:val="uk-UA" w:eastAsia="ru-RU"/>
        </w:rPr>
        <w:t xml:space="preserve">цілісність і наступність системи освіти; прозорість і публічність прийняття та виконання управлінських рішень; відповідальність і підзвітність перед суспільством; </w:t>
      </w:r>
      <w:bookmarkStart w:id="25" w:name="n87"/>
      <w:bookmarkEnd w:id="25"/>
      <w:r w:rsidRPr="00DA6C79">
        <w:rPr>
          <w:rFonts w:ascii="Times New Roman" w:eastAsia="Times New Roman" w:hAnsi="Times New Roman" w:cs="Times New Roman"/>
          <w:color w:val="000000"/>
          <w:sz w:val="24"/>
          <w:szCs w:val="24"/>
          <w:lang w:val="uk-UA" w:eastAsia="ru-RU"/>
        </w:rPr>
        <w:t xml:space="preserve">нерозривний зв’язок із світовою та національною історією, культурою, національними традиціями; </w:t>
      </w:r>
      <w:bookmarkStart w:id="26" w:name="n88"/>
      <w:bookmarkEnd w:id="26"/>
      <w:r w:rsidRPr="00DA6C79">
        <w:rPr>
          <w:rFonts w:ascii="Times New Roman" w:eastAsia="Times New Roman" w:hAnsi="Times New Roman" w:cs="Times New Roman"/>
          <w:color w:val="000000"/>
          <w:sz w:val="24"/>
          <w:szCs w:val="24"/>
          <w:lang w:val="uk-UA" w:eastAsia="ru-RU"/>
        </w:rPr>
        <w:t xml:space="preserve">свобода у виборі видів, форм і темпу здобуття освіти, освітньої програми; академічна доброчесність та академічна свобода; </w:t>
      </w:r>
      <w:bookmarkStart w:id="27" w:name="n91"/>
      <w:bookmarkEnd w:id="27"/>
      <w:r w:rsidRPr="00DA6C79">
        <w:rPr>
          <w:rFonts w:ascii="Times New Roman" w:eastAsia="Times New Roman" w:hAnsi="Times New Roman" w:cs="Times New Roman"/>
          <w:color w:val="000000"/>
          <w:sz w:val="24"/>
          <w:szCs w:val="24"/>
          <w:lang w:val="uk-UA" w:eastAsia="ru-RU"/>
        </w:rPr>
        <w:t xml:space="preserve">фінансова, академічна, кадрова та організаційна автономія Закладу в межах, визначених освітнім законодавством; </w:t>
      </w:r>
      <w:bookmarkStart w:id="28" w:name="n92"/>
      <w:bookmarkEnd w:id="28"/>
      <w:r w:rsidRPr="00DA6C79">
        <w:rPr>
          <w:rFonts w:ascii="Times New Roman" w:eastAsia="Times New Roman" w:hAnsi="Times New Roman" w:cs="Times New Roman"/>
          <w:color w:val="000000"/>
          <w:sz w:val="24"/>
          <w:szCs w:val="24"/>
          <w:lang w:val="uk-UA" w:eastAsia="ru-RU"/>
        </w:rPr>
        <w:t xml:space="preserve">гуманізм та </w:t>
      </w:r>
      <w:bookmarkStart w:id="29" w:name="n93"/>
      <w:bookmarkEnd w:id="29"/>
      <w:r w:rsidRPr="00DA6C79">
        <w:rPr>
          <w:rFonts w:ascii="Times New Roman" w:eastAsia="Times New Roman" w:hAnsi="Times New Roman" w:cs="Times New Roman"/>
          <w:color w:val="000000"/>
          <w:sz w:val="24"/>
          <w:szCs w:val="24"/>
          <w:lang w:val="uk-UA" w:eastAsia="ru-RU"/>
        </w:rPr>
        <w:t xml:space="preserve">демократизм; </w:t>
      </w:r>
      <w:bookmarkStart w:id="30" w:name="n94"/>
      <w:bookmarkEnd w:id="30"/>
      <w:r w:rsidRPr="00DA6C79">
        <w:rPr>
          <w:rFonts w:ascii="Times New Roman" w:eastAsia="Times New Roman" w:hAnsi="Times New Roman" w:cs="Times New Roman"/>
          <w:color w:val="000000"/>
          <w:sz w:val="24"/>
          <w:szCs w:val="24"/>
          <w:lang w:val="uk-UA" w:eastAsia="ru-RU"/>
        </w:rPr>
        <w:t xml:space="preserve">єдність навчання, виховання та розвитку; </w:t>
      </w:r>
      <w:bookmarkStart w:id="31" w:name="n95"/>
      <w:bookmarkEnd w:id="31"/>
      <w:r w:rsidRPr="00DA6C79">
        <w:rPr>
          <w:rFonts w:ascii="Times New Roman" w:eastAsia="Times New Roman" w:hAnsi="Times New Roman" w:cs="Times New Roman"/>
          <w:color w:val="000000"/>
          <w:sz w:val="24"/>
          <w:szCs w:val="24"/>
          <w:lang w:val="uk-UA" w:eastAsia="ru-RU"/>
        </w:rPr>
        <w:t xml:space="preserve">виховання патріотизму, поваги до культурних цінностей Українського народу, його історико-культурного надбання і традицій; </w:t>
      </w:r>
      <w:bookmarkStart w:id="32" w:name="n96"/>
      <w:bookmarkEnd w:id="32"/>
      <w:r w:rsidRPr="00DA6C79">
        <w:rPr>
          <w:rFonts w:ascii="Times New Roman" w:eastAsia="Times New Roman" w:hAnsi="Times New Roman" w:cs="Times New Roman"/>
          <w:color w:val="000000"/>
          <w:sz w:val="24"/>
          <w:szCs w:val="24"/>
          <w:lang w:val="uk-UA" w:eastAsia="ru-RU"/>
        </w:rPr>
        <w:t xml:space="preserve">формування усвідомленої потреби в дотриманні Конституції та законів України, нетерпимості до їх порушення; </w:t>
      </w:r>
      <w:bookmarkStart w:id="33" w:name="n97"/>
      <w:bookmarkEnd w:id="33"/>
      <w:r w:rsidRPr="00DA6C79">
        <w:rPr>
          <w:rFonts w:ascii="Times New Roman" w:eastAsia="Times New Roman" w:hAnsi="Times New Roman" w:cs="Times New Roman"/>
          <w:color w:val="000000"/>
          <w:sz w:val="24"/>
          <w:szCs w:val="24"/>
          <w:lang w:val="uk-UA" w:eastAsia="ru-RU"/>
        </w:rPr>
        <w:t xml:space="preserve">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w:t>
      </w:r>
      <w:bookmarkStart w:id="34" w:name="n2231"/>
      <w:bookmarkStart w:id="35" w:name="n98"/>
      <w:bookmarkEnd w:id="34"/>
      <w:bookmarkEnd w:id="35"/>
      <w:r w:rsidRPr="00DA6C79">
        <w:rPr>
          <w:rFonts w:ascii="Times New Roman" w:eastAsia="Times New Roman" w:hAnsi="Times New Roman" w:cs="Times New Roman"/>
          <w:color w:val="000000"/>
          <w:sz w:val="24"/>
          <w:szCs w:val="24"/>
          <w:lang w:val="uk-UA" w:eastAsia="ru-RU"/>
        </w:rPr>
        <w:t xml:space="preserve">формування громадянської культури та культури демократії; </w:t>
      </w:r>
      <w:bookmarkStart w:id="36" w:name="n99"/>
      <w:bookmarkEnd w:id="36"/>
      <w:r w:rsidRPr="00DA6C79">
        <w:rPr>
          <w:rFonts w:ascii="Times New Roman" w:eastAsia="Times New Roman" w:hAnsi="Times New Roman" w:cs="Times New Roman"/>
          <w:color w:val="000000"/>
          <w:sz w:val="24"/>
          <w:szCs w:val="24"/>
          <w:lang w:val="uk-UA" w:eastAsia="ru-RU"/>
        </w:rPr>
        <w:t xml:space="preserve">формування культури здорового способу життя, екологічної культури і дбайливого ставлення до довкілля; </w:t>
      </w:r>
      <w:bookmarkStart w:id="37" w:name="n100"/>
      <w:bookmarkEnd w:id="37"/>
      <w:r w:rsidRPr="00DA6C79">
        <w:rPr>
          <w:rFonts w:ascii="Times New Roman" w:eastAsia="Times New Roman" w:hAnsi="Times New Roman" w:cs="Times New Roman"/>
          <w:color w:val="000000"/>
          <w:sz w:val="24"/>
          <w:szCs w:val="24"/>
          <w:lang w:val="uk-UA" w:eastAsia="ru-RU"/>
        </w:rPr>
        <w:t xml:space="preserve">невтручання політичних партій в освітній процес; </w:t>
      </w:r>
      <w:bookmarkStart w:id="38" w:name="n101"/>
      <w:bookmarkEnd w:id="38"/>
      <w:r w:rsidRPr="00DA6C79">
        <w:rPr>
          <w:rFonts w:ascii="Times New Roman" w:eastAsia="Times New Roman" w:hAnsi="Times New Roman" w:cs="Times New Roman"/>
          <w:color w:val="000000"/>
          <w:sz w:val="24"/>
          <w:szCs w:val="24"/>
          <w:lang w:val="uk-UA" w:eastAsia="ru-RU"/>
        </w:rPr>
        <w:t xml:space="preserve">невтручання релігійних організацій в освітній процес (крім випадків, визначених Законом України «Про освіту»); </w:t>
      </w:r>
      <w:bookmarkStart w:id="39" w:name="n102"/>
      <w:bookmarkEnd w:id="39"/>
      <w:r w:rsidRPr="00DA6C79">
        <w:rPr>
          <w:rFonts w:ascii="Times New Roman" w:eastAsia="Times New Roman" w:hAnsi="Times New Roman" w:cs="Times New Roman"/>
          <w:color w:val="000000"/>
          <w:sz w:val="24"/>
          <w:szCs w:val="24"/>
          <w:lang w:val="uk-UA" w:eastAsia="ru-RU"/>
        </w:rPr>
        <w:t xml:space="preserve">різнобічність та збалансованість інформації щодо політичних, світоглядних та релігійних питань; </w:t>
      </w:r>
      <w:bookmarkStart w:id="40" w:name="n103"/>
      <w:bookmarkEnd w:id="40"/>
      <w:r w:rsidRPr="00DA6C79">
        <w:rPr>
          <w:rFonts w:ascii="Times New Roman" w:eastAsia="Times New Roman" w:hAnsi="Times New Roman" w:cs="Times New Roman"/>
          <w:color w:val="000000"/>
          <w:sz w:val="24"/>
          <w:szCs w:val="24"/>
          <w:lang w:val="uk-UA" w:eastAsia="ru-RU"/>
        </w:rPr>
        <w:t xml:space="preserve">державно-громадське управління; </w:t>
      </w:r>
      <w:bookmarkStart w:id="41" w:name="n104"/>
      <w:bookmarkEnd w:id="41"/>
      <w:r w:rsidRPr="00DA6C79">
        <w:rPr>
          <w:rFonts w:ascii="Times New Roman" w:eastAsia="Times New Roman" w:hAnsi="Times New Roman" w:cs="Times New Roman"/>
          <w:color w:val="000000"/>
          <w:sz w:val="24"/>
          <w:szCs w:val="24"/>
          <w:lang w:val="uk-UA" w:eastAsia="ru-RU"/>
        </w:rPr>
        <w:t xml:space="preserve">державно-громадське та державно-приватне партнерство; </w:t>
      </w:r>
      <w:bookmarkStart w:id="42" w:name="n105"/>
      <w:bookmarkStart w:id="43" w:name="n106"/>
      <w:bookmarkEnd w:id="42"/>
      <w:bookmarkEnd w:id="43"/>
      <w:r w:rsidRPr="00DA6C79">
        <w:rPr>
          <w:rFonts w:ascii="Times New Roman" w:eastAsia="Times New Roman" w:hAnsi="Times New Roman" w:cs="Times New Roman"/>
          <w:color w:val="000000"/>
          <w:sz w:val="24"/>
          <w:szCs w:val="24"/>
          <w:lang w:val="uk-UA" w:eastAsia="ru-RU"/>
        </w:rPr>
        <w:t xml:space="preserve">сприяння навчанню впродовж життя; </w:t>
      </w:r>
      <w:bookmarkStart w:id="44" w:name="n107"/>
      <w:bookmarkEnd w:id="44"/>
      <w:r w:rsidRPr="00DA6C79">
        <w:rPr>
          <w:rFonts w:ascii="Times New Roman" w:eastAsia="Times New Roman" w:hAnsi="Times New Roman" w:cs="Times New Roman"/>
          <w:color w:val="000000"/>
          <w:sz w:val="24"/>
          <w:szCs w:val="24"/>
          <w:lang w:val="uk-UA" w:eastAsia="ru-RU"/>
        </w:rPr>
        <w:t xml:space="preserve">інтеграція у міжнародний освітній та науковий простір; </w:t>
      </w:r>
      <w:bookmarkStart w:id="45" w:name="n108"/>
      <w:bookmarkEnd w:id="45"/>
      <w:r w:rsidRPr="00DA6C79">
        <w:rPr>
          <w:rFonts w:ascii="Times New Roman" w:eastAsia="Times New Roman" w:hAnsi="Times New Roman" w:cs="Times New Roman"/>
          <w:color w:val="000000"/>
          <w:sz w:val="24"/>
          <w:szCs w:val="24"/>
          <w:lang w:val="uk-UA" w:eastAsia="ru-RU"/>
        </w:rPr>
        <w:t xml:space="preserve">нетерпимість до проявів корупції та хабарництва; </w:t>
      </w:r>
      <w:bookmarkStart w:id="46" w:name="n109"/>
      <w:bookmarkEnd w:id="46"/>
      <w:r w:rsidRPr="00DA6C79">
        <w:rPr>
          <w:rFonts w:ascii="Times New Roman" w:eastAsia="Times New Roman" w:hAnsi="Times New Roman" w:cs="Times New Roman"/>
          <w:color w:val="000000"/>
          <w:sz w:val="24"/>
          <w:szCs w:val="24"/>
          <w:lang w:val="uk-UA" w:eastAsia="ru-RU"/>
        </w:rPr>
        <w:t xml:space="preserve">доступність та рівність можливостей з питань здобуття </w:t>
      </w:r>
      <w:r w:rsidR="001421CE" w:rsidRPr="00DA6C79">
        <w:rPr>
          <w:rFonts w:ascii="Times New Roman" w:eastAsia="Times New Roman" w:hAnsi="Times New Roman" w:cs="Times New Roman"/>
          <w:color w:val="000000"/>
          <w:sz w:val="24"/>
          <w:szCs w:val="24"/>
          <w:lang w:val="uk-UA" w:eastAsia="ru-RU"/>
        </w:rPr>
        <w:t>початкової та базової</w:t>
      </w:r>
      <w:r w:rsidRPr="00DA6C79">
        <w:rPr>
          <w:rFonts w:ascii="Times New Roman" w:eastAsia="Times New Roman" w:hAnsi="Times New Roman" w:cs="Times New Roman"/>
          <w:color w:val="000000"/>
          <w:sz w:val="24"/>
          <w:szCs w:val="24"/>
          <w:lang w:val="uk-UA" w:eastAsia="ru-RU"/>
        </w:rPr>
        <w:t xml:space="preserve"> середньої освіти для всіх.</w:t>
      </w:r>
    </w:p>
    <w:p w:rsidR="00F215B1" w:rsidRPr="00DA6C79" w:rsidRDefault="00F215B1" w:rsidP="00840C3D">
      <w:pPr>
        <w:widowControl w:val="0"/>
        <w:tabs>
          <w:tab w:val="left" w:pos="0"/>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DA6C79">
        <w:rPr>
          <w:rFonts w:ascii="Times New Roman" w:eastAsia="Times New Roman" w:hAnsi="Times New Roman" w:cs="Times New Roman"/>
          <w:color w:val="000000"/>
          <w:sz w:val="24"/>
          <w:szCs w:val="24"/>
          <w:lang w:val="uk-UA" w:eastAsia="ru-RU"/>
        </w:rPr>
        <w:t>1.1</w:t>
      </w:r>
      <w:r w:rsidR="00F92DDD">
        <w:rPr>
          <w:rFonts w:ascii="Times New Roman" w:eastAsia="Times New Roman" w:hAnsi="Times New Roman" w:cs="Times New Roman"/>
          <w:color w:val="000000"/>
          <w:sz w:val="24"/>
          <w:szCs w:val="24"/>
          <w:lang w:val="uk-UA" w:eastAsia="ru-RU"/>
        </w:rPr>
        <w:t>4</w:t>
      </w:r>
      <w:r w:rsidRPr="00DA6C79">
        <w:rPr>
          <w:rFonts w:ascii="Times New Roman" w:eastAsia="Times New Roman" w:hAnsi="Times New Roman" w:cs="Times New Roman"/>
          <w:color w:val="000000"/>
          <w:sz w:val="24"/>
          <w:szCs w:val="24"/>
          <w:lang w:val="uk-UA" w:eastAsia="ru-RU"/>
        </w:rPr>
        <w:t>. З</w:t>
      </w:r>
      <w:r w:rsidRPr="00DA6C79">
        <w:rPr>
          <w:rFonts w:ascii="Times New Roman" w:eastAsia="Times New Roman" w:hAnsi="Times New Roman" w:cs="Times New Roman"/>
          <w:bCs/>
          <w:color w:val="000000"/>
          <w:sz w:val="24"/>
          <w:szCs w:val="24"/>
          <w:lang w:val="uk-UA" w:eastAsia="ru-RU"/>
        </w:rPr>
        <w:t xml:space="preserve">аклад </w:t>
      </w:r>
      <w:r w:rsidRPr="00DA6C79">
        <w:rPr>
          <w:rFonts w:ascii="Times New Roman" w:eastAsia="Times New Roman" w:hAnsi="Times New Roman" w:cs="Times New Roman"/>
          <w:color w:val="000000"/>
          <w:sz w:val="24"/>
          <w:szCs w:val="24"/>
          <w:lang w:val="uk-UA" w:eastAsia="ru-RU"/>
        </w:rPr>
        <w:t xml:space="preserve">несе відповідальність перед особою, суспільством і державою за: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безпечні та комфортні умови освітньої діяльності;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дотримання державних стандартів </w:t>
      </w:r>
      <w:r w:rsidRPr="00DA6C79">
        <w:rPr>
          <w:rFonts w:ascii="Times New Roman" w:eastAsia="Times New Roman" w:hAnsi="Times New Roman" w:cs="Times New Roman"/>
          <w:sz w:val="24"/>
          <w:szCs w:val="24"/>
          <w:lang w:val="uk-UA" w:eastAsia="ru-RU"/>
        </w:rPr>
        <w:t>початкової</w:t>
      </w:r>
      <w:r w:rsidR="000B4371" w:rsidRPr="00DA6C79">
        <w:rPr>
          <w:rFonts w:ascii="Times New Roman" w:eastAsia="Times New Roman" w:hAnsi="Times New Roman" w:cs="Times New Roman"/>
          <w:sz w:val="24"/>
          <w:szCs w:val="24"/>
          <w:lang w:val="uk-UA" w:eastAsia="ru-RU"/>
        </w:rPr>
        <w:t xml:space="preserve"> та </w:t>
      </w:r>
      <w:r w:rsidRPr="00DA6C79">
        <w:rPr>
          <w:rFonts w:ascii="Times New Roman" w:eastAsia="Times New Roman" w:hAnsi="Times New Roman" w:cs="Times New Roman"/>
          <w:sz w:val="24"/>
          <w:szCs w:val="24"/>
          <w:lang w:val="uk-UA" w:eastAsia="ru-RU"/>
        </w:rPr>
        <w:t xml:space="preserve">базової </w:t>
      </w:r>
      <w:r w:rsidRPr="00DA6C79">
        <w:rPr>
          <w:rFonts w:ascii="Times New Roman" w:eastAsia="Times New Roman" w:hAnsi="Times New Roman" w:cs="Times New Roman"/>
          <w:sz w:val="24"/>
          <w:szCs w:val="24"/>
          <w:lang w:val="uk-UA" w:eastAsia="uk-UA"/>
        </w:rPr>
        <w:t>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дотримання фінансової дисципліни та збереження матеріально-технічної бази;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uk-UA"/>
        </w:rPr>
        <w:t>прозорість та інформаційну</w:t>
      </w:r>
      <w:r w:rsidRPr="00DA6C79">
        <w:rPr>
          <w:rFonts w:ascii="Times New Roman" w:eastAsia="Times New Roman" w:hAnsi="Times New Roman" w:cs="Times New Roman"/>
          <w:sz w:val="24"/>
          <w:szCs w:val="24"/>
          <w:lang w:val="uk-UA" w:eastAsia="ru-RU"/>
        </w:rPr>
        <w:t xml:space="preserve"> відкритість Закладу тощо.</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uk-UA" w:eastAsia="ru-RU"/>
        </w:rPr>
      </w:pPr>
      <w:r w:rsidRPr="00DA6C79">
        <w:rPr>
          <w:rFonts w:ascii="Times New Roman" w:eastAsia="Times New Roman" w:hAnsi="Times New Roman" w:cs="Times New Roman"/>
          <w:color w:val="000000"/>
          <w:sz w:val="24"/>
          <w:szCs w:val="24"/>
          <w:lang w:val="uk-UA" w:eastAsia="ru-RU"/>
        </w:rPr>
        <w:t>1.1</w:t>
      </w:r>
      <w:r w:rsidR="00F92DDD">
        <w:rPr>
          <w:rFonts w:ascii="Times New Roman" w:eastAsia="Times New Roman" w:hAnsi="Times New Roman" w:cs="Times New Roman"/>
          <w:color w:val="000000"/>
          <w:sz w:val="24"/>
          <w:szCs w:val="24"/>
          <w:lang w:val="uk-UA" w:eastAsia="ru-RU"/>
        </w:rPr>
        <w:t>5</w:t>
      </w:r>
      <w:r w:rsidRPr="00DA6C79">
        <w:rPr>
          <w:rFonts w:ascii="Times New Roman" w:eastAsia="Times New Roman" w:hAnsi="Times New Roman" w:cs="Times New Roman"/>
          <w:color w:val="000000"/>
          <w:sz w:val="24"/>
          <w:szCs w:val="24"/>
          <w:lang w:val="uk-UA" w:eastAsia="ru-RU"/>
        </w:rPr>
        <w:t>. </w:t>
      </w:r>
      <w:r w:rsidRPr="00DA6C79">
        <w:rPr>
          <w:rFonts w:ascii="Times New Roman" w:eastAsia="Times New Roman" w:hAnsi="Times New Roman" w:cs="Times New Roman"/>
          <w:bCs/>
          <w:color w:val="000000"/>
          <w:sz w:val="24"/>
          <w:szCs w:val="24"/>
          <w:lang w:val="uk-UA" w:eastAsia="ru-RU"/>
        </w:rPr>
        <w:t xml:space="preserve">Заклад </w:t>
      </w:r>
      <w:r w:rsidRPr="00DA6C79">
        <w:rPr>
          <w:rFonts w:ascii="Times New Roman" w:eastAsia="Times New Roman" w:hAnsi="Times New Roman" w:cs="Times New Roman"/>
          <w:color w:val="000000"/>
          <w:sz w:val="24"/>
          <w:szCs w:val="24"/>
          <w:lang w:val="uk-UA" w:eastAsia="ru-RU"/>
        </w:rPr>
        <w:t xml:space="preserve">самостійно приймає рішення </w:t>
      </w:r>
      <w:r w:rsidRPr="00DA6C79">
        <w:rPr>
          <w:rFonts w:ascii="Times New Roman" w:eastAsia="Times New Roman" w:hAnsi="Times New Roman" w:cs="Times New Roman"/>
          <w:color w:val="000000"/>
          <w:sz w:val="24"/>
          <w:szCs w:val="24"/>
          <w:shd w:val="clear" w:color="auto" w:fill="FFFFFF"/>
          <w:lang w:val="uk-UA" w:eastAsia="ru-RU"/>
        </w:rPr>
        <w:t>з будь-яких питань у межах своєї автономії</w:t>
      </w:r>
      <w:r w:rsidRPr="00DA6C79">
        <w:rPr>
          <w:rFonts w:ascii="Times New Roman" w:eastAsia="Times New Roman" w:hAnsi="Times New Roman" w:cs="Times New Roman"/>
          <w:color w:val="000000"/>
          <w:sz w:val="24"/>
          <w:szCs w:val="24"/>
          <w:lang w:val="uk-UA" w:eastAsia="ru-RU"/>
        </w:rPr>
        <w:t xml:space="preserve"> і здійснює діяльність в межах своєї компетенції, передбаченої законодавством України та цим Статутом. Автономія Закладу </w:t>
      </w:r>
      <w:r w:rsidRPr="00DA6C79">
        <w:rPr>
          <w:rFonts w:ascii="Times New Roman" w:eastAsia="Times New Roman" w:hAnsi="Times New Roman" w:cs="Times New Roman"/>
          <w:color w:val="000000"/>
          <w:sz w:val="24"/>
          <w:szCs w:val="24"/>
          <w:shd w:val="clear" w:color="auto" w:fill="FFFFFF"/>
          <w:lang w:val="uk-UA" w:eastAsia="ru-RU"/>
        </w:rPr>
        <w:t xml:space="preserve">полягає у його самостійності, незалежності та відповідальності у прийнятті рішень щодо академічних (освітніх), організаційних, </w:t>
      </w:r>
      <w:r w:rsidRPr="002A149B">
        <w:rPr>
          <w:rFonts w:ascii="Times New Roman" w:eastAsia="Times New Roman" w:hAnsi="Times New Roman" w:cs="Times New Roman"/>
          <w:sz w:val="24"/>
          <w:szCs w:val="24"/>
          <w:shd w:val="clear" w:color="auto" w:fill="FFFFFF"/>
          <w:lang w:val="uk-UA" w:eastAsia="ru-RU"/>
        </w:rPr>
        <w:t>фінансових</w:t>
      </w:r>
      <w:r w:rsidR="000E6F71" w:rsidRPr="002A149B">
        <w:rPr>
          <w:rFonts w:ascii="Times New Roman" w:eastAsia="Times New Roman" w:hAnsi="Times New Roman" w:cs="Times New Roman"/>
          <w:sz w:val="24"/>
          <w:szCs w:val="24"/>
          <w:shd w:val="clear" w:color="auto" w:fill="FFFFFF"/>
          <w:lang w:val="uk-UA" w:eastAsia="ru-RU"/>
        </w:rPr>
        <w:t xml:space="preserve"> (у межах наданих повноважень)</w:t>
      </w:r>
      <w:r w:rsidRPr="002A149B">
        <w:rPr>
          <w:rFonts w:ascii="Times New Roman" w:eastAsia="Times New Roman" w:hAnsi="Times New Roman" w:cs="Times New Roman"/>
          <w:sz w:val="24"/>
          <w:szCs w:val="24"/>
          <w:shd w:val="clear" w:color="auto" w:fill="FFFFFF"/>
          <w:lang w:val="uk-UA" w:eastAsia="ru-RU"/>
        </w:rPr>
        <w:t>, кадрових та інших питань діяльності Закладу</w:t>
      </w:r>
      <w:r w:rsidRPr="002A149B">
        <w:rPr>
          <w:rFonts w:ascii="Times New Roman" w:eastAsia="Times New Roman" w:hAnsi="Times New Roman" w:cs="Times New Roman"/>
          <w:sz w:val="24"/>
          <w:szCs w:val="24"/>
          <w:lang w:val="uk-UA" w:eastAsia="ru-RU"/>
        </w:rPr>
        <w:t xml:space="preserve">, </w:t>
      </w:r>
      <w:r w:rsidRPr="002A149B">
        <w:rPr>
          <w:rFonts w:ascii="Times New Roman" w:eastAsia="Times New Roman" w:hAnsi="Times New Roman" w:cs="Times New Roman"/>
          <w:sz w:val="24"/>
          <w:szCs w:val="24"/>
          <w:shd w:val="clear" w:color="auto" w:fill="FFFFFF"/>
          <w:lang w:val="uk-UA" w:eastAsia="ru-RU"/>
        </w:rPr>
        <w:t>що провадиться в порядку та межах, ви</w:t>
      </w:r>
      <w:r w:rsidRPr="00DA6C79">
        <w:rPr>
          <w:rFonts w:ascii="Times New Roman" w:eastAsia="Times New Roman" w:hAnsi="Times New Roman" w:cs="Times New Roman"/>
          <w:color w:val="000000"/>
          <w:sz w:val="24"/>
          <w:szCs w:val="24"/>
          <w:shd w:val="clear" w:color="auto" w:fill="FFFFFF"/>
          <w:lang w:val="uk-UA" w:eastAsia="ru-RU"/>
        </w:rPr>
        <w:t>значених чинним законодавством</w:t>
      </w:r>
      <w:r w:rsidRPr="00DA6C79">
        <w:rPr>
          <w:rFonts w:ascii="Times New Roman" w:eastAsia="Times New Roman" w:hAnsi="Times New Roman" w:cs="Times New Roman"/>
          <w:bCs/>
          <w:color w:val="000000"/>
          <w:sz w:val="24"/>
          <w:szCs w:val="24"/>
          <w:lang w:val="uk-UA" w:eastAsia="ru-RU"/>
        </w:rPr>
        <w:t xml:space="preserve"> України, актами місцевих органів виконавчої влади та органів місцевого самоврядування, а також цим Статутом.</w:t>
      </w:r>
    </w:p>
    <w:p w:rsidR="00F215B1" w:rsidRPr="00DA6C79" w:rsidRDefault="00F215B1" w:rsidP="00840C3D">
      <w:pPr>
        <w:widowControl w:val="0"/>
        <w:tabs>
          <w:tab w:val="left" w:pos="0"/>
          <w:tab w:val="left" w:pos="567"/>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bCs/>
          <w:iCs/>
          <w:color w:val="000000"/>
          <w:sz w:val="24"/>
          <w:szCs w:val="24"/>
          <w:lang w:val="uk-UA" w:eastAsia="ru-RU"/>
        </w:rPr>
      </w:pPr>
      <w:r w:rsidRPr="00DA6C79">
        <w:rPr>
          <w:rFonts w:ascii="Times New Roman" w:eastAsia="Times New Roman" w:hAnsi="Times New Roman" w:cs="Times New Roman"/>
          <w:color w:val="000000"/>
          <w:sz w:val="24"/>
          <w:szCs w:val="24"/>
          <w:lang w:val="uk-UA" w:eastAsia="ru-RU"/>
        </w:rPr>
        <w:t>1.1</w:t>
      </w:r>
      <w:r w:rsidR="00F92DDD">
        <w:rPr>
          <w:rFonts w:ascii="Times New Roman" w:eastAsia="Times New Roman" w:hAnsi="Times New Roman" w:cs="Times New Roman"/>
          <w:color w:val="000000"/>
          <w:sz w:val="24"/>
          <w:szCs w:val="24"/>
          <w:lang w:val="uk-UA" w:eastAsia="ru-RU"/>
        </w:rPr>
        <w:t>6</w:t>
      </w:r>
      <w:r w:rsidRPr="00DA6C79">
        <w:rPr>
          <w:rFonts w:ascii="Times New Roman" w:eastAsia="Times New Roman" w:hAnsi="Times New Roman" w:cs="Times New Roman"/>
          <w:color w:val="000000"/>
          <w:sz w:val="24"/>
          <w:szCs w:val="24"/>
          <w:lang w:val="uk-UA" w:eastAsia="ru-RU"/>
        </w:rPr>
        <w:t>. </w:t>
      </w:r>
      <w:r w:rsidRPr="00DA6C79">
        <w:rPr>
          <w:rFonts w:ascii="Times New Roman" w:eastAsia="Times New Roman" w:hAnsi="Times New Roman" w:cs="Times New Roman"/>
          <w:bCs/>
          <w:color w:val="000000"/>
          <w:sz w:val="24"/>
          <w:szCs w:val="24"/>
          <w:lang w:val="uk-UA" w:eastAsia="ru-RU"/>
        </w:rPr>
        <w:t xml:space="preserve">Заклад </w:t>
      </w:r>
      <w:r w:rsidRPr="00DA6C79">
        <w:rPr>
          <w:rFonts w:ascii="Times New Roman" w:eastAsia="Times New Roman" w:hAnsi="Times New Roman" w:cs="Times New Roman"/>
          <w:color w:val="000000"/>
          <w:sz w:val="24"/>
          <w:szCs w:val="24"/>
          <w:lang w:val="uk-UA" w:eastAsia="ru-RU"/>
        </w:rPr>
        <w:t>має право:</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визначати зміст освіти з урахуванням державних стандартів та освітніх програм;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47" w:name="o52"/>
      <w:bookmarkStart w:id="48" w:name="o53"/>
      <w:bookmarkEnd w:id="47"/>
      <w:bookmarkEnd w:id="48"/>
      <w:r w:rsidRPr="00DA6C79">
        <w:rPr>
          <w:rFonts w:ascii="Times New Roman" w:eastAsia="Times New Roman" w:hAnsi="Times New Roman" w:cs="Times New Roman"/>
          <w:sz w:val="24"/>
          <w:szCs w:val="24"/>
          <w:lang w:val="uk-UA" w:eastAsia="uk-UA"/>
        </w:rPr>
        <w:t>самостійно розробляти та запроваджувати власні програми освітньої та інноваційної діяльності;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визначати форми, методи і засоби організації освітнього процесу в установленому порядку;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 установленому порядку розробляти і впроваджувати експериментальні та індивідуальні навчальні плани;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lastRenderedPageBreak/>
        <w:t>визначати варіативну частину навчального плану;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отримувати кошти і матеріальні цінності від органів влади, юридичних і фізичних осіб;</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залишати у своєму розпорядженні і використовувати власні надходження у порядку, визначеному законодавством України;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розвивати власну навчально-матеріальну базу, створювати структурні підрозділи;</w:t>
      </w:r>
    </w:p>
    <w:p w:rsidR="00F215B1" w:rsidRPr="002A149B"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2A149B">
        <w:rPr>
          <w:rFonts w:ascii="Times New Roman" w:eastAsia="Times New Roman" w:hAnsi="Times New Roman" w:cs="Times New Roman"/>
          <w:sz w:val="24"/>
          <w:szCs w:val="24"/>
          <w:lang w:val="uk-UA" w:eastAsia="uk-UA"/>
        </w:rPr>
        <w:t>розвивати власну соціальну базу: мережу спортивно-оздоровчих, лікувально-профілактичних і культурних підрозділів;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здійснювати капітальне будівництво і реконструкцію на основі договорів;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об'єднувати на підставі спеціальних угод свою діяльність з діяльністю інших підприємств як в Україні, так і за її межами;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будувати та здійснювати інші операції по придбанню та відчуженню будівель, брати їх в оренду, приймати і передавати з балансу на баланс, а також списувати їх з балансу;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займатися іншою діяльністю, що викликана практичними потребами Закладу і не заборонена чинним законодавством, а також здійснювати інші права, які обумовлені цим Статутом, або надані юридичним особам чинним законодавством України;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брати участь у роботі міжнародних організацій, здійснювати міжнародне співробітництво, що не суперечить законодавству;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на основі договорів (угод) співпрацювати з іншими організаціями, підприємствами, установами для проведення різних видів робіт;</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надавати додаткові освітні та інші послуги, передбачені чинним законодавством України;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bookmarkStart w:id="49" w:name="o56"/>
      <w:bookmarkEnd w:id="49"/>
      <w:r w:rsidRPr="00DA6C79">
        <w:rPr>
          <w:rFonts w:ascii="Times New Roman" w:eastAsia="Times New Roman" w:hAnsi="Times New Roman" w:cs="Times New Roman"/>
          <w:sz w:val="24"/>
          <w:szCs w:val="24"/>
          <w:lang w:val="uk-UA" w:eastAsia="uk-UA"/>
        </w:rPr>
        <w:t>розпоряджатися власними надходженнями, зокрема від надання додаткових освітніх послуг, у порядку, установленому законодавством;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отримувати майно, кошти і матеріальні цінності від державних органів, органів місцевого самоврядування, підприємств, установ, організацій, благодійних фондів, юридичних та фізичних осіб України або інших держав, у тому числі як благодійну допомогу відповідно до законодавства;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застосовувати сучасні освітні технології реалізації змісту навчання на засадах його диференціації, індивідуалізації;</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провадити на підставі відповідних договорів спільну діяльність із закладами освіти, науковими установами та іншими юридичними особами;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запроваджувати власну символіку та атрибутику, форму для здобувачів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встановлювати власні форми морального та матеріального заохочення учасників освітнього процесу;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звертатися з ініціативою до органів, що здійснюють управління у сфері освіти, про внесення змін до чинних або розроблення нових нормативно-правових актів у сфері освіти, а також брати участь у роботі над проєктами;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провадити фінансово-господарську та іншу діяльність відповідно до законодавства та цього Статуту;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бути учасником цивільно-правових відносин, набувати майнові і немайнові права відповідно до законодавства;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представляти і захищати свої законні інтереси та законні інтереси своїх членів чи інших осіб у будь-яких органах державної влади, в тому числі судах, правоохоронних органах, у органах місцевого самоврядування, в установах та організаціях усіх форм власності та підпорядкування;</w:t>
      </w:r>
    </w:p>
    <w:p w:rsidR="00BE784D"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створювати та реалізувати різноманітні проєкти, запроваджувати програми;</w:t>
      </w:r>
    </w:p>
    <w:p w:rsidR="00F215B1" w:rsidRPr="00DA6C79" w:rsidRDefault="00BE784D"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здійснювати харчування здобувачів освіти та інших учасників освітнього процесу у їдальні, виробляти та реалізовувати кондитерські вироби, організовувати роботу буфету, як</w:t>
      </w:r>
      <w:r w:rsidR="00F215B1" w:rsidRPr="00DA6C79">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lastRenderedPageBreak/>
        <w:t>самостійно, так і за допомогою інших організацій на підставі договорів, згідно з чинним законодавством України та відповідно до чинних санітарних норм;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uk-UA"/>
        </w:rPr>
        <w:t>здійснювати інші права,</w:t>
      </w:r>
      <w:r w:rsidRPr="00DA6C79">
        <w:rPr>
          <w:rFonts w:ascii="Times New Roman" w:eastAsia="Times New Roman" w:hAnsi="Times New Roman" w:cs="Times New Roman"/>
          <w:color w:val="000000"/>
          <w:sz w:val="24"/>
          <w:szCs w:val="24"/>
          <w:lang w:val="uk-UA" w:eastAsia="ru-RU"/>
        </w:rPr>
        <w:t xml:space="preserve"> що не суперечать законодавству. </w:t>
      </w:r>
    </w:p>
    <w:p w:rsidR="00F215B1" w:rsidRPr="00DA6C79" w:rsidRDefault="00F215B1" w:rsidP="00840C3D">
      <w:pPr>
        <w:widowControl w:val="0"/>
        <w:tabs>
          <w:tab w:val="left" w:pos="0"/>
          <w:tab w:val="left" w:pos="709"/>
          <w:tab w:val="left" w:pos="173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DA6C79">
        <w:rPr>
          <w:rFonts w:ascii="Times New Roman" w:eastAsia="Times New Roman" w:hAnsi="Times New Roman" w:cs="Times New Roman"/>
          <w:color w:val="000000"/>
          <w:sz w:val="24"/>
          <w:szCs w:val="24"/>
          <w:lang w:val="uk-UA" w:eastAsia="ru-RU"/>
        </w:rPr>
        <w:t>1.1</w:t>
      </w:r>
      <w:r w:rsidR="00F92DDD">
        <w:rPr>
          <w:rFonts w:ascii="Times New Roman" w:eastAsia="Times New Roman" w:hAnsi="Times New Roman" w:cs="Times New Roman"/>
          <w:color w:val="000000"/>
          <w:sz w:val="24"/>
          <w:szCs w:val="24"/>
          <w:lang w:val="uk-UA" w:eastAsia="ru-RU"/>
        </w:rPr>
        <w:t>7</w:t>
      </w:r>
      <w:r w:rsidRPr="00DA6C79">
        <w:rPr>
          <w:rFonts w:ascii="Times New Roman" w:eastAsia="Times New Roman" w:hAnsi="Times New Roman" w:cs="Times New Roman"/>
          <w:color w:val="000000"/>
          <w:sz w:val="24"/>
          <w:szCs w:val="24"/>
          <w:lang w:val="uk-UA" w:eastAsia="ru-RU"/>
        </w:rPr>
        <w:t>. Заклад зобов’язаний:</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здійснювати освітню діяльність на підставі ліцензії, отриманої у встановленому законодавством порядку;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задовольняти потреби громадян, що проживають на території обслуговування Закладу, </w:t>
      </w:r>
      <w:r w:rsidR="000E6F71" w:rsidRPr="00DA6C79">
        <w:rPr>
          <w:rFonts w:ascii="Times New Roman" w:eastAsia="Times New Roman" w:hAnsi="Times New Roman" w:cs="Times New Roman"/>
          <w:sz w:val="24"/>
          <w:szCs w:val="24"/>
          <w:lang w:val="uk-UA" w:eastAsia="uk-UA"/>
        </w:rPr>
        <w:t>у</w:t>
      </w:r>
      <w:r w:rsidRPr="00DA6C79">
        <w:rPr>
          <w:rFonts w:ascii="Times New Roman" w:eastAsia="Times New Roman" w:hAnsi="Times New Roman" w:cs="Times New Roman"/>
          <w:sz w:val="24"/>
          <w:szCs w:val="24"/>
          <w:lang w:val="uk-UA" w:eastAsia="uk-UA"/>
        </w:rPr>
        <w:t xml:space="preserve"> здобутті </w:t>
      </w:r>
      <w:r w:rsidR="000E6F71" w:rsidRPr="00DA6C79">
        <w:rPr>
          <w:rFonts w:ascii="Times New Roman" w:eastAsia="Times New Roman" w:hAnsi="Times New Roman" w:cs="Times New Roman"/>
          <w:sz w:val="24"/>
          <w:szCs w:val="24"/>
          <w:lang w:val="uk-UA" w:eastAsia="uk-UA"/>
        </w:rPr>
        <w:t>початкової та базової</w:t>
      </w:r>
      <w:r w:rsidRPr="00DA6C79">
        <w:rPr>
          <w:rFonts w:ascii="Times New Roman" w:eastAsia="Times New Roman" w:hAnsi="Times New Roman" w:cs="Times New Roman"/>
          <w:sz w:val="24"/>
          <w:szCs w:val="24"/>
          <w:lang w:val="uk-UA" w:eastAsia="uk-UA"/>
        </w:rPr>
        <w:t xml:space="preserve"> 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 потреби створювати інклюзивні та/або спеціальні групи та класи для навчання осіб з особливими освітніми потребами;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створювати власну науково-методичну і матеріально-технічну базу;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забезпечувати єдність навчання та виховання;</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проходити плановий інституційний аудит у терміни та в порядку, визначеним спеціальним законодавством;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 xml:space="preserve">забезпечувати відповідність рівня загальної середньої освіти Державним стандартам </w:t>
      </w:r>
      <w:r w:rsidR="000E6F71" w:rsidRPr="00DA6C79">
        <w:rPr>
          <w:rFonts w:ascii="Times New Roman" w:eastAsia="Times New Roman" w:hAnsi="Times New Roman" w:cs="Times New Roman"/>
          <w:sz w:val="24"/>
          <w:szCs w:val="24"/>
          <w:lang w:val="uk-UA" w:eastAsia="ru-RU"/>
        </w:rPr>
        <w:t>початкової та</w:t>
      </w:r>
      <w:r w:rsidRPr="00DA6C79">
        <w:rPr>
          <w:rFonts w:ascii="Times New Roman" w:eastAsia="Times New Roman" w:hAnsi="Times New Roman" w:cs="Times New Roman"/>
          <w:sz w:val="24"/>
          <w:szCs w:val="24"/>
          <w:lang w:val="uk-UA" w:eastAsia="ru-RU"/>
        </w:rPr>
        <w:t xml:space="preserve"> базової </w:t>
      </w:r>
      <w:r w:rsidRPr="00DA6C79">
        <w:rPr>
          <w:rFonts w:ascii="Times New Roman" w:eastAsia="Times New Roman" w:hAnsi="Times New Roman" w:cs="Times New Roman"/>
          <w:sz w:val="24"/>
          <w:szCs w:val="24"/>
          <w:lang w:val="uk-UA" w:eastAsia="uk-UA"/>
        </w:rPr>
        <w:t>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охороняти життя і здоров’я здобувачів освіти, педагогічних та інших працівників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додержуватись фінансової дисципліни, зберігати матеріальну базу;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забезпечувати видачу здобувачам освіти документів про освіту встановленого зразка;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DA6C79">
        <w:rPr>
          <w:rFonts w:ascii="Times New Roman" w:eastAsia="Times New Roman" w:hAnsi="Times New Roman" w:cs="Times New Roman"/>
          <w:sz w:val="24"/>
          <w:szCs w:val="24"/>
          <w:lang w:val="uk-UA" w:eastAsia="uk-UA"/>
        </w:rPr>
        <w:t>здійснювати інші повноваження, делеговані Засновником Органу управління освітою.</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color w:val="000000"/>
          <w:sz w:val="24"/>
          <w:szCs w:val="24"/>
          <w:lang w:val="uk-UA" w:eastAsia="ru-RU"/>
        </w:rPr>
        <w:t>1.1</w:t>
      </w:r>
      <w:r w:rsidR="00F92DDD">
        <w:rPr>
          <w:rFonts w:ascii="Times New Roman" w:eastAsia="Times New Roman" w:hAnsi="Times New Roman" w:cs="Times New Roman"/>
          <w:color w:val="000000"/>
          <w:sz w:val="24"/>
          <w:szCs w:val="24"/>
          <w:lang w:val="uk-UA" w:eastAsia="ru-RU"/>
        </w:rPr>
        <w:t>8</w:t>
      </w:r>
      <w:r w:rsidRPr="00DA6C79">
        <w:rPr>
          <w:rFonts w:ascii="Times New Roman" w:eastAsia="Times New Roman" w:hAnsi="Times New Roman" w:cs="Times New Roman"/>
          <w:color w:val="000000"/>
          <w:sz w:val="24"/>
          <w:szCs w:val="24"/>
          <w:lang w:val="uk-UA" w:eastAsia="ru-RU"/>
        </w:rPr>
        <w:t>. Заклад відноситься до закладів загальної середньої освіти та провадить освітню діяльність відповідно до ліцензії.</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uk-UA" w:eastAsia="ru-RU"/>
        </w:rPr>
      </w:pPr>
      <w:r w:rsidRPr="00BE784D">
        <w:rPr>
          <w:rFonts w:ascii="Times New Roman" w:eastAsia="Times New Roman" w:hAnsi="Times New Roman" w:cs="Times New Roman"/>
          <w:bCs/>
          <w:color w:val="000000"/>
          <w:sz w:val="24"/>
          <w:szCs w:val="24"/>
          <w:lang w:val="uk-UA" w:eastAsia="ru-RU"/>
        </w:rPr>
        <w:t>Тип Закладу</w:t>
      </w:r>
      <w:r w:rsidRPr="00DA6C79">
        <w:rPr>
          <w:rFonts w:ascii="Times New Roman" w:eastAsia="Times New Roman" w:hAnsi="Times New Roman" w:cs="Times New Roman"/>
          <w:bCs/>
          <w:color w:val="000000"/>
          <w:sz w:val="24"/>
          <w:szCs w:val="24"/>
          <w:lang w:val="uk-UA" w:eastAsia="ru-RU"/>
        </w:rPr>
        <w:t xml:space="preserve"> – школа, що забезпечує здобуття </w:t>
      </w:r>
      <w:r w:rsidR="009C7A5A" w:rsidRPr="00DA6C79">
        <w:rPr>
          <w:rFonts w:ascii="Times New Roman" w:eastAsia="Times New Roman" w:hAnsi="Times New Roman" w:cs="Times New Roman"/>
          <w:bCs/>
          <w:color w:val="000000"/>
          <w:sz w:val="24"/>
          <w:szCs w:val="24"/>
          <w:lang w:val="uk-UA" w:eastAsia="ru-RU"/>
        </w:rPr>
        <w:t>базової</w:t>
      </w:r>
      <w:r w:rsidRPr="00DA6C79">
        <w:rPr>
          <w:rFonts w:ascii="Times New Roman" w:eastAsia="Times New Roman" w:hAnsi="Times New Roman" w:cs="Times New Roman"/>
          <w:bCs/>
          <w:color w:val="000000"/>
          <w:sz w:val="24"/>
          <w:szCs w:val="24"/>
          <w:lang w:val="uk-UA" w:eastAsia="ru-RU"/>
        </w:rPr>
        <w:t xml:space="preserve"> середньої освіти та реалізує освітні програми на </w:t>
      </w:r>
      <w:r w:rsidR="009C7A5A" w:rsidRPr="00DA6C79">
        <w:rPr>
          <w:rFonts w:ascii="Times New Roman" w:eastAsia="Times New Roman" w:hAnsi="Times New Roman" w:cs="Times New Roman"/>
          <w:bCs/>
          <w:color w:val="000000"/>
          <w:sz w:val="24"/>
          <w:szCs w:val="24"/>
          <w:lang w:val="uk-UA" w:eastAsia="ru-RU"/>
        </w:rPr>
        <w:t>двох</w:t>
      </w:r>
      <w:r w:rsidRPr="00DA6C79">
        <w:rPr>
          <w:rFonts w:ascii="Times New Roman" w:eastAsia="Times New Roman" w:hAnsi="Times New Roman" w:cs="Times New Roman"/>
          <w:bCs/>
          <w:color w:val="000000"/>
          <w:sz w:val="24"/>
          <w:szCs w:val="24"/>
          <w:lang w:val="uk-UA" w:eastAsia="ru-RU"/>
        </w:rPr>
        <w:t xml:space="preserve"> рівнях:</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uk-UA" w:eastAsia="ru-RU"/>
        </w:rPr>
      </w:pPr>
      <w:r w:rsidRPr="00DA6C79">
        <w:rPr>
          <w:rFonts w:ascii="Times New Roman" w:eastAsia="Times New Roman" w:hAnsi="Times New Roman" w:cs="Times New Roman"/>
          <w:bCs/>
          <w:color w:val="000000"/>
          <w:sz w:val="24"/>
          <w:szCs w:val="24"/>
          <w:lang w:val="uk-UA" w:eastAsia="ru-RU"/>
        </w:rPr>
        <w:t>І ступінь (1-4 класи) – термін навчання 4 роки;</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uk-UA" w:eastAsia="ru-RU"/>
        </w:rPr>
      </w:pPr>
      <w:r w:rsidRPr="00DA6C79">
        <w:rPr>
          <w:rFonts w:ascii="Times New Roman" w:eastAsia="Times New Roman" w:hAnsi="Times New Roman" w:cs="Times New Roman"/>
          <w:bCs/>
          <w:color w:val="000000"/>
          <w:sz w:val="24"/>
          <w:szCs w:val="24"/>
          <w:lang w:val="uk-UA" w:eastAsia="ru-RU"/>
        </w:rPr>
        <w:t>II ступінь (5-9 класи) – термін навчання 5 років.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 xml:space="preserve">Тривалість здобуття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 </w:t>
      </w:r>
      <w:bookmarkStart w:id="50" w:name="n59"/>
      <w:bookmarkEnd w:id="50"/>
      <w:r w:rsidRPr="00DA6C79">
        <w:rPr>
          <w:rFonts w:ascii="Times New Roman" w:eastAsia="Times New Roman" w:hAnsi="Times New Roman" w:cs="Times New Roman"/>
          <w:sz w:val="24"/>
          <w:szCs w:val="24"/>
          <w:lang w:val="uk-UA" w:eastAsia="ru-RU"/>
        </w:rPr>
        <w:t>Тривалість здобуття у Закладі загальної середньої освіти на кожному її рівні особами з особливими освітніми потребами встановлюється Кабінетом Міністрів України.</w:t>
      </w:r>
    </w:p>
    <w:p w:rsidR="00F215B1" w:rsidRPr="00DA6C79" w:rsidRDefault="00666307"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 xml:space="preserve">Базова </w:t>
      </w:r>
      <w:r w:rsidR="00DD6564" w:rsidRPr="00DA6C79">
        <w:rPr>
          <w:rFonts w:ascii="Times New Roman" w:eastAsia="Times New Roman" w:hAnsi="Times New Roman" w:cs="Times New Roman"/>
          <w:sz w:val="24"/>
          <w:szCs w:val="24"/>
          <w:lang w:val="uk-UA" w:eastAsia="ru-RU"/>
        </w:rPr>
        <w:t xml:space="preserve">середня освіта в Закладі здобувається за очною (денною) формою. Також може здобуватися за </w:t>
      </w:r>
      <w:r w:rsidR="00DD6564" w:rsidRPr="00BE784D">
        <w:rPr>
          <w:rFonts w:ascii="Times New Roman" w:eastAsia="Times New Roman" w:hAnsi="Times New Roman" w:cs="Times New Roman"/>
          <w:sz w:val="24"/>
          <w:szCs w:val="24"/>
          <w:lang w:val="uk-UA" w:eastAsia="ru-RU"/>
        </w:rPr>
        <w:t>дистанційною, мережевою, екстернатною, сімейною (домашньою) формами чи формою педагогічного патронажу, а також за очною (вечірньою), заочною формами</w:t>
      </w:r>
      <w:r w:rsidR="00DD6564" w:rsidRPr="00DA6C79">
        <w:rPr>
          <w:rFonts w:ascii="Times New Roman" w:eastAsia="Times New Roman" w:hAnsi="Times New Roman" w:cs="Times New Roman"/>
          <w:sz w:val="24"/>
          <w:szCs w:val="24"/>
          <w:lang w:val="uk-UA" w:eastAsia="ru-RU"/>
        </w:rPr>
        <w:t xml:space="preserve"> (на рівн</w:t>
      </w:r>
      <w:r w:rsidRPr="00DA6C79">
        <w:rPr>
          <w:rFonts w:ascii="Times New Roman" w:eastAsia="Times New Roman" w:hAnsi="Times New Roman" w:cs="Times New Roman"/>
          <w:sz w:val="24"/>
          <w:szCs w:val="24"/>
          <w:lang w:val="uk-UA" w:eastAsia="ru-RU"/>
        </w:rPr>
        <w:t>і</w:t>
      </w:r>
      <w:r w:rsidR="00DD6564" w:rsidRPr="00DA6C79">
        <w:rPr>
          <w:rFonts w:ascii="Times New Roman" w:eastAsia="Times New Roman" w:hAnsi="Times New Roman" w:cs="Times New Roman"/>
          <w:sz w:val="24"/>
          <w:szCs w:val="24"/>
          <w:lang w:val="uk-UA" w:eastAsia="ru-RU"/>
        </w:rPr>
        <w:t xml:space="preserve"> базової середньої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shd w:val="clear" w:color="auto" w:fill="FFFFFF"/>
          <w:lang w:val="uk-UA" w:eastAsia="ru-RU"/>
        </w:rPr>
        <w:t>1.1</w:t>
      </w:r>
      <w:r w:rsidR="00F92DDD">
        <w:rPr>
          <w:rFonts w:ascii="Times New Roman" w:eastAsia="Times New Roman" w:hAnsi="Times New Roman" w:cs="Times New Roman"/>
          <w:sz w:val="24"/>
          <w:szCs w:val="24"/>
          <w:shd w:val="clear" w:color="auto" w:fill="FFFFFF"/>
          <w:lang w:val="uk-UA" w:eastAsia="ru-RU"/>
        </w:rPr>
        <w:t>9</w:t>
      </w:r>
      <w:r w:rsidRPr="00DA6C79">
        <w:rPr>
          <w:rFonts w:ascii="Times New Roman" w:eastAsia="Times New Roman" w:hAnsi="Times New Roman" w:cs="Times New Roman"/>
          <w:sz w:val="24"/>
          <w:szCs w:val="24"/>
          <w:shd w:val="clear" w:color="auto" w:fill="FFFFFF"/>
          <w:lang w:val="uk-UA" w:eastAsia="ru-RU"/>
        </w:rPr>
        <w:t xml:space="preserve">. У Закладі право на здобуття </w:t>
      </w:r>
      <w:r w:rsidR="008E2E09" w:rsidRPr="00DA6C79">
        <w:rPr>
          <w:rFonts w:ascii="Times New Roman" w:eastAsia="Times New Roman" w:hAnsi="Times New Roman" w:cs="Times New Roman"/>
          <w:sz w:val="24"/>
          <w:szCs w:val="24"/>
          <w:shd w:val="clear" w:color="auto" w:fill="FFFFFF"/>
          <w:lang w:val="uk-UA" w:eastAsia="ru-RU"/>
        </w:rPr>
        <w:t>початкової та базової</w:t>
      </w:r>
      <w:r w:rsidRPr="00DA6C79">
        <w:rPr>
          <w:rFonts w:ascii="Times New Roman" w:eastAsia="Times New Roman" w:hAnsi="Times New Roman" w:cs="Times New Roman"/>
          <w:sz w:val="24"/>
          <w:szCs w:val="24"/>
          <w:shd w:val="clear" w:color="auto" w:fill="FFFFFF"/>
          <w:lang w:val="uk-UA" w:eastAsia="ru-RU"/>
        </w:rPr>
        <w:t xml:space="preserve">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1.</w:t>
      </w:r>
      <w:r w:rsidR="00F92DDD">
        <w:rPr>
          <w:rFonts w:ascii="Times New Roman" w:eastAsia="Times New Roman" w:hAnsi="Times New Roman" w:cs="Times New Roman"/>
          <w:color w:val="000000" w:themeColor="text1"/>
          <w:sz w:val="24"/>
          <w:szCs w:val="24"/>
          <w:lang w:val="uk-UA" w:eastAsia="ru-RU"/>
        </w:rPr>
        <w:t>20</w:t>
      </w:r>
      <w:r w:rsidRPr="00DA6C79">
        <w:rPr>
          <w:rFonts w:ascii="Times New Roman" w:eastAsia="Times New Roman" w:hAnsi="Times New Roman" w:cs="Times New Roman"/>
          <w:color w:val="000000" w:themeColor="text1"/>
          <w:sz w:val="24"/>
          <w:szCs w:val="24"/>
          <w:lang w:val="uk-UA" w:eastAsia="ru-RU"/>
        </w:rPr>
        <w:t xml:space="preserve">. Мовою освітнього процесу в Закладі є державна мова. Кожен, хто здобуває в Закладі </w:t>
      </w:r>
      <w:r w:rsidR="008E2E09" w:rsidRPr="00DA6C79">
        <w:rPr>
          <w:rFonts w:ascii="Times New Roman" w:eastAsia="Times New Roman" w:hAnsi="Times New Roman" w:cs="Times New Roman"/>
          <w:color w:val="000000" w:themeColor="text1"/>
          <w:sz w:val="24"/>
          <w:szCs w:val="24"/>
          <w:lang w:val="uk-UA" w:eastAsia="ru-RU"/>
        </w:rPr>
        <w:t>початкову та базову</w:t>
      </w:r>
      <w:r w:rsidRPr="00DA6C79">
        <w:rPr>
          <w:rFonts w:ascii="Times New Roman" w:eastAsia="Times New Roman" w:hAnsi="Times New Roman" w:cs="Times New Roman"/>
          <w:color w:val="000000" w:themeColor="text1"/>
          <w:sz w:val="24"/>
          <w:szCs w:val="24"/>
          <w:lang w:val="uk-UA" w:eastAsia="ru-RU"/>
        </w:rPr>
        <w:t xml:space="preserve"> середню освіту, вивчає </w:t>
      </w:r>
      <w:r w:rsidR="008E2E09" w:rsidRPr="00DA6C79">
        <w:rPr>
          <w:rFonts w:ascii="Times New Roman" w:eastAsia="Times New Roman" w:hAnsi="Times New Roman" w:cs="Times New Roman"/>
          <w:color w:val="000000" w:themeColor="text1"/>
          <w:sz w:val="24"/>
          <w:szCs w:val="24"/>
          <w:lang w:val="uk-UA" w:eastAsia="ru-RU"/>
        </w:rPr>
        <w:t>в</w:t>
      </w:r>
      <w:r w:rsidRPr="00DA6C79">
        <w:rPr>
          <w:rFonts w:ascii="Times New Roman" w:eastAsia="Times New Roman" w:hAnsi="Times New Roman" w:cs="Times New Roman"/>
          <w:color w:val="000000" w:themeColor="text1"/>
          <w:sz w:val="24"/>
          <w:szCs w:val="24"/>
          <w:lang w:val="uk-UA" w:eastAsia="ru-RU"/>
        </w:rPr>
        <w:t xml:space="preserve"> ньому державну мову відповідно до державних стандартів.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Кожному учневі Закладу гарантується право на здобуття </w:t>
      </w:r>
      <w:r w:rsidR="008E2E09" w:rsidRPr="00DA6C79">
        <w:rPr>
          <w:rFonts w:ascii="Times New Roman" w:eastAsia="Times New Roman" w:hAnsi="Times New Roman" w:cs="Times New Roman"/>
          <w:color w:val="000000" w:themeColor="text1"/>
          <w:sz w:val="24"/>
          <w:szCs w:val="24"/>
          <w:lang w:val="uk-UA" w:eastAsia="ru-RU"/>
        </w:rPr>
        <w:t>початкової та 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 державною мовою, що забезпечується шляхом організації викладання всіх навчальних предметів (інтегрованих курсів) державною мовою, </w:t>
      </w:r>
      <w:r w:rsidRPr="00BE784D">
        <w:rPr>
          <w:rFonts w:ascii="Times New Roman" w:eastAsia="Times New Roman" w:hAnsi="Times New Roman" w:cs="Times New Roman"/>
          <w:color w:val="000000" w:themeColor="text1"/>
          <w:sz w:val="24"/>
          <w:szCs w:val="24"/>
          <w:lang w:val="uk-UA" w:eastAsia="ru-RU"/>
        </w:rPr>
        <w:t>крім випадків,</w:t>
      </w:r>
      <w:r w:rsidRPr="00DA6C79">
        <w:rPr>
          <w:rFonts w:ascii="Times New Roman" w:eastAsia="Times New Roman" w:hAnsi="Times New Roman" w:cs="Times New Roman"/>
          <w:color w:val="000000" w:themeColor="text1"/>
          <w:sz w:val="24"/>
          <w:szCs w:val="24"/>
          <w:lang w:val="uk-UA" w:eastAsia="ru-RU"/>
        </w:rPr>
        <w:t xml:space="preserve"> визначених Законом України «Про повну загальну середню освіту».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1.</w:t>
      </w:r>
      <w:r w:rsidR="00F92DDD">
        <w:rPr>
          <w:rFonts w:ascii="Times New Roman" w:eastAsia="Times New Roman" w:hAnsi="Times New Roman" w:cs="Times New Roman"/>
          <w:color w:val="000000" w:themeColor="text1"/>
          <w:sz w:val="24"/>
          <w:szCs w:val="24"/>
          <w:lang w:val="uk-UA" w:eastAsia="ru-RU"/>
        </w:rPr>
        <w:t>21</w:t>
      </w:r>
      <w:r w:rsidRPr="00DA6C79">
        <w:rPr>
          <w:rFonts w:ascii="Times New Roman" w:eastAsia="Times New Roman" w:hAnsi="Times New Roman" w:cs="Times New Roman"/>
          <w:color w:val="000000" w:themeColor="text1"/>
          <w:sz w:val="24"/>
          <w:szCs w:val="24"/>
          <w:lang w:val="uk-UA" w:eastAsia="ru-RU"/>
        </w:rPr>
        <w:t xml:space="preserve">. Право на навчання мовою корінного народу чи національної меншини України поряд із державною мовою може бути реалізовано в окремих класах Закладу з навчанням </w:t>
      </w:r>
      <w:r w:rsidRPr="00DA6C79">
        <w:rPr>
          <w:rFonts w:ascii="Times New Roman" w:eastAsia="Times New Roman" w:hAnsi="Times New Roman" w:cs="Times New Roman"/>
          <w:color w:val="000000" w:themeColor="text1"/>
          <w:sz w:val="24"/>
          <w:szCs w:val="24"/>
          <w:lang w:val="uk-UA" w:eastAsia="ru-RU"/>
        </w:rPr>
        <w:lastRenderedPageBreak/>
        <w:t>відповідною мовою, що відкриваються відповідно до вимог Закону України «Про повну загальну середню освіту». У таких випадках перелік навчальних предметів (інтегрованих курсів), що вивчаються державною мовою і мовою національної меншини, визначаються освітньою програмою Закладу згідно з вимогами державних стандартів та з урахуванням особливостей мовного середовища.</w:t>
      </w:r>
    </w:p>
    <w:p w:rsidR="00F215B1" w:rsidRPr="00DA6C79"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DA6C79">
        <w:rPr>
          <w:rFonts w:ascii="Times New Roman" w:eastAsia="Times New Roman" w:hAnsi="Times New Roman" w:cs="Times New Roman"/>
          <w:color w:val="000000"/>
          <w:sz w:val="24"/>
          <w:szCs w:val="24"/>
          <w:lang w:val="uk-UA" w:eastAsia="ru-RU"/>
        </w:rPr>
        <w:t>1.</w:t>
      </w:r>
      <w:r w:rsidR="00F92DDD">
        <w:rPr>
          <w:rFonts w:ascii="Times New Roman" w:eastAsia="Times New Roman" w:hAnsi="Times New Roman" w:cs="Times New Roman"/>
          <w:color w:val="000000"/>
          <w:sz w:val="24"/>
          <w:szCs w:val="24"/>
          <w:lang w:val="uk-UA" w:eastAsia="ru-RU"/>
        </w:rPr>
        <w:t>22</w:t>
      </w:r>
      <w:r w:rsidRPr="00DA6C79">
        <w:rPr>
          <w:rFonts w:ascii="Times New Roman" w:eastAsia="Times New Roman" w:hAnsi="Times New Roman" w:cs="Times New Roman"/>
          <w:color w:val="000000"/>
          <w:sz w:val="24"/>
          <w:szCs w:val="24"/>
          <w:lang w:val="uk-UA" w:eastAsia="ru-RU"/>
        </w:rPr>
        <w:t xml:space="preserve">. Для здійснення статутної діяльності Заклад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w:t>
      </w:r>
      <w:r w:rsidRPr="00DA6C79">
        <w:rPr>
          <w:rFonts w:ascii="Times New Roman" w:eastAsia="Times New Roman" w:hAnsi="Times New Roman" w:cs="Times New Roman"/>
          <w:sz w:val="24"/>
          <w:szCs w:val="24"/>
          <w:lang w:val="uk-UA" w:eastAsia="ru-RU"/>
        </w:rPr>
        <w:t xml:space="preserve">Заклад може входити до складу об'єднання (комплексу, освітнього округу) з іншими закладами освіти. </w:t>
      </w:r>
      <w:r w:rsidRPr="00DA6C79">
        <w:rPr>
          <w:rFonts w:ascii="Times New Roman" w:eastAsia="Times New Roman" w:hAnsi="Times New Roman" w:cs="Times New Roman"/>
          <w:color w:val="000000"/>
          <w:sz w:val="24"/>
          <w:szCs w:val="24"/>
          <w:lang w:val="uk-UA" w:eastAsia="ru-RU"/>
        </w:rPr>
        <w:t xml:space="preserve">Взаємовідносини Закладу з юридичними і фізичними особами визначаються угодами, що укладаються між ними. </w:t>
      </w:r>
    </w:p>
    <w:p w:rsidR="00F215B1" w:rsidRPr="00DA6C79" w:rsidRDefault="00F215B1" w:rsidP="00840C3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1.2</w:t>
      </w:r>
      <w:r w:rsidR="00F92DDD">
        <w:rPr>
          <w:rFonts w:ascii="Times New Roman" w:eastAsia="Times New Roman" w:hAnsi="Times New Roman" w:cs="Times New Roman"/>
          <w:sz w:val="24"/>
          <w:szCs w:val="24"/>
          <w:lang w:val="uk-UA" w:eastAsia="ru-RU"/>
        </w:rPr>
        <w:t>3</w:t>
      </w:r>
      <w:r w:rsidRPr="00DA6C79">
        <w:rPr>
          <w:rFonts w:ascii="Times New Roman" w:eastAsia="Times New Roman" w:hAnsi="Times New Roman" w:cs="Times New Roman"/>
          <w:sz w:val="24"/>
          <w:szCs w:val="24"/>
          <w:lang w:val="uk-UA" w:eastAsia="ru-RU"/>
        </w:rPr>
        <w:t>. </w:t>
      </w:r>
      <w:r w:rsidRPr="00437A89">
        <w:rPr>
          <w:rFonts w:ascii="Times New Roman" w:eastAsia="Times New Roman" w:hAnsi="Times New Roman" w:cs="Times New Roman"/>
          <w:sz w:val="24"/>
          <w:szCs w:val="24"/>
          <w:lang w:val="uk-UA" w:eastAsia="ru-RU"/>
        </w:rPr>
        <w:t>Режим роботи Закладу</w:t>
      </w:r>
      <w:r w:rsidRPr="00DA6C79">
        <w:rPr>
          <w:rFonts w:ascii="Times New Roman" w:eastAsia="Times New Roman" w:hAnsi="Times New Roman" w:cs="Times New Roman"/>
          <w:sz w:val="24"/>
          <w:szCs w:val="24"/>
          <w:lang w:val="uk-UA" w:eastAsia="ru-RU"/>
        </w:rPr>
        <w:t xml:space="preserve"> встановлюється адміністрацією Закладу відповідно до законодавства про освіту</w:t>
      </w:r>
      <w:r w:rsidR="008E2E09" w:rsidRPr="00DA6C79">
        <w:rPr>
          <w:rFonts w:ascii="Times New Roman" w:eastAsia="Times New Roman" w:hAnsi="Times New Roman" w:cs="Times New Roman"/>
          <w:sz w:val="24"/>
          <w:szCs w:val="24"/>
          <w:lang w:val="uk-UA" w:eastAsia="ru-RU"/>
        </w:rPr>
        <w:t xml:space="preserve"> та Санітарного регламенту для закладів загальної середньої освіти</w:t>
      </w:r>
      <w:r w:rsidRPr="00DA6C79">
        <w:rPr>
          <w:rFonts w:ascii="Times New Roman" w:eastAsia="Times New Roman" w:hAnsi="Times New Roman" w:cs="Times New Roman"/>
          <w:sz w:val="24"/>
          <w:szCs w:val="24"/>
          <w:lang w:val="uk-UA" w:eastAsia="ru-RU"/>
        </w:rPr>
        <w:t>.</w:t>
      </w:r>
    </w:p>
    <w:p w:rsidR="00437A89" w:rsidRDefault="00F215B1" w:rsidP="00840C3D">
      <w:pPr>
        <w:tabs>
          <w:tab w:val="left" w:pos="0"/>
          <w:tab w:val="left" w:pos="709"/>
          <w:tab w:val="left" w:pos="851"/>
          <w:tab w:val="left" w:pos="1276"/>
        </w:tabs>
        <w:spacing w:after="0" w:line="240" w:lineRule="auto"/>
        <w:ind w:firstLine="709"/>
        <w:jc w:val="both"/>
        <w:rPr>
          <w:rFonts w:ascii="Times New Roman" w:eastAsia="Calibri" w:hAnsi="Times New Roman" w:cs="Times New Roman"/>
          <w:color w:val="000000"/>
          <w:sz w:val="24"/>
          <w:szCs w:val="24"/>
          <w:lang w:val="uk-UA" w:bidi="en-US"/>
        </w:rPr>
      </w:pPr>
      <w:r w:rsidRPr="00DA6C79">
        <w:rPr>
          <w:rFonts w:ascii="Times New Roman" w:eastAsia="Calibri" w:hAnsi="Times New Roman" w:cs="Times New Roman"/>
          <w:sz w:val="24"/>
          <w:szCs w:val="24"/>
          <w:lang w:val="uk-UA" w:bidi="en-US"/>
        </w:rPr>
        <w:t>1.2</w:t>
      </w:r>
      <w:r w:rsidR="00F92DDD">
        <w:rPr>
          <w:rFonts w:ascii="Times New Roman" w:eastAsia="Calibri" w:hAnsi="Times New Roman" w:cs="Times New Roman"/>
          <w:sz w:val="24"/>
          <w:szCs w:val="24"/>
          <w:lang w:val="uk-UA" w:bidi="en-US"/>
        </w:rPr>
        <w:t>4</w:t>
      </w:r>
      <w:r w:rsidRPr="00DA6C79">
        <w:rPr>
          <w:rFonts w:ascii="Times New Roman" w:eastAsia="Calibri" w:hAnsi="Times New Roman" w:cs="Times New Roman"/>
          <w:sz w:val="24"/>
          <w:szCs w:val="24"/>
          <w:lang w:val="uk-UA" w:bidi="en-US"/>
        </w:rPr>
        <w:t xml:space="preserve">. Харчування у Закладі організовується відповідно до </w:t>
      </w:r>
      <w:r w:rsidRPr="00437A89">
        <w:rPr>
          <w:rFonts w:ascii="Times New Roman" w:eastAsia="Calibri" w:hAnsi="Times New Roman" w:cs="Times New Roman"/>
          <w:sz w:val="24"/>
          <w:szCs w:val="24"/>
          <w:lang w:val="uk-UA" w:bidi="en-US"/>
        </w:rPr>
        <w:t>санітарно-гігієнічних</w:t>
      </w:r>
      <w:r w:rsidRPr="00437A89">
        <w:rPr>
          <w:rFonts w:ascii="Times New Roman" w:eastAsia="Calibri" w:hAnsi="Times New Roman" w:cs="Times New Roman"/>
          <w:color w:val="000000"/>
          <w:sz w:val="24"/>
          <w:szCs w:val="24"/>
          <w:lang w:val="uk-UA" w:bidi="en-US"/>
        </w:rPr>
        <w:t xml:space="preserve"> і санітарно-протиепідемічних правил і норм</w:t>
      </w:r>
      <w:r w:rsidRPr="00DD5C68">
        <w:rPr>
          <w:rFonts w:ascii="Times New Roman" w:eastAsia="Calibri" w:hAnsi="Times New Roman" w:cs="Times New Roman"/>
          <w:b/>
          <w:color w:val="000000"/>
          <w:sz w:val="24"/>
          <w:szCs w:val="24"/>
          <w:lang w:val="uk-UA" w:bidi="en-US"/>
        </w:rPr>
        <w:t xml:space="preserve"> </w:t>
      </w:r>
      <w:r w:rsidRPr="00DA6C79">
        <w:rPr>
          <w:rFonts w:ascii="Times New Roman" w:eastAsia="Calibri" w:hAnsi="Times New Roman" w:cs="Times New Roman"/>
          <w:color w:val="000000"/>
          <w:sz w:val="24"/>
          <w:szCs w:val="24"/>
          <w:lang w:val="uk-UA" w:bidi="en-US"/>
        </w:rPr>
        <w:t xml:space="preserve">та чинного законодавства України. </w:t>
      </w:r>
    </w:p>
    <w:p w:rsidR="00F215B1" w:rsidRPr="00DA6C79" w:rsidRDefault="00F215B1" w:rsidP="00840C3D">
      <w:pPr>
        <w:tabs>
          <w:tab w:val="left" w:pos="0"/>
          <w:tab w:val="left" w:pos="709"/>
          <w:tab w:val="left" w:pos="851"/>
          <w:tab w:val="left" w:pos="1276"/>
        </w:tabs>
        <w:spacing w:after="0" w:line="240" w:lineRule="auto"/>
        <w:ind w:firstLine="709"/>
        <w:jc w:val="both"/>
        <w:rPr>
          <w:rFonts w:ascii="Times New Roman" w:eastAsia="Calibri" w:hAnsi="Times New Roman" w:cs="Times New Roman"/>
          <w:color w:val="000000"/>
          <w:sz w:val="24"/>
          <w:szCs w:val="24"/>
          <w:lang w:val="uk-UA" w:bidi="en-US"/>
        </w:rPr>
      </w:pPr>
      <w:r w:rsidRPr="00DA6C79">
        <w:rPr>
          <w:rFonts w:ascii="Times New Roman" w:eastAsia="Calibri" w:hAnsi="Times New Roman" w:cs="Times New Roman"/>
          <w:color w:val="000000"/>
          <w:sz w:val="24"/>
          <w:szCs w:val="24"/>
          <w:lang w:val="uk-UA" w:bidi="en-US"/>
        </w:rPr>
        <w:t>Контроль за організацією та якістю харчування покладається на Засновника та директора Закладу.</w:t>
      </w:r>
    </w:p>
    <w:p w:rsidR="00F215B1" w:rsidRPr="00DA6C79" w:rsidRDefault="00F215B1" w:rsidP="00840C3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1.2</w:t>
      </w:r>
      <w:r w:rsidR="00F92DDD">
        <w:rPr>
          <w:rFonts w:ascii="Times New Roman" w:eastAsia="Times New Roman" w:hAnsi="Times New Roman" w:cs="Times New Roman"/>
          <w:sz w:val="24"/>
          <w:szCs w:val="24"/>
          <w:lang w:val="uk-UA" w:eastAsia="ru-RU"/>
        </w:rPr>
        <w:t>5</w:t>
      </w:r>
      <w:r w:rsidRPr="00DA6C79">
        <w:rPr>
          <w:rFonts w:ascii="Times New Roman" w:eastAsia="Times New Roman" w:hAnsi="Times New Roman" w:cs="Times New Roman"/>
          <w:sz w:val="24"/>
          <w:szCs w:val="24"/>
          <w:lang w:val="uk-UA" w:eastAsia="ru-RU"/>
        </w:rPr>
        <w:t xml:space="preserve">. Медичне обслуговування здобувачів освіти у Закладі </w:t>
      </w:r>
      <w:r w:rsidR="008E2E09" w:rsidRPr="00DA6C79">
        <w:rPr>
          <w:rFonts w:ascii="Times New Roman" w:eastAsia="Times New Roman" w:hAnsi="Times New Roman" w:cs="Times New Roman"/>
          <w:sz w:val="24"/>
          <w:szCs w:val="24"/>
          <w:lang w:val="uk-UA" w:eastAsia="ru-RU"/>
        </w:rPr>
        <w:t>забезпечується Засновником і здійснюється місцевим закладом здоров’я та медичним працівником, який входить до штату Закладу</w:t>
      </w:r>
      <w:r w:rsidRPr="00DA6C79">
        <w:rPr>
          <w:rFonts w:ascii="Times New Roman" w:eastAsia="Times New Roman" w:hAnsi="Times New Roman" w:cs="Times New Roman"/>
          <w:sz w:val="24"/>
          <w:szCs w:val="24"/>
          <w:lang w:val="uk-UA" w:eastAsia="ru-RU"/>
        </w:rPr>
        <w:t>.</w:t>
      </w:r>
    </w:p>
    <w:p w:rsidR="008E2E09" w:rsidRPr="00DA6C79" w:rsidRDefault="00BD5217" w:rsidP="00840C3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Місцевий з</w:t>
      </w:r>
      <w:r w:rsidR="008E2E09" w:rsidRPr="00DA6C79">
        <w:rPr>
          <w:rFonts w:ascii="Times New Roman" w:eastAsia="Times New Roman" w:hAnsi="Times New Roman" w:cs="Times New Roman"/>
          <w:sz w:val="24"/>
          <w:szCs w:val="24"/>
          <w:lang w:val="uk-UA" w:eastAsia="ru-RU"/>
        </w:rPr>
        <w:t xml:space="preserve">аклад охорони здоров’я спільно з </w:t>
      </w:r>
      <w:r w:rsidRPr="00DA6C79">
        <w:rPr>
          <w:rFonts w:ascii="Times New Roman" w:eastAsia="Times New Roman" w:hAnsi="Times New Roman" w:cs="Times New Roman"/>
          <w:sz w:val="24"/>
          <w:szCs w:val="24"/>
          <w:lang w:val="uk-UA" w:eastAsia="ru-RU"/>
        </w:rPr>
        <w:t>О</w:t>
      </w:r>
      <w:r w:rsidR="008E2E09" w:rsidRPr="00DA6C79">
        <w:rPr>
          <w:rFonts w:ascii="Times New Roman" w:eastAsia="Times New Roman" w:hAnsi="Times New Roman" w:cs="Times New Roman"/>
          <w:sz w:val="24"/>
          <w:szCs w:val="24"/>
          <w:lang w:val="uk-UA" w:eastAsia="ru-RU"/>
        </w:rPr>
        <w:t>рган</w:t>
      </w:r>
      <w:r w:rsidRPr="00DA6C79">
        <w:rPr>
          <w:rFonts w:ascii="Times New Roman" w:eastAsia="Times New Roman" w:hAnsi="Times New Roman" w:cs="Times New Roman"/>
          <w:sz w:val="24"/>
          <w:szCs w:val="24"/>
          <w:lang w:val="uk-UA" w:eastAsia="ru-RU"/>
        </w:rPr>
        <w:t>ом</w:t>
      </w:r>
      <w:r w:rsidR="008E2E09" w:rsidRPr="00DA6C79">
        <w:rPr>
          <w:rFonts w:ascii="Times New Roman" w:eastAsia="Times New Roman" w:hAnsi="Times New Roman" w:cs="Times New Roman"/>
          <w:sz w:val="24"/>
          <w:szCs w:val="24"/>
          <w:lang w:val="uk-UA" w:eastAsia="ru-RU"/>
        </w:rPr>
        <w:t xml:space="preserve"> управління освітою щороку забезпечують безоплатне проведення медичного огляду учнів, моніторинг стану здоров’я, здійснення лікувально-профілактичних заходів у </w:t>
      </w:r>
      <w:r w:rsidRPr="00DA6C79">
        <w:rPr>
          <w:rFonts w:ascii="Times New Roman" w:eastAsia="Times New Roman" w:hAnsi="Times New Roman" w:cs="Times New Roman"/>
          <w:sz w:val="24"/>
          <w:szCs w:val="24"/>
          <w:lang w:val="uk-UA" w:eastAsia="ru-RU"/>
        </w:rPr>
        <w:t>Закладі</w:t>
      </w:r>
      <w:r w:rsidR="008E2E09" w:rsidRPr="00DA6C79">
        <w:rPr>
          <w:rFonts w:ascii="Times New Roman" w:eastAsia="Times New Roman" w:hAnsi="Times New Roman" w:cs="Times New Roman"/>
          <w:sz w:val="24"/>
          <w:szCs w:val="24"/>
          <w:lang w:val="uk-UA" w:eastAsia="ru-RU"/>
        </w:rPr>
        <w:t>.</w:t>
      </w:r>
    </w:p>
    <w:p w:rsidR="008E2E09" w:rsidRDefault="008E2E09" w:rsidP="00840C3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 xml:space="preserve">Контроль за охороною здоров’я та якістю харчування </w:t>
      </w:r>
      <w:r w:rsidR="00BD5217" w:rsidRPr="00DA6C79">
        <w:rPr>
          <w:rFonts w:ascii="Times New Roman" w:eastAsia="Times New Roman" w:hAnsi="Times New Roman" w:cs="Times New Roman"/>
          <w:sz w:val="24"/>
          <w:szCs w:val="24"/>
          <w:lang w:val="uk-UA" w:eastAsia="ru-RU"/>
        </w:rPr>
        <w:t>здобувачів освіти</w:t>
      </w:r>
      <w:r w:rsidRPr="00DA6C79">
        <w:rPr>
          <w:rFonts w:ascii="Times New Roman" w:eastAsia="Times New Roman" w:hAnsi="Times New Roman" w:cs="Times New Roman"/>
          <w:sz w:val="24"/>
          <w:szCs w:val="24"/>
          <w:lang w:val="uk-UA" w:eastAsia="ru-RU"/>
        </w:rPr>
        <w:t xml:space="preserve"> здійснюється відповідно до законодавства.</w:t>
      </w:r>
    </w:p>
    <w:p w:rsidR="00437A89" w:rsidRDefault="00F215B1" w:rsidP="00840C3D">
      <w:pPr>
        <w:tabs>
          <w:tab w:val="left" w:pos="0"/>
          <w:tab w:val="left" w:pos="709"/>
          <w:tab w:val="left" w:pos="851"/>
          <w:tab w:val="left" w:pos="1276"/>
        </w:tabs>
        <w:spacing w:after="0" w:line="240" w:lineRule="auto"/>
        <w:ind w:firstLine="709"/>
        <w:jc w:val="both"/>
        <w:rPr>
          <w:rFonts w:ascii="Times New Roman" w:eastAsia="Calibri" w:hAnsi="Times New Roman" w:cs="Times New Roman"/>
          <w:color w:val="000000"/>
          <w:sz w:val="24"/>
          <w:szCs w:val="24"/>
          <w:lang w:val="uk-UA" w:bidi="en-US"/>
        </w:rPr>
      </w:pPr>
      <w:r w:rsidRPr="00DA6C79">
        <w:rPr>
          <w:rFonts w:ascii="Times New Roman" w:eastAsia="Calibri" w:hAnsi="Times New Roman" w:cs="Times New Roman"/>
          <w:color w:val="000000"/>
          <w:sz w:val="24"/>
          <w:szCs w:val="24"/>
          <w:lang w:val="uk-UA" w:bidi="en-US"/>
        </w:rPr>
        <w:t>1.2</w:t>
      </w:r>
      <w:r w:rsidR="00F92DDD">
        <w:rPr>
          <w:rFonts w:ascii="Times New Roman" w:eastAsia="Calibri" w:hAnsi="Times New Roman" w:cs="Times New Roman"/>
          <w:color w:val="000000"/>
          <w:sz w:val="24"/>
          <w:szCs w:val="24"/>
          <w:lang w:val="uk-UA" w:bidi="en-US"/>
        </w:rPr>
        <w:t>6</w:t>
      </w:r>
      <w:r w:rsidRPr="00DA6C79">
        <w:rPr>
          <w:rFonts w:ascii="Times New Roman" w:eastAsia="Calibri" w:hAnsi="Times New Roman" w:cs="Times New Roman"/>
          <w:color w:val="000000"/>
          <w:sz w:val="24"/>
          <w:szCs w:val="24"/>
          <w:lang w:val="uk-UA" w:bidi="en-US"/>
        </w:rPr>
        <w:t>. </w:t>
      </w:r>
      <w:r w:rsidR="00437A89">
        <w:rPr>
          <w:rFonts w:ascii="Times New Roman" w:eastAsia="Calibri" w:hAnsi="Times New Roman" w:cs="Times New Roman"/>
          <w:color w:val="000000"/>
          <w:sz w:val="24"/>
          <w:szCs w:val="24"/>
          <w:lang w:val="uk-UA" w:bidi="en-US"/>
        </w:rPr>
        <w:t>Взаємовідносини Гімназії з юридичними і фізичними особами визначаються угодами, що укладені між ними.</w:t>
      </w:r>
    </w:p>
    <w:p w:rsidR="00F215B1" w:rsidRPr="00DA6C79" w:rsidRDefault="00437A89" w:rsidP="00840C3D">
      <w:pPr>
        <w:tabs>
          <w:tab w:val="left" w:pos="0"/>
          <w:tab w:val="left" w:pos="709"/>
          <w:tab w:val="left" w:pos="851"/>
          <w:tab w:val="left" w:pos="1276"/>
        </w:tabs>
        <w:spacing w:after="0" w:line="240" w:lineRule="auto"/>
        <w:ind w:firstLine="709"/>
        <w:jc w:val="both"/>
        <w:rPr>
          <w:rFonts w:ascii="Times New Roman" w:eastAsia="Calibri" w:hAnsi="Times New Roman" w:cs="Times New Roman"/>
          <w:color w:val="000000"/>
          <w:sz w:val="24"/>
          <w:szCs w:val="24"/>
          <w:lang w:val="uk-UA" w:bidi="en-US"/>
        </w:rPr>
      </w:pPr>
      <w:r>
        <w:rPr>
          <w:rFonts w:ascii="Times New Roman" w:eastAsia="Calibri" w:hAnsi="Times New Roman" w:cs="Times New Roman"/>
          <w:color w:val="000000"/>
          <w:sz w:val="24"/>
          <w:szCs w:val="24"/>
          <w:lang w:val="uk-UA" w:bidi="en-US"/>
        </w:rPr>
        <w:t>1.2</w:t>
      </w:r>
      <w:r w:rsidR="00F92DDD">
        <w:rPr>
          <w:rFonts w:ascii="Times New Roman" w:eastAsia="Calibri" w:hAnsi="Times New Roman" w:cs="Times New Roman"/>
          <w:color w:val="000000"/>
          <w:sz w:val="24"/>
          <w:szCs w:val="24"/>
          <w:lang w:val="uk-UA" w:bidi="en-US"/>
        </w:rPr>
        <w:t>7</w:t>
      </w:r>
      <w:r>
        <w:rPr>
          <w:rFonts w:ascii="Times New Roman" w:eastAsia="Calibri" w:hAnsi="Times New Roman" w:cs="Times New Roman"/>
          <w:color w:val="000000"/>
          <w:sz w:val="24"/>
          <w:szCs w:val="24"/>
          <w:lang w:val="uk-UA" w:bidi="en-US"/>
        </w:rPr>
        <w:t xml:space="preserve">. </w:t>
      </w:r>
      <w:r w:rsidR="00F215B1" w:rsidRPr="00DA6C79">
        <w:rPr>
          <w:rFonts w:ascii="Times New Roman" w:eastAsia="Calibri" w:hAnsi="Times New Roman" w:cs="Times New Roman"/>
          <w:color w:val="000000"/>
          <w:sz w:val="24"/>
          <w:szCs w:val="24"/>
          <w:lang w:val="uk-UA" w:bidi="en-US"/>
        </w:rPr>
        <w:t xml:space="preserve">Зміни до Статуту вносяться у порядку, встановленому </w:t>
      </w:r>
      <w:r w:rsidR="00BD5217" w:rsidRPr="00DA6C79">
        <w:rPr>
          <w:rFonts w:ascii="Times New Roman" w:eastAsia="Calibri" w:hAnsi="Times New Roman" w:cs="Times New Roman"/>
          <w:color w:val="000000"/>
          <w:sz w:val="24"/>
          <w:szCs w:val="24"/>
          <w:lang w:val="uk-UA" w:bidi="en-US"/>
        </w:rPr>
        <w:t>чинним законодавством України</w:t>
      </w:r>
      <w:r w:rsidR="00F215B1" w:rsidRPr="00DA6C79">
        <w:rPr>
          <w:rFonts w:ascii="Times New Roman" w:eastAsia="Calibri" w:hAnsi="Times New Roman" w:cs="Times New Roman"/>
          <w:color w:val="000000"/>
          <w:sz w:val="24"/>
          <w:szCs w:val="24"/>
          <w:lang w:val="uk-UA" w:bidi="en-US"/>
        </w:rPr>
        <w:t>.</w:t>
      </w:r>
    </w:p>
    <w:p w:rsidR="008A46BA"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p>
    <w:p w:rsidR="00F215B1" w:rsidRDefault="00F215B1"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DA6C79">
        <w:rPr>
          <w:rFonts w:ascii="Times New Roman" w:eastAsia="Times New Roman" w:hAnsi="Times New Roman" w:cs="Times New Roman"/>
          <w:b/>
          <w:bCs/>
          <w:sz w:val="24"/>
          <w:szCs w:val="24"/>
          <w:lang w:val="en-US" w:eastAsia="ru-RU"/>
        </w:rPr>
        <w:t>II</w:t>
      </w:r>
      <w:r w:rsidRPr="00DA6C79">
        <w:rPr>
          <w:rFonts w:ascii="Times New Roman" w:eastAsia="Times New Roman" w:hAnsi="Times New Roman" w:cs="Times New Roman"/>
          <w:b/>
          <w:bCs/>
          <w:sz w:val="24"/>
          <w:szCs w:val="24"/>
          <w:lang w:val="uk-UA" w:eastAsia="ru-RU"/>
        </w:rPr>
        <w:t xml:space="preserve">. ОРГАНІЗАЦІЯ ОСВІТНЬОГО ПРОЦЕСУ </w:t>
      </w:r>
    </w:p>
    <w:p w:rsidR="008A46BA" w:rsidRPr="00DA6C79"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p>
    <w:p w:rsidR="000D3B58" w:rsidRPr="00C20A0C" w:rsidRDefault="000D3B58"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bCs/>
          <w:sz w:val="24"/>
          <w:szCs w:val="24"/>
          <w:lang w:val="uk-UA" w:eastAsia="ru-RU"/>
        </w:rPr>
        <w:t>2</w:t>
      </w:r>
      <w:r w:rsidRPr="00C20A0C">
        <w:rPr>
          <w:rFonts w:ascii="Times New Roman" w:eastAsia="Times New Roman" w:hAnsi="Times New Roman" w:cs="Times New Roman"/>
          <w:sz w:val="24"/>
          <w:szCs w:val="24"/>
          <w:lang w:val="uk-UA" w:eastAsia="ru-RU"/>
        </w:rPr>
        <w:t xml:space="preserve">.1. Концепція освітньої діяльності Закладу спрямована на реалізацію основних положень Конституції України, Законів України «Про освіту» та «Про повну загальну середню освіту», </w:t>
      </w:r>
      <w:bookmarkStart w:id="51" w:name="n3"/>
      <w:bookmarkEnd w:id="51"/>
      <w:r w:rsidRPr="00C20A0C">
        <w:rPr>
          <w:rFonts w:ascii="Times New Roman" w:eastAsia="Times New Roman" w:hAnsi="Times New Roman" w:cs="Times New Roman"/>
          <w:sz w:val="24"/>
          <w:szCs w:val="24"/>
          <w:lang w:val="uk-UA" w:eastAsia="ru-RU"/>
        </w:rPr>
        <w:t>інших законодавчих актів Верховної Ради України; указів і розпоряджень Президента України; актів Кабінету Міністрів України; наказів Міністерства освіти і науки України, Концепції Нової української школи; державних, обласних та регіональних програм розвитку освіти, Стратегії розвитку Закладу, інших нормативно-правових актів України</w:t>
      </w:r>
      <w:r w:rsidRPr="00C20A0C">
        <w:rPr>
          <w:rFonts w:ascii="Times New Roman" w:eastAsia="Times New Roman" w:hAnsi="Times New Roman" w:cs="Times New Roman"/>
          <w:color w:val="000000"/>
          <w:sz w:val="24"/>
          <w:szCs w:val="24"/>
          <w:lang w:val="uk-UA" w:eastAsia="ru-RU"/>
        </w:rPr>
        <w:t xml:space="preserve"> з питань освіти,</w:t>
      </w:r>
      <w:r w:rsidRPr="00C20A0C">
        <w:rPr>
          <w:rFonts w:ascii="Times New Roman" w:eastAsia="Times New Roman" w:hAnsi="Times New Roman" w:cs="Times New Roman"/>
          <w:sz w:val="24"/>
          <w:szCs w:val="24"/>
          <w:shd w:val="clear" w:color="auto" w:fill="FFFFFF"/>
          <w:lang w:val="uk-UA" w:eastAsia="ru-RU"/>
        </w:rPr>
        <w:t>освітньої програми Закладу задля виявлення та розвитку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D3B58" w:rsidRPr="00C20A0C"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2</w:t>
      </w:r>
      <w:r w:rsidRPr="00C20A0C">
        <w:rPr>
          <w:rFonts w:ascii="Times New Roman" w:eastAsia="Times New Roman" w:hAnsi="Times New Roman" w:cs="Times New Roman"/>
          <w:sz w:val="24"/>
          <w:szCs w:val="24"/>
          <w:lang w:val="uk-UA" w:eastAsia="ru-RU"/>
        </w:rPr>
        <w:t xml:space="preserve">. Ключовими </w:t>
      </w:r>
      <w:r w:rsidRPr="00437A89">
        <w:rPr>
          <w:rFonts w:ascii="Times New Roman" w:eastAsia="Times New Roman" w:hAnsi="Times New Roman" w:cs="Times New Roman"/>
          <w:sz w:val="24"/>
          <w:szCs w:val="24"/>
          <w:lang w:val="uk-UA" w:eastAsia="ru-RU"/>
        </w:rPr>
        <w:t>компонентами освітньої діяльності</w:t>
      </w:r>
      <w:r w:rsidRPr="00C20A0C">
        <w:rPr>
          <w:rFonts w:ascii="Times New Roman" w:eastAsia="Times New Roman" w:hAnsi="Times New Roman" w:cs="Times New Roman"/>
          <w:sz w:val="24"/>
          <w:szCs w:val="24"/>
          <w:lang w:val="uk-UA" w:eastAsia="ru-RU"/>
        </w:rPr>
        <w:t xml:space="preserve"> Закладу є:</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новий зміст освіти, заснований на формуванні компетентностей, потрібних для успішної самореалізації у суспільстві;</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педагогіка, що ґрунтується на партнерстві між усіма учасниками освітнього процесу;</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умотивований учитель, який має свободу творчості й розвивається професійно;</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орієнтація в освітньому процесі на потреби здобувача освіти, дитиноцентризм;</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наскрізний процес виховання, який формує цінності;</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децентралізація та ефективне управління, що надасть Закладу реальну автономію;</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t>забезпечення рівного доступу усіх дітей до якісної освіти;</w:t>
      </w:r>
    </w:p>
    <w:p w:rsidR="000D3B58" w:rsidRPr="00C20A0C" w:rsidRDefault="000D3B58" w:rsidP="00840C3D">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uk-UA"/>
        </w:rPr>
      </w:pPr>
      <w:r w:rsidRPr="00C20A0C">
        <w:rPr>
          <w:rFonts w:ascii="Times New Roman" w:eastAsia="Times New Roman" w:hAnsi="Times New Roman" w:cs="Times New Roman"/>
          <w:sz w:val="24"/>
          <w:szCs w:val="24"/>
          <w:lang w:val="uk-UA" w:eastAsia="uk-UA"/>
        </w:rPr>
        <w:lastRenderedPageBreak/>
        <w:t>сучасне освітнє середовище, яке забезпечить необхідні умови, засоби і технології для навчання здобувачів освіти, педагогів, батьків не лише у приміщенні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AE5835">
        <w:rPr>
          <w:rFonts w:ascii="Times New Roman" w:eastAsia="Times New Roman" w:hAnsi="Times New Roman" w:cs="Times New Roman"/>
          <w:color w:val="000000" w:themeColor="text1"/>
          <w:sz w:val="24"/>
          <w:szCs w:val="24"/>
          <w:lang w:val="uk-UA" w:eastAsia="ru-RU"/>
        </w:rPr>
        <w:t>2.3. Освітній процес</w:t>
      </w:r>
      <w:r w:rsidRPr="00C20A0C">
        <w:rPr>
          <w:rFonts w:ascii="Times New Roman" w:eastAsia="Times New Roman" w:hAnsi="Times New Roman" w:cs="Times New Roman"/>
          <w:color w:val="000000" w:themeColor="text1"/>
          <w:sz w:val="24"/>
          <w:szCs w:val="24"/>
          <w:lang w:val="uk-UA" w:eastAsia="ru-RU"/>
        </w:rPr>
        <w:t xml:space="preserve"> у Закладі організовується відповідно до </w:t>
      </w:r>
      <w:hyperlink r:id="rId7" w:tgtFrame="_blank" w:history="1">
        <w:r w:rsidRPr="00C20A0C">
          <w:rPr>
            <w:rFonts w:ascii="Times New Roman" w:eastAsia="Times New Roman" w:hAnsi="Times New Roman" w:cs="Times New Roman"/>
            <w:color w:val="000000" w:themeColor="text1"/>
            <w:sz w:val="24"/>
            <w:szCs w:val="24"/>
            <w:lang w:val="uk-UA" w:eastAsia="ru-RU"/>
          </w:rPr>
          <w:t>Законів України</w:t>
        </w:r>
      </w:hyperlink>
      <w:r w:rsidRPr="00C20A0C">
        <w:rPr>
          <w:rFonts w:ascii="Times New Roman" w:eastAsia="Times New Roman" w:hAnsi="Times New Roman" w:cs="Times New Roman"/>
          <w:color w:val="000000" w:themeColor="text1"/>
          <w:sz w:val="24"/>
          <w:szCs w:val="24"/>
          <w:lang w:val="uk-UA" w:eastAsia="ru-RU"/>
        </w:rPr>
        <w:t xml:space="preserve"> «Про освіту» та «Про повну загальну середню освіту», інших актів законодавства, освітньої програми Закладу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52" w:name="n137"/>
      <w:bookmarkEnd w:id="52"/>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4</w:t>
      </w:r>
      <w:r w:rsidRPr="00C20A0C">
        <w:rPr>
          <w:rFonts w:ascii="Times New Roman" w:eastAsia="Times New Roman" w:hAnsi="Times New Roman" w:cs="Times New Roman"/>
          <w:color w:val="000000" w:themeColor="text1"/>
          <w:sz w:val="24"/>
          <w:szCs w:val="24"/>
          <w:lang w:val="uk-UA" w:eastAsia="ru-RU"/>
        </w:rPr>
        <w:t xml:space="preserve">. На кожному рівні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 освітній процес організовується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D3B58" w:rsidRPr="00DD5C68"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b/>
          <w:color w:val="000000" w:themeColor="text1"/>
          <w:sz w:val="24"/>
          <w:szCs w:val="24"/>
          <w:lang w:val="uk-UA" w:eastAsia="ru-RU"/>
        </w:rPr>
      </w:pPr>
      <w:bookmarkStart w:id="53" w:name="n138"/>
      <w:bookmarkEnd w:id="53"/>
      <w:r>
        <w:rPr>
          <w:rFonts w:ascii="Times New Roman" w:eastAsia="Times New Roman" w:hAnsi="Times New Roman" w:cs="Times New Roman"/>
          <w:color w:val="000000" w:themeColor="text1"/>
          <w:sz w:val="24"/>
          <w:szCs w:val="24"/>
          <w:lang w:val="uk-UA" w:eastAsia="ru-RU"/>
        </w:rPr>
        <w:t>2.5. </w:t>
      </w:r>
      <w:r w:rsidRPr="00C20A0C">
        <w:rPr>
          <w:rFonts w:ascii="Times New Roman" w:eastAsia="Times New Roman" w:hAnsi="Times New Roman" w:cs="Times New Roman"/>
          <w:color w:val="000000" w:themeColor="text1"/>
          <w:sz w:val="24"/>
          <w:szCs w:val="24"/>
          <w:lang w:val="uk-UA" w:eastAsia="ru-RU"/>
        </w:rPr>
        <w:t xml:space="preserve">Освітній процес організовується за такими </w:t>
      </w:r>
      <w:r w:rsidRPr="00627E62">
        <w:rPr>
          <w:rFonts w:ascii="Times New Roman" w:eastAsia="Times New Roman" w:hAnsi="Times New Roman" w:cs="Times New Roman"/>
          <w:color w:val="000000" w:themeColor="text1"/>
          <w:sz w:val="24"/>
          <w:szCs w:val="24"/>
          <w:lang w:val="uk-UA" w:eastAsia="ru-RU"/>
        </w:rPr>
        <w:t>циклами: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54" w:name="n139"/>
      <w:bookmarkEnd w:id="54"/>
      <w:r w:rsidRPr="00C20A0C">
        <w:rPr>
          <w:rFonts w:ascii="Times New Roman" w:eastAsia="Times New Roman" w:hAnsi="Times New Roman" w:cs="Times New Roman"/>
          <w:color w:val="000000" w:themeColor="text1"/>
          <w:sz w:val="24"/>
          <w:szCs w:val="24"/>
          <w:lang w:val="uk-UA" w:eastAsia="ru-RU"/>
        </w:rPr>
        <w:t>перший цикл початкової освіти – адаптаційно-ігровий (1-2 роки навчання);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55" w:name="n140"/>
      <w:bookmarkEnd w:id="55"/>
      <w:r w:rsidRPr="00C20A0C">
        <w:rPr>
          <w:rFonts w:ascii="Times New Roman" w:eastAsia="Times New Roman" w:hAnsi="Times New Roman" w:cs="Times New Roman"/>
          <w:color w:val="000000" w:themeColor="text1"/>
          <w:sz w:val="24"/>
          <w:szCs w:val="24"/>
          <w:lang w:val="uk-UA" w:eastAsia="ru-RU"/>
        </w:rPr>
        <w:t>другий цикл початкової освіти – основний (3-4 роки навчання);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56" w:name="n141"/>
      <w:bookmarkEnd w:id="56"/>
      <w:r w:rsidRPr="00C20A0C">
        <w:rPr>
          <w:rFonts w:ascii="Times New Roman" w:eastAsia="Times New Roman" w:hAnsi="Times New Roman" w:cs="Times New Roman"/>
          <w:color w:val="000000" w:themeColor="text1"/>
          <w:sz w:val="24"/>
          <w:szCs w:val="24"/>
          <w:lang w:val="uk-UA" w:eastAsia="ru-RU"/>
        </w:rPr>
        <w:t>перший цикл базової середньої освіти – адаптаційний (5-6 роки навчання);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57" w:name="n142"/>
      <w:bookmarkEnd w:id="57"/>
      <w:r w:rsidRPr="00C20A0C">
        <w:rPr>
          <w:rFonts w:ascii="Times New Roman" w:eastAsia="Times New Roman" w:hAnsi="Times New Roman" w:cs="Times New Roman"/>
          <w:color w:val="000000" w:themeColor="text1"/>
          <w:sz w:val="24"/>
          <w:szCs w:val="24"/>
          <w:lang w:val="uk-UA" w:eastAsia="ru-RU"/>
        </w:rPr>
        <w:t>другий цикл базової середньої освіти – базове предметне навчання (7-9 роки навчання)</w:t>
      </w:r>
      <w:r w:rsidR="000E41BB">
        <w:rPr>
          <w:rFonts w:ascii="Times New Roman" w:eastAsia="Times New Roman" w:hAnsi="Times New Roman" w:cs="Times New Roman"/>
          <w:color w:val="000000" w:themeColor="text1"/>
          <w:sz w:val="24"/>
          <w:szCs w:val="24"/>
          <w:lang w:val="uk-UA" w:eastAsia="ru-RU"/>
        </w:rPr>
        <w:t>.</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58" w:name="n143"/>
      <w:bookmarkStart w:id="59" w:name="n145"/>
      <w:bookmarkEnd w:id="58"/>
      <w:bookmarkEnd w:id="59"/>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6</w:t>
      </w:r>
      <w:r w:rsidRPr="00C20A0C">
        <w:rPr>
          <w:rFonts w:ascii="Times New Roman" w:eastAsia="Times New Roman" w:hAnsi="Times New Roman" w:cs="Times New Roman"/>
          <w:color w:val="000000" w:themeColor="text1"/>
          <w:sz w:val="24"/>
          <w:szCs w:val="24"/>
          <w:lang w:val="uk-UA" w:eastAsia="ru-RU"/>
        </w:rPr>
        <w:t>. 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60" w:name="n146"/>
      <w:bookmarkEnd w:id="60"/>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7</w:t>
      </w:r>
      <w:r w:rsidRPr="00C20A0C">
        <w:rPr>
          <w:rFonts w:ascii="Times New Roman" w:eastAsia="Times New Roman" w:hAnsi="Times New Roman" w:cs="Times New Roman"/>
          <w:color w:val="000000" w:themeColor="text1"/>
          <w:sz w:val="24"/>
          <w:szCs w:val="24"/>
          <w:lang w:val="uk-UA" w:eastAsia="ru-RU"/>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w:t>
      </w:r>
      <w:r w:rsidRPr="00627E62">
        <w:rPr>
          <w:rFonts w:ascii="Times New Roman" w:eastAsia="Times New Roman" w:hAnsi="Times New Roman" w:cs="Times New Roman"/>
          <w:color w:val="000000" w:themeColor="text1"/>
          <w:sz w:val="24"/>
          <w:szCs w:val="24"/>
          <w:lang w:val="uk-UA" w:eastAsia="ru-RU"/>
        </w:rPr>
        <w:t>визначаються педагогічною радою Закладу</w:t>
      </w:r>
      <w:r w:rsidRPr="00DD5C68">
        <w:rPr>
          <w:rFonts w:ascii="Times New Roman" w:eastAsia="Times New Roman" w:hAnsi="Times New Roman" w:cs="Times New Roman"/>
          <w:b/>
          <w:color w:val="000000" w:themeColor="text1"/>
          <w:sz w:val="24"/>
          <w:szCs w:val="24"/>
          <w:lang w:val="uk-UA" w:eastAsia="ru-RU"/>
        </w:rPr>
        <w:t xml:space="preserve"> </w:t>
      </w:r>
      <w:r w:rsidRPr="00C20A0C">
        <w:rPr>
          <w:rFonts w:ascii="Times New Roman" w:eastAsia="Times New Roman" w:hAnsi="Times New Roman" w:cs="Times New Roman"/>
          <w:color w:val="000000" w:themeColor="text1"/>
          <w:sz w:val="24"/>
          <w:szCs w:val="24"/>
          <w:lang w:val="uk-UA" w:eastAsia="ru-RU"/>
        </w:rPr>
        <w:t>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D3B58" w:rsidRPr="00B73B68"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bookmarkStart w:id="61" w:name="n147"/>
      <w:bookmarkEnd w:id="61"/>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8</w:t>
      </w:r>
      <w:r w:rsidRPr="00C20A0C">
        <w:rPr>
          <w:rFonts w:ascii="Times New Roman" w:eastAsia="Times New Roman" w:hAnsi="Times New Roman" w:cs="Times New Roman"/>
          <w:color w:val="000000" w:themeColor="text1"/>
          <w:sz w:val="24"/>
          <w:szCs w:val="24"/>
          <w:lang w:val="uk-UA" w:eastAsia="ru-RU"/>
        </w:rPr>
        <w:t>. </w:t>
      </w:r>
      <w:bookmarkStart w:id="62" w:name="n149"/>
      <w:bookmarkStart w:id="63" w:name="n150"/>
      <w:bookmarkEnd w:id="62"/>
      <w:bookmarkEnd w:id="63"/>
      <w:r w:rsidRPr="00627E62">
        <w:rPr>
          <w:rFonts w:ascii="Times New Roman" w:eastAsia="Times New Roman" w:hAnsi="Times New Roman" w:cs="Times New Roman"/>
          <w:sz w:val="24"/>
          <w:szCs w:val="24"/>
          <w:lang w:val="uk-UA" w:eastAsia="ru-RU"/>
        </w:rPr>
        <w:t>Тривалість безперервної навчальної діяльності учнів</w:t>
      </w:r>
      <w:r w:rsidRPr="00B73B68">
        <w:rPr>
          <w:rFonts w:ascii="Times New Roman" w:eastAsia="Times New Roman" w:hAnsi="Times New Roman" w:cs="Times New Roman"/>
          <w:sz w:val="24"/>
          <w:szCs w:val="24"/>
          <w:lang w:val="uk-UA" w:eastAsia="ru-RU"/>
        </w:rPr>
        <w:t xml:space="preserve"> (тривалість навчальних занять) не може перевищувати: у 1-му класі – 35 хв., 2-4-х класах – 40 хв., 5-</w:t>
      </w:r>
      <w:r>
        <w:rPr>
          <w:rFonts w:ascii="Times New Roman" w:eastAsia="Times New Roman" w:hAnsi="Times New Roman" w:cs="Times New Roman"/>
          <w:sz w:val="24"/>
          <w:szCs w:val="24"/>
          <w:lang w:val="uk-UA" w:eastAsia="ru-RU"/>
        </w:rPr>
        <w:t>9</w:t>
      </w:r>
      <w:r w:rsidRPr="00B73B68">
        <w:rPr>
          <w:rFonts w:ascii="Times New Roman" w:eastAsia="Times New Roman" w:hAnsi="Times New Roman" w:cs="Times New Roman"/>
          <w:sz w:val="24"/>
          <w:szCs w:val="24"/>
          <w:lang w:val="uk-UA" w:eastAsia="ru-RU"/>
        </w:rPr>
        <w:t xml:space="preserve"> класах – 45 хв. </w:t>
      </w:r>
      <w:r w:rsidRPr="00627E62">
        <w:rPr>
          <w:rFonts w:ascii="Times New Roman" w:eastAsia="Times New Roman" w:hAnsi="Times New Roman" w:cs="Times New Roman"/>
          <w:sz w:val="24"/>
          <w:szCs w:val="24"/>
          <w:lang w:val="uk-UA" w:eastAsia="ru-RU"/>
        </w:rPr>
        <w:t>Організація здвоєних навчальних занять</w:t>
      </w:r>
      <w:r w:rsidRPr="00B73B68">
        <w:rPr>
          <w:rFonts w:ascii="Times New Roman" w:eastAsia="Times New Roman" w:hAnsi="Times New Roman" w:cs="Times New Roman"/>
          <w:sz w:val="24"/>
          <w:szCs w:val="24"/>
          <w:lang w:val="uk-UA" w:eastAsia="ru-RU"/>
        </w:rPr>
        <w:t xml:space="preserve">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та повинні відповідати віковим особливостям дітей, крім випадків, визначених законодавством.</w:t>
      </w:r>
    </w:p>
    <w:p w:rsidR="000D3B58" w:rsidRPr="00B73B68"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B73B68">
        <w:rPr>
          <w:rFonts w:ascii="Times New Roman" w:eastAsia="Times New Roman" w:hAnsi="Times New Roman" w:cs="Times New Roman"/>
          <w:sz w:val="24"/>
          <w:szCs w:val="24"/>
          <w:lang w:val="uk-UA" w:eastAsia="ru-RU"/>
        </w:rPr>
        <w:t>Для здобувачів освіти 5-</w:t>
      </w:r>
      <w:r>
        <w:rPr>
          <w:rFonts w:ascii="Times New Roman" w:eastAsia="Times New Roman" w:hAnsi="Times New Roman" w:cs="Times New Roman"/>
          <w:sz w:val="24"/>
          <w:szCs w:val="24"/>
          <w:lang w:val="uk-UA" w:eastAsia="ru-RU"/>
        </w:rPr>
        <w:t>9</w:t>
      </w:r>
      <w:r w:rsidRPr="00B73B68">
        <w:rPr>
          <w:rFonts w:ascii="Times New Roman" w:eastAsia="Times New Roman" w:hAnsi="Times New Roman" w:cs="Times New Roman"/>
          <w:sz w:val="24"/>
          <w:szCs w:val="24"/>
          <w:lang w:val="uk-UA" w:eastAsia="ru-RU"/>
        </w:rPr>
        <w:t>-х класів допускається проведення підряд двох уроків під час лабораторних і контрольних робіт, написання творів, викладанні допрофільних та профільних предметів, а також уроків трудового навчання.</w:t>
      </w:r>
    </w:p>
    <w:p w:rsidR="000D3B58" w:rsidRPr="00B73B68"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B73B68">
        <w:rPr>
          <w:rFonts w:ascii="Times New Roman" w:eastAsia="Times New Roman" w:hAnsi="Times New Roman" w:cs="Times New Roman"/>
          <w:sz w:val="24"/>
          <w:szCs w:val="24"/>
          <w:lang w:val="uk-UA" w:eastAsia="ru-RU"/>
        </w:rPr>
        <w:t>У 8-</w:t>
      </w:r>
      <w:r>
        <w:rPr>
          <w:rFonts w:ascii="Times New Roman" w:eastAsia="Times New Roman" w:hAnsi="Times New Roman" w:cs="Times New Roman"/>
          <w:sz w:val="24"/>
          <w:szCs w:val="24"/>
          <w:lang w:val="uk-UA" w:eastAsia="ru-RU"/>
        </w:rPr>
        <w:t>9-</w:t>
      </w:r>
      <w:r w:rsidRPr="00B73B68">
        <w:rPr>
          <w:rFonts w:ascii="Times New Roman" w:eastAsia="Times New Roman" w:hAnsi="Times New Roman" w:cs="Times New Roman"/>
          <w:sz w:val="24"/>
          <w:szCs w:val="24"/>
          <w:lang w:val="uk-UA" w:eastAsia="ru-RU"/>
        </w:rPr>
        <w:t xml:space="preserve">х класах Закладу з поглибленим вивченням окремих предметів та курсів допускається проведення підряд двох уроків з одного предмета інваріантної та варіативної частини. </w:t>
      </w:r>
    </w:p>
    <w:p w:rsidR="000D3B58"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9</w:t>
      </w:r>
      <w:r w:rsidRPr="00C20A0C">
        <w:rPr>
          <w:rFonts w:ascii="Times New Roman" w:eastAsia="Times New Roman" w:hAnsi="Times New Roman" w:cs="Times New Roman"/>
          <w:sz w:val="24"/>
          <w:szCs w:val="24"/>
          <w:lang w:val="uk-UA" w:eastAsia="ru-RU"/>
        </w:rPr>
        <w:t>. </w:t>
      </w:r>
      <w:r w:rsidRPr="00627E62">
        <w:rPr>
          <w:rFonts w:ascii="Times New Roman" w:eastAsia="Times New Roman" w:hAnsi="Times New Roman" w:cs="Times New Roman"/>
          <w:sz w:val="24"/>
          <w:szCs w:val="24"/>
          <w:lang w:val="uk-UA" w:eastAsia="ru-RU"/>
        </w:rPr>
        <w:t xml:space="preserve">Тривалість перерв </w:t>
      </w:r>
      <w:r w:rsidRPr="00043FA2">
        <w:rPr>
          <w:rFonts w:ascii="Times New Roman" w:eastAsia="Times New Roman" w:hAnsi="Times New Roman" w:cs="Times New Roman"/>
          <w:sz w:val="24"/>
          <w:szCs w:val="24"/>
          <w:lang w:val="uk-UA" w:eastAsia="ru-RU"/>
        </w:rPr>
        <w:t xml:space="preserve">між навчальними заняттями </w:t>
      </w:r>
      <w:r w:rsidRPr="00C20A0C">
        <w:rPr>
          <w:rFonts w:ascii="Times New Roman" w:eastAsia="Times New Roman" w:hAnsi="Times New Roman" w:cs="Times New Roman"/>
          <w:sz w:val="24"/>
          <w:szCs w:val="24"/>
          <w:lang w:val="uk-UA" w:eastAsia="ru-RU"/>
        </w:rPr>
        <w:t>встановлюється з урахуванням потреби в організації активного відпочинку і харчування дітей</w:t>
      </w:r>
      <w:r>
        <w:rPr>
          <w:rFonts w:ascii="Times New Roman" w:eastAsia="Times New Roman" w:hAnsi="Times New Roman" w:cs="Times New Roman"/>
          <w:sz w:val="24"/>
          <w:szCs w:val="24"/>
          <w:lang w:val="uk-UA" w:eastAsia="ru-RU"/>
        </w:rPr>
        <w:t>:</w:t>
      </w:r>
      <w:r w:rsidRPr="00043FA2">
        <w:rPr>
          <w:rFonts w:ascii="Times New Roman" w:eastAsia="Times New Roman" w:hAnsi="Times New Roman" w:cs="Times New Roman"/>
          <w:sz w:val="24"/>
          <w:szCs w:val="24"/>
          <w:lang w:val="uk-UA" w:eastAsia="ru-RU"/>
        </w:rPr>
        <w:t xml:space="preserve"> для учнів 1-4-х класів не менше 15 хв., 5-</w:t>
      </w:r>
      <w:r>
        <w:rPr>
          <w:rFonts w:ascii="Times New Roman" w:eastAsia="Times New Roman" w:hAnsi="Times New Roman" w:cs="Times New Roman"/>
          <w:sz w:val="24"/>
          <w:szCs w:val="24"/>
          <w:lang w:val="uk-UA" w:eastAsia="ru-RU"/>
        </w:rPr>
        <w:t>9</w:t>
      </w:r>
      <w:r w:rsidRPr="00043FA2">
        <w:rPr>
          <w:rFonts w:ascii="Times New Roman" w:eastAsia="Times New Roman" w:hAnsi="Times New Roman" w:cs="Times New Roman"/>
          <w:sz w:val="24"/>
          <w:szCs w:val="24"/>
          <w:lang w:val="uk-UA" w:eastAsia="ru-RU"/>
        </w:rPr>
        <w:t xml:space="preserve"> класів</w:t>
      </w:r>
      <w:r>
        <w:rPr>
          <w:rFonts w:ascii="Times New Roman" w:eastAsia="Times New Roman" w:hAnsi="Times New Roman" w:cs="Times New Roman"/>
          <w:sz w:val="24"/>
          <w:szCs w:val="24"/>
          <w:lang w:val="uk-UA" w:eastAsia="ru-RU"/>
        </w:rPr>
        <w:t> – </w:t>
      </w:r>
      <w:r w:rsidRPr="00043FA2">
        <w:rPr>
          <w:rFonts w:ascii="Times New Roman" w:eastAsia="Times New Roman" w:hAnsi="Times New Roman" w:cs="Times New Roman"/>
          <w:sz w:val="24"/>
          <w:szCs w:val="24"/>
          <w:lang w:val="uk-UA" w:eastAsia="ru-RU"/>
        </w:rPr>
        <w:t>не менше 10 хв</w:t>
      </w:r>
      <w:r w:rsidRPr="00DD5C68">
        <w:rPr>
          <w:rFonts w:ascii="Times New Roman" w:eastAsia="Times New Roman" w:hAnsi="Times New Roman" w:cs="Times New Roman"/>
          <w:b/>
          <w:sz w:val="24"/>
          <w:szCs w:val="24"/>
          <w:lang w:val="uk-UA" w:eastAsia="ru-RU"/>
        </w:rPr>
        <w:t xml:space="preserve">., </w:t>
      </w:r>
      <w:r w:rsidRPr="00627E62">
        <w:rPr>
          <w:rFonts w:ascii="Times New Roman" w:eastAsia="Times New Roman" w:hAnsi="Times New Roman" w:cs="Times New Roman"/>
          <w:sz w:val="24"/>
          <w:szCs w:val="24"/>
          <w:lang w:val="uk-UA" w:eastAsia="ru-RU"/>
        </w:rPr>
        <w:t>великої перерви – 30 хв.</w:t>
      </w:r>
      <w:r w:rsidRPr="00043FA2">
        <w:rPr>
          <w:rFonts w:ascii="Times New Roman" w:eastAsia="Times New Roman" w:hAnsi="Times New Roman" w:cs="Times New Roman"/>
          <w:sz w:val="24"/>
          <w:szCs w:val="24"/>
          <w:lang w:val="uk-UA" w:eastAsia="ru-RU"/>
        </w:rPr>
        <w:t xml:space="preserve"> (для прийому їжі). Замість однієї великої перерви мож</w:t>
      </w:r>
      <w:r>
        <w:rPr>
          <w:rFonts w:ascii="Times New Roman" w:eastAsia="Times New Roman" w:hAnsi="Times New Roman" w:cs="Times New Roman"/>
          <w:sz w:val="24"/>
          <w:szCs w:val="24"/>
          <w:lang w:val="uk-UA" w:eastAsia="ru-RU"/>
        </w:rPr>
        <w:t xml:space="preserve">уть бути </w:t>
      </w:r>
      <w:r w:rsidRPr="00043FA2">
        <w:rPr>
          <w:rFonts w:ascii="Times New Roman" w:eastAsia="Times New Roman" w:hAnsi="Times New Roman" w:cs="Times New Roman"/>
          <w:sz w:val="24"/>
          <w:szCs w:val="24"/>
          <w:lang w:val="uk-UA" w:eastAsia="ru-RU"/>
        </w:rPr>
        <w:t>влаштов</w:t>
      </w:r>
      <w:r>
        <w:rPr>
          <w:rFonts w:ascii="Times New Roman" w:eastAsia="Times New Roman" w:hAnsi="Times New Roman" w:cs="Times New Roman"/>
          <w:sz w:val="24"/>
          <w:szCs w:val="24"/>
          <w:lang w:val="uk-UA" w:eastAsia="ru-RU"/>
        </w:rPr>
        <w:t>ані</w:t>
      </w:r>
      <w:r w:rsidRPr="00043FA2">
        <w:rPr>
          <w:rFonts w:ascii="Times New Roman" w:eastAsia="Times New Roman" w:hAnsi="Times New Roman" w:cs="Times New Roman"/>
          <w:sz w:val="24"/>
          <w:szCs w:val="24"/>
          <w:lang w:val="uk-UA" w:eastAsia="ru-RU"/>
        </w:rPr>
        <w:t xml:space="preserve"> дві перерви по 20</w:t>
      </w:r>
      <w:r>
        <w:rPr>
          <w:rFonts w:ascii="Times New Roman" w:eastAsia="Times New Roman" w:hAnsi="Times New Roman" w:cs="Times New Roman"/>
          <w:sz w:val="24"/>
          <w:szCs w:val="24"/>
          <w:lang w:val="uk-UA" w:eastAsia="ru-RU"/>
        </w:rPr>
        <w:t> </w:t>
      </w:r>
      <w:r w:rsidRPr="00043FA2">
        <w:rPr>
          <w:rFonts w:ascii="Times New Roman" w:eastAsia="Times New Roman" w:hAnsi="Times New Roman" w:cs="Times New Roman"/>
          <w:sz w:val="24"/>
          <w:szCs w:val="24"/>
          <w:lang w:val="uk-UA" w:eastAsia="ru-RU"/>
        </w:rPr>
        <w:t>хв., після другого та</w:t>
      </w:r>
      <w:r>
        <w:rPr>
          <w:rFonts w:ascii="Times New Roman" w:eastAsia="Times New Roman" w:hAnsi="Times New Roman" w:cs="Times New Roman"/>
          <w:sz w:val="24"/>
          <w:szCs w:val="24"/>
          <w:lang w:val="uk-UA" w:eastAsia="ru-RU"/>
        </w:rPr>
        <w:t xml:space="preserve"> третього навчальних занять – </w:t>
      </w:r>
      <w:r w:rsidRPr="00043FA2">
        <w:rPr>
          <w:rFonts w:ascii="Times New Roman" w:eastAsia="Times New Roman" w:hAnsi="Times New Roman" w:cs="Times New Roman"/>
          <w:sz w:val="24"/>
          <w:szCs w:val="24"/>
          <w:lang w:val="uk-UA" w:eastAsia="ru-RU"/>
        </w:rPr>
        <w:t>для учнів 1-4-х класів, після третього та четвертого навчальних занять</w:t>
      </w:r>
      <w:r>
        <w:rPr>
          <w:rFonts w:ascii="Times New Roman" w:eastAsia="Times New Roman" w:hAnsi="Times New Roman" w:cs="Times New Roman"/>
          <w:sz w:val="24"/>
          <w:szCs w:val="24"/>
          <w:lang w:val="uk-UA" w:eastAsia="ru-RU"/>
        </w:rPr>
        <w:t> – </w:t>
      </w:r>
      <w:r w:rsidRPr="00043FA2">
        <w:rPr>
          <w:rFonts w:ascii="Times New Roman" w:eastAsia="Times New Roman" w:hAnsi="Times New Roman" w:cs="Times New Roman"/>
          <w:sz w:val="24"/>
          <w:szCs w:val="24"/>
          <w:lang w:val="uk-UA" w:eastAsia="ru-RU"/>
        </w:rPr>
        <w:t>для учнів 5-</w:t>
      </w:r>
      <w:r>
        <w:rPr>
          <w:rFonts w:ascii="Times New Roman" w:eastAsia="Times New Roman" w:hAnsi="Times New Roman" w:cs="Times New Roman"/>
          <w:sz w:val="24"/>
          <w:szCs w:val="24"/>
          <w:lang w:val="uk-UA" w:eastAsia="ru-RU"/>
        </w:rPr>
        <w:t>9</w:t>
      </w:r>
      <w:r w:rsidRPr="00043FA2">
        <w:rPr>
          <w:rFonts w:ascii="Times New Roman" w:eastAsia="Times New Roman" w:hAnsi="Times New Roman" w:cs="Times New Roman"/>
          <w:sz w:val="24"/>
          <w:szCs w:val="24"/>
          <w:lang w:val="uk-UA" w:eastAsia="ru-RU"/>
        </w:rPr>
        <w:t xml:space="preserve"> класів. У середині здвоєного навчального заняття організ</w:t>
      </w:r>
      <w:r>
        <w:rPr>
          <w:rFonts w:ascii="Times New Roman" w:eastAsia="Times New Roman" w:hAnsi="Times New Roman" w:cs="Times New Roman"/>
          <w:sz w:val="24"/>
          <w:szCs w:val="24"/>
          <w:lang w:val="uk-UA" w:eastAsia="ru-RU"/>
        </w:rPr>
        <w:t>овується</w:t>
      </w:r>
      <w:r w:rsidRPr="00043FA2">
        <w:rPr>
          <w:rFonts w:ascii="Times New Roman" w:eastAsia="Times New Roman" w:hAnsi="Times New Roman" w:cs="Times New Roman"/>
          <w:sz w:val="24"/>
          <w:szCs w:val="24"/>
          <w:lang w:val="uk-UA" w:eastAsia="ru-RU"/>
        </w:rPr>
        <w:t xml:space="preserve"> перерв</w:t>
      </w:r>
      <w:r>
        <w:rPr>
          <w:rFonts w:ascii="Times New Roman" w:eastAsia="Times New Roman" w:hAnsi="Times New Roman" w:cs="Times New Roman"/>
          <w:sz w:val="24"/>
          <w:szCs w:val="24"/>
          <w:lang w:val="uk-UA" w:eastAsia="ru-RU"/>
        </w:rPr>
        <w:t>а</w:t>
      </w:r>
      <w:r w:rsidRPr="00043FA2">
        <w:rPr>
          <w:rFonts w:ascii="Times New Roman" w:eastAsia="Times New Roman" w:hAnsi="Times New Roman" w:cs="Times New Roman"/>
          <w:sz w:val="24"/>
          <w:szCs w:val="24"/>
          <w:lang w:val="uk-UA" w:eastAsia="ru-RU"/>
        </w:rPr>
        <w:t xml:space="preserve"> тривалістю 10 хв. для активного відпочинку</w:t>
      </w:r>
      <w:r>
        <w:rPr>
          <w:rFonts w:ascii="Times New Roman" w:eastAsia="Times New Roman" w:hAnsi="Times New Roman" w:cs="Times New Roman"/>
          <w:sz w:val="24"/>
          <w:szCs w:val="24"/>
          <w:lang w:val="uk-UA" w:eastAsia="ru-RU"/>
        </w:rPr>
        <w:t>.</w:t>
      </w:r>
    </w:p>
    <w:p w:rsidR="000D3B58" w:rsidRPr="00C20A0C" w:rsidRDefault="000D3B58" w:rsidP="00840C3D">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sidRPr="00C20A0C">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10</w:t>
      </w:r>
      <w:r w:rsidRPr="00C20A0C">
        <w:rPr>
          <w:rFonts w:ascii="Times New Roman" w:eastAsia="Calibri" w:hAnsi="Times New Roman" w:cs="Times New Roman"/>
          <w:sz w:val="24"/>
          <w:szCs w:val="24"/>
          <w:lang w:val="uk-UA"/>
        </w:rPr>
        <w:t>. </w:t>
      </w:r>
      <w:r w:rsidRPr="00627E62">
        <w:rPr>
          <w:rFonts w:ascii="Times New Roman" w:eastAsia="Times New Roman" w:hAnsi="Times New Roman" w:cs="Times New Roman"/>
          <w:sz w:val="24"/>
          <w:szCs w:val="24"/>
          <w:lang w:val="uk-UA" w:eastAsia="ru-RU"/>
        </w:rPr>
        <w:t>Розклад навчальних занять</w:t>
      </w:r>
      <w:r w:rsidR="00627E62">
        <w:rPr>
          <w:rFonts w:ascii="Times New Roman" w:eastAsia="Times New Roman" w:hAnsi="Times New Roman" w:cs="Times New Roman"/>
          <w:b/>
          <w:sz w:val="24"/>
          <w:szCs w:val="24"/>
          <w:lang w:val="uk-UA" w:eastAsia="ru-RU"/>
        </w:rPr>
        <w:t xml:space="preserve"> </w:t>
      </w:r>
      <w:r w:rsidRPr="00C20A0C">
        <w:rPr>
          <w:rFonts w:ascii="Times New Roman" w:eastAsia="Calibri" w:hAnsi="Times New Roman" w:cs="Times New Roman"/>
          <w:sz w:val="24"/>
          <w:szCs w:val="24"/>
          <w:lang w:val="uk-UA"/>
        </w:rPr>
        <w:t xml:space="preserve">складається відповідно до навчального плану Закладу </w:t>
      </w:r>
      <w:r>
        <w:rPr>
          <w:rFonts w:ascii="Times New Roman" w:eastAsia="Times New Roman" w:hAnsi="Times New Roman" w:cs="Times New Roman"/>
          <w:sz w:val="24"/>
          <w:szCs w:val="24"/>
          <w:lang w:val="uk-UA" w:eastAsia="ru-RU"/>
        </w:rPr>
        <w:t xml:space="preserve">та </w:t>
      </w:r>
      <w:r w:rsidRPr="001A4038">
        <w:rPr>
          <w:rFonts w:ascii="Times New Roman" w:eastAsia="Times New Roman" w:hAnsi="Times New Roman" w:cs="Times New Roman"/>
          <w:sz w:val="24"/>
          <w:szCs w:val="24"/>
          <w:lang w:val="uk-UA" w:eastAsia="ru-RU"/>
        </w:rPr>
        <w:t>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Гігієнічних правил складання розкладу навчальних занять</w:t>
      </w:r>
      <w:r>
        <w:rPr>
          <w:rFonts w:ascii="Times New Roman" w:eastAsia="Times New Roman" w:hAnsi="Times New Roman" w:cs="Times New Roman"/>
          <w:sz w:val="24"/>
          <w:szCs w:val="24"/>
          <w:lang w:val="uk-UA" w:eastAsia="ru-RU"/>
        </w:rPr>
        <w:t>,</w:t>
      </w:r>
      <w:r w:rsidRPr="001A4038">
        <w:rPr>
          <w:rFonts w:ascii="Times New Roman" w:eastAsia="Times New Roman" w:hAnsi="Times New Roman" w:cs="Times New Roman"/>
          <w:sz w:val="24"/>
          <w:szCs w:val="24"/>
          <w:lang w:val="uk-UA" w:eastAsia="ru-RU"/>
        </w:rPr>
        <w:t xml:space="preserve"> наведених </w:t>
      </w:r>
      <w:r w:rsidRPr="001A4038">
        <w:rPr>
          <w:rFonts w:ascii="Times New Roman" w:eastAsia="Times New Roman" w:hAnsi="Times New Roman" w:cs="Times New Roman"/>
          <w:sz w:val="24"/>
          <w:szCs w:val="24"/>
          <w:lang w:val="uk-UA" w:eastAsia="ru-RU"/>
        </w:rPr>
        <w:lastRenderedPageBreak/>
        <w:t>уСанітарно</w:t>
      </w:r>
      <w:r>
        <w:rPr>
          <w:rFonts w:ascii="Times New Roman" w:eastAsia="Times New Roman" w:hAnsi="Times New Roman" w:cs="Times New Roman"/>
          <w:sz w:val="24"/>
          <w:szCs w:val="24"/>
          <w:lang w:val="uk-UA" w:eastAsia="ru-RU"/>
        </w:rPr>
        <w:t xml:space="preserve">мурегламенті для закладів загальної середньої освіти. </w:t>
      </w:r>
      <w:r w:rsidRPr="001A4038">
        <w:rPr>
          <w:rFonts w:ascii="Times New Roman" w:eastAsia="Times New Roman" w:hAnsi="Times New Roman" w:cs="Times New Roman"/>
          <w:sz w:val="24"/>
          <w:szCs w:val="24"/>
          <w:lang w:val="uk-UA" w:eastAsia="ru-RU"/>
        </w:rPr>
        <w:t xml:space="preserve">Розклад навчальних занять </w:t>
      </w:r>
      <w:r>
        <w:rPr>
          <w:rFonts w:ascii="Times New Roman" w:eastAsia="Times New Roman" w:hAnsi="Times New Roman" w:cs="Times New Roman"/>
          <w:sz w:val="24"/>
          <w:szCs w:val="24"/>
          <w:lang w:val="uk-UA" w:eastAsia="ru-RU"/>
        </w:rPr>
        <w:t xml:space="preserve">Закладу </w:t>
      </w:r>
      <w:r w:rsidRPr="00C20A0C">
        <w:rPr>
          <w:rFonts w:ascii="Times New Roman" w:eastAsia="Calibri" w:hAnsi="Times New Roman" w:cs="Times New Roman"/>
          <w:sz w:val="24"/>
          <w:szCs w:val="24"/>
          <w:lang w:val="uk-UA"/>
        </w:rPr>
        <w:t>затверджується директором Закладу. Тижневий режим роботи Закладу фіксується у розкладі навчальних занять.</w:t>
      </w:r>
    </w:p>
    <w:p w:rsidR="000D3B58"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11</w:t>
      </w:r>
      <w:r w:rsidRPr="00C20A0C">
        <w:rPr>
          <w:rFonts w:ascii="Times New Roman" w:eastAsia="Times New Roman" w:hAnsi="Times New Roman" w:cs="Times New Roman"/>
          <w:sz w:val="24"/>
          <w:szCs w:val="24"/>
          <w:lang w:val="uk-UA" w:eastAsia="ru-RU"/>
        </w:rPr>
        <w:t xml:space="preserve">. Крім різних форм обов’язкових навчальних занять у </w:t>
      </w:r>
      <w:r w:rsidRPr="00C20A0C">
        <w:rPr>
          <w:rFonts w:ascii="Times New Roman" w:eastAsia="Times New Roman" w:hAnsi="Times New Roman" w:cs="Times New Roman"/>
          <w:bCs/>
          <w:sz w:val="24"/>
          <w:szCs w:val="24"/>
          <w:lang w:val="uk-UA" w:eastAsia="ru-RU"/>
        </w:rPr>
        <w:t>Закладі</w:t>
      </w:r>
      <w:r w:rsidRPr="00C20A0C">
        <w:rPr>
          <w:rFonts w:ascii="Times New Roman" w:eastAsia="Times New Roman" w:hAnsi="Times New Roman" w:cs="Times New Roman"/>
          <w:sz w:val="24"/>
          <w:szCs w:val="24"/>
          <w:lang w:val="uk-UA" w:eastAsia="ru-RU"/>
        </w:rPr>
        <w:t xml:space="preserve">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rsidR="000D3B58" w:rsidRPr="00B73B68"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627E62">
        <w:rPr>
          <w:rFonts w:ascii="Times New Roman" w:eastAsia="Times New Roman" w:hAnsi="Times New Roman" w:cs="Times New Roman"/>
          <w:sz w:val="24"/>
          <w:szCs w:val="24"/>
          <w:lang w:val="uk-UA" w:eastAsia="ru-RU"/>
        </w:rPr>
        <w:t>При використанні технічних засобів навчання</w:t>
      </w:r>
      <w:r w:rsidRPr="00B73B68">
        <w:rPr>
          <w:rFonts w:ascii="Times New Roman" w:eastAsia="Times New Roman" w:hAnsi="Times New Roman" w:cs="Times New Roman"/>
          <w:sz w:val="24"/>
          <w:szCs w:val="24"/>
          <w:lang w:val="uk-UA" w:eastAsia="ru-RU"/>
        </w:rPr>
        <w:t xml:space="preserve">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1 класів – не більше 10 хвилин; для учнів 2-4 класів – не більше 15 хвилин; для учнів 5-7 класів – не більше 20 хвилин; для учнів 8-9 класів – 20-25 хвилин</w:t>
      </w:r>
      <w:r>
        <w:rPr>
          <w:rFonts w:ascii="Times New Roman" w:eastAsia="Times New Roman" w:hAnsi="Times New Roman" w:cs="Times New Roman"/>
          <w:sz w:val="24"/>
          <w:szCs w:val="24"/>
          <w:lang w:val="uk-UA" w:eastAsia="ru-RU"/>
        </w:rPr>
        <w:t>.</w:t>
      </w:r>
    </w:p>
    <w:p w:rsidR="000D3B58" w:rsidRPr="00AC6B6B"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0A0C">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12</w:t>
      </w:r>
      <w:r w:rsidRPr="00C20A0C">
        <w:rPr>
          <w:rFonts w:ascii="Times New Roman" w:eastAsia="Times New Roman" w:hAnsi="Times New Roman" w:cs="Times New Roman"/>
          <w:sz w:val="24"/>
          <w:szCs w:val="24"/>
          <w:lang w:val="uk-UA" w:eastAsia="ru-RU"/>
        </w:rPr>
        <w:t>. </w:t>
      </w:r>
      <w:r w:rsidRPr="00627E62">
        <w:rPr>
          <w:rFonts w:ascii="Times New Roman" w:eastAsia="Times New Roman" w:hAnsi="Times New Roman" w:cs="Times New Roman"/>
          <w:sz w:val="24"/>
          <w:szCs w:val="24"/>
          <w:lang w:val="uk-UA" w:eastAsia="ru-RU"/>
        </w:rPr>
        <w:t>Зміст, обсяг і характер домашніх завдань</w:t>
      </w:r>
      <w:r w:rsidRPr="00AC6B6B">
        <w:rPr>
          <w:rFonts w:ascii="Times New Roman" w:eastAsia="Times New Roman" w:hAnsi="Times New Roman" w:cs="Times New Roman"/>
          <w:sz w:val="24"/>
          <w:szCs w:val="24"/>
          <w:lang w:val="uk-UA" w:eastAsia="ru-RU"/>
        </w:rPr>
        <w:t xml:space="preserve"> визначаються вчителем відповідно до педагогічних і санітарно-гігієнічних вимог з урахуванням вимог освітніх програм та індивідуальних особливостей дітей. Домашні завдання у 1-х класах не задаються</w:t>
      </w:r>
      <w:r w:rsidRPr="00AC6B6B">
        <w:rPr>
          <w:rFonts w:ascii="Times New Roman" w:eastAsia="Times New Roman" w:hAnsi="Times New Roman" w:cs="Times New Roman"/>
          <w:b/>
          <w:bCs/>
          <w:sz w:val="24"/>
          <w:szCs w:val="24"/>
          <w:lang w:val="uk-UA" w:eastAsia="ru-RU"/>
        </w:rPr>
        <w:t xml:space="preserve">, </w:t>
      </w:r>
      <w:r w:rsidRPr="00AC6B6B">
        <w:rPr>
          <w:rFonts w:ascii="Times New Roman" w:eastAsia="Times New Roman" w:hAnsi="Times New Roman" w:cs="Times New Roman"/>
          <w:sz w:val="24"/>
          <w:szCs w:val="24"/>
          <w:lang w:val="uk-UA" w:eastAsia="ru-RU"/>
        </w:rPr>
        <w:t>у 2-4-х класах – не задаються на вихідні та святкові дні.</w:t>
      </w:r>
    </w:p>
    <w:p w:rsidR="000D3B58" w:rsidRPr="00AC6B6B"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AC6B6B">
        <w:rPr>
          <w:rFonts w:ascii="Times New Roman" w:eastAsia="Times New Roman" w:hAnsi="Times New Roman" w:cs="Times New Roman"/>
          <w:sz w:val="24"/>
          <w:szCs w:val="24"/>
          <w:lang w:val="uk-UA" w:eastAsia="ru-RU"/>
        </w:rPr>
        <w:t xml:space="preserve">Тривалість виконання завдань для </w:t>
      </w:r>
      <w:r w:rsidRPr="00627E62">
        <w:rPr>
          <w:rFonts w:ascii="Times New Roman" w:eastAsia="Times New Roman" w:hAnsi="Times New Roman" w:cs="Times New Roman"/>
          <w:sz w:val="24"/>
          <w:szCs w:val="24"/>
          <w:lang w:val="uk-UA" w:eastAsia="ru-RU"/>
        </w:rPr>
        <w:t>самопідготовки</w:t>
      </w:r>
      <w:r w:rsidRPr="00AC6B6B">
        <w:rPr>
          <w:rFonts w:ascii="Times New Roman" w:eastAsia="Times New Roman" w:hAnsi="Times New Roman" w:cs="Times New Roman"/>
          <w:sz w:val="24"/>
          <w:szCs w:val="24"/>
          <w:lang w:val="uk-UA" w:eastAsia="ru-RU"/>
        </w:rPr>
        <w:t xml:space="preserve"> учнів у позанавчальний час не рекомендується більше 1 години у 3-5 класах та 1,5 години у 6-9 класах. Учням 1-2 класів не рекомендуються обов’язкові завдання для самопідготовки у позанавчальний час.</w:t>
      </w:r>
    </w:p>
    <w:p w:rsidR="000D3B58" w:rsidRPr="00C20A0C"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13</w:t>
      </w:r>
      <w:r w:rsidRPr="00C20A0C">
        <w:rPr>
          <w:rFonts w:ascii="Times New Roman" w:eastAsia="Times New Roman" w:hAnsi="Times New Roman" w:cs="Times New Roman"/>
          <w:color w:val="000000" w:themeColor="text1"/>
          <w:sz w:val="24"/>
          <w:szCs w:val="24"/>
          <w:lang w:val="uk-UA" w:eastAsia="ru-RU"/>
        </w:rPr>
        <w:t xml:space="preserve">. Заклад розробляє та використовує в освітній діяльності одну освітню програму на кожному рівні (циклі)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 або наскрізну освітню програму, розроблену для декількох рівнів освіти згідно вимог, визначених Законом України «Про повну загальну середню освіту». </w:t>
      </w:r>
      <w:bookmarkStart w:id="64" w:name="n151"/>
      <w:bookmarkStart w:id="65" w:name="n153"/>
      <w:bookmarkEnd w:id="64"/>
      <w:bookmarkEnd w:id="65"/>
      <w:r w:rsidRPr="00C20A0C">
        <w:rPr>
          <w:rFonts w:ascii="Times New Roman" w:eastAsia="Times New Roman" w:hAnsi="Times New Roman" w:cs="Times New Roman"/>
          <w:color w:val="000000" w:themeColor="text1"/>
          <w:sz w:val="24"/>
          <w:szCs w:val="24"/>
          <w:lang w:val="uk-UA" w:eastAsia="ru-RU"/>
        </w:rPr>
        <w:t xml:space="preserve">Освітня програма Закладу схвалюється педагогічною радою та затверджується директором Закладу. </w:t>
      </w:r>
      <w:bookmarkStart w:id="66" w:name="n154"/>
      <w:bookmarkStart w:id="67" w:name="n160"/>
      <w:bookmarkStart w:id="68" w:name="n167"/>
      <w:bookmarkStart w:id="69" w:name="n168"/>
      <w:bookmarkStart w:id="70" w:name="n172"/>
      <w:bookmarkEnd w:id="66"/>
      <w:bookmarkEnd w:id="67"/>
      <w:bookmarkEnd w:id="68"/>
      <w:bookmarkEnd w:id="69"/>
      <w:bookmarkEnd w:id="70"/>
      <w:r w:rsidRPr="00C20A0C">
        <w:rPr>
          <w:rFonts w:ascii="Times New Roman" w:eastAsia="Times New Roman" w:hAnsi="Times New Roman" w:cs="Times New Roman"/>
          <w:color w:val="000000" w:themeColor="text1"/>
          <w:sz w:val="24"/>
          <w:szCs w:val="24"/>
          <w:lang w:val="uk-UA" w:eastAsia="ru-RU"/>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71" w:name="n173"/>
      <w:bookmarkEnd w:id="71"/>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14</w:t>
      </w:r>
      <w:r w:rsidRPr="00C20A0C">
        <w:rPr>
          <w:rFonts w:ascii="Times New Roman" w:eastAsia="Times New Roman" w:hAnsi="Times New Roman" w:cs="Times New Roman"/>
          <w:color w:val="000000" w:themeColor="text1"/>
          <w:sz w:val="24"/>
          <w:szCs w:val="24"/>
          <w:lang w:val="uk-UA" w:eastAsia="ru-RU"/>
        </w:rPr>
        <w:t>. На основі визначеного в освітній програмі Закладу навчального плану педагогічна рада складає, а його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72" w:name="n174"/>
      <w:bookmarkEnd w:id="72"/>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15</w:t>
      </w:r>
      <w:r w:rsidRPr="00C20A0C">
        <w:rPr>
          <w:rFonts w:ascii="Times New Roman" w:eastAsia="Times New Roman" w:hAnsi="Times New Roman" w:cs="Times New Roman"/>
          <w:color w:val="000000" w:themeColor="text1"/>
          <w:sz w:val="24"/>
          <w:szCs w:val="24"/>
          <w:lang w:val="uk-UA" w:eastAsia="ru-RU"/>
        </w:rPr>
        <w:t>. Заклад реалізує освітню програму за кошти державного, місцевого бюджетів, інших джерел, не заборонених законодавством, і не може реалізовувати чи забезпечувати (повністю або частково) свою освітню програму за кошти батьків та/або учнів.</w:t>
      </w:r>
    </w:p>
    <w:p w:rsidR="000D3B58" w:rsidRPr="00C20A0C"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73" w:name="n175"/>
      <w:bookmarkStart w:id="74" w:name="n176"/>
      <w:bookmarkEnd w:id="73"/>
      <w:bookmarkEnd w:id="74"/>
      <w:r w:rsidRPr="00C20A0C">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1</w:t>
      </w:r>
      <w:r w:rsidRPr="00C20A0C">
        <w:rPr>
          <w:rFonts w:ascii="Times New Roman" w:eastAsia="Times New Roman" w:hAnsi="Times New Roman" w:cs="Times New Roman"/>
          <w:sz w:val="24"/>
          <w:szCs w:val="24"/>
          <w:lang w:val="uk-UA" w:eastAsia="ru-RU"/>
        </w:rPr>
        <w:t>6. </w:t>
      </w:r>
      <w:r w:rsidRPr="00C20A0C">
        <w:rPr>
          <w:rFonts w:ascii="Times New Roman" w:eastAsia="Times New Roman" w:hAnsi="Times New Roman" w:cs="Times New Roman"/>
          <w:color w:val="000000" w:themeColor="text1"/>
          <w:sz w:val="24"/>
          <w:szCs w:val="24"/>
          <w:lang w:val="uk-UA" w:eastAsia="ru-RU"/>
        </w:rPr>
        <w:t xml:space="preserve">Кожному здобувачу освіти Закладу забезпечується доступність та якість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 </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75" w:name="n83"/>
      <w:bookmarkEnd w:id="75"/>
      <w:r w:rsidRPr="00C20A0C">
        <w:rPr>
          <w:rFonts w:ascii="Times New Roman" w:eastAsia="Times New Roman" w:hAnsi="Times New Roman" w:cs="Times New Roman"/>
          <w:color w:val="000000" w:themeColor="text1"/>
          <w:sz w:val="24"/>
          <w:szCs w:val="24"/>
          <w:lang w:val="uk-UA" w:eastAsia="ru-RU"/>
        </w:rPr>
        <w:t xml:space="preserve">Кожній дитині незалежно від підстав її перебування в Україні гарантується безоплатне здобуття у Закладі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 на кожному її рівні за рахунок коштів державного та місцевого бюджетів один раз протягом життя. </w:t>
      </w:r>
      <w:bookmarkStart w:id="76" w:name="n84"/>
      <w:bookmarkEnd w:id="76"/>
      <w:r w:rsidRPr="00C20A0C">
        <w:rPr>
          <w:rFonts w:ascii="Times New Roman" w:eastAsia="Times New Roman" w:hAnsi="Times New Roman" w:cs="Times New Roman"/>
          <w:color w:val="000000" w:themeColor="text1"/>
          <w:sz w:val="24"/>
          <w:szCs w:val="24"/>
          <w:lang w:val="uk-UA" w:eastAsia="ru-RU"/>
        </w:rPr>
        <w:t>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77" w:name="n85"/>
      <w:bookmarkStart w:id="78" w:name="n86"/>
      <w:bookmarkStart w:id="79" w:name="n89"/>
      <w:bookmarkStart w:id="80" w:name="n90"/>
      <w:bookmarkEnd w:id="77"/>
      <w:bookmarkEnd w:id="78"/>
      <w:bookmarkEnd w:id="79"/>
      <w:bookmarkEnd w:id="80"/>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17</w:t>
      </w:r>
      <w:r w:rsidRPr="00C20A0C">
        <w:rPr>
          <w:rFonts w:ascii="Times New Roman" w:eastAsia="Times New Roman" w:hAnsi="Times New Roman" w:cs="Times New Roman"/>
          <w:color w:val="000000" w:themeColor="text1"/>
          <w:sz w:val="24"/>
          <w:szCs w:val="24"/>
          <w:lang w:val="uk-UA" w:eastAsia="ru-RU"/>
        </w:rPr>
        <w:t>. </w:t>
      </w:r>
      <w:r w:rsidRPr="00627E62">
        <w:rPr>
          <w:rFonts w:ascii="Times New Roman" w:eastAsia="Times New Roman" w:hAnsi="Times New Roman" w:cs="Times New Roman"/>
          <w:color w:val="000000" w:themeColor="text1"/>
          <w:sz w:val="24"/>
          <w:szCs w:val="24"/>
          <w:lang w:val="uk-UA" w:eastAsia="ru-RU"/>
        </w:rPr>
        <w:t>Рівний доступ</w:t>
      </w:r>
      <w:r w:rsidRPr="00C20A0C">
        <w:rPr>
          <w:rFonts w:ascii="Times New Roman" w:eastAsia="Times New Roman" w:hAnsi="Times New Roman" w:cs="Times New Roman"/>
          <w:color w:val="000000" w:themeColor="text1"/>
          <w:sz w:val="24"/>
          <w:szCs w:val="24"/>
          <w:lang w:val="uk-UA" w:eastAsia="ru-RU"/>
        </w:rPr>
        <w:t xml:space="preserve"> до здобуття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 Заклад забезпечує шляхом: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1" w:name="n113"/>
      <w:bookmarkEnd w:id="81"/>
      <w:r w:rsidRPr="00C20A0C">
        <w:rPr>
          <w:rFonts w:ascii="Times New Roman" w:eastAsia="Times New Roman" w:hAnsi="Times New Roman" w:cs="Times New Roman"/>
          <w:color w:val="000000" w:themeColor="text1"/>
          <w:sz w:val="24"/>
          <w:szCs w:val="24"/>
          <w:lang w:val="uk-UA" w:eastAsia="ru-RU"/>
        </w:rPr>
        <w:t>визначення правил зарахування до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2" w:name="n114"/>
      <w:bookmarkEnd w:id="82"/>
      <w:r w:rsidRPr="00C20A0C">
        <w:rPr>
          <w:rFonts w:ascii="Times New Roman" w:eastAsia="Times New Roman" w:hAnsi="Times New Roman" w:cs="Times New Roman"/>
          <w:color w:val="000000" w:themeColor="text1"/>
          <w:sz w:val="24"/>
          <w:szCs w:val="24"/>
          <w:lang w:val="uk-UA" w:eastAsia="ru-RU"/>
        </w:rPr>
        <w:t>зарахування до початкової школи та гімназії без проведення конкурсу, крім випадків, визначених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3" w:name="n115"/>
      <w:bookmarkEnd w:id="83"/>
      <w:r w:rsidRPr="00C20A0C">
        <w:rPr>
          <w:rFonts w:ascii="Times New Roman" w:eastAsia="Times New Roman" w:hAnsi="Times New Roman" w:cs="Times New Roman"/>
          <w:color w:val="000000" w:themeColor="text1"/>
          <w:sz w:val="24"/>
          <w:szCs w:val="24"/>
          <w:lang w:val="uk-UA" w:eastAsia="ru-RU"/>
        </w:rPr>
        <w:t>фінансування Закладу за рахунок коштів державного та місцевого бюджетів в обсязі, достатньому для виконання державних стандартів та ліцензійних умов;</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дотримання вимог законодавства щодо доступності Закладу, у т. ч. для осіб з особливими освітніми потребами;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4" w:name="n118"/>
      <w:bookmarkEnd w:id="84"/>
      <w:r w:rsidRPr="00C20A0C">
        <w:rPr>
          <w:rFonts w:ascii="Times New Roman" w:eastAsia="Times New Roman" w:hAnsi="Times New Roman" w:cs="Times New Roman"/>
          <w:color w:val="000000" w:themeColor="text1"/>
          <w:sz w:val="24"/>
          <w:szCs w:val="24"/>
          <w:lang w:val="uk-UA" w:eastAsia="ru-RU"/>
        </w:rPr>
        <w:lastRenderedPageBreak/>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5" w:name="n119"/>
      <w:bookmarkEnd w:id="85"/>
      <w:r w:rsidRPr="00C20A0C">
        <w:rPr>
          <w:rFonts w:ascii="Times New Roman" w:eastAsia="Times New Roman" w:hAnsi="Times New Roman" w:cs="Times New Roman"/>
          <w:color w:val="000000" w:themeColor="text1"/>
          <w:sz w:val="24"/>
          <w:szCs w:val="24"/>
          <w:lang w:val="uk-UA"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6" w:name="n120"/>
      <w:bookmarkStart w:id="87" w:name="n121"/>
      <w:bookmarkEnd w:id="86"/>
      <w:bookmarkEnd w:id="87"/>
      <w:r w:rsidRPr="00C20A0C">
        <w:rPr>
          <w:rFonts w:ascii="Times New Roman" w:eastAsia="Times New Roman" w:hAnsi="Times New Roman" w:cs="Times New Roman"/>
          <w:color w:val="000000" w:themeColor="text1"/>
          <w:sz w:val="24"/>
          <w:szCs w:val="24"/>
          <w:lang w:val="uk-UA" w:eastAsia="ru-RU"/>
        </w:rPr>
        <w:t>дотримання принципів універсального дизайну та/або розумного пристосування відповідно до найкращих інтересів дитини.</w:t>
      </w:r>
    </w:p>
    <w:p w:rsidR="000D3B58" w:rsidRPr="00DD5C68" w:rsidRDefault="000D3B58" w:rsidP="00840C3D">
      <w:pPr>
        <w:tabs>
          <w:tab w:val="left" w:pos="709"/>
        </w:tabs>
        <w:spacing w:after="0" w:line="240" w:lineRule="auto"/>
        <w:ind w:firstLine="709"/>
        <w:jc w:val="both"/>
        <w:rPr>
          <w:rFonts w:ascii="Times New Roman" w:eastAsia="Times New Roman" w:hAnsi="Times New Roman" w:cs="Times New Roman"/>
          <w:b/>
          <w:color w:val="000000" w:themeColor="text1"/>
          <w:sz w:val="24"/>
          <w:szCs w:val="24"/>
          <w:lang w:val="uk-UA" w:bidi="en-US"/>
        </w:rPr>
      </w:pPr>
      <w:r w:rsidRPr="00C20A0C">
        <w:rPr>
          <w:rFonts w:ascii="Times New Roman" w:eastAsia="Calibri" w:hAnsi="Times New Roman" w:cs="Times New Roman"/>
          <w:color w:val="000000" w:themeColor="text1"/>
          <w:sz w:val="24"/>
          <w:szCs w:val="24"/>
          <w:lang w:val="uk-UA" w:bidi="en-US"/>
        </w:rPr>
        <w:t>2.</w:t>
      </w:r>
      <w:r>
        <w:rPr>
          <w:rFonts w:ascii="Times New Roman" w:eastAsia="Calibri" w:hAnsi="Times New Roman" w:cs="Times New Roman"/>
          <w:color w:val="000000" w:themeColor="text1"/>
          <w:sz w:val="24"/>
          <w:szCs w:val="24"/>
          <w:lang w:val="uk-UA" w:bidi="en-US"/>
        </w:rPr>
        <w:t>18</w:t>
      </w:r>
      <w:r w:rsidRPr="00C20A0C">
        <w:rPr>
          <w:rFonts w:ascii="Times New Roman" w:eastAsia="Calibri" w:hAnsi="Times New Roman" w:cs="Times New Roman"/>
          <w:color w:val="000000" w:themeColor="text1"/>
          <w:sz w:val="24"/>
          <w:szCs w:val="24"/>
          <w:lang w:val="uk-UA" w:bidi="en-US"/>
        </w:rPr>
        <w:t>. </w:t>
      </w:r>
      <w:r w:rsidRPr="00627E62">
        <w:rPr>
          <w:rFonts w:ascii="Times New Roman" w:eastAsia="Times New Roman" w:hAnsi="Times New Roman" w:cs="Times New Roman"/>
          <w:color w:val="000000" w:themeColor="text1"/>
          <w:sz w:val="24"/>
          <w:szCs w:val="24"/>
          <w:lang w:val="uk-UA" w:bidi="en-US"/>
        </w:rPr>
        <w:t>Зарахування, відрахування та переведення учнів Закладу здійснюється відповідно до наказів Міністерства освіти і науки України та наказу директора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19</w:t>
      </w:r>
      <w:r w:rsidRPr="00C20A0C">
        <w:rPr>
          <w:rFonts w:ascii="Times New Roman" w:eastAsia="Times New Roman" w:hAnsi="Times New Roman" w:cs="Times New Roman"/>
          <w:color w:val="000000" w:themeColor="text1"/>
          <w:sz w:val="24"/>
          <w:szCs w:val="24"/>
          <w:lang w:val="uk-UA" w:eastAsia="ru-RU"/>
        </w:rPr>
        <w:t>. До Закладу для здобуття початкової та базової середньої освіти у порядку, визначеному законодавством, обов’язково зараховуються всі діти, які:</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8" w:name="n124"/>
      <w:bookmarkEnd w:id="88"/>
      <w:r w:rsidRPr="00C20A0C">
        <w:rPr>
          <w:rFonts w:ascii="Times New Roman" w:eastAsia="Times New Roman" w:hAnsi="Times New Roman" w:cs="Times New Roman"/>
          <w:color w:val="000000" w:themeColor="text1"/>
          <w:sz w:val="24"/>
          <w:szCs w:val="24"/>
          <w:lang w:val="uk-UA" w:eastAsia="ru-RU"/>
        </w:rPr>
        <w:t>проживають на території обслуговування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89" w:name="n125"/>
      <w:bookmarkEnd w:id="89"/>
      <w:r w:rsidRPr="00C20A0C">
        <w:rPr>
          <w:rFonts w:ascii="Times New Roman" w:eastAsia="Times New Roman" w:hAnsi="Times New Roman" w:cs="Times New Roman"/>
          <w:color w:val="000000" w:themeColor="text1"/>
          <w:sz w:val="24"/>
          <w:szCs w:val="24"/>
          <w:lang w:val="uk-UA" w:eastAsia="ru-RU"/>
        </w:rPr>
        <w:t>є рідними братами та/або сестрами дітей, які здобувають освіту в цьому Закладі;</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0" w:name="n126"/>
      <w:bookmarkEnd w:id="90"/>
      <w:r w:rsidRPr="00C20A0C">
        <w:rPr>
          <w:rFonts w:ascii="Times New Roman" w:eastAsia="Times New Roman" w:hAnsi="Times New Roman" w:cs="Times New Roman"/>
          <w:color w:val="000000" w:themeColor="text1"/>
          <w:sz w:val="24"/>
          <w:szCs w:val="24"/>
          <w:lang w:val="uk-UA" w:eastAsia="ru-RU"/>
        </w:rPr>
        <w:t>є дітьми працівників цього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1" w:name="n127"/>
      <w:bookmarkEnd w:id="91"/>
      <w:r w:rsidRPr="00C20A0C">
        <w:rPr>
          <w:rFonts w:ascii="Times New Roman" w:eastAsia="Times New Roman" w:hAnsi="Times New Roman" w:cs="Times New Roman"/>
          <w:color w:val="000000" w:themeColor="text1"/>
          <w:sz w:val="24"/>
          <w:szCs w:val="24"/>
          <w:lang w:val="uk-UA" w:eastAsia="ru-RU"/>
        </w:rPr>
        <w:t>Діти з особливими освітніми потребами, які проживають на території обслуговування Закладу, мають право на першочергове зарахування у порядку, визначеному законодавством, для здобуття початкової та базової середньої освіти.</w:t>
      </w:r>
    </w:p>
    <w:p w:rsidR="000D3B58" w:rsidRPr="00C20A0C" w:rsidRDefault="000D3B58"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20</w:t>
      </w:r>
      <w:r w:rsidRPr="00C20A0C">
        <w:rPr>
          <w:rFonts w:ascii="Times New Roman" w:eastAsia="Times New Roman" w:hAnsi="Times New Roman" w:cs="Times New Roman"/>
          <w:color w:val="000000" w:themeColor="text1"/>
          <w:sz w:val="24"/>
          <w:szCs w:val="24"/>
          <w:lang w:val="uk-UA" w:eastAsia="ru-RU"/>
        </w:rPr>
        <w:t>. Засновник закріплює за Закладом відповідну територію обслуговування. Облік здобувачів освіти здійснюється у порядку, визначеному Міністерством освіти і науки України.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2" w:name="n128"/>
      <w:bookmarkEnd w:id="92"/>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21</w:t>
      </w:r>
      <w:r w:rsidRPr="00C20A0C">
        <w:rPr>
          <w:rFonts w:ascii="Times New Roman" w:eastAsia="Times New Roman" w:hAnsi="Times New Roman" w:cs="Times New Roman"/>
          <w:color w:val="000000" w:themeColor="text1"/>
          <w:sz w:val="24"/>
          <w:szCs w:val="24"/>
          <w:lang w:val="uk-UA" w:eastAsia="ru-RU"/>
        </w:rPr>
        <w:t>. Зарахування дітей до Закладу може здійснюватися на конкурсних засадах, якщо це не порушує право учнів, які здобули початкову освіту в цьому Закладі,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3" w:name="n129"/>
      <w:bookmarkEnd w:id="93"/>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22</w:t>
      </w:r>
      <w:r w:rsidRPr="00C20A0C">
        <w:rPr>
          <w:rFonts w:ascii="Times New Roman" w:eastAsia="Times New Roman" w:hAnsi="Times New Roman" w:cs="Times New Roman"/>
          <w:color w:val="000000" w:themeColor="text1"/>
          <w:sz w:val="24"/>
          <w:szCs w:val="24"/>
          <w:lang w:val="uk-UA" w:eastAsia="ru-RU"/>
        </w:rPr>
        <w:t>. 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 може бути подовжена з доповненням освітньої програми корекційно-розвитковим складником.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w:t>
      </w:r>
      <w:r w:rsidR="000240A5">
        <w:rPr>
          <w:rFonts w:ascii="Times New Roman" w:eastAsia="Times New Roman" w:hAnsi="Times New Roman" w:cs="Times New Roman"/>
          <w:color w:val="000000" w:themeColor="text1"/>
          <w:sz w:val="24"/>
          <w:szCs w:val="24"/>
          <w:lang w:val="uk-UA" w:eastAsia="ru-RU"/>
        </w:rPr>
        <w:t>3</w:t>
      </w:r>
      <w:r w:rsidRPr="00C20A0C">
        <w:rPr>
          <w:rFonts w:ascii="Times New Roman" w:eastAsia="Times New Roman" w:hAnsi="Times New Roman" w:cs="Times New Roman"/>
          <w:color w:val="000000" w:themeColor="text1"/>
          <w:sz w:val="24"/>
          <w:szCs w:val="24"/>
          <w:lang w:val="uk-UA" w:eastAsia="ru-RU"/>
        </w:rPr>
        <w:t>. Для зарахування здобувачів освіти до Закладу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r>
        <w:rPr>
          <w:rFonts w:ascii="Times New Roman" w:eastAsia="Times New Roman" w:hAnsi="Times New Roman" w:cs="Times New Roman"/>
          <w:color w:val="000000" w:themeColor="text1"/>
          <w:sz w:val="24"/>
          <w:szCs w:val="24"/>
          <w:lang w:val="uk-UA" w:eastAsia="ru-RU"/>
        </w:rPr>
        <w:t>.</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Іноземні громадяни та особи без громадянства зараховуються до Закладу відповідно до законодавства та/або міжнародних договорів України.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bCs/>
          <w:color w:val="000000" w:themeColor="text1"/>
          <w:sz w:val="24"/>
          <w:szCs w:val="24"/>
          <w:lang w:val="uk-UA" w:eastAsia="ru-RU"/>
        </w:rPr>
        <w:t>2.2</w:t>
      </w:r>
      <w:r>
        <w:rPr>
          <w:rFonts w:ascii="Times New Roman" w:eastAsia="Times New Roman" w:hAnsi="Times New Roman" w:cs="Times New Roman"/>
          <w:bCs/>
          <w:color w:val="000000" w:themeColor="text1"/>
          <w:sz w:val="24"/>
          <w:szCs w:val="24"/>
          <w:lang w:val="uk-UA" w:eastAsia="ru-RU"/>
        </w:rPr>
        <w:t>4</w:t>
      </w:r>
      <w:r w:rsidRPr="00C20A0C">
        <w:rPr>
          <w:rFonts w:ascii="Times New Roman" w:eastAsia="Times New Roman" w:hAnsi="Times New Roman" w:cs="Times New Roman"/>
          <w:bCs/>
          <w:color w:val="000000" w:themeColor="text1"/>
          <w:sz w:val="24"/>
          <w:szCs w:val="24"/>
          <w:lang w:val="uk-UA" w:eastAsia="ru-RU"/>
        </w:rPr>
        <w:t>.</w:t>
      </w:r>
      <w:r w:rsidRPr="00C20A0C">
        <w:rPr>
          <w:rFonts w:ascii="Times New Roman" w:eastAsia="Times New Roman" w:hAnsi="Times New Roman" w:cs="Times New Roman"/>
          <w:b/>
          <w:bCs/>
          <w:color w:val="000000" w:themeColor="text1"/>
          <w:sz w:val="24"/>
          <w:szCs w:val="24"/>
          <w:lang w:val="uk-UA" w:eastAsia="ru-RU"/>
        </w:rPr>
        <w:t> </w:t>
      </w:r>
      <w:r w:rsidRPr="00C20A0C">
        <w:rPr>
          <w:rFonts w:ascii="Times New Roman" w:eastAsia="Times New Roman" w:hAnsi="Times New Roman" w:cs="Times New Roman"/>
          <w:color w:val="000000" w:themeColor="text1"/>
          <w:sz w:val="24"/>
          <w:szCs w:val="24"/>
          <w:lang w:val="uk-UA" w:eastAsia="ru-RU"/>
        </w:rPr>
        <w:t>З метою належної організації освітнього процесу у Закладі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4" w:name="n178"/>
      <w:bookmarkEnd w:id="94"/>
      <w:r w:rsidRPr="00C20A0C">
        <w:rPr>
          <w:rFonts w:ascii="Times New Roman" w:eastAsia="Times New Roman" w:hAnsi="Times New Roman" w:cs="Times New Roman"/>
          <w:color w:val="000000" w:themeColor="text1"/>
          <w:sz w:val="24"/>
          <w:szCs w:val="24"/>
          <w:lang w:val="uk-UA" w:eastAsia="ru-RU"/>
        </w:rPr>
        <w:t>У разі звернення батьків дитини з особливими освітніми потребами інклюзивний клас утворюється в обов’язковому порядку.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5" w:name="n179"/>
      <w:bookmarkEnd w:id="95"/>
      <w:r w:rsidRPr="00C20A0C">
        <w:rPr>
          <w:rFonts w:ascii="Times New Roman" w:eastAsia="Times New Roman" w:hAnsi="Times New Roman" w:cs="Times New Roman"/>
          <w:color w:val="000000" w:themeColor="text1"/>
          <w:sz w:val="24"/>
          <w:szCs w:val="24"/>
          <w:lang w:val="uk-UA" w:eastAsia="ru-RU"/>
        </w:rPr>
        <w:t xml:space="preserve">Спеціальний клас утворюється директором Закладу за погодженням із Засновником або уповноваженим ним органом. </w:t>
      </w:r>
      <w:bookmarkStart w:id="96" w:name="n180"/>
      <w:bookmarkStart w:id="97" w:name="n181"/>
      <w:bookmarkEnd w:id="96"/>
      <w:bookmarkEnd w:id="97"/>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Класи з навчанням мовою корінного народу чи національної меншини України поряд із державною мовою відкриваються за наявності нормативно визначеної кількості заяв батьків чи осіб, які досягли повноліття, що належать до відповідного корінного народу чи національної меншини України.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98" w:name="n182"/>
      <w:bookmarkEnd w:id="98"/>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25</w:t>
      </w:r>
      <w:r w:rsidRPr="00C20A0C">
        <w:rPr>
          <w:rFonts w:ascii="Times New Roman" w:eastAsia="Times New Roman" w:hAnsi="Times New Roman" w:cs="Times New Roman"/>
          <w:color w:val="000000" w:themeColor="text1"/>
          <w:sz w:val="24"/>
          <w:szCs w:val="24"/>
          <w:lang w:val="uk-UA" w:eastAsia="ru-RU"/>
        </w:rPr>
        <w:t>. Кількість учнів у класі (наповнюваність класу) Закладу не може становити менше 5 учнів та більше:</w:t>
      </w:r>
    </w:p>
    <w:bookmarkStart w:id="99" w:name="n183"/>
    <w:bookmarkEnd w:id="99"/>
    <w:p w:rsidR="000D3B58" w:rsidRPr="00C20A0C" w:rsidRDefault="003F16E5"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fldChar w:fldCharType="begin"/>
      </w:r>
      <w:r w:rsidR="000D3B58" w:rsidRPr="00C20A0C">
        <w:rPr>
          <w:rFonts w:ascii="Times New Roman" w:eastAsia="Times New Roman" w:hAnsi="Times New Roman" w:cs="Times New Roman"/>
          <w:color w:val="000000" w:themeColor="text1"/>
          <w:sz w:val="24"/>
          <w:szCs w:val="24"/>
          <w:lang w:val="uk-UA" w:eastAsia="ru-RU"/>
        </w:rPr>
        <w:instrText xml:space="preserve"> HYPERLINK "https://zakon.rada.gov.ua/laws/show/463-20" \l "n979" </w:instrText>
      </w:r>
      <w:r w:rsidRPr="00C20A0C">
        <w:rPr>
          <w:rFonts w:ascii="Times New Roman" w:eastAsia="Times New Roman" w:hAnsi="Times New Roman" w:cs="Times New Roman"/>
          <w:color w:val="000000" w:themeColor="text1"/>
          <w:sz w:val="24"/>
          <w:szCs w:val="24"/>
          <w:lang w:val="uk-UA" w:eastAsia="ru-RU"/>
        </w:rPr>
        <w:fldChar w:fldCharType="separate"/>
      </w:r>
      <w:r w:rsidR="000D3B58" w:rsidRPr="00C20A0C">
        <w:rPr>
          <w:rFonts w:ascii="Times New Roman" w:eastAsia="Times New Roman" w:hAnsi="Times New Roman" w:cs="Times New Roman"/>
          <w:color w:val="000000" w:themeColor="text1"/>
          <w:sz w:val="24"/>
          <w:szCs w:val="24"/>
          <w:lang w:val="uk-UA" w:eastAsia="ru-RU"/>
        </w:rPr>
        <w:t>24 учнів</w:t>
      </w:r>
      <w:r w:rsidRPr="00C20A0C">
        <w:rPr>
          <w:rFonts w:ascii="Times New Roman" w:eastAsia="Times New Roman" w:hAnsi="Times New Roman" w:cs="Times New Roman"/>
          <w:color w:val="000000" w:themeColor="text1"/>
          <w:sz w:val="24"/>
          <w:szCs w:val="24"/>
          <w:lang w:val="uk-UA" w:eastAsia="ru-RU"/>
        </w:rPr>
        <w:fldChar w:fldCharType="end"/>
      </w:r>
      <w:r w:rsidR="000D3B58" w:rsidRPr="00C20A0C">
        <w:rPr>
          <w:rFonts w:ascii="Times New Roman" w:eastAsia="Times New Roman" w:hAnsi="Times New Roman" w:cs="Times New Roman"/>
          <w:color w:val="000000" w:themeColor="text1"/>
          <w:sz w:val="24"/>
          <w:szCs w:val="24"/>
          <w:lang w:val="uk-UA" w:eastAsia="ru-RU"/>
        </w:rPr>
        <w:t>, які здобувають початкову освіту</w:t>
      </w:r>
      <w:r w:rsidR="00AD644D">
        <w:rPr>
          <w:rFonts w:ascii="Times New Roman" w:eastAsia="Times New Roman" w:hAnsi="Times New Roman" w:cs="Times New Roman"/>
          <w:color w:val="000000" w:themeColor="text1"/>
          <w:sz w:val="24"/>
          <w:szCs w:val="24"/>
          <w:lang w:val="uk-UA" w:eastAsia="ru-RU"/>
        </w:rPr>
        <w:t xml:space="preserve"> </w:t>
      </w:r>
      <w:r w:rsidR="000D3B58" w:rsidRPr="00627E62">
        <w:rPr>
          <w:rFonts w:ascii="Times New Roman" w:eastAsia="Times New Roman" w:hAnsi="Times New Roman" w:cs="Times New Roman"/>
          <w:color w:val="000000" w:themeColor="text1"/>
          <w:sz w:val="24"/>
          <w:szCs w:val="24"/>
          <w:lang w:val="uk-UA" w:eastAsia="ru-RU"/>
        </w:rPr>
        <w:t>(з 01.09.2024);</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00" w:name="n184"/>
      <w:bookmarkEnd w:id="100"/>
      <w:r w:rsidRPr="00C20A0C">
        <w:rPr>
          <w:rFonts w:ascii="Times New Roman" w:eastAsia="Times New Roman" w:hAnsi="Times New Roman" w:cs="Times New Roman"/>
          <w:color w:val="000000" w:themeColor="text1"/>
          <w:sz w:val="24"/>
          <w:szCs w:val="24"/>
          <w:lang w:val="uk-UA" w:eastAsia="ru-RU"/>
        </w:rPr>
        <w:t>30 учнів, які здобувають базову чи профільну середню освіту.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01" w:name="n185"/>
      <w:bookmarkEnd w:id="101"/>
      <w:r w:rsidRPr="00C20A0C">
        <w:rPr>
          <w:rFonts w:ascii="Times New Roman" w:eastAsia="Times New Roman" w:hAnsi="Times New Roman" w:cs="Times New Roman"/>
          <w:color w:val="000000" w:themeColor="text1"/>
          <w:sz w:val="24"/>
          <w:szCs w:val="24"/>
          <w:lang w:val="uk-UA" w:eastAsia="ru-RU"/>
        </w:rPr>
        <w:lastRenderedPageBreak/>
        <w:t>У разі якщо кількість учнів не дозволяє утворити клас, учні можуть продовжити навчання в цьому Закладі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02" w:name="n186"/>
      <w:bookmarkEnd w:id="102"/>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26</w:t>
      </w:r>
      <w:r w:rsidRPr="00627E62">
        <w:rPr>
          <w:rFonts w:ascii="Times New Roman" w:eastAsia="Times New Roman" w:hAnsi="Times New Roman" w:cs="Times New Roman"/>
          <w:color w:val="000000" w:themeColor="text1"/>
          <w:sz w:val="24"/>
          <w:szCs w:val="24"/>
          <w:lang w:val="uk-UA" w:eastAsia="ru-RU"/>
        </w:rPr>
        <w:t>. Кількість учнів</w:t>
      </w:r>
      <w:r w:rsidRPr="00C20A0C">
        <w:rPr>
          <w:rFonts w:ascii="Times New Roman" w:eastAsia="Times New Roman" w:hAnsi="Times New Roman" w:cs="Times New Roman"/>
          <w:color w:val="000000" w:themeColor="text1"/>
          <w:sz w:val="24"/>
          <w:szCs w:val="24"/>
          <w:lang w:val="uk-UA" w:eastAsia="ru-RU"/>
        </w:rPr>
        <w:t xml:space="preserve"> у навчальних приміщеннях Закладу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0D3B58" w:rsidRPr="001269CA"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b/>
          <w:color w:val="000000" w:themeColor="text1"/>
          <w:sz w:val="24"/>
          <w:szCs w:val="24"/>
          <w:lang w:val="uk-UA" w:eastAsia="ru-RU"/>
        </w:rPr>
      </w:pPr>
      <w:bookmarkStart w:id="103" w:name="n187"/>
      <w:bookmarkStart w:id="104" w:name="n188"/>
      <w:bookmarkEnd w:id="103"/>
      <w:bookmarkEnd w:id="104"/>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27</w:t>
      </w:r>
      <w:r w:rsidRPr="00C20A0C">
        <w:rPr>
          <w:rFonts w:ascii="Times New Roman" w:eastAsia="Times New Roman" w:hAnsi="Times New Roman" w:cs="Times New Roman"/>
          <w:color w:val="000000" w:themeColor="text1"/>
          <w:sz w:val="24"/>
          <w:szCs w:val="24"/>
          <w:lang w:val="uk-UA" w:eastAsia="ru-RU"/>
        </w:rPr>
        <w:t>.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bookmarkStart w:id="105" w:name="n189"/>
      <w:bookmarkEnd w:id="105"/>
      <w:r w:rsidR="00627E62">
        <w:rPr>
          <w:rFonts w:ascii="Times New Roman" w:eastAsia="Times New Roman" w:hAnsi="Times New Roman" w:cs="Times New Roman"/>
          <w:color w:val="000000" w:themeColor="text1"/>
          <w:sz w:val="24"/>
          <w:szCs w:val="24"/>
          <w:lang w:val="uk-UA" w:eastAsia="ru-RU"/>
        </w:rPr>
        <w:t xml:space="preserve"> </w:t>
      </w:r>
      <w:r w:rsidRPr="00C20A0C">
        <w:rPr>
          <w:rFonts w:ascii="Times New Roman" w:eastAsia="Times New Roman" w:hAnsi="Times New Roman" w:cs="Times New Roman"/>
          <w:color w:val="000000" w:themeColor="text1"/>
          <w:sz w:val="24"/>
          <w:szCs w:val="24"/>
          <w:lang w:val="uk-UA" w:eastAsia="ru-RU"/>
        </w:rPr>
        <w:t xml:space="preserve">Гранична наповнюваність таких класів-комплектів </w:t>
      </w:r>
      <w:r w:rsidR="001269CA" w:rsidRPr="00627E62">
        <w:rPr>
          <w:rFonts w:ascii="Times New Roman" w:eastAsia="Times New Roman" w:hAnsi="Times New Roman" w:cs="Times New Roman"/>
          <w:color w:val="000000" w:themeColor="text1"/>
          <w:sz w:val="24"/>
          <w:szCs w:val="24"/>
          <w:lang w:val="uk-UA" w:eastAsia="ru-RU"/>
        </w:rPr>
        <w:t>встановлюється чинним законодавством</w:t>
      </w:r>
      <w:r w:rsidRPr="00627E62">
        <w:rPr>
          <w:rFonts w:ascii="Times New Roman" w:eastAsia="Times New Roman" w:hAnsi="Times New Roman" w:cs="Times New Roman"/>
          <w:color w:val="000000" w:themeColor="text1"/>
          <w:sz w:val="24"/>
          <w:szCs w:val="24"/>
          <w:lang w:val="uk-UA" w:eastAsia="ru-RU"/>
        </w:rPr>
        <w:t>.</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06" w:name="n190"/>
      <w:bookmarkStart w:id="107" w:name="n191"/>
      <w:bookmarkEnd w:id="106"/>
      <w:bookmarkEnd w:id="107"/>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28</w:t>
      </w:r>
      <w:r w:rsidRPr="00C20A0C">
        <w:rPr>
          <w:rFonts w:ascii="Times New Roman" w:eastAsia="Times New Roman" w:hAnsi="Times New Roman" w:cs="Times New Roman"/>
          <w:color w:val="000000" w:themeColor="text1"/>
          <w:sz w:val="24"/>
          <w:szCs w:val="24"/>
          <w:lang w:val="uk-UA" w:eastAsia="ru-RU"/>
        </w:rPr>
        <w:t xml:space="preserve">. З метою забезпечення належної якості вивчення окремих навчальних предметів (інтегрованих курсів) клас Закладу може ділитися </w:t>
      </w:r>
      <w:r w:rsidRPr="00627E62">
        <w:rPr>
          <w:rFonts w:ascii="Times New Roman" w:eastAsia="Times New Roman" w:hAnsi="Times New Roman" w:cs="Times New Roman"/>
          <w:color w:val="000000" w:themeColor="text1"/>
          <w:sz w:val="24"/>
          <w:szCs w:val="24"/>
          <w:lang w:val="uk-UA" w:eastAsia="ru-RU"/>
        </w:rPr>
        <w:t>згідно порядку, встановленого центральним органом виконавчої влади у сфері освіти і науки</w:t>
      </w:r>
      <w:r w:rsidRPr="00C20A0C">
        <w:rPr>
          <w:rFonts w:ascii="Times New Roman" w:eastAsia="Times New Roman" w:hAnsi="Times New Roman" w:cs="Times New Roman"/>
          <w:color w:val="000000" w:themeColor="text1"/>
          <w:sz w:val="24"/>
          <w:szCs w:val="24"/>
          <w:lang w:val="uk-UA" w:eastAsia="ru-RU"/>
        </w:rPr>
        <w:t xml:space="preserve">. </w:t>
      </w:r>
      <w:bookmarkStart w:id="108" w:name="n192"/>
      <w:bookmarkStart w:id="109" w:name="n193"/>
      <w:bookmarkStart w:id="110" w:name="n194"/>
      <w:bookmarkEnd w:id="108"/>
      <w:bookmarkEnd w:id="109"/>
      <w:bookmarkEnd w:id="110"/>
      <w:r w:rsidRPr="00C20A0C">
        <w:rPr>
          <w:rFonts w:ascii="Times New Roman" w:eastAsia="Times New Roman" w:hAnsi="Times New Roman" w:cs="Times New Roman"/>
          <w:color w:val="000000" w:themeColor="text1"/>
          <w:sz w:val="24"/>
          <w:szCs w:val="24"/>
          <w:lang w:val="uk-UA" w:eastAsia="ru-RU"/>
        </w:rPr>
        <w:t>Учні розподіляються між класами (групами) директором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11" w:name="n195"/>
      <w:bookmarkEnd w:id="111"/>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29</w:t>
      </w:r>
      <w:r w:rsidRPr="00C20A0C">
        <w:rPr>
          <w:rFonts w:ascii="Times New Roman" w:eastAsia="Times New Roman" w:hAnsi="Times New Roman" w:cs="Times New Roman"/>
          <w:color w:val="000000" w:themeColor="text1"/>
          <w:sz w:val="24"/>
          <w:szCs w:val="24"/>
          <w:lang w:val="uk-UA" w:eastAsia="ru-RU"/>
        </w:rPr>
        <w:t>. За письмовими зверненнями батьків учнів директор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12" w:name="n196"/>
      <w:bookmarkStart w:id="113" w:name="n197"/>
      <w:bookmarkEnd w:id="112"/>
      <w:bookmarkEnd w:id="113"/>
      <w:r w:rsidRPr="00C20A0C">
        <w:rPr>
          <w:rFonts w:ascii="Times New Roman" w:eastAsia="Times New Roman" w:hAnsi="Times New Roman" w:cs="Times New Roman"/>
          <w:color w:val="000000" w:themeColor="text1"/>
          <w:sz w:val="24"/>
          <w:szCs w:val="24"/>
          <w:lang w:val="uk-UA" w:eastAsia="ru-RU"/>
        </w:rPr>
        <w:t>2.3</w:t>
      </w:r>
      <w:r>
        <w:rPr>
          <w:rFonts w:ascii="Times New Roman" w:eastAsia="Times New Roman" w:hAnsi="Times New Roman" w:cs="Times New Roman"/>
          <w:color w:val="000000" w:themeColor="text1"/>
          <w:sz w:val="24"/>
          <w:szCs w:val="24"/>
          <w:lang w:val="uk-UA" w:eastAsia="ru-RU"/>
        </w:rPr>
        <w:t>0</w:t>
      </w:r>
      <w:r w:rsidRPr="00C20A0C">
        <w:rPr>
          <w:rFonts w:ascii="Times New Roman" w:eastAsia="Times New Roman" w:hAnsi="Times New Roman" w:cs="Times New Roman"/>
          <w:color w:val="000000" w:themeColor="text1"/>
          <w:sz w:val="24"/>
          <w:szCs w:val="24"/>
          <w:lang w:val="uk-UA" w:eastAsia="ru-RU"/>
        </w:rPr>
        <w:t xml:space="preserve">. Учні переводяться </w:t>
      </w:r>
      <w:r w:rsidRPr="00627E62">
        <w:rPr>
          <w:rFonts w:ascii="Times New Roman" w:eastAsia="Times New Roman" w:hAnsi="Times New Roman" w:cs="Times New Roman"/>
          <w:color w:val="000000" w:themeColor="text1"/>
          <w:sz w:val="24"/>
          <w:szCs w:val="24"/>
          <w:lang w:val="uk-UA" w:eastAsia="ru-RU"/>
        </w:rPr>
        <w:t>на наступний рік навчання</w:t>
      </w:r>
      <w:r w:rsidRPr="00C20A0C">
        <w:rPr>
          <w:rFonts w:ascii="Times New Roman" w:eastAsia="Times New Roman" w:hAnsi="Times New Roman" w:cs="Times New Roman"/>
          <w:color w:val="000000" w:themeColor="text1"/>
          <w:sz w:val="24"/>
          <w:szCs w:val="24"/>
          <w:lang w:val="uk-UA" w:eastAsia="ru-RU"/>
        </w:rPr>
        <w:t xml:space="preserve"> після завершення навчального року, крім випадків, визначених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14" w:name="n199"/>
      <w:bookmarkEnd w:id="114"/>
      <w:r w:rsidRPr="00C20A0C">
        <w:rPr>
          <w:rFonts w:ascii="Times New Roman" w:eastAsia="Times New Roman" w:hAnsi="Times New Roman" w:cs="Times New Roman"/>
          <w:color w:val="000000" w:themeColor="text1"/>
          <w:sz w:val="24"/>
          <w:szCs w:val="24"/>
          <w:lang w:val="uk-UA" w:eastAsia="ru-RU"/>
        </w:rPr>
        <w:t xml:space="preserve">Рішення про переведення учнів, які здобувають освіту </w:t>
      </w:r>
      <w:r w:rsidRPr="00627E62">
        <w:rPr>
          <w:rFonts w:ascii="Times New Roman" w:eastAsia="Times New Roman" w:hAnsi="Times New Roman" w:cs="Times New Roman"/>
          <w:color w:val="000000" w:themeColor="text1"/>
          <w:sz w:val="24"/>
          <w:szCs w:val="24"/>
          <w:lang w:val="uk-UA" w:eastAsia="ru-RU"/>
        </w:rPr>
        <w:t>за сімейною (домашньою)</w:t>
      </w:r>
      <w:r w:rsidRPr="00C20A0C">
        <w:rPr>
          <w:rFonts w:ascii="Times New Roman" w:eastAsia="Times New Roman" w:hAnsi="Times New Roman" w:cs="Times New Roman"/>
          <w:color w:val="000000" w:themeColor="text1"/>
          <w:sz w:val="24"/>
          <w:szCs w:val="24"/>
          <w:lang w:val="uk-UA" w:eastAsia="ru-RU"/>
        </w:rPr>
        <w:t xml:space="preserve"> формою здобуття освіти, приймається з урахуванням результатів навчання.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15" w:name="n200"/>
      <w:bookmarkEnd w:id="115"/>
      <w:r w:rsidRPr="00C20A0C">
        <w:rPr>
          <w:rFonts w:ascii="Times New Roman" w:eastAsia="Times New Roman" w:hAnsi="Times New Roman" w:cs="Times New Roman"/>
          <w:color w:val="000000" w:themeColor="text1"/>
          <w:sz w:val="24"/>
          <w:szCs w:val="24"/>
          <w:lang w:val="uk-UA" w:eastAsia="ru-RU"/>
        </w:rPr>
        <w:t>2.3</w:t>
      </w:r>
      <w:r>
        <w:rPr>
          <w:rFonts w:ascii="Times New Roman" w:eastAsia="Times New Roman" w:hAnsi="Times New Roman" w:cs="Times New Roman"/>
          <w:color w:val="000000" w:themeColor="text1"/>
          <w:sz w:val="24"/>
          <w:szCs w:val="24"/>
          <w:lang w:val="uk-UA" w:eastAsia="ru-RU"/>
        </w:rPr>
        <w:t>1</w:t>
      </w:r>
      <w:r w:rsidRPr="00C20A0C">
        <w:rPr>
          <w:rFonts w:ascii="Times New Roman" w:eastAsia="Times New Roman" w:hAnsi="Times New Roman" w:cs="Times New Roman"/>
          <w:color w:val="000000" w:themeColor="text1"/>
          <w:sz w:val="24"/>
          <w:szCs w:val="24"/>
          <w:lang w:val="uk-UA" w:eastAsia="ru-RU"/>
        </w:rPr>
        <w:t>. Учні, які здобули початкову освіту та/або базову середню освіту та продовжують навчання у Закладі, переводяться на наступний рік навчання в порядку, визначеному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bookmarkStart w:id="116" w:name="n201"/>
      <w:bookmarkStart w:id="117" w:name="n203"/>
      <w:bookmarkEnd w:id="116"/>
      <w:bookmarkEnd w:id="117"/>
      <w:r w:rsidRPr="00C20A0C">
        <w:rPr>
          <w:rFonts w:ascii="Times New Roman" w:eastAsia="Times New Roman" w:hAnsi="Times New Roman" w:cs="Times New Roman"/>
          <w:sz w:val="24"/>
          <w:szCs w:val="24"/>
          <w:lang w:val="uk-UA" w:eastAsia="ru-RU"/>
        </w:rPr>
        <w:t>2.3</w:t>
      </w:r>
      <w:r>
        <w:rPr>
          <w:rFonts w:ascii="Times New Roman" w:eastAsia="Times New Roman" w:hAnsi="Times New Roman" w:cs="Times New Roman"/>
          <w:sz w:val="24"/>
          <w:szCs w:val="24"/>
          <w:lang w:val="uk-UA" w:eastAsia="ru-RU"/>
        </w:rPr>
        <w:t>2</w:t>
      </w:r>
      <w:r w:rsidRPr="00C20A0C">
        <w:rPr>
          <w:rFonts w:ascii="Times New Roman" w:eastAsia="Times New Roman" w:hAnsi="Times New Roman" w:cs="Times New Roman"/>
          <w:sz w:val="24"/>
          <w:szCs w:val="24"/>
          <w:lang w:val="uk-UA" w:eastAsia="ru-RU"/>
        </w:rPr>
        <w:t xml:space="preserve">. Переведення здобувачів освіти </w:t>
      </w:r>
      <w:r w:rsidR="001269CA">
        <w:rPr>
          <w:rFonts w:ascii="Times New Roman" w:eastAsia="Times New Roman" w:hAnsi="Times New Roman" w:cs="Times New Roman"/>
          <w:sz w:val="24"/>
          <w:szCs w:val="24"/>
          <w:lang w:val="uk-UA" w:eastAsia="ru-RU"/>
        </w:rPr>
        <w:t xml:space="preserve">на наступний рік навчання </w:t>
      </w:r>
      <w:r w:rsidRPr="00C20A0C">
        <w:rPr>
          <w:rFonts w:ascii="Times New Roman" w:eastAsia="Times New Roman" w:hAnsi="Times New Roman" w:cs="Times New Roman"/>
          <w:sz w:val="24"/>
          <w:szCs w:val="24"/>
          <w:lang w:val="uk-UA" w:eastAsia="ru-RU"/>
        </w:rPr>
        <w:t>здійснюється у порядку, встановленому Міністерством освіти і науки України.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2.3</w:t>
      </w:r>
      <w:r>
        <w:rPr>
          <w:rFonts w:ascii="Times New Roman" w:eastAsia="Times New Roman" w:hAnsi="Times New Roman" w:cs="Times New Roman"/>
          <w:sz w:val="24"/>
          <w:szCs w:val="24"/>
          <w:lang w:val="uk-UA" w:eastAsia="ru-RU"/>
        </w:rPr>
        <w:t>3</w:t>
      </w:r>
      <w:r w:rsidRPr="00C20A0C">
        <w:rPr>
          <w:rFonts w:ascii="Times New Roman" w:eastAsia="Times New Roman" w:hAnsi="Times New Roman" w:cs="Times New Roman"/>
          <w:sz w:val="24"/>
          <w:szCs w:val="24"/>
          <w:lang w:val="uk-UA" w:eastAsia="ru-RU"/>
        </w:rPr>
        <w:t>. У разі переходу здобувача освіти до іншого закладу освіти для здобуття загальної середньої освіти батьки або особи, що їх замінюють, подають до Закладу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2.3</w:t>
      </w:r>
      <w:r>
        <w:rPr>
          <w:rFonts w:ascii="Times New Roman" w:eastAsia="Times New Roman" w:hAnsi="Times New Roman" w:cs="Times New Roman"/>
          <w:color w:val="000000" w:themeColor="text1"/>
          <w:sz w:val="24"/>
          <w:szCs w:val="24"/>
          <w:lang w:val="uk-UA" w:eastAsia="ru-RU"/>
        </w:rPr>
        <w:t>4</w:t>
      </w:r>
      <w:r w:rsidRPr="00C20A0C">
        <w:rPr>
          <w:rFonts w:ascii="Times New Roman" w:eastAsia="Times New Roman" w:hAnsi="Times New Roman" w:cs="Times New Roman"/>
          <w:color w:val="000000" w:themeColor="text1"/>
          <w:sz w:val="24"/>
          <w:szCs w:val="24"/>
          <w:lang w:val="uk-UA" w:eastAsia="ru-RU"/>
        </w:rPr>
        <w:t>. За потреби у Закладі для окремих учнів можуть створюватись індивідуальні освітні траєкторії – </w:t>
      </w:r>
      <w:r w:rsidRPr="00C20A0C">
        <w:rPr>
          <w:rFonts w:ascii="Times New Roman" w:eastAsia="Times New Roman" w:hAnsi="Times New Roman" w:cs="Times New Roman"/>
          <w:color w:val="000000" w:themeColor="text1"/>
          <w:sz w:val="24"/>
          <w:szCs w:val="24"/>
          <w:shd w:val="clear" w:color="auto" w:fill="FFFFFF"/>
          <w:lang w:val="uk-UA" w:eastAsia="ru-RU"/>
        </w:rPr>
        <w:t>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нимиосвітніх програм, навчальних дисциплін і рівня їх складності, методів і засобів навчання.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18" w:name="n205"/>
      <w:bookmarkStart w:id="119" w:name="n210"/>
      <w:bookmarkEnd w:id="118"/>
      <w:bookmarkEnd w:id="119"/>
      <w:r w:rsidRPr="00C20A0C">
        <w:rPr>
          <w:rFonts w:ascii="Times New Roman" w:eastAsia="Times New Roman" w:hAnsi="Times New Roman" w:cs="Times New Roman"/>
          <w:color w:val="000000" w:themeColor="text1"/>
          <w:sz w:val="24"/>
          <w:szCs w:val="24"/>
          <w:lang w:val="uk-UA" w:eastAsia="ru-RU"/>
        </w:rPr>
        <w:t>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директором та підписується батьками.</w:t>
      </w:r>
    </w:p>
    <w:p w:rsidR="000D3B58" w:rsidRPr="009D7C15"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0" w:name="n211"/>
      <w:bookmarkStart w:id="121" w:name="n213"/>
      <w:bookmarkEnd w:id="120"/>
      <w:bookmarkEnd w:id="121"/>
      <w:r w:rsidRPr="009D7C15">
        <w:rPr>
          <w:rFonts w:ascii="Times New Roman" w:eastAsia="Times New Roman" w:hAnsi="Times New Roman" w:cs="Times New Roman"/>
          <w:color w:val="000000" w:themeColor="text1"/>
          <w:sz w:val="24"/>
          <w:szCs w:val="24"/>
          <w:lang w:val="uk-UA" w:eastAsia="ru-RU"/>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2" w:name="n214"/>
      <w:bookmarkEnd w:id="122"/>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35</w:t>
      </w:r>
      <w:r w:rsidRPr="00C20A0C">
        <w:rPr>
          <w:rFonts w:ascii="Times New Roman" w:eastAsia="Times New Roman" w:hAnsi="Times New Roman" w:cs="Times New Roman"/>
          <w:color w:val="000000" w:themeColor="text1"/>
          <w:sz w:val="24"/>
          <w:szCs w:val="24"/>
          <w:lang w:val="uk-UA" w:eastAsia="ru-RU"/>
        </w:rPr>
        <w:t xml:space="preserve">.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w:t>
      </w:r>
      <w:r w:rsidRPr="00C20A0C">
        <w:rPr>
          <w:rFonts w:ascii="Times New Roman" w:eastAsia="Times New Roman" w:hAnsi="Times New Roman" w:cs="Times New Roman"/>
          <w:color w:val="000000" w:themeColor="text1"/>
          <w:sz w:val="24"/>
          <w:szCs w:val="24"/>
          <w:lang w:val="uk-UA" w:eastAsia="ru-RU"/>
        </w:rPr>
        <w:lastRenderedPageBreak/>
        <w:t xml:space="preserve">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w:t>
      </w:r>
      <w:r w:rsidR="0011138A">
        <w:rPr>
          <w:rFonts w:ascii="Times New Roman" w:eastAsia="Times New Roman" w:hAnsi="Times New Roman" w:cs="Times New Roman"/>
          <w:color w:val="000000" w:themeColor="text1"/>
          <w:sz w:val="24"/>
          <w:szCs w:val="24"/>
          <w:lang w:val="uk-UA" w:eastAsia="ru-RU"/>
        </w:rPr>
        <w:t>З</w:t>
      </w:r>
      <w:r w:rsidRPr="00C20A0C">
        <w:rPr>
          <w:rFonts w:ascii="Times New Roman" w:eastAsia="Times New Roman" w:hAnsi="Times New Roman" w:cs="Times New Roman"/>
          <w:color w:val="000000" w:themeColor="text1"/>
          <w:sz w:val="24"/>
          <w:szCs w:val="24"/>
          <w:lang w:val="uk-UA" w:eastAsia="ru-RU"/>
        </w:rPr>
        <w:t xml:space="preserve">акладу (її окремих освітніх компонентів). </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 xml:space="preserve">Відмову в задоволенні реалізації індивідуальної освітньої траєкторії в Закладі та розробленні індивідуального навчального плану може бути оскаржено до директора та/або Засновника Закладу або уповноваженого ним органу відповідно до вимог </w:t>
      </w:r>
      <w:hyperlink r:id="rId8" w:tgtFrame="_blank" w:history="1">
        <w:r w:rsidRPr="00C20A0C">
          <w:rPr>
            <w:rFonts w:ascii="Times New Roman" w:eastAsia="Times New Roman" w:hAnsi="Times New Roman" w:cs="Times New Roman"/>
            <w:color w:val="000000" w:themeColor="text1"/>
            <w:sz w:val="24"/>
            <w:szCs w:val="24"/>
            <w:lang w:val="uk-UA" w:eastAsia="ru-RU"/>
          </w:rPr>
          <w:t>Закону України</w:t>
        </w:r>
      </w:hyperlink>
      <w:r w:rsidRPr="00C20A0C">
        <w:rPr>
          <w:rFonts w:ascii="Times New Roman" w:eastAsia="Times New Roman" w:hAnsi="Times New Roman" w:cs="Times New Roman"/>
          <w:color w:val="000000" w:themeColor="text1"/>
          <w:sz w:val="24"/>
          <w:szCs w:val="24"/>
          <w:lang w:val="uk-UA" w:eastAsia="ru-RU"/>
        </w:rPr>
        <w:t xml:space="preserve"> «Про звернення громадян».</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3" w:name="n215"/>
      <w:bookmarkEnd w:id="123"/>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36</w:t>
      </w:r>
      <w:r w:rsidRPr="00C20A0C">
        <w:rPr>
          <w:rFonts w:ascii="Times New Roman" w:eastAsia="Times New Roman" w:hAnsi="Times New Roman" w:cs="Times New Roman"/>
          <w:color w:val="000000" w:themeColor="text1"/>
          <w:sz w:val="24"/>
          <w:szCs w:val="24"/>
          <w:lang w:val="uk-UA" w:eastAsia="ru-RU"/>
        </w:rPr>
        <w:t>.</w:t>
      </w:r>
      <w:r w:rsidRPr="00C20A0C">
        <w:rPr>
          <w:rFonts w:ascii="Times New Roman" w:eastAsia="Times New Roman" w:hAnsi="Times New Roman" w:cs="Times New Roman"/>
          <w:sz w:val="24"/>
          <w:szCs w:val="24"/>
          <w:lang w:val="uk-UA" w:eastAsia="ru-RU"/>
        </w:rPr>
        <w:t> </w:t>
      </w:r>
      <w:r w:rsidRPr="00C20A0C">
        <w:rPr>
          <w:rFonts w:ascii="Times New Roman" w:eastAsia="Times New Roman" w:hAnsi="Times New Roman" w:cs="Times New Roman"/>
          <w:color w:val="000000" w:themeColor="text1"/>
          <w:sz w:val="24"/>
          <w:szCs w:val="24"/>
          <w:lang w:val="uk-UA" w:eastAsia="ru-RU"/>
        </w:rPr>
        <w:t>Учень має право на визнання Закладом результатів його навчання, передбачених освітньою програмою Закладу, що були здобуті ним шляхом неформальної та/або інформальної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4" w:name="n216"/>
      <w:bookmarkEnd w:id="124"/>
      <w:r w:rsidRPr="00C20A0C">
        <w:rPr>
          <w:rFonts w:ascii="Times New Roman" w:eastAsia="Times New Roman" w:hAnsi="Times New Roman" w:cs="Times New Roman"/>
          <w:color w:val="000000" w:themeColor="text1"/>
          <w:sz w:val="24"/>
          <w:szCs w:val="24"/>
          <w:lang w:val="uk-UA" w:eastAsia="ru-RU"/>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5" w:name="n217"/>
      <w:bookmarkEnd w:id="125"/>
      <w:r w:rsidRPr="00C20A0C">
        <w:rPr>
          <w:rFonts w:ascii="Times New Roman" w:eastAsia="Times New Roman" w:hAnsi="Times New Roman" w:cs="Times New Roman"/>
          <w:color w:val="000000" w:themeColor="text1"/>
          <w:sz w:val="24"/>
          <w:szCs w:val="24"/>
          <w:lang w:val="uk-UA" w:eastAsia="ru-RU"/>
        </w:rPr>
        <w:t>Результати навчання учня, здобуті ним шляхом формальної освіти в інших суб’єктів освітньої діяльності, не потребують їх окремого визнання Закладом.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6" w:name="n218"/>
      <w:bookmarkEnd w:id="126"/>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37</w:t>
      </w:r>
      <w:r w:rsidRPr="00C20A0C">
        <w:rPr>
          <w:rFonts w:ascii="Times New Roman" w:eastAsia="Times New Roman" w:hAnsi="Times New Roman" w:cs="Times New Roman"/>
          <w:color w:val="000000" w:themeColor="text1"/>
          <w:sz w:val="24"/>
          <w:szCs w:val="24"/>
          <w:lang w:val="uk-UA" w:eastAsia="ru-RU"/>
        </w:rPr>
        <w:t>.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7" w:name="n219"/>
      <w:bookmarkEnd w:id="127"/>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38</w:t>
      </w:r>
      <w:r w:rsidRPr="00C20A0C">
        <w:rPr>
          <w:rFonts w:ascii="Times New Roman" w:eastAsia="Times New Roman" w:hAnsi="Times New Roman" w:cs="Times New Roman"/>
          <w:color w:val="000000" w:themeColor="text1"/>
          <w:sz w:val="24"/>
          <w:szCs w:val="24"/>
          <w:lang w:val="uk-UA" w:eastAsia="ru-RU"/>
        </w:rPr>
        <w:t xml:space="preserve">. Виховний процес є невід’ємною складовою освітнього процесу у Закладі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C20A0C">
          <w:rPr>
            <w:rFonts w:ascii="Times New Roman" w:eastAsia="Times New Roman" w:hAnsi="Times New Roman" w:cs="Times New Roman"/>
            <w:color w:val="000000" w:themeColor="text1"/>
            <w:sz w:val="24"/>
            <w:szCs w:val="24"/>
            <w:lang w:val="uk-UA" w:eastAsia="ru-RU"/>
          </w:rPr>
          <w:t>Законом України</w:t>
        </w:r>
      </w:hyperlink>
      <w:r w:rsidRPr="00C20A0C">
        <w:rPr>
          <w:rFonts w:ascii="Times New Roman" w:eastAsia="Times New Roman" w:hAnsi="Times New Roman" w:cs="Times New Roman"/>
          <w:color w:val="000000" w:themeColor="text1"/>
          <w:sz w:val="24"/>
          <w:szCs w:val="24"/>
          <w:lang w:val="uk-UA" w:eastAsia="ru-RU"/>
        </w:rPr>
        <w:t xml:space="preserve"> «Про освіту», та спрямовуватися на формування: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8" w:name="n221"/>
      <w:bookmarkEnd w:id="128"/>
      <w:r w:rsidRPr="00C20A0C">
        <w:rPr>
          <w:rFonts w:ascii="Times New Roman" w:eastAsia="Times New Roman" w:hAnsi="Times New Roman" w:cs="Times New Roman"/>
          <w:color w:val="000000" w:themeColor="text1"/>
          <w:sz w:val="24"/>
          <w:szCs w:val="24"/>
          <w:lang w:val="uk-UA"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29" w:name="n222"/>
      <w:bookmarkEnd w:id="129"/>
      <w:r w:rsidRPr="00C20A0C">
        <w:rPr>
          <w:rFonts w:ascii="Times New Roman" w:eastAsia="Times New Roman" w:hAnsi="Times New Roman" w:cs="Times New Roman"/>
          <w:color w:val="000000" w:themeColor="text1"/>
          <w:sz w:val="24"/>
          <w:szCs w:val="24"/>
          <w:lang w:val="uk-UA"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0" w:name="n223"/>
      <w:bookmarkEnd w:id="130"/>
      <w:r w:rsidRPr="00C20A0C">
        <w:rPr>
          <w:rFonts w:ascii="Times New Roman" w:eastAsia="Times New Roman" w:hAnsi="Times New Roman" w:cs="Times New Roman"/>
          <w:color w:val="000000" w:themeColor="text1"/>
          <w:sz w:val="24"/>
          <w:szCs w:val="24"/>
          <w:lang w:val="uk-UA"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1" w:name="n224"/>
      <w:bookmarkEnd w:id="131"/>
      <w:r w:rsidRPr="00C20A0C">
        <w:rPr>
          <w:rFonts w:ascii="Times New Roman" w:eastAsia="Times New Roman" w:hAnsi="Times New Roman" w:cs="Times New Roman"/>
          <w:color w:val="000000" w:themeColor="text1"/>
          <w:sz w:val="24"/>
          <w:szCs w:val="24"/>
          <w:lang w:val="uk-UA" w:eastAsia="ru-RU"/>
        </w:rPr>
        <w:t xml:space="preserve">усвідомленої потреби в дотриманні </w:t>
      </w:r>
      <w:hyperlink r:id="rId10" w:tgtFrame="_blank" w:history="1">
        <w:r w:rsidRPr="00C20A0C">
          <w:rPr>
            <w:rFonts w:ascii="Times New Roman" w:eastAsia="Times New Roman" w:hAnsi="Times New Roman" w:cs="Times New Roman"/>
            <w:color w:val="000000" w:themeColor="text1"/>
            <w:sz w:val="24"/>
            <w:szCs w:val="24"/>
            <w:lang w:val="uk-UA" w:eastAsia="ru-RU"/>
          </w:rPr>
          <w:t>Конституції</w:t>
        </w:r>
      </w:hyperlink>
      <w:r w:rsidRPr="00C20A0C">
        <w:rPr>
          <w:rFonts w:ascii="Times New Roman" w:eastAsia="Times New Roman" w:hAnsi="Times New Roman" w:cs="Times New Roman"/>
          <w:color w:val="000000" w:themeColor="text1"/>
          <w:sz w:val="24"/>
          <w:szCs w:val="24"/>
          <w:lang w:val="uk-UA" w:eastAsia="ru-RU"/>
        </w:rPr>
        <w:t xml:space="preserve"> та законів України, нетерпимості до їх порушення, проявів корупції та порушень академічної доброчесності;</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2" w:name="n225"/>
      <w:bookmarkEnd w:id="132"/>
      <w:r w:rsidRPr="00C20A0C">
        <w:rPr>
          <w:rFonts w:ascii="Times New Roman" w:eastAsia="Times New Roman" w:hAnsi="Times New Roman" w:cs="Times New Roman"/>
          <w:color w:val="000000" w:themeColor="text1"/>
          <w:sz w:val="24"/>
          <w:szCs w:val="24"/>
          <w:lang w:val="uk-UA" w:eastAsia="ru-RU"/>
        </w:rPr>
        <w:t>громадянської культури та культури демократії;</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3" w:name="n226"/>
      <w:bookmarkEnd w:id="133"/>
      <w:r w:rsidRPr="00C20A0C">
        <w:rPr>
          <w:rFonts w:ascii="Times New Roman" w:eastAsia="Times New Roman" w:hAnsi="Times New Roman" w:cs="Times New Roman"/>
          <w:color w:val="000000" w:themeColor="text1"/>
          <w:sz w:val="24"/>
          <w:szCs w:val="24"/>
          <w:lang w:val="uk-UA" w:eastAsia="ru-RU"/>
        </w:rPr>
        <w:t>культури та навичок здорового способу життя, екологічної культури і дбайливого ставлення до довкілля;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4" w:name="n227"/>
      <w:bookmarkEnd w:id="134"/>
      <w:r w:rsidRPr="00C20A0C">
        <w:rPr>
          <w:rFonts w:ascii="Times New Roman" w:eastAsia="Times New Roman" w:hAnsi="Times New Roman" w:cs="Times New Roman"/>
          <w:color w:val="000000" w:themeColor="text1"/>
          <w:sz w:val="24"/>
          <w:szCs w:val="24"/>
          <w:lang w:val="uk-UA" w:eastAsia="ru-RU"/>
        </w:rPr>
        <w:t>прагнення до утвердження довіри, взаєморозуміння, миру, злагоди між усіма народами, етнічними, національними, релігійними групами;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5" w:name="n228"/>
      <w:bookmarkEnd w:id="135"/>
      <w:r w:rsidRPr="00C20A0C">
        <w:rPr>
          <w:rFonts w:ascii="Times New Roman" w:eastAsia="Times New Roman" w:hAnsi="Times New Roman" w:cs="Times New Roman"/>
          <w:color w:val="000000" w:themeColor="text1"/>
          <w:sz w:val="24"/>
          <w:szCs w:val="24"/>
          <w:lang w:val="uk-UA" w:eastAsia="ru-RU"/>
        </w:rPr>
        <w:t>почуттів доброти, милосердя, толерантності, турботи, справедливості, шанобливого ставлення до сім’ї, відповідальності за свої дії;</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6" w:name="n229"/>
      <w:bookmarkEnd w:id="136"/>
      <w:r w:rsidRPr="00C20A0C">
        <w:rPr>
          <w:rFonts w:ascii="Times New Roman" w:eastAsia="Times New Roman" w:hAnsi="Times New Roman" w:cs="Times New Roman"/>
          <w:color w:val="000000" w:themeColor="text1"/>
          <w:sz w:val="24"/>
          <w:szCs w:val="24"/>
          <w:lang w:val="uk-UA"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7" w:name="n230"/>
      <w:bookmarkEnd w:id="137"/>
      <w:r w:rsidRPr="00C20A0C">
        <w:rPr>
          <w:rFonts w:ascii="Times New Roman" w:eastAsia="Times New Roman" w:hAnsi="Times New Roman" w:cs="Times New Roman"/>
          <w:color w:val="000000" w:themeColor="text1"/>
          <w:sz w:val="24"/>
          <w:szCs w:val="24"/>
          <w:lang w:val="uk-UA" w:eastAsia="ru-RU"/>
        </w:rPr>
        <w:t>Єдність навчання, виховання і розвитку учнів забезпечується спільними зусиллями всіх учасників освітнього процесу.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8" w:name="n231"/>
      <w:bookmarkEnd w:id="138"/>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39</w:t>
      </w:r>
      <w:r w:rsidRPr="00C20A0C">
        <w:rPr>
          <w:rFonts w:ascii="Times New Roman" w:eastAsia="Times New Roman" w:hAnsi="Times New Roman" w:cs="Times New Roman"/>
          <w:color w:val="000000" w:themeColor="text1"/>
          <w:sz w:val="24"/>
          <w:szCs w:val="24"/>
          <w:lang w:val="uk-UA" w:eastAsia="ru-RU"/>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39" w:name="n233"/>
      <w:bookmarkEnd w:id="139"/>
      <w:r w:rsidRPr="00C20A0C">
        <w:rPr>
          <w:rFonts w:ascii="Times New Roman" w:eastAsia="Times New Roman" w:hAnsi="Times New Roman" w:cs="Times New Roman"/>
          <w:color w:val="000000" w:themeColor="text1"/>
          <w:sz w:val="24"/>
          <w:szCs w:val="24"/>
          <w:lang w:val="uk-UA" w:eastAsia="ru-RU"/>
        </w:rPr>
        <w:lastRenderedPageBreak/>
        <w:t>Види та форми заохочення і відзначення учнів у Закладі визначаються цим Статутом та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 золотою чи срібною медаллю.</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0" w:name="n234"/>
      <w:bookmarkEnd w:id="140"/>
      <w:r w:rsidRPr="00C20A0C">
        <w:rPr>
          <w:rFonts w:ascii="Times New Roman" w:eastAsia="Times New Roman" w:hAnsi="Times New Roman" w:cs="Times New Roman"/>
          <w:color w:val="000000" w:themeColor="text1"/>
          <w:sz w:val="24"/>
          <w:szCs w:val="24"/>
          <w:lang w:val="uk-UA" w:eastAsia="ru-RU"/>
        </w:rPr>
        <w:t>Рішення про заохочення (відзначення) учня приймає педагогічна рада Закладу</w:t>
      </w:r>
      <w:bookmarkStart w:id="141" w:name="n235"/>
      <w:bookmarkEnd w:id="141"/>
      <w:r w:rsidRPr="00C20A0C">
        <w:rPr>
          <w:rFonts w:ascii="Times New Roman" w:eastAsia="Times New Roman" w:hAnsi="Times New Roman" w:cs="Times New Roman"/>
          <w:color w:val="000000" w:themeColor="text1"/>
          <w:sz w:val="24"/>
          <w:szCs w:val="24"/>
          <w:lang w:val="uk-UA" w:eastAsia="ru-RU"/>
        </w:rPr>
        <w:t xml:space="preserve"> з дотриманням принципів об’єктивності, справедливості, з урахуванням вікових та індивідуальних особливостей учнів.</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2" w:name="n236"/>
      <w:bookmarkEnd w:id="142"/>
      <w:r w:rsidRPr="00C20A0C">
        <w:rPr>
          <w:rFonts w:ascii="Times New Roman" w:eastAsia="Times New Roman" w:hAnsi="Times New Roman" w:cs="Times New Roman"/>
          <w:color w:val="000000" w:themeColor="text1"/>
          <w:sz w:val="24"/>
          <w:szCs w:val="24"/>
          <w:lang w:val="uk-UA" w:eastAsia="ru-RU"/>
        </w:rPr>
        <w:t>2.4</w:t>
      </w:r>
      <w:r>
        <w:rPr>
          <w:rFonts w:ascii="Times New Roman" w:eastAsia="Times New Roman" w:hAnsi="Times New Roman" w:cs="Times New Roman"/>
          <w:color w:val="000000" w:themeColor="text1"/>
          <w:sz w:val="24"/>
          <w:szCs w:val="24"/>
          <w:lang w:val="uk-UA" w:eastAsia="ru-RU"/>
        </w:rPr>
        <w:t>0</w:t>
      </w:r>
      <w:r w:rsidRPr="00C20A0C">
        <w:rPr>
          <w:rFonts w:ascii="Times New Roman" w:eastAsia="Times New Roman" w:hAnsi="Times New Roman" w:cs="Times New Roman"/>
          <w:color w:val="000000" w:themeColor="text1"/>
          <w:sz w:val="24"/>
          <w:szCs w:val="24"/>
          <w:lang w:val="uk-UA" w:eastAsia="ru-RU"/>
        </w:rPr>
        <w:t>.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3" w:name="n237"/>
      <w:bookmarkStart w:id="144" w:name="n239"/>
      <w:bookmarkEnd w:id="143"/>
      <w:bookmarkEnd w:id="144"/>
      <w:r w:rsidRPr="00C20A0C">
        <w:rPr>
          <w:rFonts w:ascii="Times New Roman" w:eastAsia="Times New Roman" w:hAnsi="Times New Roman" w:cs="Times New Roman"/>
          <w:color w:val="000000" w:themeColor="text1"/>
          <w:sz w:val="24"/>
          <w:szCs w:val="24"/>
          <w:lang w:val="uk-UA" w:eastAsia="ru-RU"/>
        </w:rPr>
        <w:t>2.4</w:t>
      </w:r>
      <w:r>
        <w:rPr>
          <w:rFonts w:ascii="Times New Roman" w:eastAsia="Times New Roman" w:hAnsi="Times New Roman" w:cs="Times New Roman"/>
          <w:color w:val="000000" w:themeColor="text1"/>
          <w:sz w:val="24"/>
          <w:szCs w:val="24"/>
          <w:lang w:val="uk-UA" w:eastAsia="ru-RU"/>
        </w:rPr>
        <w:t>1</w:t>
      </w:r>
      <w:r w:rsidRPr="00C20A0C">
        <w:rPr>
          <w:rFonts w:ascii="Times New Roman" w:eastAsia="Times New Roman" w:hAnsi="Times New Roman" w:cs="Times New Roman"/>
          <w:color w:val="000000" w:themeColor="text1"/>
          <w:sz w:val="24"/>
          <w:szCs w:val="24"/>
          <w:lang w:val="uk-UA" w:eastAsia="ru-RU"/>
        </w:rPr>
        <w:t xml:space="preserve">. Основними видами оцінювання результатів навчання учнів є </w:t>
      </w:r>
      <w:r w:rsidRPr="00AD644D">
        <w:rPr>
          <w:rFonts w:ascii="Times New Roman" w:eastAsia="Times New Roman" w:hAnsi="Times New Roman" w:cs="Times New Roman"/>
          <w:color w:val="000000" w:themeColor="text1"/>
          <w:sz w:val="24"/>
          <w:szCs w:val="24"/>
          <w:lang w:val="uk-UA" w:eastAsia="ru-RU"/>
        </w:rPr>
        <w:t>формувальне,</w:t>
      </w:r>
      <w:r w:rsidRPr="00C20A0C">
        <w:rPr>
          <w:rFonts w:ascii="Times New Roman" w:eastAsia="Times New Roman" w:hAnsi="Times New Roman" w:cs="Times New Roman"/>
          <w:color w:val="000000" w:themeColor="text1"/>
          <w:sz w:val="24"/>
          <w:szCs w:val="24"/>
          <w:lang w:val="uk-UA" w:eastAsia="ru-RU"/>
        </w:rPr>
        <w:t xml:space="preserve"> поточне, підсумкове (тематичне, семестрове, річне) оцінювання, державна підсумкова атестація, зовнішнє незалежне оцінювання.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5" w:name="n240"/>
      <w:bookmarkEnd w:id="145"/>
      <w:r w:rsidRPr="00C20A0C">
        <w:rPr>
          <w:rFonts w:ascii="Times New Roman" w:eastAsia="Times New Roman" w:hAnsi="Times New Roman" w:cs="Times New Roman"/>
          <w:color w:val="000000" w:themeColor="text1"/>
          <w:sz w:val="24"/>
          <w:szCs w:val="24"/>
          <w:lang w:val="uk-UA" w:eastAsia="ru-RU"/>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6" w:name="n241"/>
      <w:bookmarkEnd w:id="146"/>
      <w:r w:rsidRPr="00C20A0C">
        <w:rPr>
          <w:rFonts w:ascii="Times New Roman" w:eastAsia="Times New Roman" w:hAnsi="Times New Roman" w:cs="Times New Roman"/>
          <w:color w:val="000000" w:themeColor="text1"/>
          <w:sz w:val="24"/>
          <w:szCs w:val="24"/>
          <w:lang w:val="uk-UA" w:eastAsia="ru-RU"/>
        </w:rPr>
        <w:t>Підсумкове оцінювання результатів навчання учнів за сімейною (домашньою) формою здійснюється не менше двох разів на рік.</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7" w:name="n242"/>
      <w:bookmarkEnd w:id="147"/>
      <w:r w:rsidRPr="00C20A0C">
        <w:rPr>
          <w:rFonts w:ascii="Times New Roman" w:eastAsia="Times New Roman" w:hAnsi="Times New Roman" w:cs="Times New Roman"/>
          <w:color w:val="000000" w:themeColor="text1"/>
          <w:sz w:val="24"/>
          <w:szCs w:val="24"/>
          <w:lang w:val="uk-UA" w:eastAsia="ru-RU"/>
        </w:rPr>
        <w:t>2.4</w:t>
      </w:r>
      <w:r>
        <w:rPr>
          <w:rFonts w:ascii="Times New Roman" w:eastAsia="Times New Roman" w:hAnsi="Times New Roman" w:cs="Times New Roman"/>
          <w:color w:val="000000" w:themeColor="text1"/>
          <w:sz w:val="24"/>
          <w:szCs w:val="24"/>
          <w:lang w:val="uk-UA" w:eastAsia="ru-RU"/>
        </w:rPr>
        <w:t>2</w:t>
      </w:r>
      <w:r w:rsidRPr="00C20A0C">
        <w:rPr>
          <w:rFonts w:ascii="Times New Roman" w:eastAsia="Times New Roman" w:hAnsi="Times New Roman" w:cs="Times New Roman"/>
          <w:color w:val="000000" w:themeColor="text1"/>
          <w:sz w:val="24"/>
          <w:szCs w:val="24"/>
          <w:lang w:val="uk-UA" w:eastAsia="ru-RU"/>
        </w:rPr>
        <w:t xml:space="preserve">. За вибором Закладу оцінювання може здійснюватися за власною шкалою оцінювання результатів навчання учнів або за системою оцінювання, визначеною законодавством. </w:t>
      </w:r>
      <w:bookmarkStart w:id="148" w:name="n243"/>
      <w:bookmarkEnd w:id="148"/>
      <w:r w:rsidRPr="00C20A0C">
        <w:rPr>
          <w:rFonts w:ascii="Times New Roman" w:eastAsia="Times New Roman" w:hAnsi="Times New Roman" w:cs="Times New Roman"/>
          <w:color w:val="000000" w:themeColor="text1"/>
          <w:sz w:val="24"/>
          <w:szCs w:val="24"/>
          <w:lang w:val="uk-UA" w:eastAsia="ru-RU"/>
        </w:rPr>
        <w:t>У разі запровадження Закладом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49" w:name="n244"/>
      <w:bookmarkEnd w:id="149"/>
      <w:r w:rsidRPr="00C20A0C">
        <w:rPr>
          <w:rFonts w:ascii="Times New Roman" w:eastAsia="Times New Roman" w:hAnsi="Times New Roman" w:cs="Times New Roman"/>
          <w:color w:val="000000" w:themeColor="text1"/>
          <w:sz w:val="24"/>
          <w:szCs w:val="24"/>
          <w:lang w:val="uk-UA" w:eastAsia="ru-RU"/>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0" w:name="n245"/>
      <w:bookmarkEnd w:id="150"/>
      <w:r w:rsidRPr="00C20A0C">
        <w:rPr>
          <w:rFonts w:ascii="Times New Roman" w:eastAsia="Times New Roman" w:hAnsi="Times New Roman" w:cs="Times New Roman"/>
          <w:color w:val="000000" w:themeColor="text1"/>
          <w:sz w:val="24"/>
          <w:szCs w:val="24"/>
          <w:lang w:val="uk-UA" w:eastAsia="ru-RU"/>
        </w:rPr>
        <w:t>2.4</w:t>
      </w:r>
      <w:r>
        <w:rPr>
          <w:rFonts w:ascii="Times New Roman" w:eastAsia="Times New Roman" w:hAnsi="Times New Roman" w:cs="Times New Roman"/>
          <w:color w:val="000000" w:themeColor="text1"/>
          <w:sz w:val="24"/>
          <w:szCs w:val="24"/>
          <w:lang w:val="uk-UA" w:eastAsia="ru-RU"/>
        </w:rPr>
        <w:t>3</w:t>
      </w:r>
      <w:r w:rsidRPr="00C20A0C">
        <w:rPr>
          <w:rFonts w:ascii="Times New Roman" w:eastAsia="Times New Roman" w:hAnsi="Times New Roman" w:cs="Times New Roman"/>
          <w:color w:val="000000" w:themeColor="text1"/>
          <w:sz w:val="24"/>
          <w:szCs w:val="24"/>
          <w:lang w:val="uk-UA" w:eastAsia="ru-RU"/>
        </w:rPr>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1" w:name="n246"/>
      <w:bookmarkEnd w:id="151"/>
      <w:r w:rsidRPr="00C20A0C">
        <w:rPr>
          <w:rFonts w:ascii="Times New Roman" w:eastAsia="Times New Roman" w:hAnsi="Times New Roman" w:cs="Times New Roman"/>
          <w:color w:val="000000" w:themeColor="text1"/>
          <w:sz w:val="24"/>
          <w:szCs w:val="24"/>
          <w:lang w:val="uk-UA" w:eastAsia="ru-RU"/>
        </w:rPr>
        <w:t>Кожен учень має пройти державну підсумкову атестацію за кожний рівень загальної середньої освіти з державної мови, математики та інших предметів, визначених Міністерством освіти і науки України, крім випадків, визначених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2" w:name="n247"/>
      <w:bookmarkEnd w:id="152"/>
      <w:r w:rsidRPr="00C20A0C">
        <w:rPr>
          <w:rFonts w:ascii="Times New Roman" w:eastAsia="Times New Roman" w:hAnsi="Times New Roman" w:cs="Times New Roman"/>
          <w:color w:val="000000" w:themeColor="text1"/>
          <w:sz w:val="24"/>
          <w:szCs w:val="24"/>
          <w:lang w:val="uk-UA"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w:t>
      </w:r>
      <w:r w:rsidR="00BB683C">
        <w:rPr>
          <w:rFonts w:ascii="Times New Roman" w:eastAsia="Times New Roman" w:hAnsi="Times New Roman" w:cs="Times New Roman"/>
          <w:color w:val="000000" w:themeColor="text1"/>
          <w:sz w:val="24"/>
          <w:szCs w:val="24"/>
          <w:lang w:val="uk-UA" w:eastAsia="ru-RU"/>
        </w:rPr>
        <w:t>базової</w:t>
      </w:r>
      <w:r w:rsidRPr="00C20A0C">
        <w:rPr>
          <w:rFonts w:ascii="Times New Roman" w:eastAsia="Times New Roman" w:hAnsi="Times New Roman" w:cs="Times New Roman"/>
          <w:color w:val="000000" w:themeColor="text1"/>
          <w:sz w:val="24"/>
          <w:szCs w:val="24"/>
          <w:lang w:val="uk-UA" w:eastAsia="ru-RU"/>
        </w:rPr>
        <w:t xml:space="preserve"> середньої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3" w:name="n248"/>
      <w:bookmarkStart w:id="154" w:name="n250"/>
      <w:bookmarkEnd w:id="153"/>
      <w:bookmarkEnd w:id="154"/>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44</w:t>
      </w:r>
      <w:r w:rsidRPr="00C20A0C">
        <w:rPr>
          <w:rFonts w:ascii="Times New Roman" w:eastAsia="Times New Roman" w:hAnsi="Times New Roman" w:cs="Times New Roman"/>
          <w:color w:val="000000" w:themeColor="text1"/>
          <w:sz w:val="24"/>
          <w:szCs w:val="24"/>
          <w:lang w:val="uk-UA" w:eastAsia="ru-RU"/>
        </w:rPr>
        <w:t>. 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5" w:name="n251"/>
      <w:bookmarkEnd w:id="155"/>
      <w:r w:rsidRPr="00C20A0C">
        <w:rPr>
          <w:rFonts w:ascii="Times New Roman" w:eastAsia="Times New Roman" w:hAnsi="Times New Roman" w:cs="Times New Roman"/>
          <w:color w:val="000000" w:themeColor="text1"/>
          <w:sz w:val="24"/>
          <w:szCs w:val="24"/>
          <w:lang w:val="uk-UA" w:eastAsia="ru-RU"/>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6" w:name="n252"/>
      <w:bookmarkEnd w:id="156"/>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45</w:t>
      </w:r>
      <w:r w:rsidRPr="00C20A0C">
        <w:rPr>
          <w:rFonts w:ascii="Times New Roman" w:eastAsia="Times New Roman" w:hAnsi="Times New Roman" w:cs="Times New Roman"/>
          <w:color w:val="000000" w:themeColor="text1"/>
          <w:sz w:val="24"/>
          <w:szCs w:val="24"/>
          <w:lang w:val="uk-UA" w:eastAsia="ru-RU"/>
        </w:rPr>
        <w:t xml:space="preserve">.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 </w:t>
      </w:r>
      <w:bookmarkStart w:id="157" w:name="n253"/>
      <w:bookmarkEnd w:id="157"/>
      <w:r w:rsidRPr="00C20A0C">
        <w:rPr>
          <w:rFonts w:ascii="Times New Roman" w:eastAsia="Times New Roman" w:hAnsi="Times New Roman" w:cs="Times New Roman"/>
          <w:color w:val="000000" w:themeColor="text1"/>
          <w:sz w:val="24"/>
          <w:szCs w:val="24"/>
          <w:lang w:val="uk-UA" w:eastAsia="ru-RU"/>
        </w:rPr>
        <w:t>Система та загальні критерії оцінювання результатів навчання учнів визначаються Міністерством освіти і науки України.</w:t>
      </w:r>
    </w:p>
    <w:p w:rsidR="000D3B58" w:rsidRPr="009D7C15"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58" w:name="n254"/>
      <w:bookmarkEnd w:id="158"/>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46</w:t>
      </w:r>
      <w:r w:rsidRPr="00C20A0C">
        <w:rPr>
          <w:rFonts w:ascii="Times New Roman" w:eastAsia="Times New Roman" w:hAnsi="Times New Roman" w:cs="Times New Roman"/>
          <w:color w:val="000000" w:themeColor="text1"/>
          <w:sz w:val="24"/>
          <w:szCs w:val="24"/>
          <w:lang w:val="uk-UA" w:eastAsia="ru-RU"/>
        </w:rPr>
        <w:t xml:space="preserve">. Після завершення навчання за освітньою програмою відповідного рівня загальної середньої освіти незалежно від форми її здобуття та на підставі результатів річного </w:t>
      </w:r>
      <w:r w:rsidRPr="00C20A0C">
        <w:rPr>
          <w:rFonts w:ascii="Times New Roman" w:eastAsia="Times New Roman" w:hAnsi="Times New Roman" w:cs="Times New Roman"/>
          <w:color w:val="000000" w:themeColor="text1"/>
          <w:sz w:val="24"/>
          <w:szCs w:val="24"/>
          <w:lang w:val="uk-UA" w:eastAsia="ru-RU"/>
        </w:rPr>
        <w:lastRenderedPageBreak/>
        <w:t xml:space="preserve">оцінювання і державної підсумкової атестації учні отримують </w:t>
      </w:r>
      <w:r w:rsidR="001269CA" w:rsidRPr="009D7C15">
        <w:rPr>
          <w:rFonts w:ascii="Times New Roman" w:eastAsia="Times New Roman" w:hAnsi="Times New Roman" w:cs="Times New Roman"/>
          <w:color w:val="000000" w:themeColor="text1"/>
          <w:sz w:val="24"/>
          <w:szCs w:val="24"/>
          <w:lang w:val="uk-UA" w:eastAsia="ru-RU"/>
        </w:rPr>
        <w:t>свідоцтва про здобуття відповідного рівня освіти</w:t>
      </w:r>
      <w:bookmarkStart w:id="159" w:name="n256"/>
      <w:bookmarkStart w:id="160" w:name="n257"/>
      <w:bookmarkStart w:id="161" w:name="n258"/>
      <w:bookmarkEnd w:id="159"/>
      <w:bookmarkEnd w:id="160"/>
      <w:bookmarkEnd w:id="161"/>
      <w:r w:rsidR="003E3938" w:rsidRPr="009D7C15">
        <w:rPr>
          <w:rFonts w:ascii="Times New Roman" w:eastAsia="Times New Roman" w:hAnsi="Times New Roman" w:cs="Times New Roman"/>
          <w:color w:val="000000" w:themeColor="text1"/>
          <w:sz w:val="24"/>
          <w:szCs w:val="24"/>
          <w:lang w:val="uk-UA" w:eastAsia="ru-RU"/>
        </w:rPr>
        <w:t>.</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62" w:name="n259"/>
      <w:bookmarkEnd w:id="162"/>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47</w:t>
      </w:r>
      <w:r w:rsidRPr="00C20A0C">
        <w:rPr>
          <w:rFonts w:ascii="Times New Roman" w:eastAsia="Times New Roman" w:hAnsi="Times New Roman" w:cs="Times New Roman"/>
          <w:color w:val="000000" w:themeColor="text1"/>
          <w:sz w:val="24"/>
          <w:szCs w:val="24"/>
          <w:lang w:val="uk-UA" w:eastAsia="ru-RU"/>
        </w:rPr>
        <w:t>. У документах про освіту результати підсумкового оцінювання визначаються за системою оцінювання, визначеною законодавством.</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63" w:name="n260"/>
      <w:bookmarkStart w:id="164" w:name="n261"/>
      <w:bookmarkEnd w:id="163"/>
      <w:bookmarkEnd w:id="164"/>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48</w:t>
      </w:r>
      <w:r w:rsidRPr="00C20A0C">
        <w:rPr>
          <w:rFonts w:ascii="Times New Roman" w:eastAsia="Times New Roman" w:hAnsi="Times New Roman" w:cs="Times New Roman"/>
          <w:color w:val="000000" w:themeColor="text1"/>
          <w:sz w:val="24"/>
          <w:szCs w:val="24"/>
          <w:lang w:val="uk-UA" w:eastAsia="ru-RU"/>
        </w:rPr>
        <w:t>. </w:t>
      </w:r>
      <w:r w:rsidRPr="009D7C15">
        <w:rPr>
          <w:rFonts w:ascii="Times New Roman" w:eastAsia="Times New Roman" w:hAnsi="Times New Roman" w:cs="Times New Roman"/>
          <w:color w:val="000000" w:themeColor="text1"/>
          <w:sz w:val="24"/>
          <w:szCs w:val="24"/>
          <w:lang w:val="uk-UA" w:eastAsia="ru-RU"/>
        </w:rPr>
        <w:t>Свідоцтва або їх бланки</w:t>
      </w:r>
      <w:r w:rsidRPr="00C20A0C">
        <w:rPr>
          <w:rFonts w:ascii="Times New Roman" w:eastAsia="Times New Roman" w:hAnsi="Times New Roman" w:cs="Times New Roman"/>
          <w:color w:val="000000" w:themeColor="text1"/>
          <w:sz w:val="24"/>
          <w:szCs w:val="24"/>
          <w:lang w:val="uk-UA" w:eastAsia="ru-RU"/>
        </w:rPr>
        <w:t xml:space="preserve"> виготовляються Закладом спільно із Засновником із присвоєнням їм відповідного реєстраційного номера в Єдиній державній електронній базі з питань освіти.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65" w:name="n262"/>
      <w:bookmarkEnd w:id="165"/>
      <w:r w:rsidRPr="00C20A0C">
        <w:rPr>
          <w:rFonts w:ascii="Times New Roman" w:eastAsia="Times New Roman" w:hAnsi="Times New Roman" w:cs="Times New Roman"/>
          <w:color w:val="000000" w:themeColor="text1"/>
          <w:sz w:val="24"/>
          <w:szCs w:val="24"/>
          <w:lang w:val="uk-UA" w:eastAsia="ru-RU"/>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0D3B58" w:rsidRPr="00C20A0C" w:rsidRDefault="000D3B58"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49</w:t>
      </w:r>
      <w:r w:rsidRPr="00C20A0C">
        <w:rPr>
          <w:rFonts w:ascii="Times New Roman" w:eastAsia="Times New Roman" w:hAnsi="Times New Roman" w:cs="Times New Roman"/>
          <w:sz w:val="24"/>
          <w:szCs w:val="24"/>
          <w:lang w:val="uk-UA" w:eastAsia="ru-RU"/>
        </w:rPr>
        <w:t>. Бажаючим здобувачам освіти надається право і створюються умови для складання іспитів екстерном.</w:t>
      </w:r>
    </w:p>
    <w:p w:rsidR="000D3B58" w:rsidRPr="00C20A0C" w:rsidRDefault="000D3B58"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2.5</w:t>
      </w:r>
      <w:r>
        <w:rPr>
          <w:rFonts w:ascii="Times New Roman" w:eastAsia="Times New Roman" w:hAnsi="Times New Roman" w:cs="Times New Roman"/>
          <w:sz w:val="24"/>
          <w:szCs w:val="24"/>
          <w:lang w:val="uk-UA" w:eastAsia="ru-RU"/>
        </w:rPr>
        <w:t>0</w:t>
      </w:r>
      <w:r w:rsidRPr="00C20A0C">
        <w:rPr>
          <w:rFonts w:ascii="Times New Roman" w:eastAsia="Times New Roman" w:hAnsi="Times New Roman" w:cs="Times New Roman"/>
          <w:sz w:val="24"/>
          <w:szCs w:val="24"/>
          <w:lang w:val="uk-UA" w:eastAsia="ru-RU"/>
        </w:rPr>
        <w:t>. Заклад може надавати платні послуги (курси за вибором, факультативи, гуртки, секції, індивідуальне, групове навчання та інше) на договірній основі згідно з переліком, затвердженим Кабінетом Міністрів України.</w:t>
      </w:r>
    </w:p>
    <w:p w:rsidR="000D3B58" w:rsidRPr="00C20A0C" w:rsidRDefault="000D3B58"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2.5</w:t>
      </w:r>
      <w:r>
        <w:rPr>
          <w:rFonts w:ascii="Times New Roman" w:eastAsia="Times New Roman" w:hAnsi="Times New Roman" w:cs="Times New Roman"/>
          <w:sz w:val="24"/>
          <w:szCs w:val="24"/>
          <w:lang w:val="uk-UA" w:eastAsia="ru-RU"/>
        </w:rPr>
        <w:t>1</w:t>
      </w:r>
      <w:r w:rsidRPr="00C20A0C">
        <w:rPr>
          <w:rFonts w:ascii="Times New Roman" w:eastAsia="Times New Roman" w:hAnsi="Times New Roman" w:cs="Times New Roman"/>
          <w:sz w:val="24"/>
          <w:szCs w:val="24"/>
          <w:lang w:val="uk-UA" w:eastAsia="ru-RU"/>
        </w:rPr>
        <w:t>.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0D3B58" w:rsidRPr="00C20A0C" w:rsidRDefault="000D3B58"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C20A0C">
        <w:rPr>
          <w:rFonts w:ascii="Times New Roman" w:eastAsia="Times New Roman" w:hAnsi="Times New Roman" w:cs="Times New Roman"/>
          <w:sz w:val="24"/>
          <w:szCs w:val="24"/>
          <w:lang w:val="uk-UA" w:eastAsia="ru-RU"/>
        </w:rPr>
        <w:t>2.5</w:t>
      </w:r>
      <w:r>
        <w:rPr>
          <w:rFonts w:ascii="Times New Roman" w:eastAsia="Times New Roman" w:hAnsi="Times New Roman" w:cs="Times New Roman"/>
          <w:sz w:val="24"/>
          <w:szCs w:val="24"/>
          <w:lang w:val="uk-UA" w:eastAsia="ru-RU"/>
        </w:rPr>
        <w:t>2</w:t>
      </w:r>
      <w:r w:rsidRPr="00C20A0C">
        <w:rPr>
          <w:rFonts w:ascii="Times New Roman" w:eastAsia="Times New Roman" w:hAnsi="Times New Roman" w:cs="Times New Roman"/>
          <w:sz w:val="24"/>
          <w:szCs w:val="24"/>
          <w:lang w:val="uk-UA" w:eastAsia="ru-RU"/>
        </w:rPr>
        <w:t>.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2.5</w:t>
      </w:r>
      <w:r>
        <w:rPr>
          <w:rFonts w:ascii="Times New Roman" w:eastAsia="Times New Roman" w:hAnsi="Times New Roman" w:cs="Times New Roman"/>
          <w:color w:val="000000" w:themeColor="text1"/>
          <w:sz w:val="24"/>
          <w:szCs w:val="24"/>
          <w:lang w:val="uk-UA" w:eastAsia="ru-RU"/>
        </w:rPr>
        <w:t>3</w:t>
      </w:r>
      <w:r w:rsidRPr="00C20A0C">
        <w:rPr>
          <w:rFonts w:ascii="Times New Roman" w:eastAsia="Times New Roman" w:hAnsi="Times New Roman" w:cs="Times New Roman"/>
          <w:color w:val="000000" w:themeColor="text1"/>
          <w:sz w:val="24"/>
          <w:szCs w:val="24"/>
          <w:lang w:val="uk-UA" w:eastAsia="ru-RU"/>
        </w:rPr>
        <w:t>. У Закладі можуть діяти:</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органи самоврядування працівників Закладу;</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66" w:name="n370"/>
      <w:bookmarkEnd w:id="166"/>
      <w:r w:rsidRPr="00C20A0C">
        <w:rPr>
          <w:rFonts w:ascii="Times New Roman" w:eastAsia="Times New Roman" w:hAnsi="Times New Roman" w:cs="Times New Roman"/>
          <w:color w:val="000000" w:themeColor="text1"/>
          <w:sz w:val="24"/>
          <w:szCs w:val="24"/>
          <w:lang w:val="uk-UA" w:eastAsia="ru-RU"/>
        </w:rPr>
        <w:t>органи учнівського самоврядування;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67" w:name="n371"/>
      <w:bookmarkEnd w:id="167"/>
      <w:r w:rsidRPr="00C20A0C">
        <w:rPr>
          <w:rFonts w:ascii="Times New Roman" w:eastAsia="Times New Roman" w:hAnsi="Times New Roman" w:cs="Times New Roman"/>
          <w:color w:val="000000" w:themeColor="text1"/>
          <w:sz w:val="24"/>
          <w:szCs w:val="24"/>
          <w:lang w:val="uk-UA" w:eastAsia="ru-RU"/>
        </w:rPr>
        <w:t>органи батьківського самоврядування.</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68" w:name="n372"/>
      <w:bookmarkStart w:id="169" w:name="n373"/>
      <w:bookmarkEnd w:id="168"/>
      <w:bookmarkEnd w:id="169"/>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54</w:t>
      </w:r>
      <w:r w:rsidRPr="00C20A0C">
        <w:rPr>
          <w:rFonts w:ascii="Times New Roman" w:eastAsia="Times New Roman" w:hAnsi="Times New Roman" w:cs="Times New Roman"/>
          <w:color w:val="000000" w:themeColor="text1"/>
          <w:sz w:val="24"/>
          <w:szCs w:val="24"/>
          <w:lang w:val="uk-UA" w:eastAsia="ru-RU"/>
        </w:rPr>
        <w:t>. Повноваження, відповідальність, засади формування та діяльності органів громадського самоврядування визначаються Законом України «Про повну загальну середню освіту»</w:t>
      </w:r>
      <w:r w:rsidR="00177066">
        <w:rPr>
          <w:rFonts w:ascii="Times New Roman" w:eastAsia="Times New Roman" w:hAnsi="Times New Roman" w:cs="Times New Roman"/>
          <w:color w:val="000000" w:themeColor="text1"/>
          <w:sz w:val="24"/>
          <w:szCs w:val="24"/>
          <w:lang w:val="uk-UA" w:eastAsia="ru-RU"/>
        </w:rPr>
        <w:t xml:space="preserve">, </w:t>
      </w:r>
      <w:r w:rsidRPr="007E04A4">
        <w:rPr>
          <w:rFonts w:ascii="Times New Roman" w:eastAsia="Times New Roman" w:hAnsi="Times New Roman" w:cs="Times New Roman"/>
          <w:color w:val="000000" w:themeColor="text1"/>
          <w:sz w:val="24"/>
          <w:szCs w:val="24"/>
          <w:lang w:val="uk-UA" w:eastAsia="ru-RU"/>
        </w:rPr>
        <w:t>цим Статутом</w:t>
      </w:r>
      <w:r w:rsidR="00177066" w:rsidRPr="007E04A4">
        <w:rPr>
          <w:rFonts w:ascii="Times New Roman" w:eastAsia="Times New Roman" w:hAnsi="Times New Roman" w:cs="Times New Roman"/>
          <w:color w:val="000000" w:themeColor="text1"/>
          <w:sz w:val="24"/>
          <w:szCs w:val="24"/>
          <w:lang w:val="uk-UA" w:eastAsia="ru-RU"/>
        </w:rPr>
        <w:t xml:space="preserve"> та Положеннями про такі органи самоврядування</w:t>
      </w:r>
      <w:r w:rsidRPr="00C20A0C">
        <w:rPr>
          <w:rFonts w:ascii="Times New Roman" w:eastAsia="Times New Roman" w:hAnsi="Times New Roman" w:cs="Times New Roman"/>
          <w:color w:val="000000" w:themeColor="text1"/>
          <w:sz w:val="24"/>
          <w:szCs w:val="24"/>
          <w:lang w:val="uk-UA" w:eastAsia="ru-RU"/>
        </w:rPr>
        <w:t>.</w:t>
      </w:r>
    </w:p>
    <w:p w:rsidR="000D3B58" w:rsidRPr="00C20A0C" w:rsidRDefault="000D3B58"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70" w:name="n374"/>
      <w:bookmarkEnd w:id="170"/>
      <w:r w:rsidRPr="00C20A0C">
        <w:rPr>
          <w:rFonts w:ascii="Times New Roman" w:eastAsia="Times New Roman" w:hAnsi="Times New Roman" w:cs="Times New Roman"/>
          <w:color w:val="000000" w:themeColor="text1"/>
          <w:sz w:val="24"/>
          <w:szCs w:val="24"/>
          <w:lang w:val="uk-UA" w:eastAsia="ru-RU"/>
        </w:rPr>
        <w:t>2.</w:t>
      </w:r>
      <w:r>
        <w:rPr>
          <w:rFonts w:ascii="Times New Roman" w:eastAsia="Times New Roman" w:hAnsi="Times New Roman" w:cs="Times New Roman"/>
          <w:color w:val="000000" w:themeColor="text1"/>
          <w:sz w:val="24"/>
          <w:szCs w:val="24"/>
          <w:lang w:val="uk-UA" w:eastAsia="ru-RU"/>
        </w:rPr>
        <w:t>55</w:t>
      </w:r>
      <w:r w:rsidRPr="00C20A0C">
        <w:rPr>
          <w:rFonts w:ascii="Times New Roman" w:eastAsia="Times New Roman" w:hAnsi="Times New Roman" w:cs="Times New Roman"/>
          <w:color w:val="000000" w:themeColor="text1"/>
          <w:sz w:val="24"/>
          <w:szCs w:val="24"/>
          <w:lang w:val="uk-UA" w:eastAsia="ru-RU"/>
        </w:rPr>
        <w:t>. У діяльність будь-якого органу громадського самоврядування Закладу не мають права втручатися представники іншого органу громадського самоврядування цього Закладу.</w:t>
      </w:r>
    </w:p>
    <w:p w:rsidR="008A46BA"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pacing w:val="-1"/>
          <w:sz w:val="24"/>
          <w:szCs w:val="24"/>
          <w:lang w:val="uk-UA" w:eastAsia="ru-RU"/>
        </w:rPr>
      </w:pPr>
    </w:p>
    <w:p w:rsidR="00F215B1" w:rsidRDefault="00F215B1"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pacing w:val="-1"/>
          <w:sz w:val="24"/>
          <w:szCs w:val="24"/>
          <w:lang w:val="uk-UA" w:eastAsia="ru-RU"/>
        </w:rPr>
      </w:pPr>
      <w:r w:rsidRPr="00DA6C79">
        <w:rPr>
          <w:rFonts w:ascii="Times New Roman" w:eastAsia="Times New Roman" w:hAnsi="Times New Roman" w:cs="Times New Roman"/>
          <w:b/>
          <w:bCs/>
          <w:spacing w:val="-1"/>
          <w:sz w:val="24"/>
          <w:szCs w:val="24"/>
          <w:lang w:val="uk-UA" w:eastAsia="ru-RU"/>
        </w:rPr>
        <w:t>IІІ. УЧАСНИКИ ОСВІТНЬОГО ПРОЦЕСУ</w:t>
      </w:r>
    </w:p>
    <w:p w:rsidR="008A46BA" w:rsidRPr="00DA6C79"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pacing w:val="-1"/>
          <w:sz w:val="24"/>
          <w:szCs w:val="24"/>
          <w:lang w:val="uk-UA" w:eastAsia="ru-RU"/>
        </w:rPr>
      </w:pP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sz w:val="24"/>
          <w:szCs w:val="24"/>
          <w:lang w:val="uk-UA" w:eastAsia="ru-RU"/>
        </w:rPr>
        <w:t xml:space="preserve">3.1. Учасниками освітнього процесу у Закладі є: </w:t>
      </w:r>
      <w:r w:rsidRPr="00DA6C79">
        <w:rPr>
          <w:rFonts w:ascii="Times New Roman" w:eastAsia="Times New Roman" w:hAnsi="Times New Roman" w:cs="Times New Roman"/>
          <w:color w:val="000000" w:themeColor="text1"/>
          <w:sz w:val="24"/>
          <w:szCs w:val="24"/>
          <w:lang w:val="uk-UA" w:eastAsia="ru-RU"/>
        </w:rPr>
        <w:t xml:space="preserve">здобувачі освіти; їхні батьки, або особи, які їх заміняють; </w:t>
      </w:r>
      <w:bookmarkStart w:id="171" w:name="n267"/>
      <w:bookmarkEnd w:id="171"/>
      <w:r w:rsidRPr="00DA6C79">
        <w:rPr>
          <w:rFonts w:ascii="Times New Roman" w:eastAsia="Times New Roman" w:hAnsi="Times New Roman" w:cs="Times New Roman"/>
          <w:color w:val="000000" w:themeColor="text1"/>
          <w:sz w:val="24"/>
          <w:szCs w:val="24"/>
          <w:lang w:val="uk-UA" w:eastAsia="ru-RU"/>
        </w:rPr>
        <w:t xml:space="preserve">педагогічні та </w:t>
      </w:r>
      <w:bookmarkStart w:id="172" w:name="n268"/>
      <w:bookmarkEnd w:id="172"/>
      <w:r w:rsidRPr="00DA6C79">
        <w:rPr>
          <w:rFonts w:ascii="Times New Roman" w:eastAsia="Times New Roman" w:hAnsi="Times New Roman" w:cs="Times New Roman"/>
          <w:color w:val="000000" w:themeColor="text1"/>
          <w:sz w:val="24"/>
          <w:szCs w:val="24"/>
          <w:lang w:val="uk-UA" w:eastAsia="ru-RU"/>
        </w:rPr>
        <w:t>інші працівники Закладу;</w:t>
      </w:r>
      <w:bookmarkStart w:id="173" w:name="n269"/>
      <w:bookmarkStart w:id="174" w:name="n270"/>
      <w:bookmarkEnd w:id="173"/>
      <w:bookmarkEnd w:id="174"/>
      <w:r w:rsidRPr="00DA6C79">
        <w:rPr>
          <w:rFonts w:ascii="Times New Roman" w:eastAsia="Times New Roman" w:hAnsi="Times New Roman" w:cs="Times New Roman"/>
          <w:color w:val="000000" w:themeColor="text1"/>
          <w:sz w:val="24"/>
          <w:szCs w:val="24"/>
          <w:lang w:val="uk-UA" w:eastAsia="ru-RU"/>
        </w:rPr>
        <w:t xml:space="preserve"> асистенти здобувачів освіти (у разі їх допуску).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Закладу. Відповідальність за зміст таких заходів несе директор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75" w:name="n272"/>
      <w:bookmarkEnd w:id="175"/>
      <w:r w:rsidRPr="00DA6C79">
        <w:rPr>
          <w:rFonts w:ascii="Times New Roman" w:eastAsia="Times New Roman" w:hAnsi="Times New Roman" w:cs="Times New Roman"/>
          <w:color w:val="000000" w:themeColor="text1"/>
          <w:sz w:val="24"/>
          <w:szCs w:val="24"/>
          <w:lang w:val="uk-UA" w:eastAsia="ru-RU"/>
        </w:rPr>
        <w:t>Не можуть працювати в Закладі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rsidR="00F215B1" w:rsidRPr="00DA6C79" w:rsidRDefault="00F215B1" w:rsidP="00840C3D">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3.2. Статус, права та обов’язки учасників освітнього процесу, їх права та обов’язки визначаються Законами України «Про освіту», «Про повну загальну середню освіту», іншими актами законодавства, цим Статутом та правилами внутрішнього розпорядку Закладу.</w:t>
      </w:r>
    </w:p>
    <w:p w:rsidR="008A46BA" w:rsidRDefault="008A46BA"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i/>
          <w:sz w:val="24"/>
          <w:szCs w:val="24"/>
          <w:lang w:val="uk-UA" w:eastAsia="ru-RU"/>
        </w:rPr>
      </w:pP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i/>
          <w:sz w:val="24"/>
          <w:szCs w:val="24"/>
          <w:lang w:val="uk-UA" w:eastAsia="ru-RU"/>
        </w:rPr>
      </w:pPr>
      <w:r w:rsidRPr="00DA6C79">
        <w:rPr>
          <w:rFonts w:ascii="Times New Roman" w:eastAsia="Times New Roman" w:hAnsi="Times New Roman" w:cs="Times New Roman"/>
          <w:b/>
          <w:i/>
          <w:sz w:val="24"/>
          <w:szCs w:val="24"/>
          <w:lang w:val="uk-UA" w:eastAsia="ru-RU"/>
        </w:rPr>
        <w:t>Здобувачі освіти</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 xml:space="preserve">3.3. Здобувачі освіти – особи, які навчаються і виховуються у Закладі. </w:t>
      </w:r>
      <w:r w:rsidRPr="00DA6C79">
        <w:rPr>
          <w:rFonts w:ascii="Times New Roman" w:eastAsia="Calibri" w:hAnsi="Times New Roman" w:cs="Times New Roman"/>
          <w:color w:val="000000" w:themeColor="text1"/>
          <w:sz w:val="24"/>
          <w:szCs w:val="24"/>
          <w:shd w:val="clear" w:color="auto" w:fill="FFFFFF"/>
          <w:lang w:val="uk-UA" w:bidi="en-US"/>
        </w:rPr>
        <w:t xml:space="preserve">Права та обов’язки учнів визначаються </w:t>
      </w:r>
      <w:hyperlink r:id="rId11" w:tgtFrame="_blank" w:history="1">
        <w:r w:rsidRPr="00DA6C79">
          <w:rPr>
            <w:rFonts w:ascii="Times New Roman" w:eastAsia="Calibri" w:hAnsi="Times New Roman" w:cs="Times New Roman"/>
            <w:color w:val="000000" w:themeColor="text1"/>
            <w:sz w:val="24"/>
            <w:szCs w:val="24"/>
            <w:shd w:val="clear" w:color="auto" w:fill="FFFFFF"/>
            <w:lang w:val="uk-UA" w:bidi="en-US"/>
          </w:rPr>
          <w:t>Законом України</w:t>
        </w:r>
      </w:hyperlink>
      <w:r w:rsidRPr="00DA6C79">
        <w:rPr>
          <w:rFonts w:ascii="Times New Roman" w:eastAsia="Calibri" w:hAnsi="Times New Roman" w:cs="Times New Roman"/>
          <w:color w:val="000000" w:themeColor="text1"/>
          <w:sz w:val="24"/>
          <w:szCs w:val="24"/>
          <w:shd w:val="clear" w:color="auto" w:fill="FFFFFF"/>
          <w:lang w:val="uk-UA" w:bidi="en-US"/>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F215B1" w:rsidRPr="00DA6C79" w:rsidRDefault="00F215B1" w:rsidP="00840C3D">
      <w:pPr>
        <w:tabs>
          <w:tab w:val="left" w:pos="709"/>
        </w:tabs>
        <w:spacing w:after="0" w:line="240" w:lineRule="auto"/>
        <w:ind w:firstLine="709"/>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lastRenderedPageBreak/>
        <w:t>3.4. Здобувачі освіти Закладу мають гарантоване державою право на: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доступність і безоплатність </w:t>
      </w:r>
      <w:r w:rsidR="00345853" w:rsidRPr="00DA6C79">
        <w:rPr>
          <w:rFonts w:ascii="Times New Roman" w:eastAsia="Times New Roman" w:hAnsi="Times New Roman" w:cs="Times New Roman"/>
          <w:color w:val="000000" w:themeColor="text1"/>
          <w:sz w:val="24"/>
          <w:szCs w:val="24"/>
          <w:lang w:val="uk-UA" w:eastAsia="uk-UA"/>
        </w:rPr>
        <w:t>початкової та базової</w:t>
      </w:r>
      <w:r w:rsidRPr="00DA6C79">
        <w:rPr>
          <w:rFonts w:ascii="Times New Roman" w:eastAsia="Times New Roman" w:hAnsi="Times New Roman" w:cs="Times New Roman"/>
          <w:color w:val="000000" w:themeColor="text1"/>
          <w:sz w:val="24"/>
          <w:szCs w:val="24"/>
          <w:lang w:val="uk-UA" w:eastAsia="uk-UA"/>
        </w:rPr>
        <w:t xml:space="preserve"> 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вибір форми навчання, факультативів, спецкурсів, позакласних занять;</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безпечні і нешкідливі умови навчання та праці;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користування навчальною, культурно-спортивною, матеріально-технічною, базою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участь в різних видах освітньої, науково-практичної діяльності, конференціях, олімпіадах, виставках, конкурсах тощо;</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отримання додаткових освітніх послуг;</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перегляд результатів оцінювання навчальних досягнень з усіх предметів інваріантної та варіативної частини;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участь в роботі органів громадського самоврядування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участь в роботі добровільних самодіяльних об’єднань, творчих студій, клубів, гуртків, груп за інтересами тощо;</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повагу людської гідності, вільне вираження поглядів, переконань;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F215B1" w:rsidRPr="00DA6C79" w:rsidRDefault="00F215B1" w:rsidP="00840C3D">
      <w:pPr>
        <w:widowControl w:val="0"/>
        <w:tabs>
          <w:tab w:val="left" w:pos="-142"/>
          <w:tab w:val="left" w:pos="36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3.5. Здобувачі освіти Закладу зобов’язані: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оволодівати знаннями, вміннями, практичними навичками в обсязі не меншому, ніж визначено Державним стандартом </w:t>
      </w:r>
      <w:r w:rsidR="00345853" w:rsidRPr="00DA6C79">
        <w:rPr>
          <w:rFonts w:ascii="Times New Roman" w:eastAsia="Times New Roman" w:hAnsi="Times New Roman" w:cs="Times New Roman"/>
          <w:color w:val="000000" w:themeColor="text1"/>
          <w:sz w:val="24"/>
          <w:szCs w:val="24"/>
          <w:lang w:val="uk-UA" w:eastAsia="uk-UA"/>
        </w:rPr>
        <w:t>базової</w:t>
      </w:r>
      <w:r w:rsidRPr="00DA6C79">
        <w:rPr>
          <w:rFonts w:ascii="Times New Roman" w:eastAsia="Times New Roman" w:hAnsi="Times New Roman" w:cs="Times New Roman"/>
          <w:color w:val="000000" w:themeColor="text1"/>
          <w:sz w:val="24"/>
          <w:szCs w:val="24"/>
          <w:lang w:val="uk-UA" w:eastAsia="uk-UA"/>
        </w:rPr>
        <w:t xml:space="preserve"> 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підвищувати свій загальний культурний рівень;</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брати участь у пошуковій та науковій діяльності, передбаченій освітніми програмами та навчальним планом Закладу, цим Статутом;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дотримуватися вимог законодавства, моральних, етичних норм, поважати честь і гідність інших учнів та працівників;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виконувати вимоги педагогічних та інших працівників Закладу відповідно до даного Статуту та правил внутрішнього розпорядку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брати посильну участь у різних видах трудової діяльності, що не заборонені чинним законодавством;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дбайливо ставитися до державного, громадського і особистого майна, майна інших учасників освітнього процесу;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дотримуватися вимог даного Статуту, правил внутрішнього розпорядку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uk-UA"/>
        </w:rPr>
        <w:t>дотримуватися правил особистої гігієни</w:t>
      </w:r>
      <w:r w:rsidRPr="00DA6C79">
        <w:rPr>
          <w:rFonts w:ascii="Times New Roman" w:eastAsia="Times New Roman" w:hAnsi="Times New Roman" w:cs="Times New Roman"/>
          <w:color w:val="000000" w:themeColor="text1"/>
          <w:sz w:val="24"/>
          <w:szCs w:val="24"/>
          <w:lang w:val="uk-UA" w:eastAsia="ru-RU"/>
        </w:rPr>
        <w:t xml:space="preserve">.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 xml:space="preserve">3.6. Здобувачі освіти Закладу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3.7. Засновнику та працівникам Закладу,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anchor="n468" w:tgtFrame="_blank" w:history="1">
        <w:r w:rsidRPr="00DA6C79">
          <w:rPr>
            <w:rFonts w:ascii="Times New Roman" w:eastAsia="Times New Roman" w:hAnsi="Times New Roman" w:cs="Times New Roman"/>
            <w:color w:val="000000" w:themeColor="text1"/>
            <w:sz w:val="24"/>
            <w:szCs w:val="24"/>
            <w:lang w:val="uk-UA" w:eastAsia="ru-RU"/>
          </w:rPr>
          <w:t>статтею 31</w:t>
        </w:r>
      </w:hyperlink>
      <w:r w:rsidRPr="00DA6C79">
        <w:rPr>
          <w:rFonts w:ascii="Times New Roman" w:eastAsia="Times New Roman" w:hAnsi="Times New Roman" w:cs="Times New Roman"/>
          <w:color w:val="000000" w:themeColor="text1"/>
          <w:sz w:val="24"/>
          <w:szCs w:val="24"/>
          <w:lang w:val="uk-UA" w:eastAsia="ru-RU"/>
        </w:rPr>
        <w:t xml:space="preserve"> Закону України «Про освіту».Залучати учнів, які не досягли повноліття, до участі у заходах, організованих громадськими об’єднаннями, дозволяється виключно за згодою їхніх батьків.Будь-яке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3.8.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76" w:name="n279"/>
      <w:bookmarkEnd w:id="176"/>
      <w:r w:rsidRPr="00DA6C79">
        <w:rPr>
          <w:rFonts w:ascii="Times New Roman" w:eastAsia="Times New Roman" w:hAnsi="Times New Roman" w:cs="Times New Roman"/>
          <w:color w:val="000000" w:themeColor="text1"/>
          <w:sz w:val="24"/>
          <w:szCs w:val="24"/>
          <w:lang w:val="uk-UA" w:eastAsia="ru-RU"/>
        </w:rPr>
        <w:t xml:space="preserve">3.9. 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00345853" w:rsidRPr="00DA6C79">
        <w:rPr>
          <w:rFonts w:ascii="Times New Roman" w:eastAsia="Times New Roman" w:hAnsi="Times New Roman" w:cs="Times New Roman"/>
          <w:color w:val="000000" w:themeColor="text1"/>
          <w:sz w:val="24"/>
          <w:szCs w:val="24"/>
          <w:lang w:val="uk-UA" w:eastAsia="ru-RU"/>
        </w:rPr>
        <w:t>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 та з яких рівень досягнутих </w:t>
      </w:r>
      <w:r w:rsidRPr="00DA6C79">
        <w:rPr>
          <w:rFonts w:ascii="Times New Roman" w:eastAsia="Times New Roman" w:hAnsi="Times New Roman" w:cs="Times New Roman"/>
          <w:color w:val="000000" w:themeColor="text1"/>
          <w:sz w:val="24"/>
          <w:szCs w:val="24"/>
          <w:lang w:val="uk-UA" w:eastAsia="ru-RU"/>
        </w:rPr>
        <w:lastRenderedPageBreak/>
        <w:t>результатів навчання менше середнього рівня результатів навчання учнів відповідного року навчання.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77" w:name="n280"/>
      <w:bookmarkEnd w:id="177"/>
      <w:r w:rsidRPr="00DA6C79">
        <w:rPr>
          <w:rFonts w:ascii="Times New Roman" w:eastAsia="Times New Roman" w:hAnsi="Times New Roman" w:cs="Times New Roman"/>
          <w:color w:val="000000" w:themeColor="text1"/>
          <w:sz w:val="24"/>
          <w:szCs w:val="24"/>
          <w:lang w:val="uk-UA" w:eastAsia="ru-RU"/>
        </w:rPr>
        <w:t xml:space="preserve">3.10. Учні з особливими освітніми потребами здобувають </w:t>
      </w:r>
      <w:r w:rsidR="00122794" w:rsidRPr="00DA6C79">
        <w:rPr>
          <w:rFonts w:ascii="Times New Roman" w:eastAsia="Times New Roman" w:hAnsi="Times New Roman" w:cs="Times New Roman"/>
          <w:color w:val="000000" w:themeColor="text1"/>
          <w:sz w:val="24"/>
          <w:szCs w:val="24"/>
          <w:lang w:val="uk-UA" w:eastAsia="ru-RU"/>
        </w:rPr>
        <w:t>базову</w:t>
      </w:r>
      <w:r w:rsidRPr="00DA6C79">
        <w:rPr>
          <w:rFonts w:ascii="Times New Roman" w:eastAsia="Times New Roman" w:hAnsi="Times New Roman" w:cs="Times New Roman"/>
          <w:color w:val="000000" w:themeColor="text1"/>
          <w:sz w:val="24"/>
          <w:szCs w:val="24"/>
          <w:lang w:val="uk-UA" w:eastAsia="ru-RU"/>
        </w:rPr>
        <w:t xml:space="preserve"> середню освіту у порядку, встановленому законодавством України, та забезпечуються допоміжними засобами для навчання у порядку, встановленому Кабінетом Міністрів України. </w:t>
      </w:r>
      <w:bookmarkStart w:id="178" w:name="n282"/>
      <w:bookmarkEnd w:id="178"/>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3.11. Харчування учнів у Закладі здійснюється відповідно до </w:t>
      </w:r>
      <w:hyperlink r:id="rId13" w:tgtFrame="_blank" w:history="1">
        <w:r w:rsidRPr="00DA6C79">
          <w:rPr>
            <w:rFonts w:ascii="Times New Roman" w:eastAsia="Times New Roman" w:hAnsi="Times New Roman" w:cs="Times New Roman"/>
            <w:color w:val="000000" w:themeColor="text1"/>
            <w:sz w:val="24"/>
            <w:szCs w:val="24"/>
            <w:lang w:val="uk-UA" w:eastAsia="ru-RU"/>
          </w:rPr>
          <w:t>Закону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та інших актів законодавства. </w:t>
      </w:r>
      <w:bookmarkStart w:id="179" w:name="n285"/>
      <w:bookmarkEnd w:id="179"/>
      <w:r w:rsidRPr="00DA6C79">
        <w:rPr>
          <w:rFonts w:ascii="Times New Roman" w:eastAsia="Times New Roman" w:hAnsi="Times New Roman" w:cs="Times New Roman"/>
          <w:color w:val="000000" w:themeColor="text1"/>
          <w:sz w:val="24"/>
          <w:szCs w:val="24"/>
          <w:lang w:val="uk-UA" w:eastAsia="ru-RU"/>
        </w:rPr>
        <w:t>Відповідальність за організацію харчування учнів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Норми та порядок організації харчування учнів у Закладі встановлюються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3.12.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0" w:name="n288"/>
      <w:bookmarkEnd w:id="180"/>
      <w:r w:rsidRPr="00DA6C79">
        <w:rPr>
          <w:rFonts w:ascii="Times New Roman" w:eastAsia="Times New Roman" w:hAnsi="Times New Roman" w:cs="Times New Roman"/>
          <w:color w:val="000000" w:themeColor="text1"/>
          <w:sz w:val="24"/>
          <w:szCs w:val="24"/>
          <w:lang w:val="uk-UA" w:eastAsia="ru-RU"/>
        </w:rPr>
        <w:t>3.13. Учні Закладу забезпечуються медичним обслуговуванням, що здійснюється медичним працівником, який входять до штату Закладу, у порядку, встановленому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1" w:name="n289"/>
      <w:bookmarkEnd w:id="181"/>
      <w:r w:rsidRPr="00DA6C79">
        <w:rPr>
          <w:rFonts w:ascii="Times New Roman" w:eastAsia="Times New Roman" w:hAnsi="Times New Roman" w:cs="Times New Roman"/>
          <w:color w:val="000000" w:themeColor="text1"/>
          <w:sz w:val="24"/>
          <w:szCs w:val="24"/>
          <w:lang w:val="uk-UA" w:eastAsia="ru-RU"/>
        </w:rPr>
        <w:t>Заклади охорони здоров’я спільно з Органом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2" w:name="n290"/>
      <w:bookmarkEnd w:id="182"/>
      <w:r w:rsidRPr="00DA6C79">
        <w:rPr>
          <w:rFonts w:ascii="Times New Roman" w:eastAsia="Times New Roman" w:hAnsi="Times New Roman" w:cs="Times New Roman"/>
          <w:color w:val="000000" w:themeColor="text1"/>
          <w:sz w:val="24"/>
          <w:szCs w:val="24"/>
          <w:lang w:val="uk-UA" w:eastAsia="ru-RU"/>
        </w:rPr>
        <w:t>Контроль за охороною здоров’я та якістю харчування учнів здійснюється відповідно до законодавства.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3.14. Заклад на підставі письмових звернень батьків дітей з особливими освітніми потребами утворює інклюзивні та/або спеціальні класи у порядку, визначеному законодавством. </w:t>
      </w:r>
      <w:bookmarkStart w:id="183" w:name="n354"/>
      <w:bookmarkEnd w:id="183"/>
      <w:r w:rsidRPr="00DA6C79">
        <w:rPr>
          <w:rFonts w:ascii="Times New Roman" w:eastAsia="Times New Roman" w:hAnsi="Times New Roman" w:cs="Times New Roman"/>
          <w:color w:val="000000" w:themeColor="text1"/>
          <w:sz w:val="24"/>
          <w:szCs w:val="24"/>
          <w:lang w:val="uk-UA" w:eastAsia="ru-RU"/>
        </w:rPr>
        <w:t xml:space="preserve">Для учнів з особливими освітніми потребами, які навчаються в інклюзивних та спеціальних класах Закладу, на підставі письмового звернення їхніх батьків </w:t>
      </w:r>
      <w:r w:rsidR="00122794" w:rsidRPr="00DA6C79">
        <w:rPr>
          <w:rFonts w:ascii="Times New Roman" w:eastAsia="Times New Roman" w:hAnsi="Times New Roman" w:cs="Times New Roman"/>
          <w:color w:val="000000" w:themeColor="text1"/>
          <w:sz w:val="24"/>
          <w:szCs w:val="24"/>
          <w:lang w:val="uk-UA" w:eastAsia="ru-RU"/>
        </w:rPr>
        <w:t xml:space="preserve">можуть </w:t>
      </w:r>
      <w:r w:rsidRPr="00DA6C79">
        <w:rPr>
          <w:rFonts w:ascii="Times New Roman" w:eastAsia="Times New Roman" w:hAnsi="Times New Roman" w:cs="Times New Roman"/>
          <w:color w:val="000000" w:themeColor="text1"/>
          <w:sz w:val="24"/>
          <w:szCs w:val="24"/>
          <w:lang w:val="uk-UA" w:eastAsia="ru-RU"/>
        </w:rPr>
        <w:t>утворю</w:t>
      </w:r>
      <w:r w:rsidR="00122794" w:rsidRPr="00DA6C79">
        <w:rPr>
          <w:rFonts w:ascii="Times New Roman" w:eastAsia="Times New Roman" w:hAnsi="Times New Roman" w:cs="Times New Roman"/>
          <w:color w:val="000000" w:themeColor="text1"/>
          <w:sz w:val="24"/>
          <w:szCs w:val="24"/>
          <w:lang w:val="uk-UA" w:eastAsia="ru-RU"/>
        </w:rPr>
        <w:t>ватися</w:t>
      </w:r>
      <w:r w:rsidRPr="00DA6C79">
        <w:rPr>
          <w:rFonts w:ascii="Times New Roman" w:eastAsia="Times New Roman" w:hAnsi="Times New Roman" w:cs="Times New Roman"/>
          <w:color w:val="000000" w:themeColor="text1"/>
          <w:sz w:val="24"/>
          <w:szCs w:val="24"/>
          <w:lang w:val="uk-UA" w:eastAsia="ru-RU"/>
        </w:rPr>
        <w:t xml:space="preserve"> інклюзивні та/або спеціальні групи подовженого дня.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4" w:name="n355"/>
      <w:bookmarkEnd w:id="184"/>
      <w:r w:rsidRPr="00DA6C79">
        <w:rPr>
          <w:rFonts w:ascii="Times New Roman" w:eastAsia="Times New Roman" w:hAnsi="Times New Roman" w:cs="Times New Roman"/>
          <w:color w:val="000000" w:themeColor="text1"/>
          <w:sz w:val="24"/>
          <w:szCs w:val="24"/>
          <w:lang w:val="uk-UA" w:eastAsia="ru-RU"/>
        </w:rPr>
        <w:t xml:space="preserve">3.15. Організація інклюзивного навчання у Закладі здійснюється у порядку, затвердженому Кабінетом Міністрів України. </w:t>
      </w:r>
      <w:bookmarkStart w:id="185" w:name="n356"/>
      <w:bookmarkEnd w:id="185"/>
      <w:r w:rsidRPr="00DA6C79">
        <w:rPr>
          <w:rFonts w:ascii="Times New Roman" w:eastAsia="Times New Roman" w:hAnsi="Times New Roman" w:cs="Times New Roman"/>
          <w:color w:val="000000" w:themeColor="text1"/>
          <w:sz w:val="24"/>
          <w:szCs w:val="24"/>
          <w:lang w:val="uk-UA" w:eastAsia="ru-RU"/>
        </w:rPr>
        <w:t>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6" w:name="n357"/>
      <w:bookmarkEnd w:id="186"/>
      <w:r w:rsidRPr="00DA6C79">
        <w:rPr>
          <w:rFonts w:ascii="Times New Roman" w:eastAsia="Times New Roman" w:hAnsi="Times New Roman" w:cs="Times New Roman"/>
          <w:color w:val="000000" w:themeColor="text1"/>
          <w:sz w:val="24"/>
          <w:szCs w:val="24"/>
          <w:lang w:val="uk-UA" w:eastAsia="ru-RU"/>
        </w:rPr>
        <w:t xml:space="preserve">3.16.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w:t>
      </w:r>
      <w:bookmarkStart w:id="187" w:name="n358"/>
      <w:bookmarkEnd w:id="187"/>
      <w:r w:rsidRPr="00DA6C79">
        <w:rPr>
          <w:rFonts w:ascii="Times New Roman" w:eastAsia="Times New Roman" w:hAnsi="Times New Roman" w:cs="Times New Roman"/>
          <w:color w:val="000000" w:themeColor="text1"/>
          <w:sz w:val="24"/>
          <w:szCs w:val="24"/>
          <w:lang w:val="uk-UA" w:eastAsia="ru-RU"/>
        </w:rPr>
        <w:t>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8" w:name="n359"/>
      <w:bookmarkEnd w:id="188"/>
      <w:r w:rsidRPr="00DA6C79">
        <w:rPr>
          <w:rFonts w:ascii="Times New Roman" w:eastAsia="Times New Roman" w:hAnsi="Times New Roman" w:cs="Times New Roman"/>
          <w:color w:val="000000" w:themeColor="text1"/>
          <w:sz w:val="24"/>
          <w:szCs w:val="24"/>
          <w:lang w:val="uk-UA" w:eastAsia="ru-RU"/>
        </w:rPr>
        <w:t>3.17. Особистісно орієнтоване спрямування освітнього процесу для учня з особливими освітніми потребами забезпечує асистент вчителя.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89" w:name="n360"/>
      <w:bookmarkEnd w:id="189"/>
      <w:r w:rsidRPr="00DA6C79">
        <w:rPr>
          <w:rFonts w:ascii="Times New Roman" w:eastAsia="Times New Roman" w:hAnsi="Times New Roman" w:cs="Times New Roman"/>
          <w:color w:val="000000" w:themeColor="text1"/>
          <w:sz w:val="24"/>
          <w:szCs w:val="24"/>
          <w:lang w:val="uk-UA" w:eastAsia="ru-RU"/>
        </w:rPr>
        <w:t xml:space="preserve">3.18.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 </w:t>
      </w:r>
      <w:bookmarkStart w:id="190" w:name="n361"/>
      <w:bookmarkEnd w:id="190"/>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1" w:name="n362"/>
      <w:bookmarkEnd w:id="191"/>
      <w:r w:rsidRPr="00DA6C79">
        <w:rPr>
          <w:rFonts w:ascii="Times New Roman" w:eastAsia="Times New Roman" w:hAnsi="Times New Roman" w:cs="Times New Roman"/>
          <w:color w:val="000000" w:themeColor="text1"/>
          <w:sz w:val="24"/>
          <w:szCs w:val="24"/>
          <w:lang w:val="uk-UA" w:eastAsia="ru-RU"/>
        </w:rPr>
        <w:t>Рішення про допуск асистента учня до участі в освітньому процесі приймає директор Закладу на основі укладення відповідного договору між Закладом та асистентом учня за згодою батьків.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2" w:name="n363"/>
      <w:bookmarkEnd w:id="192"/>
      <w:r w:rsidRPr="00DA6C79">
        <w:rPr>
          <w:rFonts w:ascii="Times New Roman" w:eastAsia="Times New Roman" w:hAnsi="Times New Roman" w:cs="Times New Roman"/>
          <w:color w:val="000000" w:themeColor="text1"/>
          <w:sz w:val="24"/>
          <w:szCs w:val="24"/>
          <w:lang w:val="uk-UA" w:eastAsia="ru-RU"/>
        </w:rPr>
        <w:lastRenderedPageBreak/>
        <w:t xml:space="preserve">3.19. Оскарження рішень, пов’язаних з реалізацією індивідуальної освітньої траєкторії в Закладі, індивідуального навчального плану та індивідуальної програми розвитку, здійснюється шляхом подання відповідної скарги до директора Закладу, Засновника чи уповноваженого ним органу відповідно до вимог </w:t>
      </w:r>
      <w:hyperlink r:id="rId14" w:tgtFrame="_blank" w:history="1">
        <w:r w:rsidRPr="00DA6C79">
          <w:rPr>
            <w:rFonts w:ascii="Times New Roman" w:eastAsia="Times New Roman" w:hAnsi="Times New Roman" w:cs="Times New Roman"/>
            <w:color w:val="000000" w:themeColor="text1"/>
            <w:sz w:val="24"/>
            <w:szCs w:val="24"/>
            <w:lang w:val="uk-UA" w:eastAsia="ru-RU"/>
          </w:rPr>
          <w:t>Закону України</w:t>
        </w:r>
      </w:hyperlink>
      <w:r w:rsidRPr="00DA6C79">
        <w:rPr>
          <w:rFonts w:ascii="Times New Roman" w:eastAsia="Times New Roman" w:hAnsi="Times New Roman" w:cs="Times New Roman"/>
          <w:color w:val="000000" w:themeColor="text1"/>
          <w:sz w:val="24"/>
          <w:szCs w:val="24"/>
          <w:lang w:val="uk-UA" w:eastAsia="ru-RU"/>
        </w:rPr>
        <w:t xml:space="preserve"> «Про звернення громадян» та/або в інший спосіб, визначений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3.20. 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3" w:name="n380"/>
      <w:bookmarkEnd w:id="193"/>
      <w:r w:rsidRPr="00DA6C79">
        <w:rPr>
          <w:rFonts w:ascii="Times New Roman" w:eastAsia="Times New Roman" w:hAnsi="Times New Roman" w:cs="Times New Roman"/>
          <w:color w:val="000000" w:themeColor="text1"/>
          <w:sz w:val="24"/>
          <w:szCs w:val="24"/>
          <w:lang w:val="uk-UA" w:eastAsia="ru-RU"/>
        </w:rPr>
        <w:t>Учнівське самоврядування здійснюється учнями безпосередньо і через органи учнівського самоврядування.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4" w:name="n381"/>
      <w:bookmarkEnd w:id="194"/>
      <w:r w:rsidRPr="00DA6C79">
        <w:rPr>
          <w:rFonts w:ascii="Times New Roman" w:eastAsia="Times New Roman" w:hAnsi="Times New Roman" w:cs="Times New Roman"/>
          <w:color w:val="000000" w:themeColor="text1"/>
          <w:sz w:val="24"/>
          <w:szCs w:val="24"/>
          <w:lang w:val="uk-UA"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5" w:name="n382"/>
      <w:bookmarkEnd w:id="195"/>
      <w:r w:rsidRPr="00DA6C79">
        <w:rPr>
          <w:rFonts w:ascii="Times New Roman" w:eastAsia="Times New Roman" w:hAnsi="Times New Roman" w:cs="Times New Roman"/>
          <w:color w:val="000000" w:themeColor="text1"/>
          <w:sz w:val="24"/>
          <w:szCs w:val="24"/>
          <w:lang w:val="uk-UA" w:eastAsia="ru-RU"/>
        </w:rPr>
        <w:t>3.21. Учнівське самоврядування може діяти на рівні класу та Закладу.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Органи учнівського самоврядування мають право, але не зобов’язані вести протоколи чи будь-які інші документи щодо своєї діяльності.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3.22. Директор Закладу сприяє та створює умови для діяльності органів учнівського самоврядування. </w:t>
      </w:r>
      <w:bookmarkStart w:id="196" w:name="n385"/>
      <w:bookmarkEnd w:id="196"/>
      <w:r w:rsidRPr="00DA6C79">
        <w:rPr>
          <w:rFonts w:ascii="Times New Roman" w:eastAsia="Times New Roman" w:hAnsi="Times New Roman" w:cs="Times New Roman"/>
          <w:color w:val="000000" w:themeColor="text1"/>
          <w:sz w:val="24"/>
          <w:szCs w:val="24"/>
          <w:lang w:val="uk-UA" w:eastAsia="ru-RU"/>
        </w:rPr>
        <w:t>Інші учасники освітнього процесу не повинні перешкоджати і втручатися в діяльність органів учнівського самоврядування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7" w:name="n386"/>
      <w:bookmarkEnd w:id="197"/>
      <w:r w:rsidRPr="00DA6C79">
        <w:rPr>
          <w:rFonts w:ascii="Times New Roman" w:eastAsia="Times New Roman" w:hAnsi="Times New Roman" w:cs="Times New Roman"/>
          <w:color w:val="000000" w:themeColor="text1"/>
          <w:sz w:val="24"/>
          <w:szCs w:val="24"/>
          <w:lang w:val="uk-UA" w:eastAsia="ru-RU"/>
        </w:rPr>
        <w:t>3.23. З питань захисту честі, гідності та/або прав учнів Закладу керівник учнівського самоврядування має право на невідкладний прийом директором Закладу. Директор зобов’язаний розглянути усну чи письмову вимогу керівника учнівського самоврядування про усунення порушень щодо честі, гідності чи прав учня Закладу та вжити заходів відповідно до правил внутрішнього розпорядку та/або законодавства.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3.24. Органи учнівського самоврядування мають право:</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8" w:name="n389"/>
      <w:bookmarkEnd w:id="198"/>
      <w:r w:rsidRPr="00DA6C79">
        <w:rPr>
          <w:rFonts w:ascii="Times New Roman" w:eastAsia="Times New Roman" w:hAnsi="Times New Roman" w:cs="Times New Roman"/>
          <w:color w:val="000000" w:themeColor="text1"/>
          <w:sz w:val="24"/>
          <w:szCs w:val="24"/>
          <w:lang w:val="uk-UA"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199" w:name="n390"/>
      <w:bookmarkEnd w:id="199"/>
      <w:r w:rsidRPr="00DA6C79">
        <w:rPr>
          <w:rFonts w:ascii="Times New Roman" w:eastAsia="Times New Roman" w:hAnsi="Times New Roman" w:cs="Times New Roman"/>
          <w:color w:val="000000" w:themeColor="text1"/>
          <w:sz w:val="24"/>
          <w:szCs w:val="24"/>
          <w:lang w:val="uk-UA" w:eastAsia="ru-RU"/>
        </w:rPr>
        <w:t xml:space="preserve">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w:t>
      </w:r>
      <w:r w:rsidR="00122794" w:rsidRPr="00DA6C79">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0" w:name="n391"/>
      <w:bookmarkEnd w:id="200"/>
      <w:r w:rsidRPr="00DA6C79">
        <w:rPr>
          <w:rFonts w:ascii="Times New Roman" w:eastAsia="Times New Roman" w:hAnsi="Times New Roman" w:cs="Times New Roman"/>
          <w:color w:val="000000" w:themeColor="text1"/>
          <w:sz w:val="24"/>
          <w:szCs w:val="24"/>
          <w:lang w:val="uk-UA"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1" w:name="n392"/>
      <w:bookmarkEnd w:id="201"/>
      <w:r w:rsidRPr="00DA6C79">
        <w:rPr>
          <w:rFonts w:ascii="Times New Roman" w:eastAsia="Times New Roman" w:hAnsi="Times New Roman" w:cs="Times New Roman"/>
          <w:color w:val="000000" w:themeColor="text1"/>
          <w:sz w:val="24"/>
          <w:szCs w:val="24"/>
          <w:lang w:val="uk-UA" w:eastAsia="ru-RU"/>
        </w:rPr>
        <w:t>захищати права та інтереси учнів, які здобувають освіту у цьому Закладі;</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2" w:name="n393"/>
      <w:bookmarkEnd w:id="202"/>
      <w:r w:rsidRPr="00DA6C79">
        <w:rPr>
          <w:rFonts w:ascii="Times New Roman" w:eastAsia="Times New Roman" w:hAnsi="Times New Roman" w:cs="Times New Roman"/>
          <w:color w:val="000000" w:themeColor="text1"/>
          <w:sz w:val="24"/>
          <w:szCs w:val="24"/>
          <w:lang w:val="uk-UA" w:eastAsia="ru-RU"/>
        </w:rPr>
        <w:t>вносити пропозиції та/або брати участь у розробленні та/або обговоренні плану роботи Закладу, змісту освітніх і навчальних програм;</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3" w:name="n394"/>
      <w:bookmarkEnd w:id="203"/>
      <w:r w:rsidRPr="00DA6C79">
        <w:rPr>
          <w:rFonts w:ascii="Times New Roman" w:eastAsia="Times New Roman" w:hAnsi="Times New Roman" w:cs="Times New Roman"/>
          <w:color w:val="000000" w:themeColor="text1"/>
          <w:sz w:val="24"/>
          <w:szCs w:val="24"/>
          <w:lang w:val="uk-UA"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3.25. Діяльність органів учнівського самоврядування не повинна призводити до порушення законодавства, Статуту Закладу, правил внутрішнього розпорядку, прав та законних інтересів інших учасників освітнього процесу.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3.26. 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(за наявності), що затверджується загальними зборами уповноважених представників класів </w:t>
      </w:r>
      <w:r w:rsidR="00122794" w:rsidRPr="00DA6C79">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w:t>
      </w:r>
      <w:r w:rsidR="00122794" w:rsidRPr="00DA6C79">
        <w:rPr>
          <w:rFonts w:ascii="Times New Roman" w:eastAsia="Times New Roman" w:hAnsi="Times New Roman" w:cs="Times New Roman"/>
          <w:color w:val="000000" w:themeColor="text1"/>
          <w:sz w:val="24"/>
          <w:szCs w:val="24"/>
          <w:lang w:val="uk-UA" w:eastAsia="ru-RU"/>
        </w:rPr>
        <w:t>.</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3.27.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w:t>
      </w:r>
      <w:r w:rsidR="0011138A">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 (за наявності).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4" w:name="n398"/>
      <w:bookmarkEnd w:id="204"/>
      <w:r w:rsidRPr="00DA6C79">
        <w:rPr>
          <w:rFonts w:ascii="Times New Roman" w:eastAsia="Times New Roman" w:hAnsi="Times New Roman" w:cs="Times New Roman"/>
          <w:color w:val="000000" w:themeColor="text1"/>
          <w:sz w:val="24"/>
          <w:szCs w:val="24"/>
          <w:lang w:val="uk-UA" w:eastAsia="ru-RU"/>
        </w:rPr>
        <w:lastRenderedPageBreak/>
        <w:t>3.28. Рішення органу учнівського самоврядування виконується учнями на добровільних засадах.</w:t>
      </w:r>
    </w:p>
    <w:p w:rsidR="008A46BA" w:rsidRDefault="008A46BA" w:rsidP="00840C3D">
      <w:pPr>
        <w:shd w:val="clear" w:color="auto" w:fill="FFFFFF"/>
        <w:tabs>
          <w:tab w:val="left" w:pos="709"/>
        </w:tabs>
        <w:spacing w:after="0" w:line="240" w:lineRule="auto"/>
        <w:jc w:val="center"/>
        <w:rPr>
          <w:rFonts w:ascii="Times New Roman" w:eastAsia="Times New Roman" w:hAnsi="Times New Roman" w:cs="Times New Roman"/>
          <w:b/>
          <w:i/>
          <w:color w:val="000000" w:themeColor="text1"/>
          <w:sz w:val="24"/>
          <w:szCs w:val="24"/>
          <w:lang w:val="uk-UA" w:eastAsia="ru-RU"/>
        </w:rPr>
      </w:pPr>
    </w:p>
    <w:p w:rsidR="00F215B1" w:rsidRPr="00DA6C79" w:rsidRDefault="00F215B1" w:rsidP="00840C3D">
      <w:pPr>
        <w:shd w:val="clear" w:color="auto" w:fill="FFFFFF"/>
        <w:tabs>
          <w:tab w:val="left" w:pos="709"/>
        </w:tabs>
        <w:spacing w:after="0" w:line="240" w:lineRule="auto"/>
        <w:jc w:val="center"/>
        <w:rPr>
          <w:rFonts w:ascii="Times New Roman" w:eastAsia="Times New Roman" w:hAnsi="Times New Roman" w:cs="Times New Roman"/>
          <w:b/>
          <w:i/>
          <w:color w:val="000000" w:themeColor="text1"/>
          <w:sz w:val="24"/>
          <w:szCs w:val="24"/>
          <w:lang w:val="uk-UA" w:eastAsia="ru-RU"/>
        </w:rPr>
      </w:pPr>
      <w:r w:rsidRPr="00DA6C79">
        <w:rPr>
          <w:rFonts w:ascii="Times New Roman" w:eastAsia="Times New Roman" w:hAnsi="Times New Roman" w:cs="Times New Roman"/>
          <w:b/>
          <w:i/>
          <w:color w:val="000000" w:themeColor="text1"/>
          <w:sz w:val="24"/>
          <w:szCs w:val="24"/>
          <w:lang w:val="uk-UA" w:eastAsia="ru-RU"/>
        </w:rPr>
        <w:t>Педагогічні та інші працівники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w:t>
      </w:r>
      <w:r w:rsidR="000240A5">
        <w:rPr>
          <w:rFonts w:ascii="Times New Roman" w:eastAsia="Times New Roman" w:hAnsi="Times New Roman" w:cs="Times New Roman"/>
          <w:color w:val="000000" w:themeColor="text1"/>
          <w:sz w:val="24"/>
          <w:szCs w:val="24"/>
          <w:lang w:val="uk-UA" w:eastAsia="ru-RU"/>
        </w:rPr>
        <w:t>29</w:t>
      </w:r>
      <w:r w:rsidRPr="00DA6C79">
        <w:rPr>
          <w:rFonts w:ascii="Times New Roman" w:eastAsia="Times New Roman" w:hAnsi="Times New Roman" w:cs="Times New Roman"/>
          <w:color w:val="000000" w:themeColor="text1"/>
          <w:sz w:val="24"/>
          <w:szCs w:val="24"/>
          <w:lang w:val="uk-UA" w:eastAsia="ru-RU"/>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bookmarkStart w:id="205" w:name="n293"/>
      <w:bookmarkEnd w:id="205"/>
      <w:r w:rsidRPr="00DA6C79">
        <w:rPr>
          <w:rFonts w:ascii="Times New Roman" w:eastAsia="Times New Roman" w:hAnsi="Times New Roman" w:cs="Times New Roman"/>
          <w:color w:val="000000" w:themeColor="text1"/>
          <w:sz w:val="24"/>
          <w:szCs w:val="24"/>
          <w:lang w:val="uk-UA" w:eastAsia="ru-RU"/>
        </w:rPr>
        <w:t>Перелік посад педагогічних працівників встановлюється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6" w:name="n294"/>
      <w:bookmarkEnd w:id="206"/>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0</w:t>
      </w:r>
      <w:r w:rsidRPr="00DA6C79">
        <w:rPr>
          <w:rFonts w:ascii="Times New Roman" w:eastAsia="Times New Roman" w:hAnsi="Times New Roman" w:cs="Times New Roman"/>
          <w:color w:val="000000" w:themeColor="text1"/>
          <w:sz w:val="24"/>
          <w:szCs w:val="24"/>
          <w:lang w:val="uk-UA" w:eastAsia="ru-RU"/>
        </w:rPr>
        <w:t xml:space="preserve">. Педагогічні працівники мають права, визначені </w:t>
      </w:r>
      <w:hyperlink r:id="rId15" w:tgtFrame="_blank" w:history="1">
        <w:r w:rsidRPr="00DA6C79">
          <w:rPr>
            <w:rFonts w:ascii="Times New Roman" w:eastAsia="Times New Roman" w:hAnsi="Times New Roman" w:cs="Times New Roman"/>
            <w:color w:val="000000" w:themeColor="text1"/>
            <w:sz w:val="24"/>
            <w:szCs w:val="24"/>
            <w:lang w:val="uk-UA" w:eastAsia="ru-RU"/>
          </w:rPr>
          <w:t>Законами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«Про повну загальну середню освіту», іншим законодавством, колективним договором, трудовим договором та/або цим Статутом.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7" w:name="n295"/>
      <w:bookmarkEnd w:id="207"/>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color w:val="000000" w:themeColor="text1"/>
          <w:sz w:val="24"/>
          <w:szCs w:val="24"/>
          <w:lang w:val="uk-UA" w:eastAsia="ru-RU"/>
        </w:rPr>
        <w:t xml:space="preserve">. Призначення на посаду, звільнення з посади педагогічних та інших працівників </w:t>
      </w:r>
      <w:r w:rsidRPr="00DA6C79">
        <w:rPr>
          <w:rFonts w:ascii="Times New Roman" w:eastAsia="Times New Roman" w:hAnsi="Times New Roman" w:cs="Times New Roman"/>
          <w:bCs/>
          <w:color w:val="000000" w:themeColor="text1"/>
          <w:sz w:val="24"/>
          <w:szCs w:val="24"/>
          <w:lang w:val="uk-UA" w:eastAsia="ru-RU"/>
        </w:rPr>
        <w:t>Закладу</w:t>
      </w:r>
      <w:r w:rsidRPr="00DA6C79">
        <w:rPr>
          <w:rFonts w:ascii="Times New Roman" w:eastAsia="Times New Roman" w:hAnsi="Times New Roman" w:cs="Times New Roman"/>
          <w:color w:val="000000" w:themeColor="text1"/>
          <w:sz w:val="24"/>
          <w:szCs w:val="24"/>
          <w:lang w:val="uk-UA" w:eastAsia="ru-RU"/>
        </w:rPr>
        <w:t xml:space="preserve">, інші трудові відносини регулюються законодавством про працю, Законами України «Про освіту», «Про повну загальну середню освіту» та іншими законодавчими актами. </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8" w:name="n296"/>
      <w:bookmarkEnd w:id="208"/>
      <w:r w:rsidRPr="00DA6C79">
        <w:rPr>
          <w:rFonts w:ascii="Times New Roman" w:eastAsia="Times New Roman" w:hAnsi="Times New Roman" w:cs="Times New Roman"/>
          <w:color w:val="000000" w:themeColor="text1"/>
          <w:sz w:val="24"/>
          <w:szCs w:val="24"/>
          <w:lang w:val="uk-UA" w:eastAsia="ru-RU"/>
        </w:rPr>
        <w:t>Педагогічні працівники Закладу,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09" w:name="n297"/>
      <w:bookmarkStart w:id="210" w:name="n298"/>
      <w:bookmarkEnd w:id="209"/>
      <w:bookmarkEnd w:id="210"/>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2</w:t>
      </w:r>
      <w:r w:rsidRPr="00DA6C79">
        <w:rPr>
          <w:rFonts w:ascii="Times New Roman" w:eastAsia="Times New Roman" w:hAnsi="Times New Roman" w:cs="Times New Roman"/>
          <w:color w:val="000000" w:themeColor="text1"/>
          <w:sz w:val="24"/>
          <w:szCs w:val="24"/>
          <w:lang w:val="uk-UA" w:eastAsia="ru-RU"/>
        </w:rPr>
        <w:t>. Педагогічні працівники Закладу зобов’язані:</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1" w:name="n299"/>
      <w:bookmarkEnd w:id="211"/>
      <w:r w:rsidRPr="00DA6C79">
        <w:rPr>
          <w:rFonts w:ascii="Times New Roman" w:eastAsia="Times New Roman" w:hAnsi="Times New Roman" w:cs="Times New Roman"/>
          <w:color w:val="000000" w:themeColor="text1"/>
          <w:sz w:val="24"/>
          <w:szCs w:val="24"/>
          <w:lang w:val="uk-UA" w:eastAsia="ru-RU"/>
        </w:rPr>
        <w:t>дотримуватися принципів дитиноцентризму та педагогіки партнерства у відносинах з учнями та їхніми батьками;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2" w:name="n300"/>
      <w:bookmarkEnd w:id="212"/>
      <w:r w:rsidRPr="00DA6C79">
        <w:rPr>
          <w:rFonts w:ascii="Times New Roman" w:eastAsia="Times New Roman" w:hAnsi="Times New Roman" w:cs="Times New Roman"/>
          <w:color w:val="000000" w:themeColor="text1"/>
          <w:sz w:val="24"/>
          <w:szCs w:val="24"/>
          <w:lang w:val="uk-UA" w:eastAsia="ru-RU"/>
        </w:rPr>
        <w:t xml:space="preserve">виконувати обов’язки, визначені </w:t>
      </w:r>
      <w:hyperlink r:id="rId16" w:tgtFrame="_blank" w:history="1">
        <w:r w:rsidRPr="00DA6C79">
          <w:rPr>
            <w:rFonts w:ascii="Times New Roman" w:eastAsia="Times New Roman" w:hAnsi="Times New Roman" w:cs="Times New Roman"/>
            <w:color w:val="000000" w:themeColor="text1"/>
            <w:sz w:val="24"/>
            <w:szCs w:val="24"/>
            <w:lang w:val="uk-UA" w:eastAsia="ru-RU"/>
          </w:rPr>
          <w:t>Законами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«Про повну загальну середню освіту», іншими актами законодавства, цим Статутом, трудовим договором та/або їхніми посадовими обов’язками;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3" w:name="n301"/>
      <w:bookmarkEnd w:id="213"/>
      <w:r w:rsidRPr="00DA6C79">
        <w:rPr>
          <w:rFonts w:ascii="Times New Roman" w:eastAsia="Times New Roman" w:hAnsi="Times New Roman" w:cs="Times New Roman"/>
          <w:color w:val="000000" w:themeColor="text1"/>
          <w:sz w:val="24"/>
          <w:szCs w:val="24"/>
          <w:lang w:val="uk-UA" w:eastAsia="ru-RU"/>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7" w:anchor="n72" w:tgtFrame="_blank" w:history="1">
        <w:r w:rsidRPr="00DA6C79">
          <w:rPr>
            <w:rFonts w:ascii="Times New Roman" w:eastAsia="Times New Roman" w:hAnsi="Times New Roman" w:cs="Times New Roman"/>
            <w:color w:val="000000" w:themeColor="text1"/>
            <w:sz w:val="24"/>
            <w:szCs w:val="24"/>
            <w:lang w:val="uk-UA" w:eastAsia="ru-RU"/>
          </w:rPr>
          <w:t>статтею 6</w:t>
        </w:r>
      </w:hyperlink>
      <w:r w:rsidRPr="00DA6C79">
        <w:rPr>
          <w:rFonts w:ascii="Times New Roman" w:eastAsia="Times New Roman" w:hAnsi="Times New Roman" w:cs="Times New Roman"/>
          <w:color w:val="000000" w:themeColor="text1"/>
          <w:sz w:val="24"/>
          <w:szCs w:val="24"/>
          <w:lang w:val="uk-UA" w:eastAsia="ru-RU"/>
        </w:rPr>
        <w:t xml:space="preserve"> Закону України «Про освіту»;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4" w:name="n302"/>
      <w:bookmarkEnd w:id="214"/>
      <w:r w:rsidRPr="00DA6C79">
        <w:rPr>
          <w:rFonts w:ascii="Times New Roman" w:eastAsia="Times New Roman" w:hAnsi="Times New Roman" w:cs="Times New Roman"/>
          <w:color w:val="000000" w:themeColor="text1"/>
          <w:sz w:val="24"/>
          <w:szCs w:val="24"/>
          <w:lang w:val="uk-UA" w:eastAsia="ru-RU"/>
        </w:rPr>
        <w:t>використовувати державну мову в освітньому процесі відповідно до вимог Закону «Про повну загальну середню освіту»;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5" w:name="n303"/>
      <w:bookmarkEnd w:id="215"/>
      <w:r w:rsidRPr="00DA6C79">
        <w:rPr>
          <w:rFonts w:ascii="Times New Roman" w:eastAsia="Times New Roman" w:hAnsi="Times New Roman" w:cs="Times New Roman"/>
          <w:color w:val="000000" w:themeColor="text1"/>
          <w:sz w:val="24"/>
          <w:szCs w:val="24"/>
          <w:lang w:val="uk-UA" w:eastAsia="ru-RU"/>
        </w:rPr>
        <w:t>володіти навичками з надання домедичної допомоги дітям;</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6" w:name="n304"/>
      <w:bookmarkEnd w:id="216"/>
      <w:r w:rsidRPr="00DA6C79">
        <w:rPr>
          <w:rFonts w:ascii="Times New Roman" w:eastAsia="Times New Roman" w:hAnsi="Times New Roman" w:cs="Times New Roman"/>
          <w:color w:val="000000" w:themeColor="text1"/>
          <w:sz w:val="24"/>
          <w:szCs w:val="24"/>
          <w:lang w:val="uk-UA" w:eastAsia="ru-RU"/>
        </w:rPr>
        <w:t>постійно підвищувати свою педагогічну майстерність.</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17" w:name="n305"/>
      <w:bookmarkStart w:id="218" w:name="n306"/>
      <w:bookmarkEnd w:id="217"/>
      <w:bookmarkEnd w:id="218"/>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3</w:t>
      </w:r>
      <w:r w:rsidRPr="00DA6C79">
        <w:rPr>
          <w:rFonts w:ascii="Times New Roman" w:eastAsia="Times New Roman" w:hAnsi="Times New Roman" w:cs="Times New Roman"/>
          <w:color w:val="000000" w:themeColor="text1"/>
          <w:sz w:val="24"/>
          <w:szCs w:val="24"/>
          <w:lang w:val="uk-UA" w:eastAsia="ru-RU"/>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bookmarkStart w:id="219" w:name="n307"/>
      <w:bookmarkEnd w:id="219"/>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Педагогічна інтернатура організовується відповідно до наказу директора Закладу, що видається в день призначення особи на посаду педагогічного працівника.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0" w:name="n308"/>
      <w:bookmarkEnd w:id="220"/>
      <w:r w:rsidRPr="00DA6C79">
        <w:rPr>
          <w:rFonts w:ascii="Times New Roman" w:eastAsia="Times New Roman" w:hAnsi="Times New Roman" w:cs="Times New Roman"/>
          <w:color w:val="000000" w:themeColor="text1"/>
          <w:sz w:val="24"/>
          <w:szCs w:val="24"/>
          <w:lang w:val="uk-UA"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1" w:name="n309"/>
      <w:bookmarkEnd w:id="221"/>
      <w:r w:rsidRPr="00DA6C79">
        <w:rPr>
          <w:rFonts w:ascii="Times New Roman" w:eastAsia="Times New Roman" w:hAnsi="Times New Roman" w:cs="Times New Roman"/>
          <w:color w:val="000000" w:themeColor="text1"/>
          <w:sz w:val="24"/>
          <w:szCs w:val="24"/>
          <w:lang w:val="uk-UA" w:eastAsia="ru-RU"/>
        </w:rPr>
        <w:t>супровід та підтримка у педагогічній діяльності з боку досвідченого педагогічного працівника (педагога-наставника);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2" w:name="n310"/>
      <w:bookmarkEnd w:id="222"/>
      <w:r w:rsidRPr="00DA6C79">
        <w:rPr>
          <w:rFonts w:ascii="Times New Roman" w:eastAsia="Times New Roman" w:hAnsi="Times New Roman" w:cs="Times New Roman"/>
          <w:color w:val="000000" w:themeColor="text1"/>
          <w:sz w:val="24"/>
          <w:szCs w:val="24"/>
          <w:lang w:val="uk-UA" w:eastAsia="ru-RU"/>
        </w:rPr>
        <w:t>різні форми професійного розвитку (відвідування навчальних занять, опрацювання відповідної літератури тощо).</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3" w:name="n311"/>
      <w:bookmarkEnd w:id="223"/>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4</w:t>
      </w:r>
      <w:r w:rsidRPr="00DA6C79">
        <w:rPr>
          <w:rFonts w:ascii="Times New Roman" w:eastAsia="Times New Roman" w:hAnsi="Times New Roman" w:cs="Times New Roman"/>
          <w:color w:val="000000" w:themeColor="text1"/>
          <w:sz w:val="24"/>
          <w:szCs w:val="24"/>
          <w:lang w:val="uk-UA" w:eastAsia="ru-RU"/>
        </w:rPr>
        <w:t>.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4" w:name="n312"/>
      <w:bookmarkEnd w:id="224"/>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xml:space="preserve">. Відповідно до наказу директора Закладу педагогічному працівникові за виконання обов’язків педагога-наставника призначається </w:t>
      </w:r>
      <w:r w:rsidR="000B51D6" w:rsidRPr="007C57D9">
        <w:rPr>
          <w:rFonts w:ascii="Times New Roman" w:eastAsia="Times New Roman" w:hAnsi="Times New Roman" w:cs="Times New Roman"/>
          <w:color w:val="000000" w:themeColor="text1"/>
          <w:sz w:val="24"/>
          <w:szCs w:val="24"/>
          <w:lang w:val="uk-UA" w:eastAsia="ru-RU"/>
        </w:rPr>
        <w:t>доплата у визначеному законодавством розмірі</w:t>
      </w:r>
      <w:r w:rsidR="000B51D6" w:rsidRPr="00400BE3">
        <w:rPr>
          <w:rFonts w:ascii="Times New Roman" w:eastAsia="Times New Roman" w:hAnsi="Times New Roman" w:cs="Times New Roman"/>
          <w:color w:val="000000" w:themeColor="text1"/>
          <w:sz w:val="24"/>
          <w:szCs w:val="24"/>
          <w:lang w:val="uk-UA" w:eastAsia="ru-RU"/>
        </w:rPr>
        <w:t xml:space="preserve"> відповідно до </w:t>
      </w:r>
      <w:r w:rsidR="000B51D6" w:rsidRPr="00C20A0C">
        <w:rPr>
          <w:rFonts w:ascii="Times New Roman" w:eastAsia="Times New Roman" w:hAnsi="Times New Roman" w:cs="Times New Roman"/>
          <w:color w:val="000000" w:themeColor="text1"/>
          <w:sz w:val="24"/>
          <w:szCs w:val="24"/>
          <w:lang w:val="uk-UA" w:eastAsia="ru-RU"/>
        </w:rPr>
        <w:t xml:space="preserve">його посадового окладу (ставки заробітної плати) в межах фонду оплати праці </w:t>
      </w:r>
      <w:r w:rsidR="000B51D6">
        <w:rPr>
          <w:rFonts w:ascii="Times New Roman" w:eastAsia="Times New Roman" w:hAnsi="Times New Roman" w:cs="Times New Roman"/>
          <w:color w:val="000000" w:themeColor="text1"/>
          <w:sz w:val="24"/>
          <w:szCs w:val="24"/>
          <w:lang w:val="uk-UA" w:eastAsia="ru-RU"/>
        </w:rPr>
        <w:t>З</w:t>
      </w:r>
      <w:r w:rsidR="000B51D6" w:rsidRPr="00C20A0C">
        <w:rPr>
          <w:rFonts w:ascii="Times New Roman" w:eastAsia="Times New Roman" w:hAnsi="Times New Roman" w:cs="Times New Roman"/>
          <w:color w:val="000000" w:themeColor="text1"/>
          <w:sz w:val="24"/>
          <w:szCs w:val="24"/>
          <w:lang w:val="uk-UA" w:eastAsia="ru-RU"/>
        </w:rPr>
        <w:t>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5" w:name="n313"/>
      <w:bookmarkStart w:id="226" w:name="n314"/>
      <w:bookmarkEnd w:id="225"/>
      <w:bookmarkEnd w:id="226"/>
      <w:r w:rsidRPr="00DA6C79">
        <w:rPr>
          <w:rFonts w:ascii="Times New Roman" w:eastAsia="Times New Roman" w:hAnsi="Times New Roman" w:cs="Times New Roman"/>
          <w:color w:val="000000" w:themeColor="text1"/>
          <w:sz w:val="24"/>
          <w:szCs w:val="24"/>
          <w:lang w:val="uk-UA" w:eastAsia="ru-RU"/>
        </w:rPr>
        <w:lastRenderedPageBreak/>
        <w:t>3.3</w:t>
      </w:r>
      <w:r w:rsidR="000240A5">
        <w:rPr>
          <w:rFonts w:ascii="Times New Roman" w:eastAsia="Times New Roman" w:hAnsi="Times New Roman" w:cs="Times New Roman"/>
          <w:color w:val="000000" w:themeColor="text1"/>
          <w:sz w:val="24"/>
          <w:szCs w:val="24"/>
          <w:lang w:val="uk-UA" w:eastAsia="ru-RU"/>
        </w:rPr>
        <w:t>6</w:t>
      </w:r>
      <w:r w:rsidRPr="00DA6C79">
        <w:rPr>
          <w:rFonts w:ascii="Times New Roman" w:eastAsia="Times New Roman" w:hAnsi="Times New Roman" w:cs="Times New Roman"/>
          <w:color w:val="000000" w:themeColor="text1"/>
          <w:sz w:val="24"/>
          <w:szCs w:val="24"/>
          <w:lang w:val="uk-UA" w:eastAsia="ru-RU"/>
        </w:rPr>
        <w:t xml:space="preserve">.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bookmarkStart w:id="227" w:name="n315"/>
      <w:bookmarkEnd w:id="227"/>
      <w:r w:rsidRPr="00DA6C79">
        <w:rPr>
          <w:rFonts w:ascii="Times New Roman" w:eastAsia="Times New Roman" w:hAnsi="Times New Roman" w:cs="Times New Roman"/>
          <w:color w:val="000000" w:themeColor="text1"/>
          <w:sz w:val="24"/>
          <w:szCs w:val="24"/>
          <w:lang w:val="uk-UA" w:eastAsia="ru-RU"/>
        </w:rPr>
        <w:t>Конкретний перелік посадових обов’язків визначається посадовою інструкцією, яка затверджується директором Закладу відповідно до вимог законодавства.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8" w:name="n316"/>
      <w:bookmarkEnd w:id="228"/>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7</w:t>
      </w:r>
      <w:r w:rsidRPr="00DA6C79">
        <w:rPr>
          <w:rFonts w:ascii="Times New Roman" w:eastAsia="Times New Roman" w:hAnsi="Times New Roman" w:cs="Times New Roman"/>
          <w:color w:val="000000" w:themeColor="text1"/>
          <w:sz w:val="24"/>
          <w:szCs w:val="24"/>
          <w:lang w:val="uk-UA" w:eastAsia="ru-RU"/>
        </w:rPr>
        <w:t>. Засновник або уповноважений ним орган, директор Закладу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29" w:name="n317"/>
      <w:bookmarkEnd w:id="229"/>
      <w:r w:rsidRPr="00DA6C79">
        <w:rPr>
          <w:rFonts w:ascii="Times New Roman" w:eastAsia="Times New Roman" w:hAnsi="Times New Roman" w:cs="Times New Roman"/>
          <w:color w:val="000000" w:themeColor="text1"/>
          <w:sz w:val="24"/>
          <w:szCs w:val="24"/>
          <w:lang w:val="uk-UA" w:eastAsia="ru-RU"/>
        </w:rPr>
        <w:t>3.3</w:t>
      </w:r>
      <w:r w:rsidR="000240A5">
        <w:rPr>
          <w:rFonts w:ascii="Times New Roman" w:eastAsia="Times New Roman" w:hAnsi="Times New Roman" w:cs="Times New Roman"/>
          <w:color w:val="000000" w:themeColor="text1"/>
          <w:sz w:val="24"/>
          <w:szCs w:val="24"/>
          <w:lang w:val="uk-UA" w:eastAsia="ru-RU"/>
        </w:rPr>
        <w:t>8</w:t>
      </w:r>
      <w:r w:rsidRPr="00DA6C79">
        <w:rPr>
          <w:rFonts w:ascii="Times New Roman" w:eastAsia="Times New Roman" w:hAnsi="Times New Roman" w:cs="Times New Roman"/>
          <w:color w:val="000000" w:themeColor="text1"/>
          <w:sz w:val="24"/>
          <w:szCs w:val="24"/>
          <w:lang w:val="uk-UA" w:eastAsia="ru-RU"/>
        </w:rPr>
        <w:t>. Педагогічна діяльність вчителя включає:</w:t>
      </w:r>
    </w:p>
    <w:p w:rsidR="002A149B" w:rsidRPr="00C20A0C" w:rsidRDefault="002A149B"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30" w:name="n318"/>
      <w:bookmarkStart w:id="231" w:name="n332"/>
      <w:bookmarkEnd w:id="230"/>
      <w:bookmarkEnd w:id="231"/>
      <w:r w:rsidRPr="00C20A0C">
        <w:rPr>
          <w:rFonts w:ascii="Times New Roman" w:eastAsia="Times New Roman" w:hAnsi="Times New Roman" w:cs="Times New Roman"/>
          <w:color w:val="000000" w:themeColor="text1"/>
          <w:sz w:val="24"/>
          <w:szCs w:val="24"/>
          <w:lang w:val="uk-UA" w:eastAsia="ru-RU"/>
        </w:rPr>
        <w:t>1) діяльність у межах його педагогічного навантаження, норма якого на одну тарифну ставку становить 18 навчальних годин на тиждень;</w:t>
      </w:r>
    </w:p>
    <w:p w:rsidR="002A149B" w:rsidRPr="00044811" w:rsidRDefault="002A149B" w:rsidP="00840C3D">
      <w:pPr>
        <w:shd w:val="clear" w:color="auto" w:fill="FFFFFF"/>
        <w:tabs>
          <w:tab w:val="left" w:pos="709"/>
        </w:tabs>
        <w:spacing w:after="0" w:line="240" w:lineRule="auto"/>
        <w:ind w:firstLine="709"/>
        <w:jc w:val="both"/>
        <w:rPr>
          <w:rFonts w:ascii="Times New Roman" w:eastAsia="Times New Roman" w:hAnsi="Times New Roman" w:cs="Times New Roman"/>
          <w:b/>
          <w:color w:val="000000" w:themeColor="text1"/>
          <w:sz w:val="24"/>
          <w:szCs w:val="24"/>
          <w:lang w:val="uk-UA" w:eastAsia="ru-RU"/>
        </w:rPr>
      </w:pPr>
      <w:bookmarkStart w:id="232" w:name="n319"/>
      <w:bookmarkEnd w:id="232"/>
      <w:r w:rsidRPr="00C20A0C">
        <w:rPr>
          <w:rFonts w:ascii="Times New Roman" w:eastAsia="Times New Roman" w:hAnsi="Times New Roman" w:cs="Times New Roman"/>
          <w:color w:val="000000" w:themeColor="text1"/>
          <w:sz w:val="24"/>
          <w:szCs w:val="24"/>
          <w:lang w:val="uk-UA" w:eastAsia="ru-RU"/>
        </w:rPr>
        <w:t>2) </w:t>
      </w:r>
      <w:r w:rsidRPr="007C57D9">
        <w:rPr>
          <w:rFonts w:ascii="Times New Roman" w:eastAsia="Times New Roman" w:hAnsi="Times New Roman" w:cs="Times New Roman"/>
          <w:color w:val="000000" w:themeColor="text1"/>
          <w:sz w:val="24"/>
          <w:szCs w:val="24"/>
          <w:lang w:val="uk-UA" w:eastAsia="ru-RU"/>
        </w:rPr>
        <w:t>окремі види педагогічної діяльності, за які встановлюються доплати у співвідношенні до тарифної ставки.</w:t>
      </w:r>
      <w:r w:rsidRPr="00044811">
        <w:rPr>
          <w:rFonts w:ascii="Times New Roman" w:eastAsia="Times New Roman" w:hAnsi="Times New Roman" w:cs="Times New Roman"/>
          <w:b/>
          <w:color w:val="000000" w:themeColor="text1"/>
          <w:sz w:val="24"/>
          <w:szCs w:val="24"/>
          <w:lang w:val="uk-UA" w:eastAsia="ru-RU"/>
        </w:rPr>
        <w:t xml:space="preserve"> </w:t>
      </w:r>
      <w:bookmarkStart w:id="233" w:name="n320"/>
      <w:bookmarkEnd w:id="233"/>
    </w:p>
    <w:p w:rsidR="002A149B" w:rsidRPr="00C20A0C" w:rsidRDefault="002A149B"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C20A0C">
        <w:rPr>
          <w:rFonts w:ascii="Times New Roman" w:eastAsia="Times New Roman" w:hAnsi="Times New Roman" w:cs="Times New Roman"/>
          <w:color w:val="000000" w:themeColor="text1"/>
          <w:sz w:val="24"/>
          <w:szCs w:val="24"/>
          <w:lang w:val="uk-UA" w:eastAsia="ru-RU"/>
        </w:rPr>
        <w:t>За інші види педагогічної діяльності законодавством, Засновником та/або Закладом можуть встановлюватися додаткові види та розміри доплат, підвищення окладів за рахунок власних надходжень.</w:t>
      </w:r>
      <w:r w:rsidR="008F0AE4">
        <w:rPr>
          <w:rFonts w:ascii="Times New Roman" w:eastAsia="Times New Roman" w:hAnsi="Times New Roman" w:cs="Times New Roman"/>
          <w:color w:val="000000" w:themeColor="text1"/>
          <w:sz w:val="24"/>
          <w:szCs w:val="24"/>
          <w:lang w:val="uk-UA" w:eastAsia="ru-RU"/>
        </w:rPr>
        <w:t xml:space="preserve"> </w:t>
      </w:r>
      <w:r w:rsidRPr="00C20A0C">
        <w:rPr>
          <w:rFonts w:ascii="Times New Roman" w:eastAsia="Times New Roman" w:hAnsi="Times New Roman" w:cs="Times New Roman"/>
          <w:color w:val="000000" w:themeColor="text1"/>
          <w:sz w:val="24"/>
          <w:szCs w:val="24"/>
          <w:lang w:val="uk-UA"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34" w:name="n335"/>
      <w:bookmarkEnd w:id="234"/>
      <w:r w:rsidRPr="00DA6C79">
        <w:rPr>
          <w:rFonts w:ascii="Times New Roman" w:eastAsia="Times New Roman" w:hAnsi="Times New Roman" w:cs="Times New Roman"/>
          <w:color w:val="000000" w:themeColor="text1"/>
          <w:sz w:val="24"/>
          <w:szCs w:val="24"/>
          <w:lang w:val="uk-UA" w:eastAsia="ru-RU"/>
        </w:rPr>
        <w:t>3.</w:t>
      </w:r>
      <w:r w:rsidR="00FF1220">
        <w:rPr>
          <w:rFonts w:ascii="Times New Roman" w:eastAsia="Times New Roman" w:hAnsi="Times New Roman" w:cs="Times New Roman"/>
          <w:color w:val="000000" w:themeColor="text1"/>
          <w:sz w:val="24"/>
          <w:szCs w:val="24"/>
          <w:lang w:val="uk-UA" w:eastAsia="ru-RU"/>
        </w:rPr>
        <w:t>39</w:t>
      </w:r>
      <w:r w:rsidRPr="00DA6C79">
        <w:rPr>
          <w:rFonts w:ascii="Times New Roman" w:eastAsia="Times New Roman" w:hAnsi="Times New Roman" w:cs="Times New Roman"/>
          <w:color w:val="000000" w:themeColor="text1"/>
          <w:sz w:val="24"/>
          <w:szCs w:val="24"/>
          <w:lang w:val="uk-UA" w:eastAsia="ru-RU"/>
        </w:rPr>
        <w:t>. 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35" w:name="n336"/>
      <w:bookmarkEnd w:id="235"/>
      <w:r w:rsidRPr="00DA6C79">
        <w:rPr>
          <w:rFonts w:ascii="Times New Roman" w:eastAsia="Times New Roman" w:hAnsi="Times New Roman" w:cs="Times New Roman"/>
          <w:color w:val="000000" w:themeColor="text1"/>
          <w:sz w:val="24"/>
          <w:szCs w:val="24"/>
          <w:lang w:val="uk-UA" w:eastAsia="ru-RU"/>
        </w:rPr>
        <w:t>3.4</w:t>
      </w:r>
      <w:r w:rsidR="00FF1220">
        <w:rPr>
          <w:rFonts w:ascii="Times New Roman" w:eastAsia="Times New Roman" w:hAnsi="Times New Roman" w:cs="Times New Roman"/>
          <w:color w:val="000000" w:themeColor="text1"/>
          <w:sz w:val="24"/>
          <w:szCs w:val="24"/>
          <w:lang w:val="uk-UA" w:eastAsia="ru-RU"/>
        </w:rPr>
        <w:t>0</w:t>
      </w:r>
      <w:r w:rsidRPr="00DA6C79">
        <w:rPr>
          <w:rFonts w:ascii="Times New Roman" w:eastAsia="Times New Roman" w:hAnsi="Times New Roman" w:cs="Times New Roman"/>
          <w:color w:val="000000" w:themeColor="text1"/>
          <w:sz w:val="24"/>
          <w:szCs w:val="24"/>
          <w:lang w:val="uk-UA" w:eastAsia="ru-RU"/>
        </w:rPr>
        <w:t>. Засновник та/або Заклад має право встановлювати додаткові види та розміри доплат, підвищення окладів за рахунок власних надходжень.</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3.4</w:t>
      </w:r>
      <w:r w:rsidR="00FF1220">
        <w:rPr>
          <w:rFonts w:ascii="Times New Roman" w:eastAsia="Calibri" w:hAnsi="Times New Roman" w:cs="Times New Roman"/>
          <w:color w:val="000000" w:themeColor="text1"/>
          <w:sz w:val="24"/>
          <w:szCs w:val="24"/>
          <w:lang w:val="uk-UA" w:bidi="en-US"/>
        </w:rPr>
        <w:t>1</w:t>
      </w:r>
      <w:r w:rsidRPr="00DA6C79">
        <w:rPr>
          <w:rFonts w:ascii="Times New Roman" w:eastAsia="Calibri" w:hAnsi="Times New Roman" w:cs="Times New Roman"/>
          <w:color w:val="000000" w:themeColor="text1"/>
          <w:sz w:val="24"/>
          <w:szCs w:val="24"/>
          <w:lang w:val="uk-UA" w:bidi="en-US"/>
        </w:rPr>
        <w:t xml:space="preserve">.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3.4</w:t>
      </w:r>
      <w:r w:rsidR="00FF1220">
        <w:rPr>
          <w:rFonts w:ascii="Times New Roman" w:eastAsia="Calibri" w:hAnsi="Times New Roman" w:cs="Times New Roman"/>
          <w:color w:val="000000" w:themeColor="text1"/>
          <w:sz w:val="24"/>
          <w:szCs w:val="24"/>
          <w:lang w:val="uk-UA" w:bidi="en-US"/>
        </w:rPr>
        <w:t>2</w:t>
      </w:r>
      <w:r w:rsidRPr="00DA6C79">
        <w:rPr>
          <w:rFonts w:ascii="Times New Roman" w:eastAsia="Calibri" w:hAnsi="Times New Roman" w:cs="Times New Roman"/>
          <w:color w:val="000000" w:themeColor="text1"/>
          <w:sz w:val="24"/>
          <w:szCs w:val="24"/>
          <w:lang w:val="uk-UA" w:bidi="en-US"/>
        </w:rPr>
        <w:t>. До педагогічної діяльності у Закладі</w:t>
      </w:r>
      <w:r w:rsidR="007C57D9">
        <w:rPr>
          <w:rFonts w:ascii="Times New Roman" w:eastAsia="Calibri" w:hAnsi="Times New Roman" w:cs="Times New Roman"/>
          <w:color w:val="000000" w:themeColor="text1"/>
          <w:sz w:val="24"/>
          <w:szCs w:val="24"/>
          <w:lang w:val="uk-UA" w:bidi="en-US"/>
        </w:rPr>
        <w:t xml:space="preserve"> </w:t>
      </w:r>
      <w:r w:rsidRPr="00DA6C79">
        <w:rPr>
          <w:rFonts w:ascii="Times New Roman" w:eastAsia="Calibri" w:hAnsi="Times New Roman" w:cs="Times New Roman"/>
          <w:color w:val="000000" w:themeColor="text1"/>
          <w:sz w:val="24"/>
          <w:szCs w:val="24"/>
          <w:lang w:val="uk-UA" w:bidi="en-US"/>
        </w:rPr>
        <w:t xml:space="preserve">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3.4</w:t>
      </w:r>
      <w:r w:rsidR="00FF1220">
        <w:rPr>
          <w:rFonts w:ascii="Times New Roman" w:eastAsia="Calibri" w:hAnsi="Times New Roman" w:cs="Times New Roman"/>
          <w:color w:val="000000" w:themeColor="text1"/>
          <w:sz w:val="24"/>
          <w:szCs w:val="24"/>
          <w:lang w:val="uk-UA" w:bidi="en-US"/>
        </w:rPr>
        <w:t>3</w:t>
      </w:r>
      <w:r w:rsidRPr="00DA6C79">
        <w:rPr>
          <w:rFonts w:ascii="Times New Roman" w:eastAsia="Calibri" w:hAnsi="Times New Roman" w:cs="Times New Roman"/>
          <w:color w:val="000000" w:themeColor="text1"/>
          <w:sz w:val="24"/>
          <w:szCs w:val="24"/>
          <w:lang w:val="uk-UA" w:bidi="en-US"/>
        </w:rPr>
        <w:t xml:space="preserve">. Директор Закладу призначає класних керівників, завідуючих навчальними кабінетами, </w:t>
      </w:r>
      <w:r w:rsidRPr="000240A5">
        <w:rPr>
          <w:rFonts w:ascii="Times New Roman" w:eastAsia="Calibri" w:hAnsi="Times New Roman" w:cs="Times New Roman"/>
          <w:sz w:val="24"/>
          <w:szCs w:val="24"/>
          <w:lang w:val="uk-UA" w:bidi="en-US"/>
        </w:rPr>
        <w:t xml:space="preserve">майстернями, навчально-дослідними ділянками, </w:t>
      </w:r>
      <w:r w:rsidRPr="00DA6C79">
        <w:rPr>
          <w:rFonts w:ascii="Times New Roman" w:eastAsia="Calibri" w:hAnsi="Times New Roman" w:cs="Times New Roman"/>
          <w:color w:val="000000" w:themeColor="text1"/>
          <w:sz w:val="24"/>
          <w:szCs w:val="24"/>
          <w:lang w:val="uk-UA" w:bidi="en-US"/>
        </w:rPr>
        <w:t xml:space="preserve">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3.4</w:t>
      </w:r>
      <w:r w:rsidR="00FF1220">
        <w:rPr>
          <w:rFonts w:ascii="Times New Roman" w:eastAsia="Calibri" w:hAnsi="Times New Roman" w:cs="Times New Roman"/>
          <w:color w:val="000000" w:themeColor="text1"/>
          <w:sz w:val="24"/>
          <w:szCs w:val="24"/>
          <w:lang w:val="uk-UA" w:bidi="en-US"/>
        </w:rPr>
        <w:t>4</w:t>
      </w:r>
      <w:r w:rsidRPr="00DA6C79">
        <w:rPr>
          <w:rFonts w:ascii="Times New Roman" w:eastAsia="Calibri" w:hAnsi="Times New Roman" w:cs="Times New Roman"/>
          <w:color w:val="000000" w:themeColor="text1"/>
          <w:sz w:val="24"/>
          <w:szCs w:val="24"/>
          <w:lang w:val="uk-UA" w:bidi="en-US"/>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w:t>
      </w:r>
      <w:r w:rsidRPr="00DA6C79">
        <w:rPr>
          <w:rFonts w:ascii="Times New Roman" w:eastAsia="Calibri" w:hAnsi="Times New Roman" w:cs="Times New Roman"/>
          <w:bCs/>
          <w:color w:val="000000" w:themeColor="text1"/>
          <w:sz w:val="24"/>
          <w:szCs w:val="24"/>
          <w:lang w:val="uk-UA" w:bidi="en-US"/>
        </w:rPr>
        <w:t>Закладу</w:t>
      </w:r>
      <w:r w:rsidRPr="00DA6C79">
        <w:rPr>
          <w:rFonts w:ascii="Times New Roman" w:eastAsia="Calibri" w:hAnsi="Times New Roman" w:cs="Times New Roman"/>
          <w:color w:val="000000" w:themeColor="text1"/>
          <w:sz w:val="24"/>
          <w:szCs w:val="24"/>
          <w:lang w:val="uk-UA" w:bidi="en-US"/>
        </w:rPr>
        <w:t xml:space="preserve">, здійснюється лише за їх згодою. </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3.4</w:t>
      </w:r>
      <w:r w:rsidR="00FF1220">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Педагогічні працівники Закладу підлягають атестації відповідно до порядку, встановленого Міністерством освіти і науки України.</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rPr>
      </w:pPr>
      <w:r w:rsidRPr="00DA6C79">
        <w:rPr>
          <w:rFonts w:ascii="Times New Roman" w:eastAsia="Times New Roman" w:hAnsi="Times New Roman" w:cs="Times New Roman"/>
          <w:color w:val="000000" w:themeColor="text1"/>
          <w:sz w:val="24"/>
          <w:szCs w:val="24"/>
          <w:shd w:val="clear" w:color="auto" w:fill="FFFFFF"/>
          <w:lang w:val="uk-UA" w:eastAsia="ru-RU"/>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r w:rsidR="008F0AE4">
        <w:rPr>
          <w:rFonts w:ascii="Times New Roman" w:eastAsia="Times New Roman" w:hAnsi="Times New Roman" w:cs="Times New Roman"/>
          <w:color w:val="000000" w:themeColor="text1"/>
          <w:sz w:val="24"/>
          <w:szCs w:val="24"/>
          <w:shd w:val="clear" w:color="auto" w:fill="FFFFFF"/>
          <w:lang w:val="uk-UA" w:eastAsia="ru-RU"/>
        </w:rPr>
        <w:t xml:space="preserve"> </w:t>
      </w:r>
      <w:r w:rsidRPr="00DA6C79">
        <w:rPr>
          <w:rFonts w:ascii="Times New Roman" w:eastAsia="Times New Roman" w:hAnsi="Times New Roman" w:cs="Times New Roman"/>
          <w:color w:val="000000" w:themeColor="text1"/>
          <w:sz w:val="24"/>
          <w:szCs w:val="24"/>
          <w:lang w:val="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36" w:name="n720"/>
      <w:bookmarkEnd w:id="236"/>
      <w:r w:rsidRPr="00DA6C79">
        <w:rPr>
          <w:rFonts w:ascii="Times New Roman" w:eastAsia="Times New Roman" w:hAnsi="Times New Roman" w:cs="Times New Roman"/>
          <w:color w:val="000000" w:themeColor="text1"/>
          <w:sz w:val="24"/>
          <w:szCs w:val="24"/>
          <w:lang w:val="uk-UA"/>
        </w:rPr>
        <w:t xml:space="preserve">Рішення атестаційної комісії може бути підставою для звільнення педагогічного </w:t>
      </w:r>
      <w:r w:rsidRPr="00DA6C79">
        <w:rPr>
          <w:rFonts w:ascii="Times New Roman" w:eastAsia="Times New Roman" w:hAnsi="Times New Roman" w:cs="Times New Roman"/>
          <w:color w:val="000000" w:themeColor="text1"/>
          <w:sz w:val="24"/>
          <w:szCs w:val="24"/>
          <w:lang w:val="uk-UA"/>
        </w:rPr>
        <w:lastRenderedPageBreak/>
        <w:t>працівника з роботи у порядку, встановленому законодавством.</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rPr>
      </w:pPr>
      <w:r w:rsidRPr="00DA6C79">
        <w:rPr>
          <w:rFonts w:ascii="Times New Roman" w:eastAsia="Calibri" w:hAnsi="Times New Roman" w:cs="Times New Roman"/>
          <w:color w:val="000000" w:themeColor="text1"/>
          <w:sz w:val="24"/>
          <w:szCs w:val="24"/>
          <w:lang w:val="uk-UA"/>
        </w:rPr>
        <w:t>3.</w:t>
      </w:r>
      <w:r w:rsidR="000240A5">
        <w:rPr>
          <w:rFonts w:ascii="Times New Roman" w:eastAsia="Calibri" w:hAnsi="Times New Roman" w:cs="Times New Roman"/>
          <w:color w:val="000000" w:themeColor="text1"/>
          <w:sz w:val="24"/>
          <w:szCs w:val="24"/>
          <w:lang w:val="uk-UA"/>
        </w:rPr>
        <w:t>4</w:t>
      </w:r>
      <w:r w:rsidR="00FF1220">
        <w:rPr>
          <w:rFonts w:ascii="Times New Roman" w:eastAsia="Calibri" w:hAnsi="Times New Roman" w:cs="Times New Roman"/>
          <w:color w:val="000000" w:themeColor="text1"/>
          <w:sz w:val="24"/>
          <w:szCs w:val="24"/>
          <w:lang w:val="uk-UA"/>
        </w:rPr>
        <w:t>6</w:t>
      </w:r>
      <w:r w:rsidRPr="00DA6C79">
        <w:rPr>
          <w:rFonts w:ascii="Times New Roman" w:eastAsia="Calibri" w:hAnsi="Times New Roman" w:cs="Times New Roman"/>
          <w:color w:val="000000" w:themeColor="text1"/>
          <w:sz w:val="24"/>
          <w:szCs w:val="24"/>
          <w:lang w:val="uk-UA"/>
        </w:rPr>
        <w:t xml:space="preserve">. Педагогічні працівники мають право: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ru-RU"/>
        </w:rPr>
        <w:t xml:space="preserve">самостійно обирати форми, методи, способи навчальної роботи, не шкідливі для </w:t>
      </w:r>
      <w:r w:rsidRPr="00DA6C79">
        <w:rPr>
          <w:rFonts w:ascii="Times New Roman" w:eastAsia="Times New Roman" w:hAnsi="Times New Roman" w:cs="Times New Roman"/>
          <w:color w:val="000000" w:themeColor="text1"/>
          <w:sz w:val="24"/>
          <w:szCs w:val="24"/>
          <w:lang w:val="uk-UA" w:eastAsia="uk-UA"/>
        </w:rPr>
        <w:t>здоров’я дітей;</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брати участь у роботі методичних об’єднань, нарад, зборів Закладу та інших органів самоврядування</w:t>
      </w:r>
      <w:r w:rsidRPr="00DA6C79">
        <w:rPr>
          <w:rFonts w:ascii="Times New Roman" w:eastAsia="Times New Roman" w:hAnsi="Times New Roman" w:cs="Times New Roman"/>
          <w:color w:val="000000" w:themeColor="text1"/>
          <w:sz w:val="24"/>
          <w:szCs w:val="24"/>
          <w:lang w:val="uk-UA" w:eastAsia="ru-RU"/>
        </w:rPr>
        <w:t xml:space="preserve"> Закладу, в заходах, пов’язаних з організацією </w:t>
      </w:r>
      <w:r w:rsidRPr="00DA6C79">
        <w:rPr>
          <w:rFonts w:ascii="Times New Roman" w:eastAsia="Times New Roman" w:hAnsi="Times New Roman" w:cs="Times New Roman"/>
          <w:color w:val="000000" w:themeColor="text1"/>
          <w:sz w:val="24"/>
          <w:szCs w:val="24"/>
          <w:lang w:val="uk-UA" w:eastAsia="uk-UA"/>
        </w:rPr>
        <w:t>освітнього процесу;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 </w:t>
      </w:r>
      <w:r w:rsidRPr="00DA6C79">
        <w:rPr>
          <w:rFonts w:ascii="Times New Roman" w:eastAsia="Times New Roman" w:hAnsi="Times New Roman" w:cs="Times New Roman"/>
          <w:color w:val="000000" w:themeColor="text1"/>
          <w:sz w:val="24"/>
          <w:szCs w:val="24"/>
          <w:shd w:val="clear" w:color="auto" w:fill="FFFFFF"/>
          <w:lang w:val="uk-UA" w:eastAsia="ru-RU"/>
        </w:rPr>
        <w:t>Педагогічний працівник може підвищувати кваліфікацію в Україні та за кордоном (крім держави, що визнана Верховною Радою України державою-агресором чи державою-окупантом)</w:t>
      </w:r>
      <w:r w:rsidRPr="00DA6C79">
        <w:rPr>
          <w:rFonts w:ascii="Times New Roman" w:eastAsia="Times New Roman" w:hAnsi="Times New Roman" w:cs="Times New Roman"/>
          <w:color w:val="000000" w:themeColor="text1"/>
          <w:sz w:val="24"/>
          <w:szCs w:val="24"/>
          <w:lang w:val="uk-UA" w:eastAsia="uk-UA"/>
        </w:rPr>
        <w:t>;</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проходити атестацію для здобуття відповідної кваліфікаційної категорії та отримувати її в разі успішного проходження атестації;</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проводити в установленому порядку пошукову, науково-дослідну, експериментальну роботу;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вносити керівництву Закладу пропозиції щодо поліпшення освітнього процесу;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на соціальне і матеріальне забезпечення відповідно до законодавства;</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об’єднуватися у професійні спілки та бути членами інших громадських об`єднань, діяльність яких не заборонена законодавством;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порушувати питання захисту прав, професійної та людської честі і гідності. </w:t>
      </w:r>
    </w:p>
    <w:p w:rsidR="00F215B1" w:rsidRPr="00DA6C79" w:rsidRDefault="00F215B1" w:rsidP="00840C3D">
      <w:pPr>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3.</w:t>
      </w:r>
      <w:r w:rsidR="00FF1220">
        <w:rPr>
          <w:rFonts w:ascii="Times New Roman" w:eastAsia="Times New Roman" w:hAnsi="Times New Roman" w:cs="Times New Roman"/>
          <w:color w:val="000000" w:themeColor="text1"/>
          <w:sz w:val="24"/>
          <w:szCs w:val="24"/>
          <w:lang w:val="uk-UA" w:eastAsia="uk-UA"/>
        </w:rPr>
        <w:t>47</w:t>
      </w:r>
      <w:r w:rsidRPr="00DA6C79">
        <w:rPr>
          <w:rFonts w:ascii="Times New Roman" w:eastAsia="Times New Roman" w:hAnsi="Times New Roman" w:cs="Times New Roman"/>
          <w:color w:val="000000" w:themeColor="text1"/>
          <w:sz w:val="24"/>
          <w:szCs w:val="24"/>
          <w:lang w:val="uk-UA" w:eastAsia="uk-UA"/>
        </w:rPr>
        <w:t>. Педагогічні працівники зобов’язані: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забезпечувати належний рівень викладання навчальних дисциплін відповідно до освітніх програм з дотриманням вимог Державного стандарту </w:t>
      </w:r>
      <w:r w:rsidR="00274842">
        <w:rPr>
          <w:rFonts w:ascii="Times New Roman" w:eastAsia="Times New Roman" w:hAnsi="Times New Roman" w:cs="Times New Roman"/>
          <w:color w:val="000000" w:themeColor="text1"/>
          <w:sz w:val="24"/>
          <w:szCs w:val="24"/>
          <w:lang w:val="uk-UA" w:eastAsia="uk-UA"/>
        </w:rPr>
        <w:t>початкової та базової</w:t>
      </w:r>
      <w:r w:rsidRPr="00DA6C79">
        <w:rPr>
          <w:rFonts w:ascii="Times New Roman" w:eastAsia="Times New Roman" w:hAnsi="Times New Roman" w:cs="Times New Roman"/>
          <w:color w:val="000000" w:themeColor="text1"/>
          <w:sz w:val="24"/>
          <w:szCs w:val="24"/>
          <w:lang w:val="uk-UA" w:eastAsia="uk-UA"/>
        </w:rPr>
        <w:t xml:space="preserve"> 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контролювати рівень навчальних досягнень </w:t>
      </w:r>
      <w:r w:rsidRPr="00DA6C79">
        <w:rPr>
          <w:rFonts w:ascii="Times New Roman" w:eastAsia="Times New Roman" w:hAnsi="Times New Roman" w:cs="Times New Roman"/>
          <w:color w:val="000000" w:themeColor="text1"/>
          <w:sz w:val="24"/>
          <w:szCs w:val="24"/>
          <w:lang w:val="uk-UA" w:eastAsia="ru-RU"/>
        </w:rPr>
        <w:t>здобувачів освіти</w:t>
      </w:r>
      <w:r w:rsidRPr="00DA6C79">
        <w:rPr>
          <w:rFonts w:ascii="Times New Roman" w:eastAsia="Times New Roman" w:hAnsi="Times New Roman" w:cs="Times New Roman"/>
          <w:color w:val="000000" w:themeColor="text1"/>
          <w:sz w:val="24"/>
          <w:szCs w:val="24"/>
          <w:lang w:val="uk-UA" w:eastAsia="uk-UA"/>
        </w:rPr>
        <w:t>;</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w:t>
      </w:r>
      <w:r w:rsidRPr="00DA6C79">
        <w:rPr>
          <w:rFonts w:ascii="Times New Roman" w:eastAsia="Times New Roman" w:hAnsi="Times New Roman" w:cs="Times New Roman"/>
          <w:color w:val="000000" w:themeColor="text1"/>
          <w:sz w:val="24"/>
          <w:szCs w:val="24"/>
          <w:lang w:val="uk-UA" w:eastAsia="ru-RU"/>
        </w:rPr>
        <w:t>здобувачів освіти</w:t>
      </w:r>
      <w:r w:rsidRPr="00DA6C79">
        <w:rPr>
          <w:rFonts w:ascii="Times New Roman" w:eastAsia="Times New Roman" w:hAnsi="Times New Roman" w:cs="Times New Roman"/>
          <w:color w:val="000000" w:themeColor="text1"/>
          <w:sz w:val="24"/>
          <w:szCs w:val="24"/>
          <w:lang w:val="uk-UA" w:eastAsia="uk-UA"/>
        </w:rPr>
        <w:t xml:space="preserve"> до відома дітей, батьків або осіб, що їх замінюють, директора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виконувати накази та розпорядження директора, інші обов’язки, що не суперечать законодавству України;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брати участь у роботі педагогічної ради та інших заходах, пов’язаних з підвищенням професійного рівня, педагогічної майстерності;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дотримуватися педагогічної етики, моралі, поважати гідність дитини та її батьків;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постійно підвищувати свій професійний рівень, педагогічну майстерність, рівень загальної і політичної культури;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готувати </w:t>
      </w:r>
      <w:r w:rsidRPr="00DA6C79">
        <w:rPr>
          <w:rFonts w:ascii="Times New Roman" w:eastAsia="Times New Roman" w:hAnsi="Times New Roman" w:cs="Times New Roman"/>
          <w:color w:val="000000" w:themeColor="text1"/>
          <w:sz w:val="24"/>
          <w:szCs w:val="24"/>
          <w:lang w:val="uk-UA" w:eastAsia="ru-RU"/>
        </w:rPr>
        <w:t>здобувачів освіти</w:t>
      </w:r>
      <w:r w:rsidRPr="00DA6C79">
        <w:rPr>
          <w:rFonts w:ascii="Times New Roman" w:eastAsia="Times New Roman" w:hAnsi="Times New Roman" w:cs="Times New Roman"/>
          <w:color w:val="000000" w:themeColor="text1"/>
          <w:sz w:val="24"/>
          <w:szCs w:val="24"/>
          <w:lang w:val="uk-UA" w:eastAsia="uk-UA"/>
        </w:rPr>
        <w:t xml:space="preserve"> до самостійного життя в дусі взаєморозуміння, миру, злагоди між усіма народами, етнічними, національними, релігійними групами;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сприяти розвитку інтересів, нахилів та здібностей дітей, а також збереженню їх здоров’я, здійснювати пропаганду здорового способу життя;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виховувати повагу до державної символіки, принципів загальнолюдської моралі;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виховувати у дітей повагу до батьків, жінок, старших за віком, народних традицій та звичаїв, духовних та культурних надбань народу;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захищати </w:t>
      </w:r>
      <w:r w:rsidRPr="00DA6C79">
        <w:rPr>
          <w:rFonts w:ascii="Times New Roman" w:eastAsia="Times New Roman" w:hAnsi="Times New Roman" w:cs="Times New Roman"/>
          <w:color w:val="000000" w:themeColor="text1"/>
          <w:sz w:val="24"/>
          <w:szCs w:val="24"/>
          <w:lang w:val="uk-UA" w:eastAsia="ru-RU"/>
        </w:rPr>
        <w:t>здобувачів освіти</w:t>
      </w:r>
      <w:r w:rsidRPr="00DA6C79">
        <w:rPr>
          <w:rFonts w:ascii="Times New Roman" w:eastAsia="Times New Roman" w:hAnsi="Times New Roman" w:cs="Times New Roman"/>
          <w:color w:val="000000" w:themeColor="text1"/>
          <w:sz w:val="24"/>
          <w:szCs w:val="24"/>
          <w:lang w:val="uk-UA" w:eastAsia="uk-UA"/>
        </w:rPr>
        <w:t xml:space="preserve"> від будь-якого фізичного або психічного насильства, запобігати вживанню ними алкоголю, наркотиків, тютюну, іншим шкідливим звичкам;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виконувати </w:t>
      </w:r>
      <w:r w:rsidR="00274842">
        <w:rPr>
          <w:rFonts w:ascii="Times New Roman" w:eastAsia="Times New Roman" w:hAnsi="Times New Roman" w:cs="Times New Roman"/>
          <w:color w:val="000000" w:themeColor="text1"/>
          <w:sz w:val="24"/>
          <w:szCs w:val="24"/>
          <w:lang w:val="uk-UA" w:eastAsia="uk-UA"/>
        </w:rPr>
        <w:t>С</w:t>
      </w:r>
      <w:r w:rsidRPr="00DA6C79">
        <w:rPr>
          <w:rFonts w:ascii="Times New Roman" w:eastAsia="Times New Roman" w:hAnsi="Times New Roman" w:cs="Times New Roman"/>
          <w:color w:val="000000" w:themeColor="text1"/>
          <w:sz w:val="24"/>
          <w:szCs w:val="24"/>
          <w:lang w:val="uk-UA" w:eastAsia="uk-UA"/>
        </w:rPr>
        <w:t xml:space="preserve">татут Закладу, правила внутрішнього розпорядку, умови трудового договору. </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rPr>
      </w:pPr>
      <w:r w:rsidRPr="00DA6C79">
        <w:rPr>
          <w:rFonts w:ascii="Times New Roman" w:eastAsia="Times New Roman" w:hAnsi="Times New Roman" w:cs="Times New Roman"/>
          <w:color w:val="000000" w:themeColor="text1"/>
          <w:sz w:val="24"/>
          <w:szCs w:val="24"/>
          <w:lang w:val="uk-UA" w:eastAsia="ru-RU"/>
        </w:rPr>
        <w:t>3.</w:t>
      </w:r>
      <w:r w:rsidR="00FF1220">
        <w:rPr>
          <w:rFonts w:ascii="Times New Roman" w:eastAsia="Times New Roman" w:hAnsi="Times New Roman" w:cs="Times New Roman"/>
          <w:color w:val="000000" w:themeColor="text1"/>
          <w:sz w:val="24"/>
          <w:szCs w:val="24"/>
          <w:lang w:val="uk-UA" w:eastAsia="ru-RU"/>
        </w:rPr>
        <w:t>48</w:t>
      </w:r>
      <w:r w:rsidRPr="00DA6C79">
        <w:rPr>
          <w:rFonts w:ascii="Times New Roman" w:eastAsia="Times New Roman" w:hAnsi="Times New Roman" w:cs="Times New Roman"/>
          <w:color w:val="000000" w:themeColor="text1"/>
          <w:sz w:val="24"/>
          <w:szCs w:val="24"/>
          <w:lang w:val="uk-UA" w:eastAsia="ru-RU"/>
        </w:rPr>
        <w:t>.</w:t>
      </w:r>
      <w:r w:rsidRPr="00DA6C79">
        <w:rPr>
          <w:rFonts w:ascii="Times New Roman" w:eastAsia="Times New Roman" w:hAnsi="Times New Roman" w:cs="Times New Roman"/>
          <w:color w:val="000000" w:themeColor="text1"/>
          <w:sz w:val="24"/>
          <w:szCs w:val="24"/>
          <w:lang w:val="uk-UA"/>
        </w:rPr>
        <w:t xml:space="preserve">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w:t>
      </w:r>
      <w:r w:rsidRPr="00DA6C79">
        <w:rPr>
          <w:rFonts w:ascii="Times New Roman" w:eastAsia="Times New Roman" w:hAnsi="Times New Roman" w:cs="Times New Roman"/>
          <w:color w:val="000000" w:themeColor="text1"/>
          <w:sz w:val="24"/>
          <w:szCs w:val="24"/>
          <w:lang w:val="uk-UA"/>
        </w:rPr>
        <w:lastRenderedPageBreak/>
        <w:t>професійного зростання. Заклад сприяє їхньому професійному розвитку та підвищенню кваліфікації.</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rPr>
        <w:t>3.</w:t>
      </w:r>
      <w:r w:rsidR="00FF1220">
        <w:rPr>
          <w:rFonts w:ascii="Times New Roman" w:eastAsia="Times New Roman" w:hAnsi="Times New Roman" w:cs="Times New Roman"/>
          <w:color w:val="000000" w:themeColor="text1"/>
          <w:sz w:val="24"/>
          <w:szCs w:val="24"/>
          <w:lang w:val="uk-UA"/>
        </w:rPr>
        <w:t>49</w:t>
      </w:r>
      <w:r w:rsidRPr="00DA6C79">
        <w:rPr>
          <w:rFonts w:ascii="Times New Roman" w:eastAsia="Times New Roman" w:hAnsi="Times New Roman" w:cs="Times New Roman"/>
          <w:color w:val="000000" w:themeColor="text1"/>
          <w:sz w:val="24"/>
          <w:szCs w:val="24"/>
          <w:lang w:val="uk-UA"/>
        </w:rPr>
        <w:t>. </w:t>
      </w:r>
      <w:r w:rsidRPr="00DA6C79">
        <w:rPr>
          <w:rFonts w:ascii="Times New Roman" w:eastAsia="Times New Roman" w:hAnsi="Times New Roman" w:cs="Times New Roman"/>
          <w:color w:val="000000" w:themeColor="text1"/>
          <w:sz w:val="24"/>
          <w:szCs w:val="24"/>
          <w:lang w:val="uk-UA" w:eastAsia="ru-RU"/>
        </w:rPr>
        <w:t>Педагогічні працівники повинні щороку підвищувати свою кваліфікацію відповідно до Закону України «Про освіту» з урахуванням особливостей, визначених Законом України «Про повну загальну середню освіту» та Порядком підвищення кваліфікації педагогічних та науково-педагогічних працівників, затвердженим постановою Кабінету Міністрів України від 21 серпня 2019 року № 800 «Деякі питання підвищення кваліфікації педагогічних та науково-педагогічних працівників».</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shd w:val="clear" w:color="auto" w:fill="FFFFFF"/>
          <w:lang w:val="uk-UA" w:eastAsia="ru-RU"/>
        </w:rPr>
      </w:pPr>
      <w:r w:rsidRPr="00DA6C79">
        <w:rPr>
          <w:rFonts w:ascii="Times New Roman" w:eastAsia="Times New Roman" w:hAnsi="Times New Roman" w:cs="Times New Roman"/>
          <w:color w:val="000000" w:themeColor="text1"/>
          <w:sz w:val="24"/>
          <w:szCs w:val="24"/>
          <w:shd w:val="clear" w:color="auto" w:fill="FFFFFF"/>
          <w:lang w:val="uk-UA" w:eastAsia="ru-RU"/>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w:t>
      </w:r>
      <w:r w:rsidR="00274842">
        <w:rPr>
          <w:rFonts w:ascii="Times New Roman" w:eastAsia="Times New Roman" w:hAnsi="Times New Roman" w:cs="Times New Roman"/>
          <w:color w:val="000000" w:themeColor="text1"/>
          <w:sz w:val="24"/>
          <w:szCs w:val="24"/>
          <w:shd w:val="clear" w:color="auto" w:fill="FFFFFF"/>
          <w:lang w:val="uk-UA" w:eastAsia="ru-RU"/>
        </w:rPr>
        <w:t>не менше 10 %</w:t>
      </w:r>
      <w:r w:rsidRPr="00DA6C79">
        <w:rPr>
          <w:rFonts w:ascii="Times New Roman" w:eastAsia="Times New Roman" w:hAnsi="Times New Roman" w:cs="Times New Roman"/>
          <w:color w:val="000000" w:themeColor="text1"/>
          <w:sz w:val="24"/>
          <w:szCs w:val="24"/>
          <w:shd w:val="clear" w:color="auto" w:fill="FFFFFF"/>
          <w:lang w:val="uk-UA" w:eastAsia="ru-RU"/>
        </w:rPr>
        <w:t xml:space="preserve"> має бути обов’язково спрямован</w:t>
      </w:r>
      <w:r w:rsidR="00274842">
        <w:rPr>
          <w:rFonts w:ascii="Times New Roman" w:eastAsia="Times New Roman" w:hAnsi="Times New Roman" w:cs="Times New Roman"/>
          <w:color w:val="000000" w:themeColor="text1"/>
          <w:sz w:val="24"/>
          <w:szCs w:val="24"/>
          <w:shd w:val="clear" w:color="auto" w:fill="FFFFFF"/>
          <w:lang w:val="uk-UA" w:eastAsia="ru-RU"/>
        </w:rPr>
        <w:t>о</w:t>
      </w:r>
      <w:r w:rsidRPr="00DA6C79">
        <w:rPr>
          <w:rFonts w:ascii="Times New Roman" w:eastAsia="Times New Roman" w:hAnsi="Times New Roman" w:cs="Times New Roman"/>
          <w:color w:val="000000" w:themeColor="text1"/>
          <w:sz w:val="24"/>
          <w:szCs w:val="24"/>
          <w:shd w:val="clear" w:color="auto" w:fill="FFFFFF"/>
          <w:lang w:val="uk-UA" w:eastAsia="ru-RU"/>
        </w:rPr>
        <w:t xml:space="preserve"> на вдосконалення знань, вмінь і практичних навичок у частині роботи з дітьми з особливими освітніми потребами.</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37" w:name="n840"/>
      <w:bookmarkStart w:id="238" w:name="n863"/>
      <w:bookmarkEnd w:id="237"/>
      <w:bookmarkEnd w:id="238"/>
      <w:r w:rsidRPr="00DA6C79">
        <w:rPr>
          <w:rFonts w:ascii="Times New Roman" w:eastAsia="Times New Roman" w:hAnsi="Times New Roman" w:cs="Times New Roman"/>
          <w:color w:val="000000" w:themeColor="text1"/>
          <w:sz w:val="24"/>
          <w:szCs w:val="24"/>
          <w:lang w:val="uk-UA"/>
        </w:rPr>
        <w:t>3.5</w:t>
      </w:r>
      <w:r w:rsidR="00FF1220">
        <w:rPr>
          <w:rFonts w:ascii="Times New Roman" w:eastAsia="Times New Roman" w:hAnsi="Times New Roman" w:cs="Times New Roman"/>
          <w:color w:val="000000" w:themeColor="text1"/>
          <w:sz w:val="24"/>
          <w:szCs w:val="24"/>
          <w:lang w:val="uk-UA"/>
        </w:rPr>
        <w:t>0</w:t>
      </w:r>
      <w:r w:rsidRPr="00DA6C79">
        <w:rPr>
          <w:rFonts w:ascii="Times New Roman" w:eastAsia="Times New Roman" w:hAnsi="Times New Roman" w:cs="Times New Roman"/>
          <w:color w:val="000000" w:themeColor="text1"/>
          <w:sz w:val="24"/>
          <w:szCs w:val="24"/>
          <w:lang w:val="uk-UA"/>
        </w:rPr>
        <w:t>.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39" w:name="n864"/>
      <w:bookmarkEnd w:id="239"/>
      <w:r w:rsidRPr="00DA6C79">
        <w:rPr>
          <w:rFonts w:ascii="Times New Roman" w:eastAsia="Times New Roman" w:hAnsi="Times New Roman" w:cs="Times New Roman"/>
          <w:color w:val="000000" w:themeColor="text1"/>
          <w:sz w:val="24"/>
          <w:szCs w:val="24"/>
          <w:lang w:val="uk-UA"/>
        </w:rPr>
        <w:t>3.5</w:t>
      </w:r>
      <w:r w:rsidR="00FF1220">
        <w:rPr>
          <w:rFonts w:ascii="Times New Roman" w:eastAsia="Times New Roman" w:hAnsi="Times New Roman" w:cs="Times New Roman"/>
          <w:color w:val="000000" w:themeColor="text1"/>
          <w:sz w:val="24"/>
          <w:szCs w:val="24"/>
          <w:lang w:val="uk-UA"/>
        </w:rPr>
        <w:t>1</w:t>
      </w:r>
      <w:r w:rsidRPr="00DA6C79">
        <w:rPr>
          <w:rFonts w:ascii="Times New Roman" w:eastAsia="Times New Roman" w:hAnsi="Times New Roman" w:cs="Times New Roman"/>
          <w:color w:val="000000" w:themeColor="text1"/>
          <w:sz w:val="24"/>
          <w:szCs w:val="24"/>
          <w:lang w:val="uk-UA"/>
        </w:rPr>
        <w:t>.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40" w:name="n865"/>
      <w:bookmarkEnd w:id="240"/>
      <w:r w:rsidRPr="00DA6C79">
        <w:rPr>
          <w:rFonts w:ascii="Times New Roman" w:eastAsia="Times New Roman" w:hAnsi="Times New Roman" w:cs="Times New Roman"/>
          <w:color w:val="000000" w:themeColor="text1"/>
          <w:sz w:val="24"/>
          <w:szCs w:val="24"/>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Педагогічному працівнику гарантується право підвищувати кваліфікацію в комунальному закладі післядипломної освіти, розташованому на території Київської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rPr>
      </w:pPr>
      <w:r w:rsidRPr="00DA6C79">
        <w:rPr>
          <w:rFonts w:ascii="Times New Roman" w:eastAsia="Times New Roman" w:hAnsi="Times New Roman" w:cs="Times New Roman"/>
          <w:color w:val="000000" w:themeColor="text1"/>
          <w:sz w:val="24"/>
          <w:szCs w:val="24"/>
          <w:lang w:val="uk-UA" w:eastAsia="ru-RU"/>
        </w:rPr>
        <w:t>3.5</w:t>
      </w:r>
      <w:r w:rsidR="00FF1220">
        <w:rPr>
          <w:rFonts w:ascii="Times New Roman" w:eastAsia="Times New Roman" w:hAnsi="Times New Roman" w:cs="Times New Roman"/>
          <w:color w:val="000000" w:themeColor="text1"/>
          <w:sz w:val="24"/>
          <w:szCs w:val="24"/>
          <w:lang w:val="uk-UA" w:eastAsia="ru-RU"/>
        </w:rPr>
        <w:t>2</w:t>
      </w:r>
      <w:r w:rsidRPr="00DA6C79">
        <w:rPr>
          <w:rFonts w:ascii="Times New Roman" w:eastAsia="Times New Roman" w:hAnsi="Times New Roman" w:cs="Times New Roman"/>
          <w:color w:val="000000" w:themeColor="text1"/>
          <w:sz w:val="24"/>
          <w:szCs w:val="24"/>
          <w:lang w:val="uk-UA" w:eastAsia="ru-RU"/>
        </w:rPr>
        <w:t>. </w:t>
      </w:r>
      <w:r w:rsidRPr="00DA6C79">
        <w:rPr>
          <w:rFonts w:ascii="Times New Roman" w:eastAsia="Times New Roman" w:hAnsi="Times New Roman" w:cs="Times New Roman"/>
          <w:color w:val="000000" w:themeColor="text1"/>
          <w:sz w:val="24"/>
          <w:szCs w:val="24"/>
          <w:lang w:val="uk-UA"/>
        </w:rPr>
        <w:t>Педагогічні працівники 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1" w:name="n725"/>
      <w:bookmarkStart w:id="242" w:name="n729"/>
      <w:bookmarkEnd w:id="241"/>
      <w:bookmarkEnd w:id="242"/>
      <w:r w:rsidRPr="00DA6C79">
        <w:rPr>
          <w:rFonts w:ascii="Times New Roman" w:eastAsia="Times New Roman" w:hAnsi="Times New Roman" w:cs="Times New Roman"/>
          <w:color w:val="000000" w:themeColor="text1"/>
          <w:sz w:val="24"/>
          <w:szCs w:val="24"/>
          <w:lang w:val="uk-UA" w:eastAsia="ru-RU"/>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 </w:t>
      </w:r>
      <w:bookmarkStart w:id="243" w:name="n820"/>
      <w:bookmarkEnd w:id="243"/>
      <w:r w:rsidRPr="00DA6C79">
        <w:rPr>
          <w:rFonts w:ascii="Times New Roman" w:eastAsia="Times New Roman" w:hAnsi="Times New Roman" w:cs="Times New Roman"/>
          <w:color w:val="000000" w:themeColor="text1"/>
          <w:sz w:val="24"/>
          <w:szCs w:val="24"/>
          <w:lang w:val="uk-UA" w:eastAsia="ru-RU"/>
        </w:rPr>
        <w:t xml:space="preserve">Засади сертифікації педагогічних працівників визначаються </w:t>
      </w:r>
      <w:hyperlink r:id="rId18" w:tgtFrame="_blank" w:history="1">
        <w:r w:rsidRPr="00DA6C79">
          <w:rPr>
            <w:rFonts w:ascii="Times New Roman" w:eastAsia="Times New Roman" w:hAnsi="Times New Roman" w:cs="Times New Roman"/>
            <w:color w:val="000000" w:themeColor="text1"/>
            <w:sz w:val="24"/>
            <w:szCs w:val="24"/>
            <w:lang w:val="uk-UA" w:eastAsia="ru-RU"/>
          </w:rPr>
          <w:t>Законом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4" w:name="n821"/>
      <w:bookmarkEnd w:id="244"/>
      <w:r w:rsidRPr="00DA6C79">
        <w:rPr>
          <w:rFonts w:ascii="Times New Roman" w:eastAsia="Times New Roman" w:hAnsi="Times New Roman" w:cs="Times New Roman"/>
          <w:color w:val="000000" w:themeColor="text1"/>
          <w:sz w:val="24"/>
          <w:szCs w:val="24"/>
          <w:lang w:val="uk-UA" w:eastAsia="ru-RU"/>
        </w:rPr>
        <w:t>Сертифікація передбачає:</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5" w:name="n822"/>
      <w:bookmarkEnd w:id="245"/>
      <w:r w:rsidRPr="00DA6C79">
        <w:rPr>
          <w:rFonts w:ascii="Times New Roman" w:eastAsia="Times New Roman" w:hAnsi="Times New Roman" w:cs="Times New Roman"/>
          <w:color w:val="000000" w:themeColor="text1"/>
          <w:sz w:val="24"/>
          <w:szCs w:val="24"/>
          <w:lang w:val="uk-UA" w:eastAsia="ru-RU"/>
        </w:rPr>
        <w:t>експертне оцінювання професійних компетентностей учасників сертифікації шляхом вивчення практичного досвіду їхньої роботи;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6" w:name="n823"/>
      <w:bookmarkEnd w:id="246"/>
      <w:r w:rsidRPr="00DA6C79">
        <w:rPr>
          <w:rFonts w:ascii="Times New Roman" w:eastAsia="Times New Roman" w:hAnsi="Times New Roman" w:cs="Times New Roman"/>
          <w:color w:val="000000" w:themeColor="text1"/>
          <w:sz w:val="24"/>
          <w:szCs w:val="24"/>
          <w:lang w:val="uk-UA" w:eastAsia="ru-RU"/>
        </w:rPr>
        <w:t>самооцінювання учасником сертифікації власної педагогічної майстерності;</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7" w:name="n824"/>
      <w:bookmarkEnd w:id="247"/>
      <w:r w:rsidRPr="00DA6C79">
        <w:rPr>
          <w:rFonts w:ascii="Times New Roman" w:eastAsia="Times New Roman" w:hAnsi="Times New Roman" w:cs="Times New Roman"/>
          <w:color w:val="000000" w:themeColor="text1"/>
          <w:sz w:val="24"/>
          <w:szCs w:val="24"/>
          <w:lang w:val="uk-UA" w:eastAsia="ru-RU"/>
        </w:rPr>
        <w:t>оцінювання фахових знань та умінь учасників сертифікації шляхом їх незалежного тестування.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Право на проходження сертифікації мають педагогічні працівники, які працюють не менше двох років у закладах освіти, що забезпечують здобуття загальної середньої освіти, та мають педагогічне навантаження.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8" w:name="n826"/>
      <w:bookmarkEnd w:id="248"/>
      <w:r w:rsidRPr="00DA6C79">
        <w:rPr>
          <w:rFonts w:ascii="Times New Roman" w:eastAsia="Times New Roman" w:hAnsi="Times New Roman" w:cs="Times New Roman"/>
          <w:color w:val="000000" w:themeColor="text1"/>
          <w:sz w:val="24"/>
          <w:szCs w:val="24"/>
          <w:lang w:val="uk-UA" w:eastAsia="ru-RU"/>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49" w:name="n827"/>
      <w:bookmarkEnd w:id="249"/>
      <w:r w:rsidRPr="00DA6C79">
        <w:rPr>
          <w:rFonts w:ascii="Times New Roman" w:eastAsia="Times New Roman" w:hAnsi="Times New Roman" w:cs="Times New Roman"/>
          <w:color w:val="000000" w:themeColor="text1"/>
          <w:sz w:val="24"/>
          <w:szCs w:val="24"/>
          <w:lang w:val="uk-UA" w:eastAsia="ru-RU"/>
        </w:rPr>
        <w:t>3.5</w:t>
      </w:r>
      <w:r w:rsidR="00FF1220">
        <w:rPr>
          <w:rFonts w:ascii="Times New Roman" w:eastAsia="Times New Roman" w:hAnsi="Times New Roman" w:cs="Times New Roman"/>
          <w:color w:val="000000" w:themeColor="text1"/>
          <w:sz w:val="24"/>
          <w:szCs w:val="24"/>
          <w:lang w:val="uk-UA" w:eastAsia="ru-RU"/>
        </w:rPr>
        <w:t>3</w:t>
      </w:r>
      <w:r w:rsidRPr="00DA6C79">
        <w:rPr>
          <w:rFonts w:ascii="Times New Roman" w:eastAsia="Times New Roman" w:hAnsi="Times New Roman" w:cs="Times New Roman"/>
          <w:color w:val="000000" w:themeColor="text1"/>
          <w:sz w:val="24"/>
          <w:szCs w:val="24"/>
          <w:lang w:val="uk-UA" w:eastAsia="ru-RU"/>
        </w:rPr>
        <w:t>. Педагогічні працівники, які отримали сертифікат:</w:t>
      </w:r>
    </w:p>
    <w:bookmarkStart w:id="250" w:name="n828"/>
    <w:bookmarkEnd w:id="250"/>
    <w:p w:rsidR="00F215B1" w:rsidRPr="00DA6C79" w:rsidRDefault="003F16E5"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lastRenderedPageBreak/>
        <w:fldChar w:fldCharType="begin"/>
      </w:r>
      <w:r w:rsidR="00F215B1" w:rsidRPr="00DA6C79">
        <w:rPr>
          <w:rFonts w:ascii="Times New Roman" w:eastAsia="Times New Roman" w:hAnsi="Times New Roman" w:cs="Times New Roman"/>
          <w:color w:val="000000" w:themeColor="text1"/>
          <w:sz w:val="24"/>
          <w:szCs w:val="24"/>
          <w:lang w:val="uk-UA" w:eastAsia="ru-RU"/>
        </w:rPr>
        <w:instrText xml:space="preserve"> HYPERLINK "https://zakon.rada.gov.ua/laws/show/463-20" \l "n983" </w:instrText>
      </w:r>
      <w:r w:rsidRPr="00DA6C79">
        <w:rPr>
          <w:rFonts w:ascii="Times New Roman" w:eastAsia="Times New Roman" w:hAnsi="Times New Roman" w:cs="Times New Roman"/>
          <w:color w:val="000000" w:themeColor="text1"/>
          <w:sz w:val="24"/>
          <w:szCs w:val="24"/>
          <w:lang w:val="uk-UA" w:eastAsia="ru-RU"/>
        </w:rPr>
        <w:fldChar w:fldCharType="separate"/>
      </w:r>
      <w:r w:rsidR="00F215B1" w:rsidRPr="00DA6C79">
        <w:rPr>
          <w:rFonts w:ascii="Times New Roman" w:eastAsia="Times New Roman" w:hAnsi="Times New Roman" w:cs="Times New Roman"/>
          <w:color w:val="000000" w:themeColor="text1"/>
          <w:sz w:val="24"/>
          <w:szCs w:val="24"/>
          <w:lang w:val="uk-UA" w:eastAsia="ru-RU"/>
        </w:rPr>
        <w:t>отримують</w:t>
      </w:r>
      <w:r w:rsidRPr="00DA6C79">
        <w:rPr>
          <w:rFonts w:ascii="Times New Roman" w:eastAsia="Times New Roman" w:hAnsi="Times New Roman" w:cs="Times New Roman"/>
          <w:color w:val="000000" w:themeColor="text1"/>
          <w:sz w:val="24"/>
          <w:szCs w:val="24"/>
          <w:lang w:val="uk-UA" w:eastAsia="ru-RU"/>
        </w:rPr>
        <w:fldChar w:fldCharType="end"/>
      </w:r>
      <w:r w:rsidR="00F215B1" w:rsidRPr="00DA6C79">
        <w:rPr>
          <w:rFonts w:ascii="Times New Roman" w:eastAsia="Times New Roman" w:hAnsi="Times New Roman" w:cs="Times New Roman"/>
          <w:color w:val="000000" w:themeColor="text1"/>
          <w:sz w:val="24"/>
          <w:szCs w:val="24"/>
          <w:lang w:val="uk-UA" w:eastAsia="ru-RU"/>
        </w:rPr>
        <w:t xml:space="preserve">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51" w:name="n829"/>
      <w:bookmarkEnd w:id="251"/>
      <w:r w:rsidRPr="00DA6C79">
        <w:rPr>
          <w:rFonts w:ascii="Times New Roman" w:eastAsia="Times New Roman" w:hAnsi="Times New Roman" w:cs="Times New Roman"/>
          <w:color w:val="000000" w:themeColor="text1"/>
          <w:sz w:val="24"/>
          <w:szCs w:val="24"/>
          <w:lang w:val="uk-UA" w:eastAsia="ru-RU"/>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52" w:name="n830"/>
      <w:bookmarkEnd w:id="252"/>
      <w:r w:rsidRPr="00DA6C79">
        <w:rPr>
          <w:rFonts w:ascii="Times New Roman" w:eastAsia="Times New Roman" w:hAnsi="Times New Roman" w:cs="Times New Roman"/>
          <w:color w:val="000000" w:themeColor="text1"/>
          <w:sz w:val="24"/>
          <w:szCs w:val="24"/>
          <w:lang w:val="uk-UA" w:eastAsia="ru-RU"/>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53" w:name="n831"/>
      <w:bookmarkEnd w:id="253"/>
      <w:r w:rsidRPr="00DA6C79">
        <w:rPr>
          <w:rFonts w:ascii="Times New Roman" w:eastAsia="Times New Roman" w:hAnsi="Times New Roman" w:cs="Times New Roman"/>
          <w:color w:val="000000" w:themeColor="text1"/>
          <w:sz w:val="24"/>
          <w:szCs w:val="24"/>
          <w:lang w:val="uk-UA" w:eastAsia="ru-RU"/>
        </w:rPr>
        <w:t>3.5</w:t>
      </w:r>
      <w:r w:rsidR="00FF1220">
        <w:rPr>
          <w:rFonts w:ascii="Times New Roman" w:eastAsia="Times New Roman" w:hAnsi="Times New Roman" w:cs="Times New Roman"/>
          <w:color w:val="000000" w:themeColor="text1"/>
          <w:sz w:val="24"/>
          <w:szCs w:val="24"/>
          <w:lang w:val="uk-UA" w:eastAsia="ru-RU"/>
        </w:rPr>
        <w:t>4</w:t>
      </w:r>
      <w:r w:rsidRPr="00DA6C79">
        <w:rPr>
          <w:rFonts w:ascii="Times New Roman" w:eastAsia="Times New Roman" w:hAnsi="Times New Roman" w:cs="Times New Roman"/>
          <w:color w:val="000000" w:themeColor="text1"/>
          <w:sz w:val="24"/>
          <w:szCs w:val="24"/>
          <w:lang w:val="uk-UA" w:eastAsia="ru-RU"/>
        </w:rPr>
        <w:t>.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r w:rsidRPr="00DA6C79">
        <w:rPr>
          <w:rFonts w:ascii="Times New Roman" w:eastAsia="Times New Roman" w:hAnsi="Times New Roman" w:cs="Times New Roman"/>
          <w:color w:val="000000" w:themeColor="text1"/>
          <w:sz w:val="24"/>
          <w:szCs w:val="24"/>
          <w:lang w:val="uk-UA"/>
        </w:rPr>
        <w:t xml:space="preserve">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54" w:name="n730"/>
      <w:bookmarkStart w:id="255" w:name="n731"/>
      <w:bookmarkEnd w:id="254"/>
      <w:bookmarkEnd w:id="255"/>
      <w:r w:rsidRPr="00DA6C79">
        <w:rPr>
          <w:rFonts w:ascii="Times New Roman" w:eastAsia="Times New Roman" w:hAnsi="Times New Roman" w:cs="Times New Roman"/>
          <w:color w:val="000000" w:themeColor="text1"/>
          <w:sz w:val="24"/>
          <w:szCs w:val="24"/>
          <w:lang w:val="uk-UA" w:eastAsia="ru-RU"/>
        </w:rPr>
        <w:t>3.5</w:t>
      </w:r>
      <w:r w:rsidR="00FF1220">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xml:space="preserve">. Працівники Закладу зобов'язані захищати </w:t>
      </w:r>
      <w:r w:rsidRPr="00DA6C79">
        <w:rPr>
          <w:rFonts w:ascii="Times New Roman" w:eastAsia="Times New Roman" w:hAnsi="Times New Roman" w:cs="Times New Roman"/>
          <w:color w:val="000000" w:themeColor="text1"/>
          <w:sz w:val="24"/>
          <w:szCs w:val="24"/>
          <w:shd w:val="clear" w:color="auto" w:fill="FFFFFF"/>
          <w:lang w:val="uk-UA" w:eastAsia="ru-RU"/>
        </w:rPr>
        <w:t xml:space="preserve">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w:t>
      </w:r>
      <w:r w:rsidR="00FA5594">
        <w:rPr>
          <w:rFonts w:ascii="Times New Roman" w:eastAsia="Times New Roman" w:hAnsi="Times New Roman" w:cs="Times New Roman"/>
          <w:color w:val="000000" w:themeColor="text1"/>
          <w:sz w:val="24"/>
          <w:szCs w:val="24"/>
          <w:shd w:val="clear" w:color="auto" w:fill="FFFFFF"/>
          <w:lang w:val="uk-UA" w:eastAsia="ru-RU"/>
        </w:rPr>
        <w:t>З</w:t>
      </w:r>
      <w:r w:rsidRPr="00DA6C79">
        <w:rPr>
          <w:rFonts w:ascii="Times New Roman" w:eastAsia="Times New Roman" w:hAnsi="Times New Roman" w:cs="Times New Roman"/>
          <w:color w:val="000000" w:themeColor="text1"/>
          <w:sz w:val="24"/>
          <w:szCs w:val="24"/>
          <w:shd w:val="clear" w:color="auto" w:fill="FFFFFF"/>
          <w:lang w:val="uk-UA" w:eastAsia="ru-RU"/>
        </w:rPr>
        <w:t>аклад</w:t>
      </w:r>
      <w:r w:rsidR="00FA5594">
        <w:rPr>
          <w:rFonts w:ascii="Times New Roman" w:eastAsia="Times New Roman" w:hAnsi="Times New Roman" w:cs="Times New Roman"/>
          <w:color w:val="000000" w:themeColor="text1"/>
          <w:sz w:val="24"/>
          <w:szCs w:val="24"/>
          <w:shd w:val="clear" w:color="auto" w:fill="FFFFFF"/>
          <w:lang w:val="uk-UA" w:eastAsia="ru-RU"/>
        </w:rPr>
        <w:t>у</w:t>
      </w:r>
      <w:r w:rsidRPr="00DA6C79">
        <w:rPr>
          <w:rFonts w:ascii="Times New Roman" w:eastAsia="Times New Roman" w:hAnsi="Times New Roman" w:cs="Times New Roman"/>
          <w:color w:val="000000" w:themeColor="text1"/>
          <w:sz w:val="24"/>
          <w:szCs w:val="24"/>
          <w:shd w:val="clear" w:color="auto" w:fill="FFFFFF"/>
          <w:lang w:val="uk-UA" w:eastAsia="ru-RU"/>
        </w:rPr>
        <w:t xml:space="preserve"> алкогольних напоїв, наркотичних засобів, іншим шкідливим звичкам</w:t>
      </w:r>
      <w:r w:rsidRPr="00DA6C79">
        <w:rPr>
          <w:rFonts w:ascii="Times New Roman" w:eastAsia="Times New Roman" w:hAnsi="Times New Roman" w:cs="Times New Roman"/>
          <w:color w:val="000000" w:themeColor="text1"/>
          <w:sz w:val="24"/>
          <w:szCs w:val="24"/>
          <w:lang w:val="uk-UA" w:eastAsia="ru-RU"/>
        </w:rPr>
        <w:t>.</w:t>
      </w:r>
    </w:p>
    <w:p w:rsidR="00F215B1"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w:t>
      </w:r>
      <w:r w:rsidR="000240A5">
        <w:rPr>
          <w:rFonts w:ascii="Times New Roman" w:eastAsia="Times New Roman" w:hAnsi="Times New Roman" w:cs="Times New Roman"/>
          <w:color w:val="000000" w:themeColor="text1"/>
          <w:sz w:val="24"/>
          <w:szCs w:val="24"/>
          <w:lang w:val="uk-UA" w:eastAsia="ru-RU"/>
        </w:rPr>
        <w:t>5</w:t>
      </w:r>
      <w:r w:rsidR="00FF1220">
        <w:rPr>
          <w:rFonts w:ascii="Times New Roman" w:eastAsia="Times New Roman" w:hAnsi="Times New Roman" w:cs="Times New Roman"/>
          <w:color w:val="000000" w:themeColor="text1"/>
          <w:sz w:val="24"/>
          <w:szCs w:val="24"/>
          <w:lang w:val="uk-UA" w:eastAsia="ru-RU"/>
        </w:rPr>
        <w:t>6</w:t>
      </w:r>
      <w:r w:rsidRPr="00DA6C79">
        <w:rPr>
          <w:rFonts w:ascii="Times New Roman" w:eastAsia="Times New Roman" w:hAnsi="Times New Roman" w:cs="Times New Roman"/>
          <w:color w:val="000000" w:themeColor="text1"/>
          <w:sz w:val="24"/>
          <w:szCs w:val="24"/>
          <w:lang w:val="uk-UA" w:eastAsia="ru-RU"/>
        </w:rPr>
        <w:t>. Працівники Закладу</w:t>
      </w:r>
      <w:r w:rsidR="007C57D9">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p>
    <w:p w:rsidR="00F61EC1" w:rsidRPr="00F61EC1" w:rsidRDefault="00F61EC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F61EC1">
        <w:rPr>
          <w:rFonts w:ascii="Times New Roman" w:eastAsia="Times New Roman" w:hAnsi="Times New Roman" w:cs="Times New Roman"/>
          <w:color w:val="000000" w:themeColor="text1"/>
          <w:sz w:val="24"/>
          <w:szCs w:val="24"/>
          <w:lang w:val="uk-UA" w:eastAsia="ru-RU"/>
        </w:rPr>
        <w:t>Працівники</w:t>
      </w:r>
      <w:r>
        <w:rPr>
          <w:rFonts w:ascii="Times New Roman" w:eastAsia="Times New Roman" w:hAnsi="Times New Roman" w:cs="Times New Roman"/>
          <w:color w:val="000000" w:themeColor="text1"/>
          <w:sz w:val="24"/>
          <w:szCs w:val="24"/>
          <w:lang w:val="uk-UA" w:eastAsia="ru-RU"/>
        </w:rPr>
        <w:t xml:space="preserve"> Закладу</w:t>
      </w:r>
      <w:r w:rsidRPr="00F61EC1">
        <w:rPr>
          <w:rFonts w:ascii="Times New Roman" w:eastAsia="Times New Roman" w:hAnsi="Times New Roman" w:cs="Times New Roman"/>
          <w:color w:val="000000" w:themeColor="text1"/>
          <w:sz w:val="24"/>
          <w:szCs w:val="24"/>
          <w:lang w:val="uk-UA" w:eastAsia="ru-RU"/>
        </w:rPr>
        <w:t xml:space="preserve">, у тому числі працівники їдальні (харчоблоку), буфету які своєчасно не пройшли обов’язковий медичний огляд, а також ті, що не ознайомлені </w:t>
      </w:r>
      <w:r>
        <w:rPr>
          <w:rFonts w:ascii="Times New Roman" w:eastAsia="Times New Roman" w:hAnsi="Times New Roman" w:cs="Times New Roman"/>
          <w:color w:val="000000" w:themeColor="text1"/>
          <w:sz w:val="24"/>
          <w:szCs w:val="24"/>
          <w:lang w:val="uk-UA" w:eastAsia="ru-RU"/>
        </w:rPr>
        <w:t>і</w:t>
      </w:r>
      <w:r w:rsidRPr="00F61EC1">
        <w:rPr>
          <w:rFonts w:ascii="Times New Roman" w:eastAsia="Times New Roman" w:hAnsi="Times New Roman" w:cs="Times New Roman"/>
          <w:color w:val="000000" w:themeColor="text1"/>
          <w:sz w:val="24"/>
          <w:szCs w:val="24"/>
          <w:lang w:val="uk-UA" w:eastAsia="ru-RU"/>
        </w:rPr>
        <w:t>з Санітарним регламентом</w:t>
      </w:r>
      <w:r>
        <w:rPr>
          <w:rFonts w:ascii="Times New Roman" w:eastAsia="Times New Roman" w:hAnsi="Times New Roman" w:cs="Times New Roman"/>
          <w:color w:val="000000" w:themeColor="text1"/>
          <w:sz w:val="24"/>
          <w:szCs w:val="24"/>
          <w:lang w:val="uk-UA" w:eastAsia="ru-RU"/>
        </w:rPr>
        <w:t xml:space="preserve"> для закладів загальної середньої освіти</w:t>
      </w:r>
      <w:r w:rsidRPr="00F61EC1">
        <w:rPr>
          <w:rFonts w:ascii="Times New Roman" w:eastAsia="Times New Roman" w:hAnsi="Times New Roman" w:cs="Times New Roman"/>
          <w:color w:val="000000" w:themeColor="text1"/>
          <w:sz w:val="24"/>
          <w:szCs w:val="24"/>
          <w:lang w:val="uk-UA" w:eastAsia="ru-RU"/>
        </w:rPr>
        <w:t>, до роботи не допускаються.</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bookmarkStart w:id="256" w:name="n841"/>
      <w:bookmarkEnd w:id="256"/>
      <w:r w:rsidRPr="00DA6C79">
        <w:rPr>
          <w:rFonts w:ascii="Times New Roman" w:eastAsia="Calibri" w:hAnsi="Times New Roman" w:cs="Times New Roman"/>
          <w:color w:val="000000" w:themeColor="text1"/>
          <w:sz w:val="24"/>
          <w:szCs w:val="24"/>
          <w:lang w:val="uk-UA" w:bidi="en-US"/>
        </w:rPr>
        <w:t>3.</w:t>
      </w:r>
      <w:r w:rsidR="00FF1220">
        <w:rPr>
          <w:rFonts w:ascii="Times New Roman" w:eastAsia="Calibri" w:hAnsi="Times New Roman" w:cs="Times New Roman"/>
          <w:color w:val="000000" w:themeColor="text1"/>
          <w:sz w:val="24"/>
          <w:szCs w:val="24"/>
          <w:lang w:val="uk-UA" w:bidi="en-US"/>
        </w:rPr>
        <w:t>57</w:t>
      </w:r>
      <w:r w:rsidRPr="00DA6C79">
        <w:rPr>
          <w:rFonts w:ascii="Times New Roman" w:eastAsia="Calibri" w:hAnsi="Times New Roman" w:cs="Times New Roman"/>
          <w:color w:val="000000" w:themeColor="text1"/>
          <w:sz w:val="24"/>
          <w:szCs w:val="24"/>
          <w:lang w:val="uk-UA" w:bidi="en-US"/>
        </w:rPr>
        <w:t>. Представники громадськості зобов'язані дотримуватися Статуту Закладу, виконувати накази директора Закладу, рішення органів громадського самоврядування, захищати учнів від всіляких форм насильства, пропагувати здоровий спосіб життя, шкідливість вживання алкоголю, наркотиків, тютюну тощо</w:t>
      </w:r>
      <w:r w:rsidRPr="00DA6C79">
        <w:rPr>
          <w:rFonts w:ascii="Times New Roman" w:eastAsia="Calibri" w:hAnsi="Times New Roman" w:cs="Times New Roman"/>
          <w:color w:val="000000" w:themeColor="text1"/>
          <w:sz w:val="24"/>
          <w:szCs w:val="24"/>
          <w:shd w:val="clear" w:color="auto" w:fill="FFFFFF"/>
          <w:lang w:val="uk-UA" w:bidi="en-US"/>
        </w:rPr>
        <w:t>.</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w:t>
      </w:r>
      <w:r w:rsidR="00FF1220">
        <w:rPr>
          <w:rFonts w:ascii="Times New Roman" w:eastAsia="Times New Roman" w:hAnsi="Times New Roman" w:cs="Times New Roman"/>
          <w:color w:val="000000" w:themeColor="text1"/>
          <w:sz w:val="24"/>
          <w:szCs w:val="24"/>
          <w:lang w:val="uk-UA" w:eastAsia="ru-RU"/>
        </w:rPr>
        <w:t>58</w:t>
      </w:r>
      <w:r w:rsidRPr="00DA6C79">
        <w:rPr>
          <w:rFonts w:ascii="Times New Roman" w:eastAsia="Times New Roman" w:hAnsi="Times New Roman" w:cs="Times New Roman"/>
          <w:color w:val="000000" w:themeColor="text1"/>
          <w:sz w:val="24"/>
          <w:szCs w:val="24"/>
          <w:lang w:val="uk-UA" w:eastAsia="ru-RU"/>
        </w:rPr>
        <w:t>.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3.</w:t>
      </w:r>
      <w:r w:rsidR="00FF1220">
        <w:rPr>
          <w:rFonts w:ascii="Times New Roman" w:eastAsia="Calibri" w:hAnsi="Times New Roman" w:cs="Times New Roman"/>
          <w:color w:val="000000" w:themeColor="text1"/>
          <w:sz w:val="24"/>
          <w:szCs w:val="24"/>
          <w:lang w:val="uk-UA" w:bidi="en-US"/>
        </w:rPr>
        <w:t>59</w:t>
      </w:r>
      <w:r w:rsidRPr="00DA6C79">
        <w:rPr>
          <w:rFonts w:ascii="Times New Roman" w:eastAsia="Calibri" w:hAnsi="Times New Roman" w:cs="Times New Roman"/>
          <w:color w:val="000000" w:themeColor="text1"/>
          <w:sz w:val="24"/>
          <w:szCs w:val="24"/>
          <w:lang w:val="uk-UA" w:bidi="en-US"/>
        </w:rPr>
        <w:t>. Працівники Закладу, які систематично порушують Статут, правила внутрішнього розпорядку Закладу, не виконують посадових обов’язків, умови колективного договору, звільняються з роботи відповідно до чинного законодавства.</w:t>
      </w:r>
    </w:p>
    <w:p w:rsidR="008A46BA" w:rsidRDefault="008A46BA" w:rsidP="00840C3D">
      <w:pPr>
        <w:tabs>
          <w:tab w:val="left" w:pos="709"/>
        </w:tabs>
        <w:spacing w:after="0" w:line="240" w:lineRule="auto"/>
        <w:jc w:val="center"/>
        <w:rPr>
          <w:rFonts w:ascii="Times New Roman" w:eastAsia="Calibri" w:hAnsi="Times New Roman" w:cs="Times New Roman"/>
          <w:b/>
          <w:i/>
          <w:color w:val="000000" w:themeColor="text1"/>
          <w:sz w:val="24"/>
          <w:szCs w:val="24"/>
          <w:lang w:val="uk-UA" w:bidi="en-US"/>
        </w:rPr>
      </w:pPr>
    </w:p>
    <w:p w:rsidR="00F215B1" w:rsidRPr="00DA6C79" w:rsidRDefault="00F215B1" w:rsidP="00840C3D">
      <w:pPr>
        <w:tabs>
          <w:tab w:val="left" w:pos="709"/>
        </w:tabs>
        <w:spacing w:after="0" w:line="240" w:lineRule="auto"/>
        <w:jc w:val="center"/>
        <w:rPr>
          <w:rFonts w:ascii="Times New Roman" w:eastAsia="Calibri" w:hAnsi="Times New Roman" w:cs="Times New Roman"/>
          <w:b/>
          <w:i/>
          <w:color w:val="000000" w:themeColor="text1"/>
          <w:sz w:val="24"/>
          <w:szCs w:val="24"/>
          <w:lang w:val="uk-UA" w:bidi="en-US"/>
        </w:rPr>
      </w:pPr>
      <w:r w:rsidRPr="00DA6C79">
        <w:rPr>
          <w:rFonts w:ascii="Times New Roman" w:eastAsia="Calibri" w:hAnsi="Times New Roman" w:cs="Times New Roman"/>
          <w:b/>
          <w:i/>
          <w:color w:val="000000" w:themeColor="text1"/>
          <w:sz w:val="24"/>
          <w:szCs w:val="24"/>
          <w:lang w:val="uk-UA" w:bidi="en-US"/>
        </w:rPr>
        <w:t>Батьки здобувачів освіти</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3.6</w:t>
      </w:r>
      <w:r w:rsidR="00713278">
        <w:rPr>
          <w:rFonts w:ascii="Times New Roman" w:eastAsia="Calibri" w:hAnsi="Times New Roman" w:cs="Times New Roman"/>
          <w:color w:val="000000" w:themeColor="text1"/>
          <w:sz w:val="24"/>
          <w:szCs w:val="24"/>
          <w:lang w:val="uk-UA" w:bidi="en-US"/>
        </w:rPr>
        <w:t>0</w:t>
      </w:r>
      <w:r w:rsidRPr="00DA6C79">
        <w:rPr>
          <w:rFonts w:ascii="Times New Roman" w:eastAsia="Calibri" w:hAnsi="Times New Roman" w:cs="Times New Roman"/>
          <w:color w:val="000000" w:themeColor="text1"/>
          <w:sz w:val="24"/>
          <w:szCs w:val="24"/>
          <w:lang w:val="uk-UA" w:bidi="en-US"/>
        </w:rPr>
        <w:t xml:space="preserve">. Батьки здобувачів освіти або особи, які їх замінюють мають право: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обирати заклад освіти та форми навчання і виховання дітей;</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 Закладу;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звертатися до Органу управління освітою, директора Закладу і органів громадського самоврядування з питань розвитку, виховання і навчання своїх дітей;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приймати рішення про участь дитини в науковій, спортивній, трудовій, пошуковій та інноваційній діяльності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брати участь у заходах, спрямованих на поліпшення організації освітнього процесу та зміцнення матеріально-технічної бази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захищати законні інтереси своїх дітей у відповідних державних органах і суді;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заслуховувати звіт директора про роботу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бути присутніми на навчальних заняттях своїх дітей за попереднім погодженням з директором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57" w:name="n351"/>
      <w:bookmarkEnd w:id="257"/>
      <w:r w:rsidRPr="00DA6C79">
        <w:rPr>
          <w:rFonts w:ascii="Times New Roman" w:eastAsia="Times New Roman" w:hAnsi="Times New Roman" w:cs="Times New Roman"/>
          <w:color w:val="000000" w:themeColor="text1"/>
          <w:sz w:val="24"/>
          <w:szCs w:val="24"/>
          <w:lang w:val="uk-UA" w:eastAsia="ru-RU"/>
        </w:rPr>
        <w:t>3.6</w:t>
      </w:r>
      <w:r w:rsidR="00713278">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color w:val="000000" w:themeColor="text1"/>
          <w:sz w:val="24"/>
          <w:szCs w:val="24"/>
          <w:lang w:val="uk-UA" w:eastAsia="ru-RU"/>
        </w:rPr>
        <w:t xml:space="preserve">. На батьків учнів </w:t>
      </w:r>
      <w:r w:rsidR="00FA5594">
        <w:rPr>
          <w:rFonts w:ascii="Times New Roman" w:eastAsia="Times New Roman" w:hAnsi="Times New Roman" w:cs="Times New Roman"/>
          <w:color w:val="000000" w:themeColor="text1"/>
          <w:sz w:val="24"/>
          <w:szCs w:val="24"/>
          <w:lang w:val="uk-UA" w:eastAsia="ru-RU"/>
        </w:rPr>
        <w:t xml:space="preserve">Закладу </w:t>
      </w:r>
      <w:r w:rsidR="00FA5594" w:rsidRPr="00DA6C79">
        <w:rPr>
          <w:rFonts w:ascii="Times New Roman" w:eastAsia="Times New Roman" w:hAnsi="Times New Roman" w:cs="Times New Roman"/>
          <w:color w:val="000000" w:themeColor="text1"/>
          <w:sz w:val="24"/>
          <w:szCs w:val="24"/>
          <w:lang w:val="uk-UA" w:eastAsia="ru-RU"/>
        </w:rPr>
        <w:t>або ос</w:t>
      </w:r>
      <w:r w:rsidR="00FA5594">
        <w:rPr>
          <w:rFonts w:ascii="Times New Roman" w:eastAsia="Times New Roman" w:hAnsi="Times New Roman" w:cs="Times New Roman"/>
          <w:color w:val="000000" w:themeColor="text1"/>
          <w:sz w:val="24"/>
          <w:szCs w:val="24"/>
          <w:lang w:val="uk-UA" w:eastAsia="ru-RU"/>
        </w:rPr>
        <w:t>іб</w:t>
      </w:r>
      <w:r w:rsidR="00FA5594" w:rsidRPr="00DA6C79">
        <w:rPr>
          <w:rFonts w:ascii="Times New Roman" w:eastAsia="Times New Roman" w:hAnsi="Times New Roman" w:cs="Times New Roman"/>
          <w:color w:val="000000" w:themeColor="text1"/>
          <w:sz w:val="24"/>
          <w:szCs w:val="24"/>
          <w:lang w:val="uk-UA" w:eastAsia="ru-RU"/>
        </w:rPr>
        <w:t>, які їх замінюють</w:t>
      </w:r>
      <w:r w:rsidR="00FA5594">
        <w:rPr>
          <w:rFonts w:ascii="Times New Roman" w:eastAsia="Times New Roman" w:hAnsi="Times New Roman" w:cs="Times New Roman"/>
          <w:color w:val="000000" w:themeColor="text1"/>
          <w:sz w:val="24"/>
          <w:szCs w:val="24"/>
          <w:lang w:val="uk-UA" w:eastAsia="ru-RU"/>
        </w:rPr>
        <w:t>,</w:t>
      </w:r>
      <w:r w:rsidR="007C57D9">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 xml:space="preserve">покладається відповідальність за здобуття ними </w:t>
      </w:r>
      <w:r w:rsidR="00FA5594">
        <w:rPr>
          <w:rFonts w:ascii="Times New Roman" w:eastAsia="Times New Roman" w:hAnsi="Times New Roman" w:cs="Times New Roman"/>
          <w:color w:val="000000" w:themeColor="text1"/>
          <w:sz w:val="24"/>
          <w:szCs w:val="24"/>
          <w:lang w:val="uk-UA" w:eastAsia="ru-RU"/>
        </w:rPr>
        <w:t>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w:t>
      </w:r>
      <w:r w:rsidR="00FA5594">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їх виховання</w:t>
      </w:r>
      <w:r w:rsidR="00FA5594">
        <w:rPr>
          <w:rFonts w:ascii="Times New Roman" w:eastAsia="Times New Roman" w:hAnsi="Times New Roman" w:cs="Times New Roman"/>
          <w:color w:val="000000" w:themeColor="text1"/>
          <w:sz w:val="24"/>
          <w:szCs w:val="24"/>
          <w:lang w:val="uk-UA" w:eastAsia="ru-RU"/>
        </w:rPr>
        <w:t xml:space="preserve">. Вони </w:t>
      </w:r>
      <w:r w:rsidRPr="00DA6C79">
        <w:rPr>
          <w:rFonts w:ascii="Times New Roman" w:eastAsia="Times New Roman" w:hAnsi="Times New Roman" w:cs="Times New Roman"/>
          <w:color w:val="000000" w:themeColor="text1"/>
          <w:sz w:val="24"/>
          <w:szCs w:val="24"/>
          <w:lang w:val="uk-UA" w:eastAsia="ru-RU"/>
        </w:rPr>
        <w:t>зобов’язані: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lastRenderedPageBreak/>
        <w:t xml:space="preserve">забезпечувати умови для здобуття дітьми шкільного віку </w:t>
      </w:r>
      <w:r w:rsidR="00FA5594">
        <w:rPr>
          <w:rFonts w:ascii="Times New Roman" w:eastAsia="Times New Roman" w:hAnsi="Times New Roman" w:cs="Times New Roman"/>
          <w:color w:val="000000" w:themeColor="text1"/>
          <w:sz w:val="24"/>
          <w:szCs w:val="24"/>
          <w:lang w:val="uk-UA" w:eastAsia="uk-UA"/>
        </w:rPr>
        <w:t>базової</w:t>
      </w:r>
      <w:r w:rsidRPr="00DA6C79">
        <w:rPr>
          <w:rFonts w:ascii="Times New Roman" w:eastAsia="Times New Roman" w:hAnsi="Times New Roman" w:cs="Times New Roman"/>
          <w:color w:val="000000" w:themeColor="text1"/>
          <w:sz w:val="24"/>
          <w:szCs w:val="24"/>
          <w:lang w:val="uk-UA" w:eastAsia="uk-UA"/>
        </w:rPr>
        <w:t xml:space="preserve"> середньої освіти за будь-якою формою навчання;</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забезпечувати дотримання дітьми вимог Статуту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своєчасно вносити оплату за харчування дитини у встановленому порядку;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своєчасно повідомляти вчителів та вихователів про можливість відсутності або хвороби дитини;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слідкувати за станом здоров’я дитини; </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постійно дбати про фізичне здоров’я, психічний стан дітей, створювати належні умови для розвитку їх природних здібностей;</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поважати честь і гідність дитини та працівників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бережно ставитись до майна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uk-UA"/>
        </w:rPr>
        <w:t xml:space="preserve">виховувати у дітей повагу до законів, прав, основних свобод людини. </w:t>
      </w:r>
    </w:p>
    <w:p w:rsidR="00F215B1" w:rsidRPr="00DA6C79" w:rsidRDefault="00F215B1" w:rsidP="00840C3D">
      <w:pPr>
        <w:widowControl w:val="0"/>
        <w:tabs>
          <w:tab w:val="left" w:pos="-142"/>
          <w:tab w:val="left" w:pos="36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3.6</w:t>
      </w:r>
      <w:r w:rsidR="00713278">
        <w:rPr>
          <w:rFonts w:ascii="Times New Roman" w:eastAsia="Times New Roman" w:hAnsi="Times New Roman" w:cs="Times New Roman"/>
          <w:color w:val="000000" w:themeColor="text1"/>
          <w:sz w:val="24"/>
          <w:szCs w:val="24"/>
          <w:lang w:val="uk-UA" w:eastAsia="ru-RU"/>
        </w:rPr>
        <w:t>2</w:t>
      </w:r>
      <w:r w:rsidRPr="00DA6C79">
        <w:rPr>
          <w:rFonts w:ascii="Times New Roman" w:eastAsia="Times New Roman" w:hAnsi="Times New Roman" w:cs="Times New Roman"/>
          <w:color w:val="000000" w:themeColor="text1"/>
          <w:sz w:val="24"/>
          <w:szCs w:val="24"/>
          <w:lang w:val="uk-UA" w:eastAsia="ru-RU"/>
        </w:rPr>
        <w:t xml:space="preserve">. У разі невиконання батьками та особами, які їх замінюють, обов’язків, передбачених законодавством, Заклад може порушувати в усиновленому порядку клопотання про відповідальність таких осіб, у тому числі позбавлення їх батьківських прав. </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3.6</w:t>
      </w:r>
      <w:r w:rsidR="00713278">
        <w:rPr>
          <w:rFonts w:ascii="Times New Roman" w:eastAsia="Times New Roman" w:hAnsi="Times New Roman" w:cs="Times New Roman"/>
          <w:color w:val="000000" w:themeColor="text1"/>
          <w:sz w:val="24"/>
          <w:szCs w:val="24"/>
          <w:lang w:val="uk-UA" w:eastAsia="ru-RU"/>
        </w:rPr>
        <w:t>3</w:t>
      </w:r>
      <w:r w:rsidRPr="00DA6C79">
        <w:rPr>
          <w:rFonts w:ascii="Times New Roman" w:eastAsia="Times New Roman" w:hAnsi="Times New Roman" w:cs="Times New Roman"/>
          <w:color w:val="000000" w:themeColor="text1"/>
          <w:sz w:val="24"/>
          <w:szCs w:val="24"/>
          <w:lang w:val="uk-UA" w:eastAsia="ru-RU"/>
        </w:rPr>
        <w:t>. Заклад надає батькам здобувачів освіти допомогу у виконанні ними своїх обов’язків. 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58" w:name="n375"/>
      <w:bookmarkEnd w:id="258"/>
      <w:r w:rsidRPr="00DA6C79">
        <w:rPr>
          <w:rFonts w:ascii="Times New Roman" w:eastAsia="Times New Roman" w:hAnsi="Times New Roman" w:cs="Times New Roman"/>
          <w:color w:val="000000" w:themeColor="text1"/>
          <w:sz w:val="24"/>
          <w:szCs w:val="24"/>
          <w:lang w:val="uk-UA" w:eastAsia="ru-RU"/>
        </w:rPr>
        <w:t>3.6</w:t>
      </w:r>
      <w:r w:rsidR="00713278">
        <w:rPr>
          <w:rFonts w:ascii="Times New Roman" w:eastAsia="Times New Roman" w:hAnsi="Times New Roman" w:cs="Times New Roman"/>
          <w:color w:val="000000" w:themeColor="text1"/>
          <w:sz w:val="24"/>
          <w:szCs w:val="24"/>
          <w:lang w:val="uk-UA" w:eastAsia="ru-RU"/>
        </w:rPr>
        <w:t>4</w:t>
      </w:r>
      <w:r w:rsidRPr="00DA6C79">
        <w:rPr>
          <w:rFonts w:ascii="Times New Roman" w:eastAsia="Times New Roman" w:hAnsi="Times New Roman" w:cs="Times New Roman"/>
          <w:color w:val="000000" w:themeColor="text1"/>
          <w:sz w:val="24"/>
          <w:szCs w:val="24"/>
          <w:lang w:val="uk-UA" w:eastAsia="ru-RU"/>
        </w:rPr>
        <w:t>.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Законами України «Про освіту», «Про повну загальну середню освіту» та цим Статутом.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59" w:name="n412"/>
      <w:bookmarkEnd w:id="259"/>
      <w:r w:rsidRPr="00DA6C79">
        <w:rPr>
          <w:rFonts w:ascii="Times New Roman" w:eastAsia="Times New Roman" w:hAnsi="Times New Roman" w:cs="Times New Roman"/>
          <w:color w:val="000000" w:themeColor="text1"/>
          <w:sz w:val="24"/>
          <w:szCs w:val="24"/>
          <w:lang w:val="uk-UA" w:eastAsia="ru-RU"/>
        </w:rPr>
        <w:t>3.6</w:t>
      </w:r>
      <w:r w:rsidR="00713278">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Батьки мають право утворювати різні органи батьківського самоврядування (в межах класу, Закладу, за інтересами тощо).</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60" w:name="n413"/>
      <w:bookmarkEnd w:id="260"/>
      <w:r w:rsidRPr="00DA6C79">
        <w:rPr>
          <w:rFonts w:ascii="Times New Roman" w:eastAsia="Times New Roman" w:hAnsi="Times New Roman" w:cs="Times New Roman"/>
          <w:color w:val="000000" w:themeColor="text1"/>
          <w:sz w:val="24"/>
          <w:szCs w:val="24"/>
          <w:lang w:val="uk-UA" w:eastAsia="ru-RU"/>
        </w:rPr>
        <w:t>3.</w:t>
      </w:r>
      <w:r w:rsidR="000240A5">
        <w:rPr>
          <w:rFonts w:ascii="Times New Roman" w:eastAsia="Times New Roman" w:hAnsi="Times New Roman" w:cs="Times New Roman"/>
          <w:color w:val="000000" w:themeColor="text1"/>
          <w:sz w:val="24"/>
          <w:szCs w:val="24"/>
          <w:lang w:val="uk-UA" w:eastAsia="ru-RU"/>
        </w:rPr>
        <w:t>6</w:t>
      </w:r>
      <w:r w:rsidR="00713278">
        <w:rPr>
          <w:rFonts w:ascii="Times New Roman" w:eastAsia="Times New Roman" w:hAnsi="Times New Roman" w:cs="Times New Roman"/>
          <w:color w:val="000000" w:themeColor="text1"/>
          <w:sz w:val="24"/>
          <w:szCs w:val="24"/>
          <w:lang w:val="uk-UA" w:eastAsia="ru-RU"/>
        </w:rPr>
        <w:t>6</w:t>
      </w:r>
      <w:r w:rsidRPr="00DA6C79">
        <w:rPr>
          <w:rFonts w:ascii="Times New Roman" w:eastAsia="Times New Roman" w:hAnsi="Times New Roman" w:cs="Times New Roman"/>
          <w:color w:val="000000" w:themeColor="text1"/>
          <w:sz w:val="24"/>
          <w:szCs w:val="24"/>
          <w:lang w:val="uk-UA" w:eastAsia="ru-RU"/>
        </w:rPr>
        <w:t>.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61" w:name="n414"/>
      <w:bookmarkEnd w:id="261"/>
      <w:r w:rsidRPr="00DA6C79">
        <w:rPr>
          <w:rFonts w:ascii="Times New Roman" w:eastAsia="Times New Roman" w:hAnsi="Times New Roman" w:cs="Times New Roman"/>
          <w:color w:val="000000" w:themeColor="text1"/>
          <w:sz w:val="24"/>
          <w:szCs w:val="24"/>
          <w:lang w:val="uk-UA" w:eastAsia="ru-RU"/>
        </w:rPr>
        <w:t>3.</w:t>
      </w:r>
      <w:r w:rsidR="00713278">
        <w:rPr>
          <w:rFonts w:ascii="Times New Roman" w:eastAsia="Times New Roman" w:hAnsi="Times New Roman" w:cs="Times New Roman"/>
          <w:color w:val="000000" w:themeColor="text1"/>
          <w:sz w:val="24"/>
          <w:szCs w:val="24"/>
          <w:lang w:val="uk-UA" w:eastAsia="ru-RU"/>
        </w:rPr>
        <w:t>67</w:t>
      </w:r>
      <w:r w:rsidRPr="00DA6C79">
        <w:rPr>
          <w:rFonts w:ascii="Times New Roman" w:eastAsia="Times New Roman" w:hAnsi="Times New Roman" w:cs="Times New Roman"/>
          <w:color w:val="000000" w:themeColor="text1"/>
          <w:sz w:val="24"/>
          <w:szCs w:val="24"/>
          <w:lang w:val="uk-UA" w:eastAsia="ru-RU"/>
        </w:rPr>
        <w:t>. Рішення органу батьківського самоврядування виконується батьками виключно на добровільних засадах.</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62" w:name="n415"/>
      <w:bookmarkEnd w:id="262"/>
      <w:r w:rsidRPr="00DA6C79">
        <w:rPr>
          <w:rFonts w:ascii="Times New Roman" w:eastAsia="Times New Roman" w:hAnsi="Times New Roman" w:cs="Times New Roman"/>
          <w:color w:val="000000" w:themeColor="text1"/>
          <w:sz w:val="24"/>
          <w:szCs w:val="24"/>
          <w:lang w:val="uk-UA" w:eastAsia="ru-RU"/>
        </w:rPr>
        <w:t>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63" w:name="n416"/>
      <w:bookmarkEnd w:id="263"/>
      <w:r w:rsidRPr="00DA6C79">
        <w:rPr>
          <w:rFonts w:ascii="Times New Roman" w:eastAsia="Times New Roman" w:hAnsi="Times New Roman" w:cs="Times New Roman"/>
          <w:color w:val="000000" w:themeColor="text1"/>
          <w:sz w:val="24"/>
          <w:szCs w:val="24"/>
          <w:lang w:val="uk-UA"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64" w:name="n417"/>
      <w:bookmarkEnd w:id="264"/>
      <w:r w:rsidRPr="00DA6C79">
        <w:rPr>
          <w:rFonts w:ascii="Times New Roman" w:eastAsia="Times New Roman" w:hAnsi="Times New Roman" w:cs="Times New Roman"/>
          <w:color w:val="000000" w:themeColor="text1"/>
          <w:sz w:val="24"/>
          <w:szCs w:val="24"/>
          <w:lang w:val="uk-UA" w:eastAsia="ru-RU"/>
        </w:rPr>
        <w:t>Органи батьківського самоврядування мають право, але не зобов’язані оформляти свої рішення відповідними протоколами.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3.</w:t>
      </w:r>
      <w:r w:rsidR="00713278">
        <w:rPr>
          <w:rFonts w:ascii="Times New Roman" w:eastAsia="Times New Roman" w:hAnsi="Times New Roman" w:cs="Times New Roman"/>
          <w:color w:val="000000" w:themeColor="text1"/>
          <w:sz w:val="24"/>
          <w:szCs w:val="24"/>
          <w:lang w:val="uk-UA" w:eastAsia="ru-RU"/>
        </w:rPr>
        <w:t>68</w:t>
      </w:r>
      <w:r w:rsidRPr="00DA6C79">
        <w:rPr>
          <w:rFonts w:ascii="Times New Roman" w:eastAsia="Times New Roman" w:hAnsi="Times New Roman" w:cs="Times New Roman"/>
          <w:color w:val="000000" w:themeColor="text1"/>
          <w:sz w:val="24"/>
          <w:szCs w:val="24"/>
          <w:lang w:val="uk-UA" w:eastAsia="ru-RU"/>
        </w:rPr>
        <w:t>.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A46BA"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uk-UA" w:eastAsia="ru-RU"/>
        </w:rPr>
      </w:pPr>
    </w:p>
    <w:p w:rsidR="00F215B1" w:rsidRDefault="00F215B1"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uk-UA" w:eastAsia="ru-RU"/>
        </w:rPr>
      </w:pPr>
      <w:r w:rsidRPr="00DA6C79">
        <w:rPr>
          <w:rFonts w:ascii="Times New Roman" w:eastAsia="Times New Roman" w:hAnsi="Times New Roman" w:cs="Times New Roman"/>
          <w:b/>
          <w:color w:val="000000" w:themeColor="text1"/>
          <w:sz w:val="24"/>
          <w:szCs w:val="24"/>
          <w:lang w:val="uk-UA" w:eastAsia="ru-RU"/>
        </w:rPr>
        <w:t>ІV. УПРАВЛІННЯ ЗАКЛАДОМ</w:t>
      </w:r>
    </w:p>
    <w:p w:rsidR="008A46BA" w:rsidRPr="00DA6C79"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uk-UA" w:eastAsia="ru-RU"/>
        </w:rPr>
      </w:pPr>
    </w:p>
    <w:p w:rsidR="00840C3D" w:rsidRPr="00840C3D"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bCs/>
          <w:color w:val="000000" w:themeColor="text1"/>
          <w:sz w:val="24"/>
          <w:szCs w:val="24"/>
          <w:lang w:val="uk-UA" w:eastAsia="ru-RU"/>
        </w:rPr>
        <w:t>4.1.</w:t>
      </w:r>
      <w:r w:rsidRPr="00DA6C79">
        <w:rPr>
          <w:rFonts w:ascii="Times New Roman" w:eastAsia="Times New Roman" w:hAnsi="Times New Roman" w:cs="Times New Roman"/>
          <w:b/>
          <w:bCs/>
          <w:color w:val="000000" w:themeColor="text1"/>
          <w:sz w:val="24"/>
          <w:szCs w:val="24"/>
          <w:lang w:val="uk-UA" w:eastAsia="ru-RU"/>
        </w:rPr>
        <w:t> </w:t>
      </w:r>
      <w:r w:rsidR="00840C3D" w:rsidRPr="00840C3D">
        <w:rPr>
          <w:rFonts w:ascii="Times New Roman" w:eastAsia="Times New Roman" w:hAnsi="Times New Roman" w:cs="Times New Roman"/>
          <w:color w:val="000000" w:themeColor="text1"/>
          <w:sz w:val="24"/>
          <w:szCs w:val="24"/>
          <w:lang w:val="uk-UA" w:eastAsia="ru-RU"/>
        </w:rPr>
        <w:t xml:space="preserve">Управління Закладом в межах повноважень, визначених законами та Статутом Закладу, здійснюють: </w:t>
      </w:r>
    </w:p>
    <w:p w:rsidR="00840C3D" w:rsidRPr="00840C3D" w:rsidRDefault="00840C3D"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840C3D">
        <w:rPr>
          <w:rFonts w:ascii="Times New Roman" w:eastAsia="Times New Roman" w:hAnsi="Times New Roman" w:cs="Times New Roman"/>
          <w:color w:val="000000" w:themeColor="text1"/>
          <w:sz w:val="24"/>
          <w:szCs w:val="24"/>
          <w:lang w:val="uk-UA" w:eastAsia="ru-RU"/>
        </w:rPr>
        <w:lastRenderedPageBreak/>
        <w:t>Засновник;</w:t>
      </w:r>
    </w:p>
    <w:p w:rsidR="00840C3D" w:rsidRPr="00840C3D" w:rsidRDefault="00840C3D"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840C3D">
        <w:rPr>
          <w:rFonts w:ascii="Times New Roman" w:eastAsia="Times New Roman" w:hAnsi="Times New Roman" w:cs="Times New Roman"/>
          <w:color w:val="000000" w:themeColor="text1"/>
          <w:sz w:val="24"/>
          <w:szCs w:val="24"/>
          <w:lang w:val="uk-UA" w:eastAsia="ru-RU"/>
        </w:rPr>
        <w:t>Уповноважений орган управління – Управління гуманітарного розвитку Боярської міської ради;</w:t>
      </w:r>
    </w:p>
    <w:p w:rsidR="00840C3D" w:rsidRPr="00840C3D" w:rsidRDefault="00840C3D"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840C3D">
        <w:rPr>
          <w:rFonts w:ascii="Times New Roman" w:eastAsia="Times New Roman" w:hAnsi="Times New Roman" w:cs="Times New Roman"/>
          <w:color w:val="000000" w:themeColor="text1"/>
          <w:sz w:val="24"/>
          <w:szCs w:val="24"/>
          <w:lang w:val="uk-UA" w:eastAsia="ru-RU"/>
        </w:rPr>
        <w:t>Керівник закладу - Директор;</w:t>
      </w:r>
    </w:p>
    <w:p w:rsidR="00840C3D" w:rsidRPr="00840C3D" w:rsidRDefault="00840C3D"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840C3D">
        <w:rPr>
          <w:rFonts w:ascii="Times New Roman" w:eastAsia="Times New Roman" w:hAnsi="Times New Roman" w:cs="Times New Roman"/>
          <w:color w:val="000000" w:themeColor="text1"/>
          <w:sz w:val="24"/>
          <w:szCs w:val="24"/>
          <w:lang w:val="uk-UA" w:eastAsia="ru-RU"/>
        </w:rPr>
        <w:t>Колегіальний орган управління Закладу – педагогічна рада Закладу;</w:t>
      </w:r>
    </w:p>
    <w:p w:rsidR="00840C3D" w:rsidRPr="00840C3D" w:rsidRDefault="00840C3D"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840C3D">
        <w:rPr>
          <w:rFonts w:ascii="Times New Roman" w:eastAsia="Times New Roman" w:hAnsi="Times New Roman" w:cs="Times New Roman"/>
          <w:color w:val="000000" w:themeColor="text1"/>
          <w:sz w:val="24"/>
          <w:szCs w:val="24"/>
          <w:lang w:val="uk-UA" w:eastAsia="ru-RU"/>
        </w:rPr>
        <w:t>Колегіальний орган громадського самоврядування Закладу – конференція колективу Закладу.</w:t>
      </w:r>
    </w:p>
    <w:p w:rsidR="00F215B1" w:rsidRPr="00840C3D" w:rsidRDefault="00840C3D"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840C3D">
        <w:rPr>
          <w:rFonts w:ascii="Times New Roman" w:eastAsia="Times New Roman" w:hAnsi="Times New Roman" w:cs="Times New Roman"/>
          <w:color w:val="000000" w:themeColor="text1"/>
          <w:sz w:val="24"/>
          <w:szCs w:val="24"/>
          <w:lang w:val="uk-UA" w:eastAsia="ru-RU"/>
        </w:rPr>
        <w:t>Загальні збори трудового колективу Закладу.</w:t>
      </w:r>
    </w:p>
    <w:p w:rsidR="008A46BA" w:rsidRDefault="008A46BA" w:rsidP="00840C3D">
      <w:pPr>
        <w:widowControl w:val="0"/>
        <w:shd w:val="clear" w:color="auto" w:fill="FFFFFF"/>
        <w:tabs>
          <w:tab w:val="left" w:pos="709"/>
          <w:tab w:val="left" w:pos="5245"/>
        </w:tabs>
        <w:autoSpaceDE w:val="0"/>
        <w:autoSpaceDN w:val="0"/>
        <w:adjustRightInd w:val="0"/>
        <w:spacing w:after="0" w:line="240" w:lineRule="auto"/>
        <w:jc w:val="center"/>
        <w:textAlignment w:val="baseline"/>
        <w:rPr>
          <w:rFonts w:ascii="Times New Roman" w:eastAsia="Times New Roman" w:hAnsi="Times New Roman" w:cs="Times New Roman"/>
          <w:b/>
          <w:i/>
          <w:color w:val="000000" w:themeColor="text1"/>
          <w:sz w:val="24"/>
          <w:szCs w:val="24"/>
          <w:lang w:val="uk-UA" w:eastAsia="ru-RU"/>
        </w:rPr>
      </w:pP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jc w:val="center"/>
        <w:textAlignment w:val="baseline"/>
        <w:rPr>
          <w:rFonts w:ascii="Times New Roman" w:eastAsia="Times New Roman" w:hAnsi="Times New Roman" w:cs="Times New Roman"/>
          <w:b/>
          <w:i/>
          <w:color w:val="000000" w:themeColor="text1"/>
          <w:sz w:val="24"/>
          <w:szCs w:val="24"/>
          <w:lang w:val="uk-UA" w:eastAsia="ru-RU"/>
        </w:rPr>
      </w:pPr>
      <w:r w:rsidRPr="00DA6C79">
        <w:rPr>
          <w:rFonts w:ascii="Times New Roman" w:eastAsia="Times New Roman" w:hAnsi="Times New Roman" w:cs="Times New Roman"/>
          <w:b/>
          <w:i/>
          <w:color w:val="000000" w:themeColor="text1"/>
          <w:sz w:val="24"/>
          <w:szCs w:val="24"/>
          <w:lang w:val="uk-UA" w:eastAsia="ru-RU"/>
        </w:rPr>
        <w:t>Засновник</w:t>
      </w:r>
    </w:p>
    <w:p w:rsidR="00840C3D"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bCs/>
          <w:color w:val="000000" w:themeColor="text1"/>
          <w:sz w:val="24"/>
          <w:szCs w:val="24"/>
          <w:lang w:val="uk-UA" w:eastAsia="ru-RU"/>
        </w:rPr>
        <w:t>4.2.</w:t>
      </w:r>
      <w:bookmarkStart w:id="265" w:name="n383"/>
      <w:bookmarkEnd w:id="265"/>
      <w:r w:rsidRPr="00DA6C79">
        <w:rPr>
          <w:rFonts w:ascii="Times New Roman" w:eastAsia="Times New Roman" w:hAnsi="Times New Roman" w:cs="Times New Roman"/>
          <w:b/>
          <w:bCs/>
          <w:color w:val="000000" w:themeColor="text1"/>
          <w:sz w:val="24"/>
          <w:szCs w:val="24"/>
          <w:lang w:val="uk-UA" w:eastAsia="ru-RU"/>
        </w:rPr>
        <w:t> </w:t>
      </w:r>
      <w:bookmarkStart w:id="266" w:name="n384"/>
      <w:bookmarkEnd w:id="266"/>
      <w:r w:rsidR="00840C3D" w:rsidRPr="00840C3D">
        <w:rPr>
          <w:rFonts w:ascii="Times New Roman" w:eastAsia="Times New Roman" w:hAnsi="Times New Roman" w:cs="Times New Roman"/>
          <w:color w:val="000000" w:themeColor="text1"/>
          <w:sz w:val="24"/>
          <w:szCs w:val="24"/>
          <w:lang w:val="uk-UA" w:eastAsia="ru-RU"/>
        </w:rPr>
        <w:t>Права і обов’язки Засновника щодо управління Закладом визначаються Законами України «Про освіту», «Про повну загальну середню освіту» та іншими нормативно-правовими актами та цим Статутом.</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4.3. Засновник закладу або уповноважений ним орган:</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 xml:space="preserve">затверджує </w:t>
      </w:r>
      <w:r w:rsidR="00FA5594">
        <w:rPr>
          <w:rFonts w:ascii="Times New Roman" w:eastAsia="Times New Roman" w:hAnsi="Times New Roman" w:cs="Times New Roman"/>
          <w:color w:val="000000" w:themeColor="text1"/>
          <w:sz w:val="24"/>
          <w:szCs w:val="24"/>
          <w:lang w:val="uk-UA" w:eastAsia="uk-UA"/>
        </w:rPr>
        <w:t>Статут</w:t>
      </w:r>
      <w:r w:rsidRPr="00DA6C79">
        <w:rPr>
          <w:rFonts w:ascii="Times New Roman" w:eastAsia="Times New Roman" w:hAnsi="Times New Roman" w:cs="Times New Roman"/>
          <w:color w:val="000000" w:themeColor="text1"/>
          <w:sz w:val="24"/>
          <w:szCs w:val="24"/>
          <w:lang w:val="uk-UA" w:eastAsia="uk-UA"/>
        </w:rPr>
        <w:t xml:space="preserve"> Закладу, </w:t>
      </w:r>
      <w:r w:rsidR="00FA5594">
        <w:rPr>
          <w:rFonts w:ascii="Times New Roman" w:eastAsia="Times New Roman" w:hAnsi="Times New Roman" w:cs="Times New Roman"/>
          <w:color w:val="000000" w:themeColor="text1"/>
          <w:sz w:val="24"/>
          <w:szCs w:val="24"/>
          <w:lang w:val="uk-UA" w:eastAsia="uk-UA"/>
        </w:rPr>
        <w:t>його</w:t>
      </w:r>
      <w:r w:rsidRPr="00DA6C79">
        <w:rPr>
          <w:rFonts w:ascii="Times New Roman" w:eastAsia="Times New Roman" w:hAnsi="Times New Roman" w:cs="Times New Roman"/>
          <w:color w:val="000000" w:themeColor="text1"/>
          <w:sz w:val="24"/>
          <w:szCs w:val="24"/>
          <w:lang w:val="uk-UA" w:eastAsia="uk-UA"/>
        </w:rPr>
        <w:t xml:space="preserve"> нову редакцію та зміни до н</w:t>
      </w:r>
      <w:r w:rsidR="00FA5594">
        <w:rPr>
          <w:rFonts w:ascii="Times New Roman" w:eastAsia="Times New Roman" w:hAnsi="Times New Roman" w:cs="Times New Roman"/>
          <w:color w:val="000000" w:themeColor="text1"/>
          <w:sz w:val="24"/>
          <w:szCs w:val="24"/>
          <w:lang w:val="uk-UA" w:eastAsia="uk-UA"/>
        </w:rPr>
        <w:t>ього</w:t>
      </w:r>
      <w:r w:rsidRPr="00DA6C79">
        <w:rPr>
          <w:rFonts w:ascii="Times New Roman" w:eastAsia="Times New Roman" w:hAnsi="Times New Roman" w:cs="Times New Roman"/>
          <w:color w:val="000000" w:themeColor="text1"/>
          <w:sz w:val="24"/>
          <w:szCs w:val="24"/>
          <w:lang w:val="uk-UA" w:eastAsia="uk-UA"/>
        </w:rPr>
        <w:t>;</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shd w:val="clear" w:color="auto" w:fill="FFFFFF"/>
          <w:lang w:val="uk-UA" w:eastAsia="ru-RU"/>
        </w:rPr>
        <w:t>приймає рішення про утворення, реорганізацію, ліквідацію чи перепрофілювання (зміну типу)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267" w:name="n387"/>
      <w:bookmarkStart w:id="268" w:name="n388"/>
      <w:bookmarkEnd w:id="267"/>
      <w:bookmarkEnd w:id="268"/>
      <w:r w:rsidRPr="00DA6C79">
        <w:rPr>
          <w:rFonts w:ascii="Times New Roman" w:eastAsia="Times New Roman" w:hAnsi="Times New Roman" w:cs="Times New Roman"/>
          <w:color w:val="000000" w:themeColor="text1"/>
          <w:sz w:val="24"/>
          <w:szCs w:val="24"/>
          <w:lang w:val="uk-UA" w:eastAsia="uk-UA"/>
        </w:rPr>
        <w:t>укладає строковий трудовий договір (контракт) з директором Закладу, обраним (призначеним) у порядку, встановленому законодавством та цим Статутом;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затверджує кошторис та приймає фінансовий звіт Закладу у випадках та порядку, визначених законодавством;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здійснює контроль за фінансово-господарською діяльністю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здійснює контроль за дотриманням установчих документів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забезпечує створення у Закладі інклюзивного освітнього середовища, універсального дизайну та розумного пристосування;</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реалізує інші права, передбачені законодавством.</w:t>
      </w:r>
    </w:p>
    <w:p w:rsidR="00F215B1"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 З</w:t>
      </w:r>
      <w:r w:rsidR="008A46BA">
        <w:rPr>
          <w:rFonts w:ascii="Times New Roman" w:eastAsia="Times New Roman" w:hAnsi="Times New Roman" w:cs="Times New Roman"/>
          <w:color w:val="000000" w:themeColor="text1"/>
          <w:sz w:val="24"/>
          <w:szCs w:val="24"/>
          <w:lang w:val="uk-UA" w:eastAsia="ru-RU"/>
        </w:rPr>
        <w:t>асновник та уповноважений ним О</w:t>
      </w:r>
      <w:r w:rsidRPr="00DA6C79">
        <w:rPr>
          <w:rFonts w:ascii="Times New Roman" w:eastAsia="Times New Roman" w:hAnsi="Times New Roman" w:cs="Times New Roman"/>
          <w:color w:val="000000" w:themeColor="text1"/>
          <w:sz w:val="24"/>
          <w:szCs w:val="24"/>
          <w:lang w:val="uk-UA" w:eastAsia="ru-RU"/>
        </w:rPr>
        <w:t>рган</w:t>
      </w:r>
      <w:r w:rsidR="008A46BA">
        <w:rPr>
          <w:rFonts w:ascii="Times New Roman" w:eastAsia="Times New Roman" w:hAnsi="Times New Roman" w:cs="Times New Roman"/>
          <w:color w:val="000000" w:themeColor="text1"/>
          <w:sz w:val="24"/>
          <w:szCs w:val="24"/>
          <w:lang w:val="uk-UA" w:eastAsia="ru-RU"/>
        </w:rPr>
        <w:t xml:space="preserve"> управління</w:t>
      </w:r>
      <w:r w:rsidRPr="00DA6C79">
        <w:rPr>
          <w:rFonts w:ascii="Times New Roman" w:eastAsia="Times New Roman" w:hAnsi="Times New Roman" w:cs="Times New Roman"/>
          <w:color w:val="000000" w:themeColor="text1"/>
          <w:sz w:val="24"/>
          <w:szCs w:val="24"/>
          <w:lang w:val="uk-UA" w:eastAsia="ru-RU"/>
        </w:rPr>
        <w:t xml:space="preserve"> не має права втручатися у діяльність Закладу, що здійснюється ним у межах його автономних прав, визначених законом та установчими документами.</w:t>
      </w:r>
    </w:p>
    <w:p w:rsidR="00F710C9" w:rsidRPr="003307A4" w:rsidRDefault="00F710C9"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3307A4">
        <w:rPr>
          <w:rFonts w:ascii="Times New Roman" w:eastAsia="Times New Roman" w:hAnsi="Times New Roman" w:cs="Times New Roman"/>
          <w:color w:val="000000" w:themeColor="text1"/>
          <w:sz w:val="24"/>
          <w:szCs w:val="24"/>
          <w:lang w:val="uk-UA" w:eastAsia="ru-RU"/>
        </w:rPr>
        <w:t>Для проведення освітньої діяльності Закладу Засновник має забезпечити відповідність Закладу вимогам, що визначені чинним законодавством.</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69" w:name="n395"/>
      <w:bookmarkEnd w:id="269"/>
      <w:r w:rsidRPr="00DA6C79">
        <w:rPr>
          <w:rFonts w:ascii="Times New Roman" w:eastAsia="Times New Roman" w:hAnsi="Times New Roman" w:cs="Times New Roman"/>
          <w:color w:val="000000" w:themeColor="text1"/>
          <w:sz w:val="24"/>
          <w:szCs w:val="24"/>
          <w:lang w:val="uk-UA" w:eastAsia="ru-RU"/>
        </w:rPr>
        <w:t>4.5. Засновник або уповноважений ним орган може делегувати окремі свої повноваження Органу управління закладу та/або наглядовій (піклувальній) раді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4.6. Засновник не може делегувати директору, педагогічній чи піклувальній радам, органам громадського самоврядування Закладу власні повноваження, визначені Законами України «Про освіту» та «Про повну загальну середню освіту».</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70" w:name="n396"/>
      <w:bookmarkStart w:id="271" w:name="n397"/>
      <w:bookmarkEnd w:id="270"/>
      <w:bookmarkEnd w:id="271"/>
      <w:r w:rsidRPr="00DA6C79">
        <w:rPr>
          <w:rFonts w:ascii="Times New Roman" w:eastAsia="Times New Roman" w:hAnsi="Times New Roman" w:cs="Times New Roman"/>
          <w:color w:val="000000" w:themeColor="text1"/>
          <w:sz w:val="24"/>
          <w:szCs w:val="24"/>
          <w:lang w:val="uk-UA" w:eastAsia="ru-RU"/>
        </w:rPr>
        <w:t>4.7. Засновник закладу зобов’язаний:</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у разі реорганізації чи ліквідації Закладу забезпечити здобувачам освіти можливість продовжити навчання на відповідному рівні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забезпечити відповідно до законодавства створення у Закладі безперешкодного середовища для учасників освітнього процесу, зокрема для осіб з особливими освітніми потребами.</w:t>
      </w:r>
    </w:p>
    <w:p w:rsidR="00F215B1" w:rsidRPr="00DA6C79" w:rsidRDefault="00F215B1" w:rsidP="00840C3D">
      <w:pPr>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4.8. Засновник </w:t>
      </w:r>
      <w:r w:rsidR="003307A4">
        <w:rPr>
          <w:rFonts w:ascii="Times New Roman" w:eastAsia="Times New Roman" w:hAnsi="Times New Roman" w:cs="Times New Roman"/>
          <w:color w:val="000000" w:themeColor="text1"/>
          <w:sz w:val="24"/>
          <w:szCs w:val="24"/>
          <w:lang w:val="uk-UA" w:eastAsia="ru-RU"/>
        </w:rPr>
        <w:t>закладу</w:t>
      </w:r>
      <w:r w:rsidRPr="00DA6C79">
        <w:rPr>
          <w:rFonts w:ascii="Times New Roman" w:eastAsia="Times New Roman" w:hAnsi="Times New Roman" w:cs="Times New Roman"/>
          <w:color w:val="000000" w:themeColor="text1"/>
          <w:sz w:val="24"/>
          <w:szCs w:val="24"/>
          <w:lang w:val="uk-UA" w:eastAsia="ru-RU"/>
        </w:rPr>
        <w:t xml:space="preserve"> </w:t>
      </w:r>
      <w:r w:rsidR="003307A4">
        <w:rPr>
          <w:rFonts w:ascii="Times New Roman" w:eastAsia="Times New Roman" w:hAnsi="Times New Roman" w:cs="Times New Roman"/>
          <w:color w:val="000000" w:themeColor="text1"/>
          <w:sz w:val="24"/>
          <w:szCs w:val="24"/>
          <w:lang w:val="uk-UA" w:eastAsia="ru-RU"/>
        </w:rPr>
        <w:t>забезпечує</w:t>
      </w:r>
      <w:r w:rsidRPr="00DA6C79">
        <w:rPr>
          <w:rFonts w:ascii="Times New Roman" w:eastAsia="Times New Roman" w:hAnsi="Times New Roman" w:cs="Times New Roman"/>
          <w:color w:val="000000" w:themeColor="text1"/>
          <w:sz w:val="24"/>
          <w:szCs w:val="24"/>
          <w:lang w:val="uk-UA" w:eastAsia="ru-RU"/>
        </w:rPr>
        <w:t xml:space="preserve"> пільговий проїзд здобувачів освіти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DA6DAE"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4.9. </w:t>
      </w:r>
      <w:r w:rsidR="00DA6DAE" w:rsidRPr="00DA6DAE">
        <w:rPr>
          <w:rFonts w:ascii="Times New Roman" w:eastAsia="Times New Roman" w:hAnsi="Times New Roman" w:cs="Times New Roman"/>
          <w:color w:val="000000" w:themeColor="text1"/>
          <w:sz w:val="24"/>
          <w:szCs w:val="24"/>
          <w:lang w:val="uk-UA" w:eastAsia="ru-RU"/>
        </w:rPr>
        <w:t xml:space="preserve">Засновник </w:t>
      </w:r>
      <w:r w:rsidR="00DA6DAE">
        <w:rPr>
          <w:rFonts w:ascii="Times New Roman" w:eastAsia="Times New Roman" w:hAnsi="Times New Roman" w:cs="Times New Roman"/>
          <w:color w:val="000000" w:themeColor="text1"/>
          <w:sz w:val="24"/>
          <w:szCs w:val="24"/>
          <w:lang w:val="uk-UA" w:eastAsia="ru-RU"/>
        </w:rPr>
        <w:t>З</w:t>
      </w:r>
      <w:r w:rsidR="00DA6DAE" w:rsidRPr="00DA6DAE">
        <w:rPr>
          <w:rFonts w:ascii="Times New Roman" w:eastAsia="Times New Roman" w:hAnsi="Times New Roman" w:cs="Times New Roman"/>
          <w:color w:val="000000" w:themeColor="text1"/>
          <w:sz w:val="24"/>
          <w:szCs w:val="24"/>
          <w:lang w:val="uk-UA" w:eastAsia="ru-RU"/>
        </w:rPr>
        <w:t xml:space="preserve">акладу забезпечує своєчасне проведення ремонтних робіт на території </w:t>
      </w:r>
      <w:r w:rsidR="00DA6DAE">
        <w:rPr>
          <w:rFonts w:ascii="Times New Roman" w:eastAsia="Times New Roman" w:hAnsi="Times New Roman" w:cs="Times New Roman"/>
          <w:color w:val="000000" w:themeColor="text1"/>
          <w:sz w:val="24"/>
          <w:szCs w:val="24"/>
          <w:lang w:val="uk-UA" w:eastAsia="ru-RU"/>
        </w:rPr>
        <w:lastRenderedPageBreak/>
        <w:t>З</w:t>
      </w:r>
      <w:r w:rsidR="00DA6DAE" w:rsidRPr="00DA6DAE">
        <w:rPr>
          <w:rFonts w:ascii="Times New Roman" w:eastAsia="Times New Roman" w:hAnsi="Times New Roman" w:cs="Times New Roman"/>
          <w:color w:val="000000" w:themeColor="text1"/>
          <w:sz w:val="24"/>
          <w:szCs w:val="24"/>
          <w:lang w:val="uk-UA" w:eastAsia="ru-RU"/>
        </w:rPr>
        <w:t xml:space="preserve">акладу, приміщень та інженерних мереж </w:t>
      </w:r>
      <w:r w:rsidR="00DA6DAE">
        <w:rPr>
          <w:rFonts w:ascii="Times New Roman" w:eastAsia="Times New Roman" w:hAnsi="Times New Roman" w:cs="Times New Roman"/>
          <w:color w:val="000000" w:themeColor="text1"/>
          <w:sz w:val="24"/>
          <w:szCs w:val="24"/>
          <w:lang w:val="uk-UA" w:eastAsia="ru-RU"/>
        </w:rPr>
        <w:t>З</w:t>
      </w:r>
      <w:r w:rsidR="00DA6DAE" w:rsidRPr="00DA6DAE">
        <w:rPr>
          <w:rFonts w:ascii="Times New Roman" w:eastAsia="Times New Roman" w:hAnsi="Times New Roman" w:cs="Times New Roman"/>
          <w:color w:val="000000" w:themeColor="text1"/>
          <w:sz w:val="24"/>
          <w:szCs w:val="24"/>
          <w:lang w:val="uk-UA" w:eastAsia="ru-RU"/>
        </w:rPr>
        <w:t>акладу; заходів з дезінфекції, дезінсекції, дератизації, вивезення снігу, побутових відходів, у тому числі люмінесцентних ламп, знятих з обліку обладнання та меблів, належне утримання території, у тому числі коронування дерев, очищення їх від пошкоджень, омели, видалення сухостійних дерев і чагарників і рослин, зазначених у Санітарно</w:t>
      </w:r>
      <w:r w:rsidR="00DA6DAE">
        <w:rPr>
          <w:rFonts w:ascii="Times New Roman" w:eastAsia="Times New Roman" w:hAnsi="Times New Roman" w:cs="Times New Roman"/>
          <w:color w:val="000000" w:themeColor="text1"/>
          <w:sz w:val="24"/>
          <w:szCs w:val="24"/>
          <w:lang w:val="uk-UA" w:eastAsia="ru-RU"/>
        </w:rPr>
        <w:t>му регламенті для закладів загальної середньої освіти</w:t>
      </w:r>
      <w:r w:rsidR="00DA6DAE" w:rsidRPr="00DA6DAE">
        <w:rPr>
          <w:rFonts w:ascii="Times New Roman" w:eastAsia="Times New Roman" w:hAnsi="Times New Roman" w:cs="Times New Roman"/>
          <w:color w:val="000000" w:themeColor="text1"/>
          <w:sz w:val="24"/>
          <w:szCs w:val="24"/>
          <w:lang w:val="uk-UA" w:eastAsia="ru-RU"/>
        </w:rPr>
        <w:t>.</w:t>
      </w:r>
    </w:p>
    <w:p w:rsidR="00C24CD0" w:rsidRPr="00C24CD0" w:rsidRDefault="00C24CD0"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C24CD0">
        <w:rPr>
          <w:rFonts w:ascii="Times New Roman" w:eastAsia="Times New Roman" w:hAnsi="Times New Roman" w:cs="Times New Roman"/>
          <w:color w:val="000000" w:themeColor="text1"/>
          <w:sz w:val="24"/>
          <w:szCs w:val="24"/>
          <w:lang w:val="uk-UA" w:eastAsia="ru-RU"/>
        </w:rPr>
        <w:t>Обладнання, устатку</w:t>
      </w:r>
      <w:r>
        <w:rPr>
          <w:rFonts w:ascii="Times New Roman" w:eastAsia="Times New Roman" w:hAnsi="Times New Roman" w:cs="Times New Roman"/>
          <w:color w:val="000000" w:themeColor="text1"/>
          <w:sz w:val="24"/>
          <w:szCs w:val="24"/>
          <w:lang w:val="uk-UA" w:eastAsia="ru-RU"/>
        </w:rPr>
        <w:t>вання, технічні засоби навчання</w:t>
      </w:r>
      <w:r w:rsidRPr="00C24CD0">
        <w:rPr>
          <w:rFonts w:ascii="Times New Roman" w:eastAsia="Times New Roman" w:hAnsi="Times New Roman" w:cs="Times New Roman"/>
          <w:color w:val="000000" w:themeColor="text1"/>
          <w:sz w:val="24"/>
          <w:szCs w:val="24"/>
          <w:lang w:val="uk-UA" w:eastAsia="ru-RU"/>
        </w:rPr>
        <w:t>, навчально-методичні матеріали, які використовуються в освітньому процесі</w:t>
      </w:r>
      <w:r>
        <w:rPr>
          <w:rFonts w:ascii="Times New Roman" w:eastAsia="Times New Roman" w:hAnsi="Times New Roman" w:cs="Times New Roman"/>
          <w:color w:val="000000" w:themeColor="text1"/>
          <w:sz w:val="24"/>
          <w:szCs w:val="24"/>
          <w:lang w:val="uk-UA" w:eastAsia="ru-RU"/>
        </w:rPr>
        <w:t xml:space="preserve"> Закладу</w:t>
      </w:r>
      <w:r w:rsidRPr="00C24CD0">
        <w:rPr>
          <w:rFonts w:ascii="Times New Roman" w:eastAsia="Times New Roman" w:hAnsi="Times New Roman" w:cs="Times New Roman"/>
          <w:color w:val="000000" w:themeColor="text1"/>
          <w:sz w:val="24"/>
          <w:szCs w:val="24"/>
          <w:lang w:val="uk-UA" w:eastAsia="ru-RU"/>
        </w:rPr>
        <w:t>, повинні бути безпечними для здоров’я дітей</w:t>
      </w:r>
      <w:r>
        <w:rPr>
          <w:rFonts w:ascii="Times New Roman" w:eastAsia="Times New Roman" w:hAnsi="Times New Roman" w:cs="Times New Roman"/>
          <w:color w:val="000000" w:themeColor="text1"/>
          <w:sz w:val="24"/>
          <w:szCs w:val="24"/>
          <w:lang w:val="uk-UA" w:eastAsia="ru-RU"/>
        </w:rPr>
        <w:t>.</w:t>
      </w:r>
    </w:p>
    <w:p w:rsidR="00F505A9" w:rsidRPr="00F505A9" w:rsidRDefault="00F505A9"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F505A9">
        <w:rPr>
          <w:rFonts w:ascii="Times New Roman" w:eastAsia="Times New Roman" w:hAnsi="Times New Roman" w:cs="Times New Roman"/>
          <w:color w:val="000000" w:themeColor="text1"/>
          <w:sz w:val="24"/>
          <w:szCs w:val="24"/>
          <w:lang w:val="uk-UA" w:eastAsia="ru-RU"/>
        </w:rPr>
        <w:t xml:space="preserve">Засновник та </w:t>
      </w:r>
      <w:r>
        <w:rPr>
          <w:rFonts w:ascii="Times New Roman" w:eastAsia="Times New Roman" w:hAnsi="Times New Roman" w:cs="Times New Roman"/>
          <w:color w:val="000000" w:themeColor="text1"/>
          <w:sz w:val="24"/>
          <w:szCs w:val="24"/>
          <w:lang w:val="uk-UA" w:eastAsia="ru-RU"/>
        </w:rPr>
        <w:t>директор</w:t>
      </w:r>
      <w:r w:rsidR="003307A4">
        <w:rPr>
          <w:rFonts w:ascii="Times New Roman" w:eastAsia="Times New Roman" w:hAnsi="Times New Roman" w:cs="Times New Roman"/>
          <w:color w:val="000000" w:themeColor="text1"/>
          <w:sz w:val="24"/>
          <w:szCs w:val="24"/>
          <w:lang w:val="uk-UA" w:eastAsia="ru-RU"/>
        </w:rPr>
        <w:t xml:space="preserve"> </w:t>
      </w:r>
      <w:r>
        <w:rPr>
          <w:rFonts w:ascii="Times New Roman" w:eastAsia="Times New Roman" w:hAnsi="Times New Roman" w:cs="Times New Roman"/>
          <w:color w:val="000000" w:themeColor="text1"/>
          <w:sz w:val="24"/>
          <w:szCs w:val="24"/>
          <w:lang w:val="uk-UA" w:eastAsia="ru-RU"/>
        </w:rPr>
        <w:t>З</w:t>
      </w:r>
      <w:r w:rsidRPr="00F505A9">
        <w:rPr>
          <w:rFonts w:ascii="Times New Roman" w:eastAsia="Times New Roman" w:hAnsi="Times New Roman" w:cs="Times New Roman"/>
          <w:color w:val="000000" w:themeColor="text1"/>
          <w:sz w:val="24"/>
          <w:szCs w:val="24"/>
          <w:lang w:val="uk-UA" w:eastAsia="ru-RU"/>
        </w:rPr>
        <w:t>акладу є відповідальними за дотримання вимог Санітарного регламенту</w:t>
      </w:r>
      <w:r>
        <w:rPr>
          <w:rFonts w:ascii="Times New Roman" w:eastAsia="Times New Roman" w:hAnsi="Times New Roman" w:cs="Times New Roman"/>
          <w:color w:val="000000" w:themeColor="text1"/>
          <w:sz w:val="24"/>
          <w:szCs w:val="24"/>
          <w:lang w:val="uk-UA" w:eastAsia="ru-RU"/>
        </w:rPr>
        <w:t xml:space="preserve"> для закладів загальної середньої освіти.</w:t>
      </w:r>
    </w:p>
    <w:p w:rsidR="00F215B1" w:rsidRPr="00DA6C79" w:rsidRDefault="007A504F"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4.10. </w:t>
      </w:r>
      <w:r w:rsidR="00F215B1" w:rsidRPr="00DA6C79">
        <w:rPr>
          <w:rFonts w:ascii="Times New Roman" w:eastAsia="Times New Roman" w:hAnsi="Times New Roman" w:cs="Times New Roman"/>
          <w:color w:val="000000" w:themeColor="text1"/>
          <w:sz w:val="24"/>
          <w:szCs w:val="24"/>
          <w:lang w:val="uk-UA" w:eastAsia="ru-RU"/>
        </w:rPr>
        <w:t xml:space="preserve">Засновник здійснює інші повноваження відповідно до </w:t>
      </w:r>
      <w:hyperlink r:id="rId19" w:tgtFrame="_blank" w:history="1">
        <w:r w:rsidR="00F215B1" w:rsidRPr="00DA6C79">
          <w:rPr>
            <w:rFonts w:ascii="Times New Roman" w:eastAsia="Times New Roman" w:hAnsi="Times New Roman" w:cs="Times New Roman"/>
            <w:color w:val="000000" w:themeColor="text1"/>
            <w:sz w:val="24"/>
            <w:szCs w:val="24"/>
            <w:lang w:val="uk-UA" w:eastAsia="ru-RU"/>
          </w:rPr>
          <w:t>Конституції України</w:t>
        </w:r>
      </w:hyperlink>
      <w:r w:rsidR="00F215B1" w:rsidRPr="00DA6C79">
        <w:rPr>
          <w:rFonts w:ascii="Times New Roman" w:eastAsia="Times New Roman" w:hAnsi="Times New Roman" w:cs="Times New Roman"/>
          <w:color w:val="000000" w:themeColor="text1"/>
          <w:sz w:val="24"/>
          <w:szCs w:val="24"/>
          <w:lang w:val="uk-UA" w:eastAsia="ru-RU"/>
        </w:rPr>
        <w:t xml:space="preserve">, </w:t>
      </w:r>
      <w:r w:rsidR="00D3307E">
        <w:rPr>
          <w:rFonts w:ascii="Times New Roman" w:eastAsia="Times New Roman" w:hAnsi="Times New Roman" w:cs="Times New Roman"/>
          <w:color w:val="000000" w:themeColor="text1"/>
          <w:sz w:val="24"/>
          <w:szCs w:val="24"/>
          <w:lang w:val="uk-UA" w:eastAsia="ru-RU"/>
        </w:rPr>
        <w:t>З</w:t>
      </w:r>
      <w:r w:rsidR="00F215B1" w:rsidRPr="00DA6C79">
        <w:rPr>
          <w:rFonts w:ascii="Times New Roman" w:eastAsia="Times New Roman" w:hAnsi="Times New Roman" w:cs="Times New Roman"/>
          <w:color w:val="000000" w:themeColor="text1"/>
          <w:sz w:val="24"/>
          <w:szCs w:val="24"/>
          <w:lang w:val="uk-UA" w:eastAsia="ru-RU"/>
        </w:rPr>
        <w:t xml:space="preserve">аконів України </w:t>
      </w:r>
      <w:hyperlink r:id="rId20" w:tgtFrame="_blank" w:history="1">
        <w:r w:rsidR="00F215B1" w:rsidRPr="00DA6C79">
          <w:rPr>
            <w:rFonts w:ascii="Times New Roman" w:eastAsia="Times New Roman" w:hAnsi="Times New Roman" w:cs="Times New Roman"/>
            <w:color w:val="000000" w:themeColor="text1"/>
            <w:sz w:val="24"/>
            <w:szCs w:val="24"/>
            <w:lang w:val="uk-UA" w:eastAsia="ru-RU"/>
          </w:rPr>
          <w:t>«Про місцеве самоврядування в Україні</w:t>
        </w:r>
      </w:hyperlink>
      <w:r w:rsidR="00F215B1" w:rsidRPr="00DA6C79">
        <w:rPr>
          <w:rFonts w:ascii="Times New Roman" w:eastAsia="Times New Roman" w:hAnsi="Times New Roman" w:cs="Times New Roman"/>
          <w:color w:val="000000" w:themeColor="text1"/>
          <w:sz w:val="24"/>
          <w:szCs w:val="24"/>
          <w:lang w:val="uk-UA" w:eastAsia="ru-RU"/>
        </w:rPr>
        <w:t xml:space="preserve">», </w:t>
      </w:r>
      <w:hyperlink r:id="rId21" w:tgtFrame="_blank" w:history="1">
        <w:r w:rsidR="00F215B1" w:rsidRPr="00DA6C79">
          <w:rPr>
            <w:rFonts w:ascii="Times New Roman" w:eastAsia="Times New Roman" w:hAnsi="Times New Roman" w:cs="Times New Roman"/>
            <w:color w:val="000000" w:themeColor="text1"/>
            <w:sz w:val="24"/>
            <w:szCs w:val="24"/>
            <w:lang w:val="uk-UA" w:eastAsia="ru-RU"/>
          </w:rPr>
          <w:t>«Про освіту</w:t>
        </w:r>
      </w:hyperlink>
      <w:r w:rsidR="00F215B1" w:rsidRPr="00DA6C79">
        <w:rPr>
          <w:rFonts w:ascii="Times New Roman" w:eastAsia="Times New Roman" w:hAnsi="Times New Roman" w:cs="Times New Roman"/>
          <w:color w:val="000000" w:themeColor="text1"/>
          <w:sz w:val="24"/>
          <w:szCs w:val="24"/>
          <w:lang w:val="uk-UA" w:eastAsia="ru-RU"/>
        </w:rPr>
        <w:t>»</w:t>
      </w:r>
      <w:r w:rsidR="008033CF">
        <w:rPr>
          <w:rFonts w:ascii="Times New Roman" w:eastAsia="Times New Roman" w:hAnsi="Times New Roman" w:cs="Times New Roman"/>
          <w:color w:val="000000" w:themeColor="text1"/>
          <w:sz w:val="24"/>
          <w:szCs w:val="24"/>
          <w:lang w:val="uk-UA" w:eastAsia="ru-RU"/>
        </w:rPr>
        <w:t>, «Про повну загальну середню освіту», Санітарного регламенту для закладів загальної середньої освіти</w:t>
      </w:r>
      <w:r w:rsidR="00840C3D">
        <w:rPr>
          <w:rFonts w:ascii="Times New Roman" w:eastAsia="Times New Roman" w:hAnsi="Times New Roman" w:cs="Times New Roman"/>
          <w:color w:val="000000" w:themeColor="text1"/>
          <w:sz w:val="24"/>
          <w:szCs w:val="24"/>
          <w:lang w:val="uk-UA" w:eastAsia="ru-RU"/>
        </w:rPr>
        <w:t xml:space="preserve"> </w:t>
      </w:r>
      <w:r w:rsidR="00D3307E">
        <w:rPr>
          <w:rFonts w:ascii="Times New Roman" w:eastAsia="Times New Roman" w:hAnsi="Times New Roman" w:cs="Times New Roman"/>
          <w:color w:val="000000" w:themeColor="text1"/>
          <w:sz w:val="24"/>
          <w:szCs w:val="24"/>
          <w:lang w:val="uk-UA" w:eastAsia="ru-RU"/>
        </w:rPr>
        <w:t>та інших нормативно-правових актів України</w:t>
      </w:r>
      <w:r w:rsidR="00F215B1" w:rsidRPr="00DA6C79">
        <w:rPr>
          <w:rFonts w:ascii="Times New Roman" w:eastAsia="Times New Roman" w:hAnsi="Times New Roman" w:cs="Times New Roman"/>
          <w:color w:val="000000" w:themeColor="text1"/>
          <w:sz w:val="24"/>
          <w:szCs w:val="24"/>
          <w:lang w:val="uk-UA" w:eastAsia="ru-RU"/>
        </w:rPr>
        <w:t>.</w:t>
      </w:r>
    </w:p>
    <w:p w:rsidR="008A46BA" w:rsidRDefault="008A46BA"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p>
    <w:p w:rsidR="00F215B1" w:rsidRPr="00DA6C79" w:rsidRDefault="00F215B1"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r w:rsidRPr="00DA6C79">
        <w:rPr>
          <w:rFonts w:ascii="Times New Roman" w:eastAsia="Times New Roman" w:hAnsi="Times New Roman" w:cs="Times New Roman"/>
          <w:b/>
          <w:i/>
          <w:color w:val="000000" w:themeColor="text1"/>
          <w:sz w:val="24"/>
          <w:szCs w:val="24"/>
          <w:lang w:val="uk-UA" w:eastAsia="ru-RU"/>
        </w:rPr>
        <w:t>Орган управління освітою</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color w:val="000000" w:themeColor="text1"/>
          <w:sz w:val="24"/>
          <w:szCs w:val="24"/>
          <w:lang w:val="uk-UA" w:eastAsia="ru-RU"/>
        </w:rPr>
        <w:t>. Основними завданнями Органу управління є:</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272" w:name="n271"/>
      <w:bookmarkEnd w:id="272"/>
      <w:r w:rsidRPr="00DA6C79">
        <w:rPr>
          <w:rFonts w:ascii="Times New Roman" w:eastAsia="Times New Roman" w:hAnsi="Times New Roman" w:cs="Times New Roman"/>
          <w:color w:val="000000" w:themeColor="text1"/>
          <w:sz w:val="24"/>
          <w:szCs w:val="24"/>
          <w:lang w:val="uk-UA" w:eastAsia="uk-UA"/>
        </w:rPr>
        <w:t xml:space="preserve">створення умов у Закладі для здобуття громадянами </w:t>
      </w:r>
      <w:r w:rsidR="00FA5594">
        <w:rPr>
          <w:rFonts w:ascii="Times New Roman" w:eastAsia="Times New Roman" w:hAnsi="Times New Roman" w:cs="Times New Roman"/>
          <w:color w:val="000000" w:themeColor="text1"/>
          <w:sz w:val="24"/>
          <w:szCs w:val="24"/>
          <w:lang w:val="uk-UA" w:eastAsia="uk-UA"/>
        </w:rPr>
        <w:t>базової</w:t>
      </w:r>
      <w:r w:rsidRPr="00DA6C79">
        <w:rPr>
          <w:rFonts w:ascii="Times New Roman" w:eastAsia="Times New Roman" w:hAnsi="Times New Roman" w:cs="Times New Roman"/>
          <w:color w:val="000000" w:themeColor="text1"/>
          <w:sz w:val="24"/>
          <w:szCs w:val="24"/>
          <w:lang w:val="uk-UA" w:eastAsia="uk-UA"/>
        </w:rPr>
        <w:t xml:space="preserve"> середньої освіти;</w:t>
      </w:r>
    </w:p>
    <w:p w:rsidR="00F215B1"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273" w:name="n488"/>
      <w:bookmarkStart w:id="274" w:name="n274"/>
      <w:bookmarkEnd w:id="273"/>
      <w:bookmarkEnd w:id="274"/>
      <w:r w:rsidRPr="00DA6C79">
        <w:rPr>
          <w:rFonts w:ascii="Times New Roman" w:eastAsia="Times New Roman" w:hAnsi="Times New Roman" w:cs="Times New Roman"/>
          <w:color w:val="000000" w:themeColor="text1"/>
          <w:sz w:val="24"/>
          <w:szCs w:val="24"/>
          <w:lang w:val="uk-UA" w:eastAsia="uk-UA"/>
        </w:rPr>
        <w:t>ліцензування Закладу;</w:t>
      </w:r>
    </w:p>
    <w:p w:rsidR="008A46BA" w:rsidRDefault="008A46BA"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840C3D">
        <w:rPr>
          <w:rFonts w:ascii="Times New Roman" w:eastAsia="Times New Roman" w:hAnsi="Times New Roman" w:cs="Times New Roman"/>
          <w:color w:val="000000" w:themeColor="text1"/>
          <w:sz w:val="24"/>
          <w:szCs w:val="24"/>
          <w:lang w:val="uk-UA" w:eastAsia="uk-UA"/>
        </w:rPr>
        <w:t>сприяє забезпеченню методичного та наукового супроводу освітньої д</w:t>
      </w:r>
      <w:r>
        <w:rPr>
          <w:rFonts w:ascii="Times New Roman" w:eastAsia="Times New Roman" w:hAnsi="Times New Roman" w:cs="Times New Roman"/>
          <w:color w:val="000000" w:themeColor="text1"/>
          <w:sz w:val="24"/>
          <w:szCs w:val="24"/>
          <w:lang w:val="uk-UA" w:eastAsia="uk-UA"/>
        </w:rPr>
        <w:t>і</w:t>
      </w:r>
      <w:r w:rsidRPr="00840C3D">
        <w:rPr>
          <w:rFonts w:ascii="Times New Roman" w:eastAsia="Times New Roman" w:hAnsi="Times New Roman" w:cs="Times New Roman"/>
          <w:color w:val="000000" w:themeColor="text1"/>
          <w:sz w:val="24"/>
          <w:szCs w:val="24"/>
          <w:lang w:val="uk-UA" w:eastAsia="uk-UA"/>
        </w:rPr>
        <w:t>яльності Закладу;</w:t>
      </w:r>
    </w:p>
    <w:p w:rsidR="003307A4" w:rsidRDefault="003307A4"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контроль за виконанням плану заходів, спрямованих на запобігання та протидію булінгу (цькуванню) у Закладі;</w:t>
      </w:r>
    </w:p>
    <w:p w:rsidR="003307A4" w:rsidRDefault="003307A4"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розгляд скарг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3307A4" w:rsidRPr="00DA6C79" w:rsidRDefault="003307A4"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сприяння створенню безпечного освітнього середовища у закладі та вживає заходів для надання соціальних та пси</w:t>
      </w:r>
      <w:r w:rsidR="00E70C4B">
        <w:rPr>
          <w:rFonts w:ascii="Times New Roman" w:eastAsia="Times New Roman" w:hAnsi="Times New Roman" w:cs="Times New Roman"/>
          <w:color w:val="000000" w:themeColor="text1"/>
          <w:sz w:val="24"/>
          <w:szCs w:val="24"/>
          <w:lang w:val="uk-UA" w:eastAsia="uk-UA"/>
        </w:rPr>
        <w:t>х</w:t>
      </w:r>
      <w:r>
        <w:rPr>
          <w:rFonts w:ascii="Times New Roman" w:eastAsia="Times New Roman" w:hAnsi="Times New Roman" w:cs="Times New Roman"/>
          <w:color w:val="000000" w:themeColor="text1"/>
          <w:sz w:val="24"/>
          <w:szCs w:val="24"/>
          <w:lang w:val="uk-UA" w:eastAsia="uk-UA"/>
        </w:rPr>
        <w:t>олого-педагогічних послуг здобувачам освіти, які вчинили булінг (цькування), стали його свідками або постраждали від булінгу</w:t>
      </w:r>
      <w:r w:rsidR="00E70C4B">
        <w:rPr>
          <w:rFonts w:ascii="Times New Roman" w:eastAsia="Times New Roman" w:hAnsi="Times New Roman" w:cs="Times New Roman"/>
          <w:color w:val="000000" w:themeColor="text1"/>
          <w:sz w:val="24"/>
          <w:szCs w:val="24"/>
          <w:lang w:val="uk-UA" w:eastAsia="uk-UA"/>
        </w:rPr>
        <w:t>;</w:t>
      </w:r>
    </w:p>
    <w:p w:rsidR="008A46BA" w:rsidRPr="00DA6C79" w:rsidRDefault="00F215B1" w:rsidP="008A46BA">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275" w:name="n489"/>
      <w:bookmarkStart w:id="276" w:name="n275"/>
      <w:bookmarkEnd w:id="275"/>
      <w:bookmarkEnd w:id="276"/>
      <w:r w:rsidRPr="00DA6C79">
        <w:rPr>
          <w:rFonts w:ascii="Times New Roman" w:eastAsia="Times New Roman" w:hAnsi="Times New Roman" w:cs="Times New Roman"/>
          <w:color w:val="000000" w:themeColor="text1"/>
          <w:sz w:val="24"/>
          <w:szCs w:val="24"/>
          <w:lang w:val="uk-UA" w:eastAsia="uk-UA"/>
        </w:rPr>
        <w:t xml:space="preserve">контроль за додержанням Державних стандартів загальної середньої освіти, навчально-методичне керівництво та державне інспектування Закладу, що забезпечує здобуття </w:t>
      </w:r>
      <w:r w:rsidR="003E21F6">
        <w:rPr>
          <w:rFonts w:ascii="Times New Roman" w:eastAsia="Times New Roman" w:hAnsi="Times New Roman" w:cs="Times New Roman"/>
          <w:color w:val="000000" w:themeColor="text1"/>
          <w:sz w:val="24"/>
          <w:szCs w:val="24"/>
          <w:lang w:val="uk-UA" w:eastAsia="uk-UA"/>
        </w:rPr>
        <w:t>базової</w:t>
      </w:r>
      <w:r w:rsidRPr="00DA6C79">
        <w:rPr>
          <w:rFonts w:ascii="Times New Roman" w:eastAsia="Times New Roman" w:hAnsi="Times New Roman" w:cs="Times New Roman"/>
          <w:color w:val="000000" w:themeColor="text1"/>
          <w:sz w:val="24"/>
          <w:szCs w:val="24"/>
          <w:lang w:val="uk-UA" w:eastAsia="uk-UA"/>
        </w:rPr>
        <w:t xml:space="preserve"> середньої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277" w:name="n490"/>
      <w:bookmarkStart w:id="278" w:name="n276"/>
      <w:bookmarkEnd w:id="277"/>
      <w:bookmarkEnd w:id="278"/>
      <w:r w:rsidRPr="00DA6C79">
        <w:rPr>
          <w:rFonts w:ascii="Times New Roman" w:eastAsia="Times New Roman" w:hAnsi="Times New Roman" w:cs="Times New Roman"/>
          <w:color w:val="000000" w:themeColor="text1"/>
          <w:sz w:val="24"/>
          <w:szCs w:val="24"/>
          <w:lang w:val="uk-UA" w:eastAsia="uk-UA"/>
        </w:rPr>
        <w:t xml:space="preserve">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w:t>
      </w:r>
      <w:r w:rsidRPr="00DA6C79">
        <w:rPr>
          <w:rFonts w:ascii="Times New Roman" w:eastAsia="Times New Roman" w:hAnsi="Times New Roman" w:cs="Times New Roman"/>
          <w:color w:val="000000" w:themeColor="text1"/>
          <w:sz w:val="24"/>
          <w:szCs w:val="24"/>
          <w:lang w:val="uk-UA" w:eastAsia="ru-RU"/>
        </w:rPr>
        <w:t>здобувачів освіти</w:t>
      </w:r>
      <w:r w:rsidRPr="00DA6C79">
        <w:rPr>
          <w:rFonts w:ascii="Times New Roman" w:eastAsia="Times New Roman" w:hAnsi="Times New Roman" w:cs="Times New Roman"/>
          <w:color w:val="000000" w:themeColor="text1"/>
          <w:sz w:val="24"/>
          <w:szCs w:val="24"/>
          <w:lang w:val="uk-UA" w:eastAsia="uk-UA"/>
        </w:rPr>
        <w:t>;</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279" w:name="n491"/>
      <w:bookmarkStart w:id="280" w:name="n277"/>
      <w:bookmarkEnd w:id="279"/>
      <w:bookmarkEnd w:id="280"/>
      <w:r w:rsidRPr="00DA6C79">
        <w:rPr>
          <w:rFonts w:ascii="Times New Roman" w:eastAsia="Times New Roman" w:hAnsi="Times New Roman" w:cs="Times New Roman"/>
          <w:color w:val="000000" w:themeColor="text1"/>
          <w:sz w:val="24"/>
          <w:szCs w:val="24"/>
          <w:lang w:val="uk-UA" w:eastAsia="uk-UA"/>
        </w:rPr>
        <w:t xml:space="preserve">сприяння розвитку самоврядування у Закладі, що забезпечують здобуття </w:t>
      </w:r>
      <w:r w:rsidR="003E21F6">
        <w:rPr>
          <w:rFonts w:ascii="Times New Roman" w:eastAsia="Times New Roman" w:hAnsi="Times New Roman" w:cs="Times New Roman"/>
          <w:color w:val="000000" w:themeColor="text1"/>
          <w:sz w:val="24"/>
          <w:szCs w:val="24"/>
          <w:lang w:val="uk-UA" w:eastAsia="uk-UA"/>
        </w:rPr>
        <w:t xml:space="preserve">базової </w:t>
      </w:r>
      <w:r w:rsidRPr="00DA6C79">
        <w:rPr>
          <w:rFonts w:ascii="Times New Roman" w:eastAsia="Times New Roman" w:hAnsi="Times New Roman" w:cs="Times New Roman"/>
          <w:color w:val="000000" w:themeColor="text1"/>
          <w:sz w:val="24"/>
          <w:szCs w:val="24"/>
          <w:lang w:val="uk-UA" w:eastAsia="uk-UA"/>
        </w:rPr>
        <w:t>середньої освіти</w:t>
      </w:r>
      <w:bookmarkStart w:id="281" w:name="n492"/>
      <w:bookmarkStart w:id="282" w:name="n278"/>
      <w:bookmarkEnd w:id="281"/>
      <w:bookmarkEnd w:id="282"/>
      <w:r w:rsidRPr="00DA6C79">
        <w:rPr>
          <w:rFonts w:ascii="Times New Roman" w:eastAsia="Times New Roman" w:hAnsi="Times New Roman" w:cs="Times New Roman"/>
          <w:color w:val="000000" w:themeColor="text1"/>
          <w:sz w:val="24"/>
          <w:szCs w:val="24"/>
          <w:lang w:val="uk-UA" w:eastAsia="uk-UA"/>
        </w:rPr>
        <w:t>.</w:t>
      </w:r>
    </w:p>
    <w:p w:rsidR="008A46BA" w:rsidRDefault="008A46BA" w:rsidP="00840C3D">
      <w:pPr>
        <w:widowControl w:val="0"/>
        <w:tabs>
          <w:tab w:val="left" w:pos="0"/>
          <w:tab w:val="left" w:pos="709"/>
          <w:tab w:val="left" w:pos="851"/>
          <w:tab w:val="left" w:pos="1276"/>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r w:rsidRPr="00DA6C79">
        <w:rPr>
          <w:rFonts w:ascii="Times New Roman" w:eastAsia="Times New Roman" w:hAnsi="Times New Roman" w:cs="Times New Roman"/>
          <w:b/>
          <w:i/>
          <w:color w:val="000000" w:themeColor="text1"/>
          <w:sz w:val="24"/>
          <w:szCs w:val="24"/>
          <w:lang w:val="uk-UA" w:eastAsia="ru-RU"/>
        </w:rPr>
        <w:t>Директор</w:t>
      </w:r>
    </w:p>
    <w:p w:rsidR="00F215B1" w:rsidRPr="00DA6C79" w:rsidRDefault="00F215B1" w:rsidP="00840C3D">
      <w:pPr>
        <w:widowControl w:val="0"/>
        <w:tabs>
          <w:tab w:val="left" w:pos="0"/>
          <w:tab w:val="left" w:pos="709"/>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2</w:t>
      </w:r>
      <w:r w:rsidRPr="00DA6C79">
        <w:rPr>
          <w:rFonts w:ascii="Times New Roman" w:eastAsia="Times New Roman" w:hAnsi="Times New Roman" w:cs="Times New Roman"/>
          <w:color w:val="000000" w:themeColor="text1"/>
          <w:sz w:val="24"/>
          <w:szCs w:val="24"/>
          <w:lang w:val="uk-UA" w:eastAsia="ru-RU"/>
        </w:rPr>
        <w:t>. </w:t>
      </w:r>
      <w:r w:rsidRPr="00DA6C79">
        <w:rPr>
          <w:rFonts w:ascii="Times New Roman" w:eastAsia="Times New Roman" w:hAnsi="Times New Roman" w:cs="Times New Roman"/>
          <w:bCs/>
          <w:color w:val="000000" w:themeColor="text1"/>
          <w:sz w:val="24"/>
          <w:szCs w:val="24"/>
          <w:lang w:val="uk-UA" w:eastAsia="ru-RU"/>
        </w:rPr>
        <w:t>Керівництво Закладом здійснює директор, повноваження якого визначаються Законами України «Про освіту», «Про повну загальну середню освіту», іншими законодавчими актами, Статутом Закладу та строковим трудовим договором (контрактом).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3</w:t>
      </w:r>
      <w:r w:rsidRPr="00DA6C79">
        <w:rPr>
          <w:rFonts w:ascii="Times New Roman" w:eastAsia="Times New Roman" w:hAnsi="Times New Roman" w:cs="Times New Roman"/>
          <w:color w:val="000000" w:themeColor="text1"/>
          <w:sz w:val="24"/>
          <w:szCs w:val="24"/>
          <w:lang w:val="uk-UA" w:eastAsia="ru-RU"/>
        </w:rPr>
        <w:t>.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83" w:name="n542"/>
      <w:bookmarkStart w:id="284" w:name="n543"/>
      <w:bookmarkEnd w:id="283"/>
      <w:bookmarkEnd w:id="284"/>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4</w:t>
      </w:r>
      <w:r w:rsidRPr="00DA6C79">
        <w:rPr>
          <w:rFonts w:ascii="Times New Roman" w:eastAsia="Times New Roman" w:hAnsi="Times New Roman" w:cs="Times New Roman"/>
          <w:color w:val="000000" w:themeColor="text1"/>
          <w:sz w:val="24"/>
          <w:szCs w:val="24"/>
          <w:lang w:val="uk-UA" w:eastAsia="ru-RU"/>
        </w:rPr>
        <w:t>. Не може обіймати посаду директора особа, яка: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85" w:name="n544"/>
      <w:bookmarkEnd w:id="285"/>
      <w:r w:rsidRPr="00DA6C79">
        <w:rPr>
          <w:rFonts w:ascii="Times New Roman" w:eastAsia="Times New Roman" w:hAnsi="Times New Roman" w:cs="Times New Roman"/>
          <w:color w:val="000000" w:themeColor="text1"/>
          <w:sz w:val="24"/>
          <w:szCs w:val="24"/>
          <w:lang w:val="uk-UA" w:eastAsia="ru-RU"/>
        </w:rPr>
        <w:t>1) є недієздатною або цивільна дієздатність якої обмежена;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86" w:name="n545"/>
      <w:bookmarkEnd w:id="286"/>
      <w:r w:rsidRPr="00DA6C79">
        <w:rPr>
          <w:rFonts w:ascii="Times New Roman" w:eastAsia="Times New Roman" w:hAnsi="Times New Roman" w:cs="Times New Roman"/>
          <w:color w:val="000000" w:themeColor="text1"/>
          <w:sz w:val="24"/>
          <w:szCs w:val="24"/>
          <w:lang w:val="uk-UA" w:eastAsia="ru-RU"/>
        </w:rPr>
        <w:t>2) має судимість за вчинення злочину;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87" w:name="n546"/>
      <w:bookmarkEnd w:id="287"/>
      <w:r w:rsidRPr="00DA6C79">
        <w:rPr>
          <w:rFonts w:ascii="Times New Roman" w:eastAsia="Times New Roman" w:hAnsi="Times New Roman" w:cs="Times New Roman"/>
          <w:color w:val="000000" w:themeColor="text1"/>
          <w:sz w:val="24"/>
          <w:szCs w:val="24"/>
          <w:lang w:val="uk-UA" w:eastAsia="ru-RU"/>
        </w:rPr>
        <w:t>3) позбавлена права обіймати відповідну посаду;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88" w:name="n547"/>
      <w:bookmarkEnd w:id="288"/>
      <w:r w:rsidRPr="00DA6C79">
        <w:rPr>
          <w:rFonts w:ascii="Times New Roman" w:eastAsia="Times New Roman" w:hAnsi="Times New Roman" w:cs="Times New Roman"/>
          <w:color w:val="000000" w:themeColor="text1"/>
          <w:sz w:val="24"/>
          <w:szCs w:val="24"/>
          <w:lang w:val="uk-UA" w:eastAsia="ru-RU"/>
        </w:rPr>
        <w:lastRenderedPageBreak/>
        <w:t>4) за рішенням суду визнана винною у вчиненні корупційного правопорушення;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89" w:name="n548"/>
      <w:bookmarkEnd w:id="289"/>
      <w:r w:rsidRPr="00DA6C79">
        <w:rPr>
          <w:rFonts w:ascii="Times New Roman" w:eastAsia="Times New Roman" w:hAnsi="Times New Roman" w:cs="Times New Roman"/>
          <w:color w:val="000000" w:themeColor="text1"/>
          <w:sz w:val="24"/>
          <w:szCs w:val="24"/>
          <w:lang w:val="uk-UA" w:eastAsia="ru-RU"/>
        </w:rPr>
        <w:t>5) за рішенням суду визнана винною у вчиненні правопорушення, пов’язаного з корупцією;</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0" w:name="n549"/>
      <w:bookmarkEnd w:id="290"/>
      <w:r w:rsidRPr="00DA6C79">
        <w:rPr>
          <w:rFonts w:ascii="Times New Roman" w:eastAsia="Times New Roman" w:hAnsi="Times New Roman" w:cs="Times New Roman"/>
          <w:color w:val="000000" w:themeColor="text1"/>
          <w:sz w:val="24"/>
          <w:szCs w:val="24"/>
          <w:lang w:val="uk-UA" w:eastAsia="ru-RU"/>
        </w:rPr>
        <w:t xml:space="preserve">6) підпадає під заборону, встановлену </w:t>
      </w:r>
      <w:hyperlink r:id="rId22" w:tgtFrame="_blank" w:history="1">
        <w:r w:rsidRPr="00DA6C79">
          <w:rPr>
            <w:rFonts w:ascii="Times New Roman" w:eastAsia="Times New Roman" w:hAnsi="Times New Roman" w:cs="Times New Roman"/>
            <w:color w:val="000000" w:themeColor="text1"/>
            <w:sz w:val="24"/>
            <w:szCs w:val="24"/>
            <w:lang w:val="uk-UA" w:eastAsia="ru-RU"/>
          </w:rPr>
          <w:t>Законом України</w:t>
        </w:r>
      </w:hyperlink>
      <w:r w:rsidRPr="00DA6C79">
        <w:rPr>
          <w:rFonts w:ascii="Times New Roman" w:eastAsia="Times New Roman" w:hAnsi="Times New Roman" w:cs="Times New Roman"/>
          <w:color w:val="000000" w:themeColor="text1"/>
          <w:sz w:val="24"/>
          <w:szCs w:val="24"/>
          <w:lang w:val="uk-UA" w:eastAsia="ru-RU"/>
        </w:rPr>
        <w:t xml:space="preserve"> «Про очищення влади».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1" w:name="n550"/>
      <w:bookmarkEnd w:id="291"/>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Директор має право:</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2" w:name="n551"/>
      <w:bookmarkEnd w:id="292"/>
      <w:r w:rsidRPr="00DA6C79">
        <w:rPr>
          <w:rFonts w:ascii="Times New Roman" w:eastAsia="Times New Roman" w:hAnsi="Times New Roman" w:cs="Times New Roman"/>
          <w:color w:val="000000" w:themeColor="text1"/>
          <w:sz w:val="24"/>
          <w:szCs w:val="24"/>
          <w:lang w:val="uk-UA" w:eastAsia="ru-RU"/>
        </w:rPr>
        <w:t>діяти від імені Закладу без довіреності та представляти його у відносинах з іншими особами;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3" w:name="n552"/>
      <w:bookmarkEnd w:id="293"/>
      <w:r w:rsidRPr="00DA6C79">
        <w:rPr>
          <w:rFonts w:ascii="Times New Roman" w:eastAsia="Times New Roman" w:hAnsi="Times New Roman" w:cs="Times New Roman"/>
          <w:color w:val="000000" w:themeColor="text1"/>
          <w:sz w:val="24"/>
          <w:szCs w:val="24"/>
          <w:lang w:val="uk-UA" w:eastAsia="ru-RU"/>
        </w:rPr>
        <w:t>підписувати документи з питань освітньої, фінансово-господарської та іншої діяльності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4" w:name="n553"/>
      <w:bookmarkEnd w:id="294"/>
      <w:r w:rsidRPr="00DA6C79">
        <w:rPr>
          <w:rFonts w:ascii="Times New Roman" w:eastAsia="Times New Roman" w:hAnsi="Times New Roman" w:cs="Times New Roman"/>
          <w:color w:val="000000" w:themeColor="text1"/>
          <w:sz w:val="24"/>
          <w:szCs w:val="24"/>
          <w:lang w:val="uk-UA"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5" w:name="n554"/>
      <w:bookmarkEnd w:id="295"/>
      <w:r w:rsidRPr="00DA6C79">
        <w:rPr>
          <w:rFonts w:ascii="Times New Roman" w:eastAsia="Times New Roman" w:hAnsi="Times New Roman" w:cs="Times New Roman"/>
          <w:color w:val="000000" w:themeColor="text1"/>
          <w:sz w:val="24"/>
          <w:szCs w:val="24"/>
          <w:lang w:val="uk-UA" w:eastAsia="ru-RU"/>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6" w:name="n555"/>
      <w:bookmarkEnd w:id="296"/>
      <w:r w:rsidRPr="00DA6C79">
        <w:rPr>
          <w:rFonts w:ascii="Times New Roman" w:eastAsia="Times New Roman" w:hAnsi="Times New Roman" w:cs="Times New Roman"/>
          <w:color w:val="000000" w:themeColor="text1"/>
          <w:sz w:val="24"/>
          <w:szCs w:val="24"/>
          <w:lang w:val="uk-UA" w:eastAsia="ru-RU"/>
        </w:rPr>
        <w:t>визначати режим роботи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7" w:name="n556"/>
      <w:bookmarkEnd w:id="297"/>
      <w:r w:rsidRPr="00DA6C79">
        <w:rPr>
          <w:rFonts w:ascii="Times New Roman" w:eastAsia="Times New Roman" w:hAnsi="Times New Roman" w:cs="Times New Roman"/>
          <w:color w:val="000000" w:themeColor="text1"/>
          <w:sz w:val="24"/>
          <w:szCs w:val="24"/>
          <w:lang w:val="uk-UA" w:eastAsia="ru-RU"/>
        </w:rPr>
        <w:t>ініціювати перед Засновником або уповноваженим ним органом питання щодо створення або ліквідації структурних підрозділів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8" w:name="n557"/>
      <w:bookmarkEnd w:id="298"/>
      <w:r w:rsidRPr="00DA6C79">
        <w:rPr>
          <w:rFonts w:ascii="Times New Roman" w:eastAsia="Times New Roman" w:hAnsi="Times New Roman" w:cs="Times New Roman"/>
          <w:color w:val="000000" w:themeColor="text1"/>
          <w:sz w:val="24"/>
          <w:szCs w:val="24"/>
          <w:lang w:val="uk-UA" w:eastAsia="ru-RU"/>
        </w:rPr>
        <w:t>видавати відповідно до своєї компетенції накази і контролювати їх виконання;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299" w:name="n558"/>
      <w:bookmarkEnd w:id="299"/>
      <w:r w:rsidRPr="00DA6C79">
        <w:rPr>
          <w:rFonts w:ascii="Times New Roman" w:eastAsia="Times New Roman" w:hAnsi="Times New Roman" w:cs="Times New Roman"/>
          <w:color w:val="000000" w:themeColor="text1"/>
          <w:sz w:val="24"/>
          <w:szCs w:val="24"/>
          <w:lang w:val="uk-UA" w:eastAsia="ru-RU"/>
        </w:rPr>
        <w:t>укладати угоди (договори, контракти) з фізичними та/або юридичними особами відповідно до своєї компетенції;</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0" w:name="n559"/>
      <w:bookmarkEnd w:id="300"/>
      <w:r w:rsidRPr="00DA6C79">
        <w:rPr>
          <w:rFonts w:ascii="Times New Roman" w:eastAsia="Times New Roman" w:hAnsi="Times New Roman" w:cs="Times New Roman"/>
          <w:color w:val="000000" w:themeColor="text1"/>
          <w:sz w:val="24"/>
          <w:szCs w:val="24"/>
          <w:lang w:val="uk-UA"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1" w:name="n560"/>
      <w:bookmarkEnd w:id="301"/>
      <w:r w:rsidRPr="00DA6C79">
        <w:rPr>
          <w:rFonts w:ascii="Times New Roman" w:eastAsia="Times New Roman" w:hAnsi="Times New Roman" w:cs="Times New Roman"/>
          <w:color w:val="000000" w:themeColor="text1"/>
          <w:sz w:val="24"/>
          <w:szCs w:val="24"/>
          <w:lang w:val="uk-UA" w:eastAsia="ru-RU"/>
        </w:rPr>
        <w:t>приймати ріш</w:t>
      </w:r>
      <w:r w:rsidR="0011138A">
        <w:rPr>
          <w:rFonts w:ascii="Times New Roman" w:eastAsia="Times New Roman" w:hAnsi="Times New Roman" w:cs="Times New Roman"/>
          <w:color w:val="000000" w:themeColor="text1"/>
          <w:sz w:val="24"/>
          <w:szCs w:val="24"/>
          <w:lang w:val="uk-UA" w:eastAsia="ru-RU"/>
        </w:rPr>
        <w:t>ення з інших питань діяльності З</w:t>
      </w:r>
      <w:r w:rsidRPr="00DA6C79">
        <w:rPr>
          <w:rFonts w:ascii="Times New Roman" w:eastAsia="Times New Roman" w:hAnsi="Times New Roman" w:cs="Times New Roman"/>
          <w:color w:val="000000" w:themeColor="text1"/>
          <w:sz w:val="24"/>
          <w:szCs w:val="24"/>
          <w:lang w:val="uk-UA" w:eastAsia="ru-RU"/>
        </w:rPr>
        <w:t>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2" w:name="n561"/>
      <w:bookmarkEnd w:id="302"/>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6</w:t>
      </w:r>
      <w:r w:rsidRPr="00DA6C79">
        <w:rPr>
          <w:rFonts w:ascii="Times New Roman" w:eastAsia="Times New Roman" w:hAnsi="Times New Roman" w:cs="Times New Roman"/>
          <w:color w:val="000000" w:themeColor="text1"/>
          <w:sz w:val="24"/>
          <w:szCs w:val="24"/>
          <w:lang w:val="uk-UA" w:eastAsia="ru-RU"/>
        </w:rPr>
        <w:t>. Директор зобов’язаний:</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3" w:name="n562"/>
      <w:bookmarkEnd w:id="303"/>
      <w:r w:rsidRPr="00DA6C79">
        <w:rPr>
          <w:rFonts w:ascii="Times New Roman" w:eastAsia="Times New Roman" w:hAnsi="Times New Roman" w:cs="Times New Roman"/>
          <w:color w:val="000000" w:themeColor="text1"/>
          <w:sz w:val="24"/>
          <w:szCs w:val="24"/>
          <w:lang w:val="uk-UA" w:eastAsia="ru-RU"/>
        </w:rPr>
        <w:t>виконувати Закони України «Про освіту» та «Про повну загальну середню освіту»,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4" w:name="n563"/>
      <w:bookmarkEnd w:id="304"/>
      <w:r w:rsidRPr="00DA6C79">
        <w:rPr>
          <w:rFonts w:ascii="Times New Roman" w:eastAsia="Times New Roman" w:hAnsi="Times New Roman" w:cs="Times New Roman"/>
          <w:color w:val="000000" w:themeColor="text1"/>
          <w:sz w:val="24"/>
          <w:szCs w:val="24"/>
          <w:lang w:val="uk-UA" w:eastAsia="ru-RU"/>
        </w:rPr>
        <w:t>планувати та організовувати діяльність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5" w:name="n564"/>
      <w:bookmarkEnd w:id="305"/>
      <w:r w:rsidRPr="00DA6C79">
        <w:rPr>
          <w:rFonts w:ascii="Times New Roman" w:eastAsia="Times New Roman" w:hAnsi="Times New Roman" w:cs="Times New Roman"/>
          <w:color w:val="000000" w:themeColor="text1"/>
          <w:sz w:val="24"/>
          <w:szCs w:val="24"/>
          <w:lang w:val="uk-UA" w:eastAsia="ru-RU"/>
        </w:rPr>
        <w:t>розробляти проєкт кошторису та подавати його Засновнику або уповноваженому ним органу на затвердження;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6" w:name="n565"/>
      <w:bookmarkEnd w:id="306"/>
      <w:r w:rsidRPr="00DA6C79">
        <w:rPr>
          <w:rFonts w:ascii="Times New Roman" w:eastAsia="Times New Roman" w:hAnsi="Times New Roman" w:cs="Times New Roman"/>
          <w:color w:val="000000" w:themeColor="text1"/>
          <w:sz w:val="24"/>
          <w:szCs w:val="24"/>
          <w:lang w:val="uk-UA" w:eastAsia="ru-RU"/>
        </w:rPr>
        <w:t>надавати щороку Засновнику пропозиції щодо обсягу коштів, необхідних для підвищення кваліфікації педагогічних працівників;</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7" w:name="n566"/>
      <w:bookmarkEnd w:id="307"/>
      <w:r w:rsidRPr="00DA6C79">
        <w:rPr>
          <w:rFonts w:ascii="Times New Roman" w:eastAsia="Times New Roman" w:hAnsi="Times New Roman" w:cs="Times New Roman"/>
          <w:color w:val="000000" w:themeColor="text1"/>
          <w:sz w:val="24"/>
          <w:szCs w:val="24"/>
          <w:lang w:val="uk-UA" w:eastAsia="ru-RU"/>
        </w:rPr>
        <w:t>організовувати фінансово-господарську діяльність Закладу в межах затвердженого кошторису;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8" w:name="n567"/>
      <w:bookmarkEnd w:id="308"/>
      <w:r w:rsidRPr="00DA6C79">
        <w:rPr>
          <w:rFonts w:ascii="Times New Roman" w:eastAsia="Times New Roman" w:hAnsi="Times New Roman" w:cs="Times New Roman"/>
          <w:color w:val="000000" w:themeColor="text1"/>
          <w:sz w:val="24"/>
          <w:szCs w:val="24"/>
          <w:lang w:val="uk-UA" w:eastAsia="ru-RU"/>
        </w:rPr>
        <w:t>забезпечувати розроблення та виконання стратегії розвитку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09" w:name="n568"/>
      <w:bookmarkEnd w:id="309"/>
      <w:r w:rsidRPr="00DA6C79">
        <w:rPr>
          <w:rFonts w:ascii="Times New Roman" w:eastAsia="Times New Roman" w:hAnsi="Times New Roman" w:cs="Times New Roman"/>
          <w:color w:val="000000" w:themeColor="text1"/>
          <w:sz w:val="24"/>
          <w:szCs w:val="24"/>
          <w:lang w:val="uk-UA" w:eastAsia="ru-RU"/>
        </w:rPr>
        <w:t>затверджувати правила внутрішнього розпорядку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0" w:name="n569"/>
      <w:bookmarkEnd w:id="310"/>
      <w:r w:rsidRPr="00DA6C79">
        <w:rPr>
          <w:rFonts w:ascii="Times New Roman" w:eastAsia="Times New Roman" w:hAnsi="Times New Roman" w:cs="Times New Roman"/>
          <w:color w:val="000000" w:themeColor="text1"/>
          <w:sz w:val="24"/>
          <w:szCs w:val="24"/>
          <w:lang w:val="uk-UA" w:eastAsia="ru-RU"/>
        </w:rPr>
        <w:t>затверджувати посадові інструкції працівників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1" w:name="n570"/>
      <w:bookmarkEnd w:id="311"/>
      <w:r w:rsidRPr="00DA6C79">
        <w:rPr>
          <w:rFonts w:ascii="Times New Roman" w:eastAsia="Times New Roman" w:hAnsi="Times New Roman" w:cs="Times New Roman"/>
          <w:color w:val="000000" w:themeColor="text1"/>
          <w:sz w:val="24"/>
          <w:szCs w:val="24"/>
          <w:lang w:val="uk-UA" w:eastAsia="ru-RU"/>
        </w:rPr>
        <w:t>організовувати освітній процес та видачу документів про освіту;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2" w:name="n571"/>
      <w:bookmarkEnd w:id="312"/>
      <w:r w:rsidRPr="00DA6C79">
        <w:rPr>
          <w:rFonts w:ascii="Times New Roman" w:eastAsia="Times New Roman" w:hAnsi="Times New Roman" w:cs="Times New Roman"/>
          <w:color w:val="000000" w:themeColor="text1"/>
          <w:sz w:val="24"/>
          <w:szCs w:val="24"/>
          <w:lang w:val="uk-UA" w:eastAsia="ru-RU"/>
        </w:rPr>
        <w:t>затверджувати освітню (освітні) програму (програми) Закладу відповідно до Закону України «Про повну загальну середню освіту»;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3" w:name="n572"/>
      <w:bookmarkEnd w:id="313"/>
      <w:r w:rsidRPr="00DA6C79">
        <w:rPr>
          <w:rFonts w:ascii="Times New Roman" w:eastAsia="Times New Roman" w:hAnsi="Times New Roman" w:cs="Times New Roman"/>
          <w:color w:val="000000" w:themeColor="text1"/>
          <w:sz w:val="24"/>
          <w:szCs w:val="24"/>
          <w:lang w:val="uk-UA"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4" w:name="n573"/>
      <w:bookmarkEnd w:id="314"/>
      <w:r w:rsidRPr="00DA6C79">
        <w:rPr>
          <w:rFonts w:ascii="Times New Roman" w:eastAsia="Times New Roman" w:hAnsi="Times New Roman" w:cs="Times New Roman"/>
          <w:color w:val="000000" w:themeColor="text1"/>
          <w:sz w:val="24"/>
          <w:szCs w:val="24"/>
          <w:lang w:val="uk-UA" w:eastAsia="ru-RU"/>
        </w:rPr>
        <w:t>затверджувати положення про внутрішню систему забезпечення якості освіти в Закладі, забезпечити її створення та функціонування;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5" w:name="n574"/>
      <w:bookmarkEnd w:id="315"/>
      <w:r w:rsidRPr="00DA6C79">
        <w:rPr>
          <w:rFonts w:ascii="Times New Roman" w:eastAsia="Times New Roman" w:hAnsi="Times New Roman" w:cs="Times New Roman"/>
          <w:color w:val="000000" w:themeColor="text1"/>
          <w:sz w:val="24"/>
          <w:szCs w:val="24"/>
          <w:lang w:val="uk-UA" w:eastAsia="ru-RU"/>
        </w:rPr>
        <w:t>забезпечувати розроблення, затвердження, виконання та моніторинг виконання індивідуальної програми розвитку учня;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6" w:name="n575"/>
      <w:bookmarkEnd w:id="316"/>
      <w:r w:rsidRPr="00DA6C79">
        <w:rPr>
          <w:rFonts w:ascii="Times New Roman" w:eastAsia="Times New Roman" w:hAnsi="Times New Roman" w:cs="Times New Roman"/>
          <w:color w:val="000000" w:themeColor="text1"/>
          <w:sz w:val="24"/>
          <w:szCs w:val="24"/>
          <w:lang w:val="uk-UA" w:eastAsia="ru-RU"/>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7" w:name="n576"/>
      <w:bookmarkEnd w:id="317"/>
      <w:r w:rsidRPr="00DA6C79">
        <w:rPr>
          <w:rFonts w:ascii="Times New Roman" w:eastAsia="Times New Roman" w:hAnsi="Times New Roman" w:cs="Times New Roman"/>
          <w:color w:val="000000" w:themeColor="text1"/>
          <w:sz w:val="24"/>
          <w:szCs w:val="24"/>
          <w:lang w:val="uk-UA" w:eastAsia="ru-RU"/>
        </w:rPr>
        <w:t xml:space="preserve">забезпечувати здійснення контролю за досягненням учнями результатів навчання, визначених державними стандартами </w:t>
      </w:r>
      <w:r w:rsidR="00E40E02">
        <w:rPr>
          <w:rFonts w:ascii="Times New Roman" w:eastAsia="Times New Roman" w:hAnsi="Times New Roman" w:cs="Times New Roman"/>
          <w:color w:val="000000" w:themeColor="text1"/>
          <w:sz w:val="24"/>
          <w:szCs w:val="24"/>
          <w:lang w:val="uk-UA" w:eastAsia="ru-RU"/>
        </w:rPr>
        <w:t>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 індивідуальною програмою розвитку, індивідуальним навчальним планом;</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8" w:name="n577"/>
      <w:bookmarkEnd w:id="318"/>
      <w:r w:rsidRPr="00DA6C79">
        <w:rPr>
          <w:rFonts w:ascii="Times New Roman" w:eastAsia="Times New Roman" w:hAnsi="Times New Roman" w:cs="Times New Roman"/>
          <w:color w:val="000000" w:themeColor="text1"/>
          <w:sz w:val="24"/>
          <w:szCs w:val="24"/>
          <w:lang w:val="uk-UA" w:eastAsia="ru-RU"/>
        </w:rPr>
        <w:t>створювати необхідні умови для здобуття освіти особами з особливими освітніми потребами;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19" w:name="n578"/>
      <w:bookmarkEnd w:id="319"/>
      <w:r w:rsidRPr="00DA6C79">
        <w:rPr>
          <w:rFonts w:ascii="Times New Roman" w:eastAsia="Times New Roman" w:hAnsi="Times New Roman" w:cs="Times New Roman"/>
          <w:color w:val="000000" w:themeColor="text1"/>
          <w:sz w:val="24"/>
          <w:szCs w:val="24"/>
          <w:lang w:val="uk-UA" w:eastAsia="ru-RU"/>
        </w:rPr>
        <w:t>сприяти проходженню атестації та сертифікації педагогічними працівниками;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0" w:name="n579"/>
      <w:bookmarkEnd w:id="320"/>
      <w:r w:rsidRPr="00DA6C79">
        <w:rPr>
          <w:rFonts w:ascii="Times New Roman" w:eastAsia="Times New Roman" w:hAnsi="Times New Roman" w:cs="Times New Roman"/>
          <w:color w:val="000000" w:themeColor="text1"/>
          <w:sz w:val="24"/>
          <w:szCs w:val="24"/>
          <w:lang w:val="uk-UA" w:eastAsia="ru-RU"/>
        </w:rPr>
        <w:t>створювати умови для здійснення дієвого та відкритого громадського нагляду (контролю) за діяльністю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1" w:name="n580"/>
      <w:bookmarkEnd w:id="321"/>
      <w:r w:rsidRPr="00DA6C79">
        <w:rPr>
          <w:rFonts w:ascii="Times New Roman" w:eastAsia="Times New Roman" w:hAnsi="Times New Roman" w:cs="Times New Roman"/>
          <w:color w:val="000000" w:themeColor="text1"/>
          <w:sz w:val="24"/>
          <w:szCs w:val="24"/>
          <w:lang w:val="uk-UA" w:eastAsia="ru-RU"/>
        </w:rPr>
        <w:t>сприяти та створювати умови для діяльності органів громадського самоврядування в Закладі;</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2" w:name="n581"/>
      <w:bookmarkEnd w:id="322"/>
      <w:r w:rsidRPr="00DA6C79">
        <w:rPr>
          <w:rFonts w:ascii="Times New Roman" w:eastAsia="Times New Roman" w:hAnsi="Times New Roman" w:cs="Times New Roman"/>
          <w:color w:val="000000" w:themeColor="text1"/>
          <w:sz w:val="24"/>
          <w:szCs w:val="24"/>
          <w:lang w:val="uk-UA" w:eastAsia="ru-RU"/>
        </w:rPr>
        <w:t>формувати засади, створювати умови, сприяти формуванню культури здорового способу життя учнів та працівників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3" w:name="n582"/>
      <w:bookmarkEnd w:id="323"/>
      <w:r w:rsidRPr="00DA6C79">
        <w:rPr>
          <w:rFonts w:ascii="Times New Roman" w:eastAsia="Times New Roman" w:hAnsi="Times New Roman" w:cs="Times New Roman"/>
          <w:color w:val="000000" w:themeColor="text1"/>
          <w:sz w:val="24"/>
          <w:szCs w:val="24"/>
          <w:lang w:val="uk-UA" w:eastAsia="ru-RU"/>
        </w:rPr>
        <w:t>створювати в Закладі безпечне освітнє середовище, забезпечувати дотримання вимог щодо охорони дитинства, охорони праці, вимог техніки безпеки;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4" w:name="n583"/>
      <w:bookmarkEnd w:id="324"/>
      <w:r w:rsidRPr="00DA6C79">
        <w:rPr>
          <w:rFonts w:ascii="Times New Roman" w:eastAsia="Times New Roman" w:hAnsi="Times New Roman" w:cs="Times New Roman"/>
          <w:color w:val="000000" w:themeColor="text1"/>
          <w:sz w:val="24"/>
          <w:szCs w:val="24"/>
          <w:lang w:val="uk-UA" w:eastAsia="ru-RU"/>
        </w:rPr>
        <w:t>організовувати харчування та сприяти медичному обслуговуванню учнів відповідно до законодавства;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5" w:name="n584"/>
      <w:bookmarkEnd w:id="325"/>
      <w:r w:rsidRPr="00DA6C79">
        <w:rPr>
          <w:rFonts w:ascii="Times New Roman" w:eastAsia="Times New Roman" w:hAnsi="Times New Roman" w:cs="Times New Roman"/>
          <w:color w:val="000000" w:themeColor="text1"/>
          <w:sz w:val="24"/>
          <w:szCs w:val="24"/>
          <w:lang w:val="uk-UA" w:eastAsia="ru-RU"/>
        </w:rPr>
        <w:t xml:space="preserve">забезпечувати відкритість і прозорість діяльності Закладу, зокрема шляхом оприлюднення публічної інформації відповідно до вимог законів України </w:t>
      </w:r>
      <w:hyperlink r:id="rId23" w:tgtFrame="_blank" w:history="1">
        <w:r w:rsidRPr="00DA6C79">
          <w:rPr>
            <w:rFonts w:ascii="Times New Roman" w:eastAsia="Times New Roman" w:hAnsi="Times New Roman" w:cs="Times New Roman"/>
            <w:color w:val="000000" w:themeColor="text1"/>
            <w:sz w:val="24"/>
            <w:szCs w:val="24"/>
            <w:lang w:val="uk-UA" w:eastAsia="ru-RU"/>
          </w:rPr>
          <w:t>«Про освіту</w:t>
        </w:r>
      </w:hyperlink>
      <w:r w:rsidRPr="00DA6C79">
        <w:rPr>
          <w:rFonts w:ascii="Times New Roman" w:eastAsia="Times New Roman" w:hAnsi="Times New Roman" w:cs="Times New Roman"/>
          <w:color w:val="000000" w:themeColor="text1"/>
          <w:sz w:val="24"/>
          <w:szCs w:val="24"/>
          <w:lang w:val="uk-UA" w:eastAsia="ru-RU"/>
        </w:rPr>
        <w:t xml:space="preserve">», </w:t>
      </w:r>
      <w:hyperlink r:id="rId24" w:tgtFrame="_blank" w:history="1">
        <w:r w:rsidRPr="00DA6C79">
          <w:rPr>
            <w:rFonts w:ascii="Times New Roman" w:eastAsia="Times New Roman" w:hAnsi="Times New Roman" w:cs="Times New Roman"/>
            <w:color w:val="000000" w:themeColor="text1"/>
            <w:sz w:val="24"/>
            <w:szCs w:val="24"/>
            <w:lang w:val="uk-UA" w:eastAsia="ru-RU"/>
          </w:rPr>
          <w:t>«Про доступ до публічної інформації</w:t>
        </w:r>
      </w:hyperlink>
      <w:r w:rsidRPr="00DA6C79">
        <w:rPr>
          <w:rFonts w:ascii="Times New Roman" w:eastAsia="Times New Roman" w:hAnsi="Times New Roman" w:cs="Times New Roman"/>
          <w:color w:val="000000" w:themeColor="text1"/>
          <w:sz w:val="24"/>
          <w:szCs w:val="24"/>
          <w:lang w:val="uk-UA" w:eastAsia="ru-RU"/>
        </w:rPr>
        <w:t>», «</w:t>
      </w:r>
      <w:hyperlink r:id="rId25" w:tgtFrame="_blank" w:history="1">
        <w:r w:rsidRPr="00DA6C79">
          <w:rPr>
            <w:rFonts w:ascii="Times New Roman" w:eastAsia="Times New Roman" w:hAnsi="Times New Roman" w:cs="Times New Roman"/>
            <w:color w:val="000000" w:themeColor="text1"/>
            <w:sz w:val="24"/>
            <w:szCs w:val="24"/>
            <w:lang w:val="uk-UA" w:eastAsia="ru-RU"/>
          </w:rPr>
          <w:t>Про відкритість використання публічних коштів»</w:t>
        </w:r>
      </w:hyperlink>
      <w:r w:rsidRPr="00DA6C79">
        <w:rPr>
          <w:rFonts w:ascii="Times New Roman" w:eastAsia="Times New Roman" w:hAnsi="Times New Roman" w:cs="Times New Roman"/>
          <w:color w:val="000000" w:themeColor="text1"/>
          <w:sz w:val="24"/>
          <w:szCs w:val="24"/>
          <w:lang w:val="uk-UA" w:eastAsia="ru-RU"/>
        </w:rPr>
        <w:t xml:space="preserve"> та інших законів України;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6" w:name="n585"/>
      <w:bookmarkEnd w:id="326"/>
      <w:r w:rsidRPr="00DA6C79">
        <w:rPr>
          <w:rFonts w:ascii="Times New Roman" w:eastAsia="Times New Roman" w:hAnsi="Times New Roman" w:cs="Times New Roman"/>
          <w:color w:val="000000" w:themeColor="text1"/>
          <w:sz w:val="24"/>
          <w:szCs w:val="24"/>
          <w:lang w:val="uk-UA"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7" w:name="n586"/>
      <w:bookmarkEnd w:id="327"/>
      <w:r w:rsidRPr="00DA6C79">
        <w:rPr>
          <w:rFonts w:ascii="Times New Roman" w:eastAsia="Times New Roman" w:hAnsi="Times New Roman" w:cs="Times New Roman"/>
          <w:color w:val="000000" w:themeColor="text1"/>
          <w:sz w:val="24"/>
          <w:szCs w:val="24"/>
          <w:lang w:val="uk-UA" w:eastAsia="ru-RU"/>
        </w:rPr>
        <w:t>організовувати документообіг, бухгалтерський облік та звітність відповідно до законодавства;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8" w:name="n587"/>
      <w:bookmarkEnd w:id="328"/>
      <w:r w:rsidRPr="00DA6C79">
        <w:rPr>
          <w:rFonts w:ascii="Times New Roman" w:eastAsia="Times New Roman" w:hAnsi="Times New Roman" w:cs="Times New Roman"/>
          <w:color w:val="000000" w:themeColor="text1"/>
          <w:sz w:val="24"/>
          <w:szCs w:val="24"/>
          <w:lang w:val="uk-UA" w:eastAsia="ru-RU"/>
        </w:rPr>
        <w:t>звітувати щороку на загальних зборах (конференції) колективу про свою роботу та виконання стратегії розвитку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29" w:name="n588"/>
      <w:bookmarkEnd w:id="329"/>
      <w:r w:rsidRPr="00DA6C79">
        <w:rPr>
          <w:rFonts w:ascii="Times New Roman" w:eastAsia="Times New Roman" w:hAnsi="Times New Roman" w:cs="Times New Roman"/>
          <w:color w:val="000000" w:themeColor="text1"/>
          <w:sz w:val="24"/>
          <w:szCs w:val="24"/>
          <w:lang w:val="uk-UA" w:eastAsia="ru-RU"/>
        </w:rPr>
        <w:t>виконувати інші обов’язки, покладені на нього законодавством, Засновником, цим Статутом, колективним договором, строковим трудовим договором (контрактом).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30" w:name="n589"/>
      <w:bookmarkEnd w:id="330"/>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7</w:t>
      </w:r>
      <w:r w:rsidRPr="00DA6C79">
        <w:rPr>
          <w:rFonts w:ascii="Times New Roman" w:eastAsia="Times New Roman" w:hAnsi="Times New Roman" w:cs="Times New Roman"/>
          <w:color w:val="000000" w:themeColor="text1"/>
          <w:sz w:val="24"/>
          <w:szCs w:val="24"/>
          <w:lang w:val="uk-UA" w:eastAsia="ru-RU"/>
        </w:rPr>
        <w:t>. Директор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31" w:name="n590"/>
      <w:bookmarkEnd w:id="331"/>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8</w:t>
      </w:r>
      <w:r w:rsidRPr="00DA6C79">
        <w:rPr>
          <w:rFonts w:ascii="Times New Roman" w:eastAsia="Times New Roman" w:hAnsi="Times New Roman" w:cs="Times New Roman"/>
          <w:color w:val="000000" w:themeColor="text1"/>
          <w:sz w:val="24"/>
          <w:szCs w:val="24"/>
          <w:lang w:val="uk-UA" w:eastAsia="ru-RU"/>
        </w:rPr>
        <w:t xml:space="preserve">. Директор має права та обов’язки педагогічного працівника, визначені </w:t>
      </w:r>
      <w:hyperlink r:id="rId26" w:tgtFrame="_blank" w:history="1">
        <w:r w:rsidRPr="00DA6C79">
          <w:rPr>
            <w:rFonts w:ascii="Times New Roman" w:eastAsia="Times New Roman" w:hAnsi="Times New Roman" w:cs="Times New Roman"/>
            <w:color w:val="000000" w:themeColor="text1"/>
            <w:sz w:val="24"/>
            <w:szCs w:val="24"/>
            <w:lang w:val="uk-UA" w:eastAsia="ru-RU"/>
          </w:rPr>
          <w:t>Законом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та несе відповідальність за виконання обов’язків, визначених законодавством, цим Статутом і строковим трудовим договором (контрактом).</w:t>
      </w:r>
    </w:p>
    <w:p w:rsidR="00F215B1"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32" w:name="n591"/>
      <w:bookmarkStart w:id="333" w:name="n592"/>
      <w:bookmarkEnd w:id="332"/>
      <w:bookmarkEnd w:id="333"/>
      <w:r w:rsidRPr="00DA6C79">
        <w:rPr>
          <w:rFonts w:ascii="Times New Roman" w:eastAsia="Times New Roman" w:hAnsi="Times New Roman" w:cs="Times New Roman"/>
          <w:color w:val="000000" w:themeColor="text1"/>
          <w:sz w:val="24"/>
          <w:szCs w:val="24"/>
          <w:lang w:val="uk-UA" w:eastAsia="ru-RU"/>
        </w:rPr>
        <w:t>4.1</w:t>
      </w:r>
      <w:r w:rsidR="007A504F">
        <w:rPr>
          <w:rFonts w:ascii="Times New Roman" w:eastAsia="Times New Roman" w:hAnsi="Times New Roman" w:cs="Times New Roman"/>
          <w:color w:val="000000" w:themeColor="text1"/>
          <w:sz w:val="24"/>
          <w:szCs w:val="24"/>
          <w:lang w:val="uk-UA" w:eastAsia="ru-RU"/>
        </w:rPr>
        <w:t>9</w:t>
      </w:r>
      <w:r w:rsidRPr="00DA6C79">
        <w:rPr>
          <w:rFonts w:ascii="Times New Roman" w:eastAsia="Times New Roman" w:hAnsi="Times New Roman" w:cs="Times New Roman"/>
          <w:color w:val="000000" w:themeColor="text1"/>
          <w:sz w:val="24"/>
          <w:szCs w:val="24"/>
          <w:lang w:val="uk-UA" w:eastAsia="ru-RU"/>
        </w:rPr>
        <w:t>.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E70C4B" w:rsidRPr="00DA6C79" w:rsidRDefault="00E70C4B"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4.20.Трудовий договір з директором укладається на шість років, з особою, яка призначається на посаду директора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34" w:name="n593"/>
      <w:bookmarkStart w:id="335" w:name="n594"/>
      <w:bookmarkStart w:id="336" w:name="n598"/>
      <w:bookmarkStart w:id="337" w:name="n605"/>
      <w:bookmarkEnd w:id="334"/>
      <w:bookmarkEnd w:id="335"/>
      <w:bookmarkEnd w:id="336"/>
      <w:bookmarkEnd w:id="337"/>
      <w:r w:rsidRPr="00DA6C79">
        <w:rPr>
          <w:rFonts w:ascii="Times New Roman" w:eastAsia="Times New Roman" w:hAnsi="Times New Roman" w:cs="Times New Roman"/>
          <w:color w:val="000000" w:themeColor="text1"/>
          <w:sz w:val="24"/>
          <w:szCs w:val="24"/>
          <w:lang w:val="uk-UA" w:eastAsia="ru-RU"/>
        </w:rPr>
        <w:t>4.21</w:t>
      </w:r>
      <w:bookmarkStart w:id="338" w:name="n664"/>
      <w:bookmarkEnd w:id="338"/>
      <w:r w:rsidR="008019DB">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Директор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39" w:name="n665"/>
      <w:bookmarkEnd w:id="339"/>
      <w:r w:rsidRPr="00DA6C79">
        <w:rPr>
          <w:rFonts w:ascii="Times New Roman" w:eastAsia="Times New Roman" w:hAnsi="Times New Roman" w:cs="Times New Roman"/>
          <w:color w:val="000000" w:themeColor="text1"/>
          <w:sz w:val="24"/>
          <w:szCs w:val="24"/>
          <w:lang w:val="uk-UA" w:eastAsia="ru-RU"/>
        </w:rPr>
        <w:t>Припинення трудового договору з директором у зв’язку із закінченням строку його дії або його дострокове розірвання здійснюєть</w:t>
      </w:r>
      <w:r w:rsidR="008019DB">
        <w:rPr>
          <w:rFonts w:ascii="Times New Roman" w:eastAsia="Times New Roman" w:hAnsi="Times New Roman" w:cs="Times New Roman"/>
          <w:color w:val="000000" w:themeColor="text1"/>
          <w:sz w:val="24"/>
          <w:szCs w:val="24"/>
          <w:lang w:val="uk-UA" w:eastAsia="ru-RU"/>
        </w:rPr>
        <w:t>ся Засновником</w:t>
      </w:r>
      <w:r w:rsidRPr="00DA6C79">
        <w:rPr>
          <w:rFonts w:ascii="Times New Roman" w:eastAsia="Times New Roman" w:hAnsi="Times New Roman" w:cs="Times New Roman"/>
          <w:color w:val="000000" w:themeColor="text1"/>
          <w:sz w:val="24"/>
          <w:szCs w:val="24"/>
          <w:lang w:val="uk-UA" w:eastAsia="ru-RU"/>
        </w:rPr>
        <w:t>.</w:t>
      </w:r>
    </w:p>
    <w:p w:rsidR="00F215B1" w:rsidRPr="00DA6C79" w:rsidRDefault="00960D92"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40" w:name="n666"/>
      <w:bookmarkStart w:id="341" w:name="n667"/>
      <w:bookmarkEnd w:id="340"/>
      <w:bookmarkEnd w:id="341"/>
      <w:r>
        <w:rPr>
          <w:rFonts w:ascii="Times New Roman" w:eastAsia="Times New Roman" w:hAnsi="Times New Roman" w:cs="Times New Roman"/>
          <w:color w:val="000000" w:themeColor="text1"/>
          <w:sz w:val="24"/>
          <w:szCs w:val="24"/>
          <w:lang w:val="uk-UA" w:eastAsia="ru-RU"/>
        </w:rPr>
        <w:t>4.22</w:t>
      </w:r>
      <w:r w:rsidR="00F215B1" w:rsidRPr="00DA6C79">
        <w:rPr>
          <w:rFonts w:ascii="Times New Roman" w:eastAsia="Times New Roman" w:hAnsi="Times New Roman" w:cs="Times New Roman"/>
          <w:color w:val="000000" w:themeColor="text1"/>
          <w:sz w:val="24"/>
          <w:szCs w:val="24"/>
          <w:lang w:val="uk-UA" w:eastAsia="ru-RU"/>
        </w:rPr>
        <w:t>. Підставами для дострокового звільнення директора Закладу є:</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42" w:name="n668"/>
      <w:bookmarkEnd w:id="342"/>
      <w:r w:rsidRPr="00DA6C79">
        <w:rPr>
          <w:rFonts w:ascii="Times New Roman" w:eastAsia="Times New Roman" w:hAnsi="Times New Roman" w:cs="Times New Roman"/>
          <w:color w:val="000000" w:themeColor="text1"/>
          <w:sz w:val="24"/>
          <w:szCs w:val="24"/>
          <w:lang w:val="uk-UA" w:eastAsia="ru-RU"/>
        </w:rPr>
        <w:lastRenderedPageBreak/>
        <w:t>порушення вимог Закону України «Про повну загальну середню освіту» щодо мови освітнього процесу;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43" w:name="n669"/>
      <w:bookmarkEnd w:id="343"/>
      <w:r w:rsidRPr="00DA6C79">
        <w:rPr>
          <w:rFonts w:ascii="Times New Roman" w:eastAsia="Times New Roman" w:hAnsi="Times New Roman" w:cs="Times New Roman"/>
          <w:color w:val="000000" w:themeColor="text1"/>
          <w:sz w:val="24"/>
          <w:szCs w:val="24"/>
          <w:lang w:val="uk-UA" w:eastAsia="ru-RU"/>
        </w:rPr>
        <w:t xml:space="preserve">порушення вимог </w:t>
      </w:r>
      <w:hyperlink r:id="rId27" w:anchor="n442" w:tgtFrame="_blank" w:history="1">
        <w:r w:rsidRPr="00DA6C79">
          <w:rPr>
            <w:rFonts w:ascii="Times New Roman" w:eastAsia="Times New Roman" w:hAnsi="Times New Roman" w:cs="Times New Roman"/>
            <w:color w:val="000000" w:themeColor="text1"/>
            <w:sz w:val="24"/>
            <w:szCs w:val="24"/>
            <w:lang w:val="uk-UA" w:eastAsia="ru-RU"/>
          </w:rPr>
          <w:t>статей 30</w:t>
        </w:r>
      </w:hyperlink>
      <w:r w:rsidRPr="00DA6C79">
        <w:rPr>
          <w:rFonts w:ascii="Times New Roman" w:eastAsia="Times New Roman" w:hAnsi="Times New Roman" w:cs="Times New Roman"/>
          <w:color w:val="000000" w:themeColor="text1"/>
          <w:sz w:val="24"/>
          <w:szCs w:val="24"/>
          <w:lang w:val="uk-UA" w:eastAsia="ru-RU"/>
        </w:rPr>
        <w:t xml:space="preserve"> і </w:t>
      </w:r>
      <w:hyperlink r:id="rId28" w:anchor="n468" w:tgtFrame="_blank" w:history="1">
        <w:r w:rsidRPr="00DA6C79">
          <w:rPr>
            <w:rFonts w:ascii="Times New Roman" w:eastAsia="Times New Roman" w:hAnsi="Times New Roman" w:cs="Times New Roman"/>
            <w:color w:val="000000" w:themeColor="text1"/>
            <w:sz w:val="24"/>
            <w:szCs w:val="24"/>
            <w:lang w:val="uk-UA" w:eastAsia="ru-RU"/>
          </w:rPr>
          <w:t>31</w:t>
        </w:r>
      </w:hyperlink>
      <w:r w:rsidRPr="00DA6C79">
        <w:rPr>
          <w:rFonts w:ascii="Times New Roman" w:eastAsia="Times New Roman" w:hAnsi="Times New Roman" w:cs="Times New Roman"/>
          <w:color w:val="000000" w:themeColor="text1"/>
          <w:sz w:val="24"/>
          <w:szCs w:val="24"/>
          <w:lang w:val="uk-UA" w:eastAsia="ru-RU"/>
        </w:rPr>
        <w:t xml:space="preserve"> Закону України «Про освіту»;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44" w:name="n670"/>
      <w:bookmarkEnd w:id="344"/>
      <w:r w:rsidRPr="00DA6C79">
        <w:rPr>
          <w:rFonts w:ascii="Times New Roman" w:eastAsia="Times New Roman" w:hAnsi="Times New Roman" w:cs="Times New Roman"/>
          <w:color w:val="000000" w:themeColor="text1"/>
          <w:sz w:val="24"/>
          <w:szCs w:val="24"/>
          <w:lang w:val="uk-UA" w:eastAsia="ru-RU"/>
        </w:rPr>
        <w:t>порушення прав учнів чи працівників, встановлене рішенням суду, яке набрало законної сили;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45" w:name="n671"/>
      <w:bookmarkEnd w:id="345"/>
      <w:r w:rsidRPr="00DA6C79">
        <w:rPr>
          <w:rFonts w:ascii="Times New Roman" w:eastAsia="Times New Roman" w:hAnsi="Times New Roman" w:cs="Times New Roman"/>
          <w:color w:val="000000" w:themeColor="text1"/>
          <w:sz w:val="24"/>
          <w:szCs w:val="24"/>
          <w:lang w:val="uk-UA" w:eastAsia="ru-RU"/>
        </w:rPr>
        <w:t xml:space="preserve">систематичне неналежне виконання інших обов’язків керівника </w:t>
      </w:r>
      <w:r w:rsidR="0011138A">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 визначених Законом України «Про повну загальну середню освіту»;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46" w:name="n672"/>
      <w:bookmarkEnd w:id="346"/>
      <w:r w:rsidRPr="00DA6C79">
        <w:rPr>
          <w:rFonts w:ascii="Times New Roman" w:eastAsia="Times New Roman" w:hAnsi="Times New Roman" w:cs="Times New Roman"/>
          <w:color w:val="000000" w:themeColor="text1"/>
          <w:sz w:val="24"/>
          <w:szCs w:val="24"/>
          <w:lang w:val="uk-UA" w:eastAsia="ru-RU"/>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F215B1" w:rsidRPr="00DA6C79" w:rsidRDefault="00960D92" w:rsidP="00840C3D">
      <w:pPr>
        <w:tabs>
          <w:tab w:val="left" w:pos="709"/>
        </w:tabs>
        <w:spacing w:after="0" w:line="240" w:lineRule="auto"/>
        <w:ind w:firstLine="709"/>
        <w:jc w:val="both"/>
        <w:rPr>
          <w:rFonts w:ascii="Times New Roman" w:eastAsia="Times New Roman" w:hAnsi="Times New Roman" w:cs="Times New Roman"/>
          <w:bCs/>
          <w:color w:val="000000" w:themeColor="text1"/>
          <w:sz w:val="24"/>
          <w:szCs w:val="24"/>
          <w:lang w:val="uk-UA" w:eastAsia="ru-RU" w:bidi="en-US"/>
        </w:rPr>
      </w:pPr>
      <w:r>
        <w:rPr>
          <w:rFonts w:ascii="Times New Roman" w:eastAsia="Times New Roman" w:hAnsi="Times New Roman" w:cs="Times New Roman"/>
          <w:bCs/>
          <w:color w:val="000000" w:themeColor="text1"/>
          <w:sz w:val="24"/>
          <w:szCs w:val="24"/>
          <w:lang w:val="uk-UA" w:eastAsia="ru-RU" w:bidi="en-US"/>
        </w:rPr>
        <w:t>4.23</w:t>
      </w:r>
      <w:r w:rsidR="00F215B1" w:rsidRPr="00DA6C79">
        <w:rPr>
          <w:rFonts w:ascii="Times New Roman" w:eastAsia="Times New Roman" w:hAnsi="Times New Roman" w:cs="Times New Roman"/>
          <w:bCs/>
          <w:color w:val="000000" w:themeColor="text1"/>
          <w:sz w:val="24"/>
          <w:szCs w:val="24"/>
          <w:lang w:val="uk-UA" w:eastAsia="ru-RU" w:bidi="en-US"/>
        </w:rPr>
        <w:t>. Заступник (-и) директора, педагогічні та інші працівники Закладу призначаються на посади та звільняються з посад директором Закладу. Директор має право оголосити конкурс на вакантну посаду.</w:t>
      </w:r>
      <w:bookmarkStart w:id="347" w:name="n466"/>
      <w:bookmarkEnd w:id="347"/>
    </w:p>
    <w:p w:rsidR="00F215B1" w:rsidRDefault="00960D92"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4.24</w:t>
      </w:r>
      <w:r w:rsidR="00F215B1" w:rsidRPr="00DA6C79">
        <w:rPr>
          <w:rFonts w:ascii="Times New Roman" w:eastAsia="Times New Roman" w:hAnsi="Times New Roman" w:cs="Times New Roman"/>
          <w:color w:val="000000" w:themeColor="text1"/>
          <w:sz w:val="24"/>
          <w:szCs w:val="24"/>
          <w:lang w:val="uk-UA" w:eastAsia="ru-RU"/>
        </w:rPr>
        <w:t xml:space="preserve">. Директор несе відповідальність за діяльність Закладу. </w:t>
      </w:r>
      <w:bookmarkStart w:id="348" w:name="n403"/>
      <w:bookmarkStart w:id="349" w:name="n404"/>
      <w:bookmarkEnd w:id="348"/>
      <w:bookmarkEnd w:id="349"/>
      <w:r w:rsidR="00F215B1" w:rsidRPr="00DA6C79">
        <w:rPr>
          <w:rFonts w:ascii="Times New Roman" w:eastAsia="Times New Roman" w:hAnsi="Times New Roman" w:cs="Times New Roman"/>
          <w:color w:val="000000" w:themeColor="text1"/>
          <w:sz w:val="24"/>
          <w:szCs w:val="24"/>
          <w:lang w:val="uk-UA" w:eastAsia="ru-RU"/>
        </w:rPr>
        <w:t>Директор 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 Закладу.</w:t>
      </w:r>
    </w:p>
    <w:p w:rsidR="008033CF" w:rsidRPr="00DA6C79" w:rsidRDefault="008033CF" w:rsidP="00840C3D">
      <w:pPr>
        <w:widowControl w:val="0"/>
        <w:shd w:val="clear" w:color="auto" w:fill="FFFFFF"/>
        <w:tabs>
          <w:tab w:val="left" w:pos="709"/>
          <w:tab w:val="left" w:pos="5245"/>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Директор</w:t>
      </w:r>
      <w:r w:rsidRPr="00DA6C79">
        <w:rPr>
          <w:rFonts w:ascii="Times New Roman" w:eastAsia="Times New Roman" w:hAnsi="Times New Roman" w:cs="Times New Roman"/>
          <w:color w:val="000000" w:themeColor="text1"/>
          <w:sz w:val="24"/>
          <w:szCs w:val="24"/>
          <w:lang w:val="uk-UA" w:eastAsia="ru-RU"/>
        </w:rPr>
        <w:t xml:space="preserve"> здійснює інші повноваження відповідно до </w:t>
      </w:r>
      <w:hyperlink r:id="rId29" w:tgtFrame="_blank" w:history="1">
        <w:r w:rsidRPr="00DA6C79">
          <w:rPr>
            <w:rFonts w:ascii="Times New Roman" w:eastAsia="Times New Roman" w:hAnsi="Times New Roman" w:cs="Times New Roman"/>
            <w:color w:val="000000" w:themeColor="text1"/>
            <w:sz w:val="24"/>
            <w:szCs w:val="24"/>
            <w:lang w:val="uk-UA" w:eastAsia="ru-RU"/>
          </w:rPr>
          <w:t>Конституції України</w:t>
        </w:r>
      </w:hyperlink>
      <w:r w:rsidRPr="00DA6C79">
        <w:rPr>
          <w:rFonts w:ascii="Times New Roman" w:eastAsia="Times New Roman" w:hAnsi="Times New Roman" w:cs="Times New Roman"/>
          <w:color w:val="000000" w:themeColor="text1"/>
          <w:sz w:val="24"/>
          <w:szCs w:val="24"/>
          <w:lang w:val="uk-UA" w:eastAsia="ru-RU"/>
        </w:rPr>
        <w:t xml:space="preserve">, </w:t>
      </w:r>
      <w:r>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 xml:space="preserve">аконів України </w:t>
      </w:r>
      <w:hyperlink r:id="rId30" w:tgtFrame="_blank" w:history="1">
        <w:r w:rsidRPr="00DA6C79">
          <w:rPr>
            <w:rFonts w:ascii="Times New Roman" w:eastAsia="Times New Roman" w:hAnsi="Times New Roman" w:cs="Times New Roman"/>
            <w:color w:val="000000" w:themeColor="text1"/>
            <w:sz w:val="24"/>
            <w:szCs w:val="24"/>
            <w:lang w:val="uk-UA" w:eastAsia="ru-RU"/>
          </w:rPr>
          <w:t>«Про освіту</w:t>
        </w:r>
      </w:hyperlink>
      <w:r w:rsidRPr="00DA6C79">
        <w:rPr>
          <w:rFonts w:ascii="Times New Roman" w:eastAsia="Times New Roman" w:hAnsi="Times New Roman" w:cs="Times New Roman"/>
          <w:color w:val="000000" w:themeColor="text1"/>
          <w:sz w:val="24"/>
          <w:szCs w:val="24"/>
          <w:lang w:val="uk-UA" w:eastAsia="ru-RU"/>
        </w:rPr>
        <w:t>»</w:t>
      </w:r>
      <w:r>
        <w:rPr>
          <w:rFonts w:ascii="Times New Roman" w:eastAsia="Times New Roman" w:hAnsi="Times New Roman" w:cs="Times New Roman"/>
          <w:color w:val="000000" w:themeColor="text1"/>
          <w:sz w:val="24"/>
          <w:szCs w:val="24"/>
          <w:lang w:val="uk-UA" w:eastAsia="ru-RU"/>
        </w:rPr>
        <w:t>, «Про повну загальну середню освіту», Санітарного регламенту для закладів загальної середньої освіти</w:t>
      </w:r>
      <w:r w:rsidR="00675325">
        <w:rPr>
          <w:rFonts w:ascii="Times New Roman" w:eastAsia="Times New Roman" w:hAnsi="Times New Roman" w:cs="Times New Roman"/>
          <w:color w:val="000000" w:themeColor="text1"/>
          <w:sz w:val="24"/>
          <w:szCs w:val="24"/>
          <w:lang w:val="uk-UA" w:eastAsia="ru-RU"/>
        </w:rPr>
        <w:t xml:space="preserve"> та інших нормативно-правових актів України</w:t>
      </w:r>
      <w:r w:rsidRPr="00DA6C79">
        <w:rPr>
          <w:rFonts w:ascii="Times New Roman" w:eastAsia="Times New Roman" w:hAnsi="Times New Roman" w:cs="Times New Roman"/>
          <w:color w:val="000000" w:themeColor="text1"/>
          <w:sz w:val="24"/>
          <w:szCs w:val="24"/>
          <w:lang w:val="uk-UA" w:eastAsia="ru-RU"/>
        </w:rPr>
        <w:t>.</w:t>
      </w:r>
    </w:p>
    <w:p w:rsidR="00652422" w:rsidRDefault="00652422" w:rsidP="00840C3D">
      <w:pPr>
        <w:widowControl w:val="0"/>
        <w:shd w:val="clear" w:color="auto" w:fill="FFFFFF"/>
        <w:tabs>
          <w:tab w:val="left" w:pos="709"/>
        </w:tabs>
        <w:autoSpaceDE w:val="0"/>
        <w:autoSpaceDN w:val="0"/>
        <w:adjustRightInd w:val="0"/>
        <w:spacing w:after="0" w:line="240" w:lineRule="auto"/>
        <w:jc w:val="center"/>
        <w:textAlignment w:val="baseline"/>
        <w:rPr>
          <w:rFonts w:ascii="Times New Roman" w:eastAsia="Times New Roman" w:hAnsi="Times New Roman" w:cs="Times New Roman"/>
          <w:b/>
          <w:i/>
          <w:color w:val="000000" w:themeColor="text1"/>
          <w:sz w:val="24"/>
          <w:szCs w:val="24"/>
          <w:lang w:val="uk-UA"/>
        </w:rPr>
      </w:pPr>
      <w:bookmarkStart w:id="350" w:name="n405"/>
      <w:bookmarkStart w:id="351" w:name="n407"/>
      <w:bookmarkEnd w:id="350"/>
      <w:bookmarkEnd w:id="351"/>
    </w:p>
    <w:p w:rsidR="00F215B1" w:rsidRPr="00DA6C79" w:rsidRDefault="00F215B1" w:rsidP="00840C3D">
      <w:pPr>
        <w:widowControl w:val="0"/>
        <w:shd w:val="clear" w:color="auto" w:fill="FFFFFF"/>
        <w:tabs>
          <w:tab w:val="left" w:pos="709"/>
        </w:tabs>
        <w:autoSpaceDE w:val="0"/>
        <w:autoSpaceDN w:val="0"/>
        <w:adjustRightInd w:val="0"/>
        <w:spacing w:after="0" w:line="240" w:lineRule="auto"/>
        <w:jc w:val="center"/>
        <w:textAlignment w:val="baseline"/>
        <w:rPr>
          <w:rFonts w:ascii="Times New Roman" w:eastAsia="Times New Roman" w:hAnsi="Times New Roman" w:cs="Times New Roman"/>
          <w:b/>
          <w:i/>
          <w:color w:val="000000" w:themeColor="text1"/>
          <w:sz w:val="24"/>
          <w:szCs w:val="24"/>
          <w:lang w:val="uk-UA"/>
        </w:rPr>
      </w:pPr>
      <w:r w:rsidRPr="00DA6C79">
        <w:rPr>
          <w:rFonts w:ascii="Times New Roman" w:eastAsia="Times New Roman" w:hAnsi="Times New Roman" w:cs="Times New Roman"/>
          <w:b/>
          <w:i/>
          <w:color w:val="000000" w:themeColor="text1"/>
          <w:sz w:val="24"/>
          <w:szCs w:val="24"/>
          <w:lang w:val="uk-UA"/>
        </w:rPr>
        <w:t>Педагогічна рада</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val="uk-UA"/>
        </w:rPr>
      </w:pPr>
      <w:r w:rsidRPr="00DA6C79">
        <w:rPr>
          <w:rFonts w:ascii="Times New Roman" w:eastAsia="Times New Roman" w:hAnsi="Times New Roman" w:cs="Times New Roman"/>
          <w:color w:val="000000" w:themeColor="text1"/>
          <w:sz w:val="24"/>
          <w:szCs w:val="24"/>
          <w:lang w:val="uk-UA"/>
        </w:rPr>
        <w:t>4.2</w:t>
      </w:r>
      <w:r w:rsidR="00027326">
        <w:rPr>
          <w:rFonts w:ascii="Times New Roman" w:eastAsia="Times New Roman" w:hAnsi="Times New Roman" w:cs="Times New Roman"/>
          <w:color w:val="000000" w:themeColor="text1"/>
          <w:sz w:val="24"/>
          <w:szCs w:val="24"/>
          <w:lang w:val="uk-UA"/>
        </w:rPr>
        <w:t>5</w:t>
      </w:r>
      <w:r w:rsidRPr="00DA6C79">
        <w:rPr>
          <w:rFonts w:ascii="Times New Roman" w:eastAsia="Times New Roman" w:hAnsi="Times New Roman" w:cs="Times New Roman"/>
          <w:color w:val="000000" w:themeColor="text1"/>
          <w:sz w:val="24"/>
          <w:szCs w:val="24"/>
          <w:lang w:val="uk-UA"/>
        </w:rPr>
        <w:t xml:space="preserve">. У Закладі створюються та діють колегіальні органи управління. </w:t>
      </w:r>
      <w:bookmarkStart w:id="352" w:name="n418"/>
      <w:bookmarkEnd w:id="352"/>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3" w:name="n419"/>
      <w:bookmarkEnd w:id="353"/>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26</w:t>
      </w:r>
      <w:r w:rsidRPr="00DA6C79">
        <w:rPr>
          <w:rFonts w:ascii="Times New Roman" w:eastAsia="Times New Roman" w:hAnsi="Times New Roman" w:cs="Times New Roman"/>
          <w:color w:val="000000" w:themeColor="text1"/>
          <w:sz w:val="24"/>
          <w:szCs w:val="24"/>
          <w:lang w:val="uk-UA" w:eastAsia="ru-RU"/>
        </w:rPr>
        <w:t>. </w:t>
      </w:r>
      <w:r w:rsidRPr="00DA6C79">
        <w:rPr>
          <w:rFonts w:ascii="Times New Roman" w:eastAsia="Times New Roman" w:hAnsi="Times New Roman" w:cs="Times New Roman"/>
          <w:color w:val="000000" w:themeColor="text1"/>
          <w:sz w:val="24"/>
          <w:szCs w:val="24"/>
          <w:lang w:val="uk-UA"/>
        </w:rPr>
        <w:t xml:space="preserve">Основним колегіальним органом управління Закладу є педагогічна рада, яка створюється у випадках і порядку, передбачених спеціальними законами. </w:t>
      </w:r>
      <w:r w:rsidRPr="00DA6C79">
        <w:rPr>
          <w:rFonts w:ascii="Times New Roman" w:eastAsia="Times New Roman" w:hAnsi="Times New Roman" w:cs="Times New Roman"/>
          <w:color w:val="000000" w:themeColor="text1"/>
          <w:sz w:val="24"/>
          <w:szCs w:val="24"/>
          <w:lang w:val="uk-UA" w:eastAsia="ru-RU"/>
        </w:rPr>
        <w:t>Педагогічна рада є основним постійно діючим колегіальним органом управління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4" w:name="n675"/>
      <w:bookmarkEnd w:id="354"/>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27</w:t>
      </w:r>
      <w:r w:rsidRPr="00DA6C79">
        <w:rPr>
          <w:rFonts w:ascii="Times New Roman" w:eastAsia="Times New Roman" w:hAnsi="Times New Roman" w:cs="Times New Roman"/>
          <w:color w:val="000000" w:themeColor="text1"/>
          <w:sz w:val="24"/>
          <w:szCs w:val="24"/>
          <w:lang w:val="uk-UA" w:eastAsia="ru-RU"/>
        </w:rPr>
        <w:t>. Повноваження педагогічної ради визначаються Законом України «Про повну загальну середню освіту», цим Статутом та Положенням про педагогічну раду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5" w:name="n676"/>
      <w:bookmarkEnd w:id="355"/>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28</w:t>
      </w:r>
      <w:r w:rsidRPr="00DA6C79">
        <w:rPr>
          <w:rFonts w:ascii="Times New Roman" w:eastAsia="Times New Roman" w:hAnsi="Times New Roman" w:cs="Times New Roman"/>
          <w:color w:val="000000" w:themeColor="text1"/>
          <w:sz w:val="24"/>
          <w:szCs w:val="24"/>
          <w:lang w:val="uk-UA" w:eastAsia="ru-RU"/>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6" w:name="n677"/>
      <w:bookmarkEnd w:id="356"/>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29</w:t>
      </w:r>
      <w:r w:rsidRPr="00DA6C79">
        <w:rPr>
          <w:rFonts w:ascii="Times New Roman" w:eastAsia="Times New Roman" w:hAnsi="Times New Roman" w:cs="Times New Roman"/>
          <w:color w:val="000000" w:themeColor="text1"/>
          <w:sz w:val="24"/>
          <w:szCs w:val="24"/>
          <w:lang w:val="uk-UA" w:eastAsia="ru-RU"/>
        </w:rPr>
        <w:t>. Педагогічна рада: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7" w:name="n678"/>
      <w:bookmarkEnd w:id="357"/>
      <w:r w:rsidRPr="00DA6C79">
        <w:rPr>
          <w:rFonts w:ascii="Times New Roman" w:eastAsia="Times New Roman" w:hAnsi="Times New Roman" w:cs="Times New Roman"/>
          <w:color w:val="000000" w:themeColor="text1"/>
          <w:sz w:val="24"/>
          <w:szCs w:val="24"/>
          <w:lang w:val="uk-UA" w:eastAsia="ru-RU"/>
        </w:rPr>
        <w:t>схвалює стратегію розвитку Закладу та річний план роботи;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8" w:name="n679"/>
      <w:bookmarkEnd w:id="358"/>
      <w:r w:rsidRPr="00DA6C79">
        <w:rPr>
          <w:rFonts w:ascii="Times New Roman" w:eastAsia="Times New Roman" w:hAnsi="Times New Roman" w:cs="Times New Roman"/>
          <w:color w:val="000000" w:themeColor="text1"/>
          <w:sz w:val="24"/>
          <w:szCs w:val="24"/>
          <w:lang w:val="uk-UA" w:eastAsia="ru-RU"/>
        </w:rPr>
        <w:t>схвалює освітню (освітні) програму (програми), зміни до неї (них) та оцінює результати її (їх) виконання;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59" w:name="n680"/>
      <w:bookmarkEnd w:id="359"/>
      <w:r w:rsidRPr="00DA6C79">
        <w:rPr>
          <w:rFonts w:ascii="Times New Roman" w:eastAsia="Times New Roman" w:hAnsi="Times New Roman" w:cs="Times New Roman"/>
          <w:color w:val="000000" w:themeColor="text1"/>
          <w:sz w:val="24"/>
          <w:szCs w:val="24"/>
          <w:lang w:val="uk-UA" w:eastAsia="ru-RU"/>
        </w:rPr>
        <w:t>схвалює правила внутрішнього розпорядку, положення про внутрішню систему забезпечення якості освіти;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0" w:name="n681"/>
      <w:bookmarkEnd w:id="360"/>
      <w:r w:rsidRPr="00DA6C79">
        <w:rPr>
          <w:rFonts w:ascii="Times New Roman" w:eastAsia="Times New Roman" w:hAnsi="Times New Roman" w:cs="Times New Roman"/>
          <w:color w:val="000000" w:themeColor="text1"/>
          <w:sz w:val="24"/>
          <w:szCs w:val="24"/>
          <w:lang w:val="uk-UA" w:eastAsia="ru-RU"/>
        </w:rPr>
        <w:t>приймає рішення щодо вдосконалення і методичного забезпечення освітнього процесу;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1" w:name="n682"/>
      <w:bookmarkEnd w:id="361"/>
      <w:r w:rsidRPr="00DA6C79">
        <w:rPr>
          <w:rFonts w:ascii="Times New Roman" w:eastAsia="Times New Roman" w:hAnsi="Times New Roman" w:cs="Times New Roman"/>
          <w:color w:val="000000" w:themeColor="text1"/>
          <w:sz w:val="24"/>
          <w:szCs w:val="24"/>
          <w:lang w:val="uk-UA"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2" w:name="n683"/>
      <w:bookmarkEnd w:id="362"/>
      <w:r w:rsidRPr="00DA6C79">
        <w:rPr>
          <w:rFonts w:ascii="Times New Roman" w:eastAsia="Times New Roman" w:hAnsi="Times New Roman" w:cs="Times New Roman"/>
          <w:color w:val="000000" w:themeColor="text1"/>
          <w:sz w:val="24"/>
          <w:szCs w:val="24"/>
          <w:lang w:val="uk-UA"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3" w:name="n684"/>
      <w:bookmarkEnd w:id="363"/>
      <w:r w:rsidRPr="00DA6C79">
        <w:rPr>
          <w:rFonts w:ascii="Times New Roman" w:eastAsia="Times New Roman" w:hAnsi="Times New Roman" w:cs="Times New Roman"/>
          <w:color w:val="000000" w:themeColor="text1"/>
          <w:sz w:val="24"/>
          <w:szCs w:val="24"/>
          <w:lang w:val="uk-UA"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4" w:name="n685"/>
      <w:bookmarkEnd w:id="364"/>
      <w:r w:rsidRPr="00DA6C79">
        <w:rPr>
          <w:rFonts w:ascii="Times New Roman" w:eastAsia="Times New Roman" w:hAnsi="Times New Roman" w:cs="Times New Roman"/>
          <w:color w:val="000000" w:themeColor="text1"/>
          <w:sz w:val="24"/>
          <w:szCs w:val="24"/>
          <w:lang w:val="uk-UA"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5" w:name="n686"/>
      <w:bookmarkEnd w:id="365"/>
      <w:r w:rsidRPr="00DA6C79">
        <w:rPr>
          <w:rFonts w:ascii="Times New Roman" w:eastAsia="Times New Roman" w:hAnsi="Times New Roman" w:cs="Times New Roman"/>
          <w:color w:val="000000" w:themeColor="text1"/>
          <w:sz w:val="24"/>
          <w:szCs w:val="24"/>
          <w:lang w:val="uk-UA" w:eastAsia="ru-RU"/>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6" w:name="n687"/>
      <w:bookmarkEnd w:id="366"/>
      <w:r w:rsidRPr="00DA6C79">
        <w:rPr>
          <w:rFonts w:ascii="Times New Roman" w:eastAsia="Times New Roman" w:hAnsi="Times New Roman" w:cs="Times New Roman"/>
          <w:color w:val="000000" w:themeColor="text1"/>
          <w:sz w:val="24"/>
          <w:szCs w:val="24"/>
          <w:lang w:val="uk-UA" w:eastAsia="ru-RU"/>
        </w:rPr>
        <w:t xml:space="preserve">розглядає </w:t>
      </w:r>
      <w:r w:rsidR="003D088F">
        <w:rPr>
          <w:rFonts w:ascii="Times New Roman" w:eastAsia="Times New Roman" w:hAnsi="Times New Roman" w:cs="Times New Roman"/>
          <w:color w:val="000000" w:themeColor="text1"/>
          <w:sz w:val="24"/>
          <w:szCs w:val="24"/>
          <w:lang w:val="uk-UA" w:eastAsia="ru-RU"/>
        </w:rPr>
        <w:t xml:space="preserve">інші питання, віднесені Законом України «Про повну загальну середню освіти» </w:t>
      </w:r>
      <w:r w:rsidRPr="00DA6C79">
        <w:rPr>
          <w:rFonts w:ascii="Times New Roman" w:eastAsia="Times New Roman" w:hAnsi="Times New Roman" w:cs="Times New Roman"/>
          <w:color w:val="000000" w:themeColor="text1"/>
          <w:sz w:val="24"/>
          <w:szCs w:val="24"/>
          <w:lang w:val="uk-UA" w:eastAsia="ru-RU"/>
        </w:rPr>
        <w:t xml:space="preserve">та/або </w:t>
      </w:r>
      <w:r w:rsidR="003D088F">
        <w:rPr>
          <w:rFonts w:ascii="Times New Roman" w:eastAsia="Times New Roman" w:hAnsi="Times New Roman" w:cs="Times New Roman"/>
          <w:color w:val="000000" w:themeColor="text1"/>
          <w:sz w:val="24"/>
          <w:szCs w:val="24"/>
          <w:lang w:val="uk-UA" w:eastAsia="ru-RU"/>
        </w:rPr>
        <w:t>цим Ст</w:t>
      </w:r>
      <w:r w:rsidRPr="00DA6C79">
        <w:rPr>
          <w:rFonts w:ascii="Times New Roman" w:eastAsia="Times New Roman" w:hAnsi="Times New Roman" w:cs="Times New Roman"/>
          <w:color w:val="000000" w:themeColor="text1"/>
          <w:sz w:val="24"/>
          <w:szCs w:val="24"/>
          <w:lang w:val="uk-UA" w:eastAsia="ru-RU"/>
        </w:rPr>
        <w:t>атутомдо її повноважень.</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7" w:name="n688"/>
      <w:bookmarkEnd w:id="367"/>
      <w:r w:rsidRPr="00DA6C79">
        <w:rPr>
          <w:rFonts w:ascii="Times New Roman" w:eastAsia="Times New Roman" w:hAnsi="Times New Roman" w:cs="Times New Roman"/>
          <w:color w:val="000000" w:themeColor="text1"/>
          <w:sz w:val="24"/>
          <w:szCs w:val="24"/>
          <w:lang w:val="uk-UA" w:eastAsia="ru-RU"/>
        </w:rPr>
        <w:t>4.3</w:t>
      </w:r>
      <w:r w:rsidR="00027326">
        <w:rPr>
          <w:rFonts w:ascii="Times New Roman" w:eastAsia="Times New Roman" w:hAnsi="Times New Roman" w:cs="Times New Roman"/>
          <w:color w:val="000000" w:themeColor="text1"/>
          <w:sz w:val="24"/>
          <w:szCs w:val="24"/>
          <w:lang w:val="uk-UA" w:eastAsia="ru-RU"/>
        </w:rPr>
        <w:t>0</w:t>
      </w:r>
      <w:r w:rsidRPr="00DA6C79">
        <w:rPr>
          <w:rFonts w:ascii="Times New Roman" w:eastAsia="Times New Roman" w:hAnsi="Times New Roman" w:cs="Times New Roman"/>
          <w:color w:val="000000" w:themeColor="text1"/>
          <w:sz w:val="24"/>
          <w:szCs w:val="24"/>
          <w:lang w:val="uk-UA" w:eastAsia="ru-RU"/>
        </w:rPr>
        <w:t>.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8" w:name="n689"/>
      <w:bookmarkEnd w:id="368"/>
      <w:r w:rsidRPr="00DA6C79">
        <w:rPr>
          <w:rFonts w:ascii="Times New Roman" w:eastAsia="Times New Roman" w:hAnsi="Times New Roman" w:cs="Times New Roman"/>
          <w:color w:val="000000" w:themeColor="text1"/>
          <w:sz w:val="24"/>
          <w:szCs w:val="24"/>
          <w:lang w:val="uk-UA" w:eastAsia="ru-RU"/>
        </w:rPr>
        <w:t>4.3</w:t>
      </w:r>
      <w:r w:rsidR="00027326">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color w:val="000000" w:themeColor="text1"/>
          <w:sz w:val="24"/>
          <w:szCs w:val="24"/>
          <w:lang w:val="uk-UA" w:eastAsia="ru-RU"/>
        </w:rPr>
        <w:t>. Рішення педагогічної ради, прийняті в межах її повноважень, вводяться в дію наказами директора та є обов’язковими до виконання всіма учасниками освітнього процесу у Закладі.</w:t>
      </w:r>
    </w:p>
    <w:p w:rsidR="00652422" w:rsidRDefault="00652422"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r w:rsidRPr="00DA6C79">
        <w:rPr>
          <w:rFonts w:ascii="Times New Roman" w:eastAsia="Times New Roman" w:hAnsi="Times New Roman" w:cs="Times New Roman"/>
          <w:b/>
          <w:i/>
          <w:color w:val="000000" w:themeColor="text1"/>
          <w:sz w:val="24"/>
          <w:szCs w:val="24"/>
          <w:lang w:val="uk-UA" w:eastAsia="ru-RU"/>
        </w:rPr>
        <w:t>Загальні збори трудового колективу</w:t>
      </w:r>
    </w:p>
    <w:p w:rsidR="0085212F" w:rsidRPr="0085212F"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85212F">
        <w:rPr>
          <w:rFonts w:ascii="Times New Roman" w:eastAsia="Times New Roman" w:hAnsi="Times New Roman" w:cs="Times New Roman"/>
          <w:color w:val="000000" w:themeColor="text1"/>
          <w:sz w:val="24"/>
          <w:szCs w:val="24"/>
          <w:lang w:val="uk-UA" w:eastAsia="ru-RU"/>
        </w:rPr>
        <w:t>4.3</w:t>
      </w:r>
      <w:r w:rsidR="00027326">
        <w:rPr>
          <w:rFonts w:ascii="Times New Roman" w:eastAsia="Times New Roman" w:hAnsi="Times New Roman" w:cs="Times New Roman"/>
          <w:color w:val="000000" w:themeColor="text1"/>
          <w:sz w:val="24"/>
          <w:szCs w:val="24"/>
          <w:lang w:val="uk-UA" w:eastAsia="ru-RU"/>
        </w:rPr>
        <w:t>2</w:t>
      </w:r>
      <w:r w:rsidRPr="0085212F">
        <w:rPr>
          <w:rFonts w:ascii="Times New Roman" w:eastAsia="Times New Roman" w:hAnsi="Times New Roman" w:cs="Times New Roman"/>
          <w:color w:val="000000" w:themeColor="text1"/>
          <w:sz w:val="24"/>
          <w:szCs w:val="24"/>
          <w:lang w:val="uk-UA" w:eastAsia="ru-RU"/>
        </w:rPr>
        <w:t>. </w:t>
      </w:r>
      <w:r w:rsidR="0085212F" w:rsidRPr="0085212F">
        <w:rPr>
          <w:rFonts w:ascii="Times New Roman" w:eastAsia="Times New Roman" w:hAnsi="Times New Roman" w:cs="Times New Roman"/>
          <w:color w:val="000000" w:themeColor="text1"/>
          <w:sz w:val="24"/>
          <w:szCs w:val="24"/>
          <w:lang w:val="uk-UA" w:eastAsia="ru-RU"/>
        </w:rPr>
        <w:t xml:space="preserve">Вищим органом громадського самоврядування працівників </w:t>
      </w:r>
      <w:r w:rsidR="0071071E">
        <w:rPr>
          <w:rFonts w:ascii="Times New Roman" w:eastAsia="Times New Roman" w:hAnsi="Times New Roman" w:cs="Times New Roman"/>
          <w:color w:val="000000" w:themeColor="text1"/>
          <w:sz w:val="24"/>
          <w:szCs w:val="24"/>
          <w:lang w:val="uk-UA" w:eastAsia="ru-RU"/>
        </w:rPr>
        <w:t>З</w:t>
      </w:r>
      <w:r w:rsidR="0085212F" w:rsidRPr="0085212F">
        <w:rPr>
          <w:rFonts w:ascii="Times New Roman" w:eastAsia="Times New Roman" w:hAnsi="Times New Roman" w:cs="Times New Roman"/>
          <w:color w:val="000000" w:themeColor="text1"/>
          <w:sz w:val="24"/>
          <w:szCs w:val="24"/>
          <w:lang w:val="uk-UA" w:eastAsia="ru-RU"/>
        </w:rPr>
        <w:t xml:space="preserve">акладу є загальні збори трудового колективу </w:t>
      </w:r>
      <w:r w:rsidR="0071071E">
        <w:rPr>
          <w:rFonts w:ascii="Times New Roman" w:eastAsia="Times New Roman" w:hAnsi="Times New Roman" w:cs="Times New Roman"/>
          <w:color w:val="000000" w:themeColor="text1"/>
          <w:sz w:val="24"/>
          <w:szCs w:val="24"/>
          <w:lang w:val="uk-UA" w:eastAsia="ru-RU"/>
        </w:rPr>
        <w:t>З</w:t>
      </w:r>
      <w:r w:rsidR="0085212F" w:rsidRPr="0085212F">
        <w:rPr>
          <w:rFonts w:ascii="Times New Roman" w:eastAsia="Times New Roman" w:hAnsi="Times New Roman" w:cs="Times New Roman"/>
          <w:color w:val="000000" w:themeColor="text1"/>
          <w:sz w:val="24"/>
          <w:szCs w:val="24"/>
          <w:lang w:val="uk-UA" w:eastAsia="ru-RU"/>
        </w:rPr>
        <w:t>акладу.</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69" w:name="n401"/>
      <w:bookmarkEnd w:id="369"/>
      <w:r>
        <w:rPr>
          <w:rFonts w:ascii="Times New Roman" w:eastAsia="Times New Roman" w:hAnsi="Times New Roman" w:cs="Times New Roman"/>
          <w:color w:val="000000" w:themeColor="text1"/>
          <w:sz w:val="24"/>
          <w:szCs w:val="24"/>
          <w:lang w:val="uk-UA" w:eastAsia="ru-RU"/>
        </w:rPr>
        <w:t>4.3</w:t>
      </w:r>
      <w:r w:rsidR="00027326">
        <w:rPr>
          <w:rFonts w:ascii="Times New Roman" w:eastAsia="Times New Roman" w:hAnsi="Times New Roman" w:cs="Times New Roman"/>
          <w:color w:val="000000" w:themeColor="text1"/>
          <w:sz w:val="24"/>
          <w:szCs w:val="24"/>
          <w:lang w:val="uk-UA" w:eastAsia="ru-RU"/>
        </w:rPr>
        <w:t>3</w:t>
      </w:r>
      <w:r>
        <w:rPr>
          <w:rFonts w:ascii="Times New Roman" w:eastAsia="Times New Roman" w:hAnsi="Times New Roman" w:cs="Times New Roman"/>
          <w:color w:val="000000" w:themeColor="text1"/>
          <w:sz w:val="24"/>
          <w:szCs w:val="24"/>
          <w:lang w:val="uk-UA" w:eastAsia="ru-RU"/>
        </w:rPr>
        <w:t>. </w:t>
      </w:r>
      <w:r w:rsidRPr="0085212F">
        <w:rPr>
          <w:rFonts w:ascii="Times New Roman" w:eastAsia="Times New Roman" w:hAnsi="Times New Roman" w:cs="Times New Roman"/>
          <w:color w:val="000000" w:themeColor="text1"/>
          <w:sz w:val="24"/>
          <w:szCs w:val="24"/>
          <w:lang w:val="uk-UA" w:eastAsia="ru-RU"/>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w:t>
      </w:r>
      <w:r w:rsidR="00975815">
        <w:rPr>
          <w:rFonts w:ascii="Times New Roman" w:eastAsia="Times New Roman" w:hAnsi="Times New Roman" w:cs="Times New Roman"/>
          <w:color w:val="000000" w:themeColor="text1"/>
          <w:sz w:val="24"/>
          <w:szCs w:val="24"/>
          <w:lang w:val="uk-UA" w:eastAsia="ru-RU"/>
        </w:rPr>
        <w:t>Закладу</w:t>
      </w:r>
      <w:r w:rsidRPr="0085212F">
        <w:rPr>
          <w:rFonts w:ascii="Times New Roman" w:eastAsia="Times New Roman" w:hAnsi="Times New Roman" w:cs="Times New Roman"/>
          <w:color w:val="000000" w:themeColor="text1"/>
          <w:sz w:val="24"/>
          <w:szCs w:val="24"/>
          <w:lang w:val="uk-UA" w:eastAsia="ru-RU"/>
        </w:rPr>
        <w:t>.</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70" w:name="n402"/>
      <w:bookmarkEnd w:id="370"/>
      <w:r>
        <w:rPr>
          <w:rFonts w:ascii="Times New Roman" w:eastAsia="Times New Roman" w:hAnsi="Times New Roman" w:cs="Times New Roman"/>
          <w:color w:val="000000" w:themeColor="text1"/>
          <w:sz w:val="24"/>
          <w:szCs w:val="24"/>
          <w:lang w:val="uk-UA" w:eastAsia="ru-RU"/>
        </w:rPr>
        <w:t>4.3</w:t>
      </w:r>
      <w:r w:rsidR="00027326">
        <w:rPr>
          <w:rFonts w:ascii="Times New Roman" w:eastAsia="Times New Roman" w:hAnsi="Times New Roman" w:cs="Times New Roman"/>
          <w:color w:val="000000" w:themeColor="text1"/>
          <w:sz w:val="24"/>
          <w:szCs w:val="24"/>
          <w:lang w:val="uk-UA" w:eastAsia="ru-RU"/>
        </w:rPr>
        <w:t>4</w:t>
      </w:r>
      <w:r>
        <w:rPr>
          <w:rFonts w:ascii="Times New Roman" w:eastAsia="Times New Roman" w:hAnsi="Times New Roman" w:cs="Times New Roman"/>
          <w:color w:val="000000" w:themeColor="text1"/>
          <w:sz w:val="24"/>
          <w:szCs w:val="24"/>
          <w:lang w:val="uk-UA" w:eastAsia="ru-RU"/>
        </w:rPr>
        <w:t>. </w:t>
      </w:r>
      <w:r w:rsidRPr="0085212F">
        <w:rPr>
          <w:rFonts w:ascii="Times New Roman" w:eastAsia="Times New Roman" w:hAnsi="Times New Roman" w:cs="Times New Roman"/>
          <w:color w:val="000000" w:themeColor="text1"/>
          <w:sz w:val="24"/>
          <w:szCs w:val="24"/>
          <w:lang w:val="uk-UA" w:eastAsia="ru-RU"/>
        </w:rPr>
        <w:t>Загальні збори трудового колективу:</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85212F">
        <w:rPr>
          <w:rFonts w:ascii="Times New Roman" w:eastAsia="Times New Roman" w:hAnsi="Times New Roman" w:cs="Times New Roman"/>
          <w:color w:val="000000" w:themeColor="text1"/>
          <w:sz w:val="24"/>
          <w:szCs w:val="24"/>
          <w:lang w:val="uk-UA" w:eastAsia="ru-RU"/>
        </w:rPr>
        <w:t>розглядають та схвалюють проект колективного договору;</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85212F">
        <w:rPr>
          <w:rFonts w:ascii="Times New Roman" w:eastAsia="Times New Roman" w:hAnsi="Times New Roman" w:cs="Times New Roman"/>
          <w:color w:val="000000" w:themeColor="text1"/>
          <w:sz w:val="24"/>
          <w:szCs w:val="24"/>
          <w:lang w:val="uk-UA" w:eastAsia="ru-RU"/>
        </w:rPr>
        <w:t>затверджують правила внутрішнього трудового розпорядку;</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85212F">
        <w:rPr>
          <w:rFonts w:ascii="Times New Roman" w:eastAsia="Times New Roman" w:hAnsi="Times New Roman" w:cs="Times New Roman"/>
          <w:color w:val="000000" w:themeColor="text1"/>
          <w:sz w:val="24"/>
          <w:szCs w:val="24"/>
          <w:lang w:val="uk-UA" w:eastAsia="ru-RU"/>
        </w:rPr>
        <w:t>визначають порядок обрання, чисельність, склад і строк повноважень комісії з трудових спорів;</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71" w:name="n406"/>
      <w:bookmarkEnd w:id="371"/>
      <w:r w:rsidRPr="0085212F">
        <w:rPr>
          <w:rFonts w:ascii="Times New Roman" w:eastAsia="Times New Roman" w:hAnsi="Times New Roman" w:cs="Times New Roman"/>
          <w:color w:val="000000" w:themeColor="text1"/>
          <w:sz w:val="24"/>
          <w:szCs w:val="24"/>
          <w:lang w:val="uk-UA" w:eastAsia="ru-RU"/>
        </w:rPr>
        <w:t>обирають комісію з трудових спорів</w:t>
      </w:r>
      <w:r w:rsidR="00975815">
        <w:rPr>
          <w:rFonts w:ascii="Times New Roman" w:eastAsia="Times New Roman" w:hAnsi="Times New Roman" w:cs="Times New Roman"/>
          <w:color w:val="000000" w:themeColor="text1"/>
          <w:sz w:val="24"/>
          <w:szCs w:val="24"/>
          <w:lang w:val="uk-UA" w:eastAsia="ru-RU"/>
        </w:rPr>
        <w:t xml:space="preserve"> тощо</w:t>
      </w:r>
      <w:r w:rsidRPr="0085212F">
        <w:rPr>
          <w:rFonts w:ascii="Times New Roman" w:eastAsia="Times New Roman" w:hAnsi="Times New Roman" w:cs="Times New Roman"/>
          <w:color w:val="000000" w:themeColor="text1"/>
          <w:sz w:val="24"/>
          <w:szCs w:val="24"/>
          <w:lang w:val="uk-UA" w:eastAsia="ru-RU"/>
        </w:rPr>
        <w:t>.</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4.3</w:t>
      </w:r>
      <w:r w:rsidR="00027326">
        <w:rPr>
          <w:rFonts w:ascii="Times New Roman" w:eastAsia="Times New Roman" w:hAnsi="Times New Roman" w:cs="Times New Roman"/>
          <w:color w:val="000000" w:themeColor="text1"/>
          <w:sz w:val="24"/>
          <w:szCs w:val="24"/>
          <w:lang w:val="uk-UA" w:eastAsia="ru-RU"/>
        </w:rPr>
        <w:t>5</w:t>
      </w:r>
      <w:r>
        <w:rPr>
          <w:rFonts w:ascii="Times New Roman" w:eastAsia="Times New Roman" w:hAnsi="Times New Roman" w:cs="Times New Roman"/>
          <w:color w:val="000000" w:themeColor="text1"/>
          <w:sz w:val="24"/>
          <w:szCs w:val="24"/>
          <w:lang w:val="uk-UA" w:eastAsia="ru-RU"/>
        </w:rPr>
        <w:t>. </w:t>
      </w:r>
      <w:r w:rsidRPr="0085212F">
        <w:rPr>
          <w:rFonts w:ascii="Times New Roman" w:eastAsia="Times New Roman" w:hAnsi="Times New Roman" w:cs="Times New Roman"/>
          <w:color w:val="000000" w:themeColor="text1"/>
          <w:sz w:val="24"/>
          <w:szCs w:val="24"/>
          <w:lang w:val="uk-UA"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5212F" w:rsidRPr="0085212F"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72" w:name="n408"/>
      <w:bookmarkEnd w:id="372"/>
      <w:r>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36</w:t>
      </w:r>
      <w:r>
        <w:rPr>
          <w:rFonts w:ascii="Times New Roman" w:eastAsia="Times New Roman" w:hAnsi="Times New Roman" w:cs="Times New Roman"/>
          <w:color w:val="000000" w:themeColor="text1"/>
          <w:sz w:val="24"/>
          <w:szCs w:val="24"/>
          <w:lang w:val="uk-UA" w:eastAsia="ru-RU"/>
        </w:rPr>
        <w:t> </w:t>
      </w:r>
      <w:r w:rsidRPr="0085212F">
        <w:rPr>
          <w:rFonts w:ascii="Times New Roman" w:eastAsia="Times New Roman" w:hAnsi="Times New Roman" w:cs="Times New Roman"/>
          <w:color w:val="000000" w:themeColor="text1"/>
          <w:sz w:val="24"/>
          <w:szCs w:val="24"/>
          <w:lang w:val="uk-UA" w:eastAsia="ru-RU"/>
        </w:rPr>
        <w:t>Рішення загальних зборів трудового колективу підписуються головуючим на засіданні та секретарем.</w:t>
      </w:r>
    </w:p>
    <w:p w:rsidR="0085212F" w:rsidRPr="00027326" w:rsidRDefault="0085212F"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73" w:name="n409"/>
      <w:bookmarkEnd w:id="373"/>
      <w:r w:rsidRPr="0085212F">
        <w:rPr>
          <w:rFonts w:ascii="Times New Roman" w:eastAsia="Times New Roman" w:hAnsi="Times New Roman" w:cs="Times New Roman"/>
          <w:color w:val="000000" w:themeColor="text1"/>
          <w:sz w:val="24"/>
          <w:szCs w:val="24"/>
          <w:lang w:val="uk-UA" w:eastAsia="ru-RU"/>
        </w:rPr>
        <w:t xml:space="preserve">Рішення загальних зборів трудового колективу, прийняті у межах їх повноважень, є обов’язковими до виконання всіма працівниками </w:t>
      </w:r>
      <w:r w:rsidR="007974DD">
        <w:rPr>
          <w:rFonts w:ascii="Times New Roman" w:eastAsia="Times New Roman" w:hAnsi="Times New Roman" w:cs="Times New Roman"/>
          <w:color w:val="000000" w:themeColor="text1"/>
          <w:sz w:val="24"/>
          <w:szCs w:val="24"/>
          <w:lang w:val="uk-UA" w:eastAsia="ru-RU"/>
        </w:rPr>
        <w:t>З</w:t>
      </w:r>
      <w:r w:rsidRPr="0085212F">
        <w:rPr>
          <w:rFonts w:ascii="Times New Roman" w:eastAsia="Times New Roman" w:hAnsi="Times New Roman" w:cs="Times New Roman"/>
          <w:color w:val="000000" w:themeColor="text1"/>
          <w:sz w:val="24"/>
          <w:szCs w:val="24"/>
          <w:lang w:val="uk-UA" w:eastAsia="ru-RU"/>
        </w:rPr>
        <w:t>акладу.</w:t>
      </w:r>
    </w:p>
    <w:p w:rsidR="00652422" w:rsidRDefault="00652422" w:rsidP="00840C3D">
      <w:pPr>
        <w:widowControl w:val="0"/>
        <w:shd w:val="clear" w:color="auto" w:fill="FFFFFF"/>
        <w:tabs>
          <w:tab w:val="left" w:pos="709"/>
          <w:tab w:val="left" w:pos="5245"/>
        </w:tabs>
        <w:autoSpaceDE w:val="0"/>
        <w:autoSpaceDN w:val="0"/>
        <w:adjustRightInd w:val="0"/>
        <w:spacing w:after="0" w:line="240" w:lineRule="auto"/>
        <w:ind w:firstLine="709"/>
        <w:jc w:val="center"/>
        <w:rPr>
          <w:rFonts w:ascii="Times New Roman" w:eastAsia="Times New Roman" w:hAnsi="Times New Roman" w:cs="Times New Roman"/>
          <w:b/>
          <w:i/>
          <w:color w:val="000000" w:themeColor="text1"/>
          <w:sz w:val="24"/>
          <w:szCs w:val="24"/>
          <w:lang w:val="uk-UA" w:eastAsia="ru-RU"/>
        </w:rPr>
      </w:pPr>
    </w:p>
    <w:p w:rsidR="00F215B1" w:rsidRPr="00DA6C79" w:rsidRDefault="00C342D4" w:rsidP="00840C3D">
      <w:pPr>
        <w:widowControl w:val="0"/>
        <w:shd w:val="clear" w:color="auto" w:fill="FFFFFF"/>
        <w:tabs>
          <w:tab w:val="left" w:pos="709"/>
          <w:tab w:val="left" w:pos="5245"/>
        </w:tabs>
        <w:autoSpaceDE w:val="0"/>
        <w:autoSpaceDN w:val="0"/>
        <w:adjustRightInd w:val="0"/>
        <w:spacing w:after="0" w:line="240" w:lineRule="auto"/>
        <w:ind w:firstLine="709"/>
        <w:jc w:val="center"/>
        <w:rPr>
          <w:rFonts w:ascii="Times New Roman" w:eastAsia="Times New Roman" w:hAnsi="Times New Roman" w:cs="Times New Roman"/>
          <w:b/>
          <w:i/>
          <w:color w:val="000000" w:themeColor="text1"/>
          <w:sz w:val="24"/>
          <w:szCs w:val="24"/>
          <w:lang w:val="uk-UA" w:eastAsia="ru-RU"/>
        </w:rPr>
      </w:pPr>
      <w:r>
        <w:rPr>
          <w:rFonts w:ascii="Times New Roman" w:eastAsia="Times New Roman" w:hAnsi="Times New Roman" w:cs="Times New Roman"/>
          <w:b/>
          <w:i/>
          <w:color w:val="000000" w:themeColor="text1"/>
          <w:sz w:val="24"/>
          <w:szCs w:val="24"/>
          <w:lang w:val="uk-UA" w:eastAsia="ru-RU"/>
        </w:rPr>
        <w:t>Загальні збори (конференція) колективу Закладу</w:t>
      </w:r>
    </w:p>
    <w:p w:rsidR="00227363"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37</w:t>
      </w:r>
      <w:r w:rsidRPr="00DA6C79">
        <w:rPr>
          <w:rFonts w:ascii="Times New Roman" w:eastAsia="Times New Roman" w:hAnsi="Times New Roman" w:cs="Times New Roman"/>
          <w:color w:val="000000" w:themeColor="text1"/>
          <w:sz w:val="24"/>
          <w:szCs w:val="24"/>
          <w:lang w:val="uk-UA" w:eastAsia="ru-RU"/>
        </w:rPr>
        <w:t>. </w:t>
      </w:r>
      <w:r w:rsidR="00227363" w:rsidRPr="00227363">
        <w:rPr>
          <w:rFonts w:ascii="Times New Roman" w:eastAsia="Times New Roman" w:hAnsi="Times New Roman" w:cs="Times New Roman"/>
          <w:color w:val="000000" w:themeColor="text1"/>
          <w:sz w:val="24"/>
          <w:szCs w:val="24"/>
          <w:lang w:val="uk-UA" w:eastAsia="ru-RU"/>
        </w:rPr>
        <w:t xml:space="preserve">Загальні збори (конференція) колективу закладу </w:t>
      </w:r>
      <w:r w:rsidR="002D2584">
        <w:rPr>
          <w:rFonts w:ascii="Times New Roman" w:eastAsia="Times New Roman" w:hAnsi="Times New Roman" w:cs="Times New Roman"/>
          <w:color w:val="000000" w:themeColor="text1"/>
          <w:sz w:val="24"/>
          <w:szCs w:val="24"/>
          <w:lang w:val="uk-UA" w:eastAsia="ru-RU"/>
        </w:rPr>
        <w:t xml:space="preserve">(далі – Загальні збори (конференція) </w:t>
      </w:r>
      <w:r w:rsidR="00227363" w:rsidRPr="00227363">
        <w:rPr>
          <w:rFonts w:ascii="Times New Roman" w:eastAsia="Times New Roman" w:hAnsi="Times New Roman" w:cs="Times New Roman"/>
          <w:color w:val="000000" w:themeColor="text1"/>
          <w:sz w:val="24"/>
          <w:szCs w:val="24"/>
          <w:lang w:val="uk-UA" w:eastAsia="ru-RU"/>
        </w:rPr>
        <w:t xml:space="preserve">є </w:t>
      </w:r>
      <w:r w:rsidR="00227363" w:rsidRPr="00027326">
        <w:rPr>
          <w:rFonts w:ascii="Times New Roman" w:eastAsia="Times New Roman" w:hAnsi="Times New Roman" w:cs="Times New Roman"/>
          <w:color w:val="000000" w:themeColor="text1"/>
          <w:sz w:val="24"/>
          <w:szCs w:val="24"/>
          <w:lang w:val="uk-UA" w:eastAsia="ru-RU"/>
        </w:rPr>
        <w:t>вищим колегіальним органом громадського самоврядування закладу,</w:t>
      </w:r>
      <w:r w:rsidR="00227363" w:rsidRPr="00227363">
        <w:rPr>
          <w:rFonts w:ascii="Times New Roman" w:eastAsia="Times New Roman" w:hAnsi="Times New Roman" w:cs="Times New Roman"/>
          <w:color w:val="000000" w:themeColor="text1"/>
          <w:sz w:val="24"/>
          <w:szCs w:val="24"/>
          <w:lang w:val="uk-UA" w:eastAsia="ru-RU"/>
        </w:rPr>
        <w:t xml:space="preserve"> які формуються з уповноважених представників учасників освітнього процесу закладу (учнів та їх батьків, педагогічних та інших працівників закладу, асистентів дітей (у разі їх допуску)).</w:t>
      </w:r>
    </w:p>
    <w:p w:rsidR="0074467C" w:rsidRPr="00227363" w:rsidRDefault="0074467C"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74467C">
        <w:rPr>
          <w:rFonts w:ascii="Times New Roman" w:eastAsia="Times New Roman" w:hAnsi="Times New Roman" w:cs="Times New Roman"/>
          <w:color w:val="000000" w:themeColor="text1"/>
          <w:sz w:val="24"/>
          <w:szCs w:val="24"/>
          <w:lang w:val="uk-UA" w:eastAsia="ru-RU"/>
        </w:rPr>
        <w:t xml:space="preserve">Загальні збори (конференція) мають право брати участь в управлінні закладом у порядку та межах, визначених Законами України «Про освіту», «Про повну загальну середню освіту», іншими нормативно-правовими документами у галузі освіти, </w:t>
      </w:r>
      <w:r>
        <w:rPr>
          <w:rFonts w:ascii="Times New Roman" w:eastAsia="Times New Roman" w:hAnsi="Times New Roman" w:cs="Times New Roman"/>
          <w:color w:val="000000" w:themeColor="text1"/>
          <w:sz w:val="24"/>
          <w:szCs w:val="24"/>
          <w:lang w:val="uk-UA" w:eastAsia="ru-RU"/>
        </w:rPr>
        <w:t xml:space="preserve">цим </w:t>
      </w:r>
      <w:r w:rsidRPr="0074467C">
        <w:rPr>
          <w:rFonts w:ascii="Times New Roman" w:eastAsia="Times New Roman" w:hAnsi="Times New Roman" w:cs="Times New Roman"/>
          <w:color w:val="000000" w:themeColor="text1"/>
          <w:sz w:val="24"/>
          <w:szCs w:val="24"/>
          <w:lang w:val="uk-UA" w:eastAsia="ru-RU"/>
        </w:rPr>
        <w:t>Статутом та Положенням</w:t>
      </w:r>
      <w:r>
        <w:rPr>
          <w:rFonts w:ascii="Times New Roman" w:eastAsia="Times New Roman" w:hAnsi="Times New Roman" w:cs="Times New Roman"/>
          <w:color w:val="000000" w:themeColor="text1"/>
          <w:sz w:val="24"/>
          <w:szCs w:val="24"/>
          <w:lang w:val="uk-UA" w:eastAsia="ru-RU"/>
        </w:rPr>
        <w:t xml:space="preserve"> про такий орган</w:t>
      </w:r>
      <w:r w:rsidRPr="0074467C">
        <w:rPr>
          <w:rFonts w:ascii="Times New Roman" w:eastAsia="Times New Roman" w:hAnsi="Times New Roman" w:cs="Times New Roman"/>
          <w:color w:val="000000" w:themeColor="text1"/>
          <w:sz w:val="24"/>
          <w:szCs w:val="24"/>
          <w:lang w:val="uk-UA" w:eastAsia="ru-RU"/>
        </w:rPr>
        <w:t>, а також можуть здійснювати інші права, не заборонені законодавством.</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38</w:t>
      </w:r>
      <w:r w:rsidRPr="00DA6C79">
        <w:rPr>
          <w:rFonts w:ascii="Times New Roman" w:eastAsia="Times New Roman" w:hAnsi="Times New Roman" w:cs="Times New Roman"/>
          <w:color w:val="000000" w:themeColor="text1"/>
          <w:sz w:val="24"/>
          <w:szCs w:val="24"/>
          <w:lang w:val="uk-UA" w:eastAsia="ru-RU"/>
        </w:rPr>
        <w:t xml:space="preserve">. Метою діяльності </w:t>
      </w:r>
      <w:r w:rsidR="002D2584">
        <w:rPr>
          <w:rFonts w:ascii="Times New Roman" w:eastAsia="Times New Roman" w:hAnsi="Times New Roman" w:cs="Times New Roman"/>
          <w:color w:val="000000" w:themeColor="text1"/>
          <w:sz w:val="24"/>
          <w:szCs w:val="24"/>
          <w:lang w:val="uk-UA" w:eastAsia="ru-RU"/>
        </w:rPr>
        <w:t>Загальних зборів (конференції)</w:t>
      </w:r>
      <w:r w:rsidRPr="00DA6C79">
        <w:rPr>
          <w:rFonts w:ascii="Times New Roman" w:eastAsia="Times New Roman" w:hAnsi="Times New Roman" w:cs="Times New Roman"/>
          <w:color w:val="000000" w:themeColor="text1"/>
          <w:sz w:val="24"/>
          <w:szCs w:val="24"/>
          <w:lang w:val="uk-UA" w:eastAsia="ru-RU"/>
        </w:rPr>
        <w:t xml:space="preserve">є: </w:t>
      </w:r>
    </w:p>
    <w:p w:rsidR="00F215B1" w:rsidRPr="00DA6C79" w:rsidRDefault="00F215B1" w:rsidP="00840C3D">
      <w:pPr>
        <w:widowControl w:val="0"/>
        <w:shd w:val="clear" w:color="auto" w:fill="FFFFFF"/>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сприяння демократизації і гуманізації освітнього процесу;</w:t>
      </w:r>
    </w:p>
    <w:p w:rsidR="00F215B1" w:rsidRPr="00DA6C79" w:rsidRDefault="00F215B1" w:rsidP="00840C3D">
      <w:pPr>
        <w:widowControl w:val="0"/>
        <w:shd w:val="clear" w:color="auto" w:fill="FFFFFF"/>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об'єднання зусиль педагогічного і учнівського колективів, батьків, громадськості щодо розвитку Закладу та удосконалення освітнього процесу;</w:t>
      </w:r>
    </w:p>
    <w:p w:rsidR="00F215B1" w:rsidRPr="00DA6C79" w:rsidRDefault="00F215B1" w:rsidP="00840C3D">
      <w:pPr>
        <w:widowControl w:val="0"/>
        <w:shd w:val="clear" w:color="auto" w:fill="FFFFFF"/>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формування позитивного іміджу та демократичного стилю управління Закладу;</w:t>
      </w:r>
    </w:p>
    <w:p w:rsidR="00F215B1" w:rsidRPr="00DA6C79" w:rsidRDefault="00F215B1" w:rsidP="00840C3D">
      <w:pPr>
        <w:widowControl w:val="0"/>
        <w:shd w:val="clear" w:color="auto" w:fill="FFFFFF"/>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розширення колегіальних форм управління Закладу;</w:t>
      </w:r>
    </w:p>
    <w:p w:rsidR="00F215B1" w:rsidRPr="00DA6C79" w:rsidRDefault="00F215B1" w:rsidP="00840C3D">
      <w:pPr>
        <w:widowControl w:val="0"/>
        <w:shd w:val="clear" w:color="auto" w:fill="FFFFFF"/>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підвищення ролі громадськості у вирішенні питань, пов'язаних з організацією освітнього процесу.</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lastRenderedPageBreak/>
        <w:t>4.</w:t>
      </w:r>
      <w:r w:rsidR="00027326">
        <w:rPr>
          <w:rFonts w:ascii="Times New Roman" w:eastAsia="Times New Roman" w:hAnsi="Times New Roman" w:cs="Times New Roman"/>
          <w:color w:val="000000" w:themeColor="text1"/>
          <w:sz w:val="24"/>
          <w:szCs w:val="24"/>
          <w:lang w:val="uk-UA" w:eastAsia="ru-RU"/>
        </w:rPr>
        <w:t>39</w:t>
      </w:r>
      <w:r w:rsidRPr="00DA6C79">
        <w:rPr>
          <w:rFonts w:ascii="Times New Roman" w:eastAsia="Times New Roman" w:hAnsi="Times New Roman" w:cs="Times New Roman"/>
          <w:color w:val="000000" w:themeColor="text1"/>
          <w:sz w:val="24"/>
          <w:szCs w:val="24"/>
          <w:lang w:val="uk-UA" w:eastAsia="ru-RU"/>
        </w:rPr>
        <w:t xml:space="preserve">. Основними завданнями </w:t>
      </w:r>
      <w:r w:rsidR="002D2584">
        <w:rPr>
          <w:rFonts w:ascii="Times New Roman" w:eastAsia="Times New Roman" w:hAnsi="Times New Roman" w:cs="Times New Roman"/>
          <w:color w:val="000000" w:themeColor="text1"/>
          <w:sz w:val="24"/>
          <w:szCs w:val="24"/>
          <w:lang w:val="uk-UA" w:eastAsia="ru-RU"/>
        </w:rPr>
        <w:t>Загальних зборів (конференції)</w:t>
      </w:r>
      <w:r w:rsidRPr="00DA6C79">
        <w:rPr>
          <w:rFonts w:ascii="Times New Roman" w:eastAsia="Times New Roman" w:hAnsi="Times New Roman" w:cs="Times New Roman"/>
          <w:color w:val="000000" w:themeColor="text1"/>
          <w:sz w:val="24"/>
          <w:szCs w:val="24"/>
          <w:lang w:val="uk-UA" w:eastAsia="ru-RU"/>
        </w:rPr>
        <w:t xml:space="preserve"> є:</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сприяння демократизації і гуманізації освітнього процесу в закладі;</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bookmarkStart w:id="374" w:name="o20"/>
      <w:bookmarkStart w:id="375" w:name="o21"/>
      <w:bookmarkEnd w:id="374"/>
      <w:bookmarkEnd w:id="375"/>
      <w:r w:rsidRPr="00EB1509">
        <w:rPr>
          <w:rFonts w:ascii="Times New Roman" w:eastAsia="Times New Roman" w:hAnsi="Times New Roman" w:cs="Times New Roman"/>
          <w:color w:val="000000" w:themeColor="text1"/>
          <w:sz w:val="24"/>
          <w:szCs w:val="24"/>
          <w:lang w:val="uk-UA" w:eastAsia="uk-UA"/>
        </w:rPr>
        <w:t>внесення ініціатив, пов’язаних з визначенням стратегічних завдань і пріоритетних напрямів розвитку закладу, сприяння організаційно-педагогічному забезпеченню освітнього процесу;</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підвищення ефективності освітнього процесу у взаємодії з сім'єю, громадськістю, державними та приватними інституціями;</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підтримки громадських ініціатив та об'єднання зусиль учасників освітнього процесу щодо розвитку закладу та належної організації освітнього процесу, творчих пошуків і експериментальної роботи педагогів;</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сприяння всебічному розвитку, навчанню і вихованню здобувачів освіти закладу, формування навичок здорового способу життя та набуття ними соціального досвіду;</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підвищення ролі громадськості у вирішенні питань, пов'язаних з організацією освітнього процесу;</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стимулювання морального та матеріального заохочення учнів (вихованців) закладу, сприяння пошуку, підтримки обдарованих дітей;</w:t>
      </w:r>
    </w:p>
    <w:p w:rsidR="00EB1509" w:rsidRPr="00EB1509" w:rsidRDefault="00EB1509"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EB1509">
        <w:rPr>
          <w:rFonts w:ascii="Times New Roman" w:eastAsia="Times New Roman" w:hAnsi="Times New Roman" w:cs="Times New Roman"/>
          <w:color w:val="000000" w:themeColor="text1"/>
          <w:sz w:val="24"/>
          <w:szCs w:val="24"/>
          <w:lang w:val="uk-UA" w:eastAsia="uk-UA"/>
        </w:rPr>
        <w:t>зміцнення партнерських зв'язків між учасниками освітнього процесу для забезпечення єдності освітнього процесу.</w:t>
      </w:r>
    </w:p>
    <w:p w:rsidR="00464ABA" w:rsidRPr="00464ABA"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w:t>
      </w:r>
      <w:r w:rsidR="00027326">
        <w:rPr>
          <w:rFonts w:ascii="Times New Roman" w:eastAsia="Times New Roman" w:hAnsi="Times New Roman" w:cs="Times New Roman"/>
          <w:color w:val="000000" w:themeColor="text1"/>
          <w:sz w:val="24"/>
          <w:szCs w:val="24"/>
          <w:lang w:val="uk-UA" w:eastAsia="ru-RU"/>
        </w:rPr>
        <w:t>0</w:t>
      </w:r>
      <w:r w:rsidRPr="00DA6C79">
        <w:rPr>
          <w:rFonts w:ascii="Times New Roman" w:eastAsia="Times New Roman" w:hAnsi="Times New Roman" w:cs="Times New Roman"/>
          <w:color w:val="000000" w:themeColor="text1"/>
          <w:sz w:val="24"/>
          <w:szCs w:val="24"/>
          <w:lang w:val="uk-UA" w:eastAsia="ru-RU"/>
        </w:rPr>
        <w:t>. </w:t>
      </w:r>
      <w:r w:rsidR="00464ABA" w:rsidRPr="00464ABA">
        <w:rPr>
          <w:rFonts w:ascii="Times New Roman" w:eastAsia="Times New Roman" w:hAnsi="Times New Roman" w:cs="Times New Roman"/>
          <w:color w:val="000000" w:themeColor="text1"/>
          <w:sz w:val="24"/>
          <w:szCs w:val="24"/>
          <w:lang w:val="uk-UA" w:eastAsia="ru-RU"/>
        </w:rPr>
        <w:t>Загальні збори формуються щороку на початку навчального року.</w:t>
      </w:r>
      <w:r w:rsidR="006A0A07">
        <w:rPr>
          <w:rFonts w:ascii="Times New Roman" w:eastAsia="Times New Roman" w:hAnsi="Times New Roman" w:cs="Times New Roman"/>
          <w:color w:val="000000" w:themeColor="text1"/>
          <w:sz w:val="24"/>
          <w:szCs w:val="24"/>
          <w:lang w:val="uk-UA" w:eastAsia="ru-RU"/>
        </w:rPr>
        <w:t xml:space="preserve"> </w:t>
      </w:r>
      <w:r w:rsidR="00464ABA" w:rsidRPr="00464ABA">
        <w:rPr>
          <w:rFonts w:ascii="Times New Roman" w:eastAsia="Times New Roman" w:hAnsi="Times New Roman" w:cs="Times New Roman"/>
          <w:color w:val="000000" w:themeColor="text1"/>
          <w:sz w:val="24"/>
          <w:szCs w:val="24"/>
          <w:lang w:val="uk-UA" w:eastAsia="ru-RU"/>
        </w:rPr>
        <w:t>До складу Загальних зборів із правом вирішального голосу пропорційно обираються по сім представників від:</w:t>
      </w:r>
    </w:p>
    <w:p w:rsidR="00464ABA" w:rsidRPr="000253D1" w:rsidRDefault="00464ABA"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0253D1">
        <w:rPr>
          <w:rFonts w:ascii="Times New Roman" w:eastAsia="Times New Roman" w:hAnsi="Times New Roman" w:cs="Times New Roman"/>
          <w:color w:val="000000" w:themeColor="text1"/>
          <w:sz w:val="24"/>
          <w:szCs w:val="24"/>
          <w:lang w:val="uk-UA" w:eastAsia="ru-RU"/>
        </w:rPr>
        <w:t>працівників закладу – Загальними зборами трудового колективу;</w:t>
      </w:r>
    </w:p>
    <w:p w:rsidR="00464ABA" w:rsidRPr="000253D1" w:rsidRDefault="00464ABA"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0253D1">
        <w:rPr>
          <w:rFonts w:ascii="Times New Roman" w:eastAsia="Times New Roman" w:hAnsi="Times New Roman" w:cs="Times New Roman"/>
          <w:color w:val="000000" w:themeColor="text1"/>
          <w:sz w:val="24"/>
          <w:szCs w:val="24"/>
          <w:lang w:val="uk-UA" w:eastAsia="ru-RU"/>
        </w:rPr>
        <w:t>учнів 5-</w:t>
      </w:r>
      <w:r w:rsidR="006A0A07">
        <w:rPr>
          <w:rFonts w:ascii="Times New Roman" w:eastAsia="Times New Roman" w:hAnsi="Times New Roman" w:cs="Times New Roman"/>
          <w:color w:val="000000" w:themeColor="text1"/>
          <w:sz w:val="24"/>
          <w:szCs w:val="24"/>
          <w:lang w:val="uk-UA" w:eastAsia="ru-RU"/>
        </w:rPr>
        <w:t>9</w:t>
      </w:r>
      <w:r w:rsidRPr="000253D1">
        <w:rPr>
          <w:rFonts w:ascii="Times New Roman" w:eastAsia="Times New Roman" w:hAnsi="Times New Roman" w:cs="Times New Roman"/>
          <w:color w:val="000000" w:themeColor="text1"/>
          <w:sz w:val="24"/>
          <w:szCs w:val="24"/>
          <w:lang w:val="uk-UA" w:eastAsia="ru-RU"/>
        </w:rPr>
        <w:t xml:space="preserve"> класів – органом учнівського самоврядування;</w:t>
      </w:r>
    </w:p>
    <w:p w:rsidR="00464ABA" w:rsidRPr="00464ABA" w:rsidRDefault="00464ABA"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0253D1">
        <w:rPr>
          <w:rFonts w:ascii="Times New Roman" w:eastAsia="Times New Roman" w:hAnsi="Times New Roman" w:cs="Times New Roman"/>
          <w:color w:val="000000" w:themeColor="text1"/>
          <w:sz w:val="24"/>
          <w:szCs w:val="24"/>
          <w:lang w:val="uk-UA" w:eastAsia="ru-RU"/>
        </w:rPr>
        <w:t>батьків – органом</w:t>
      </w:r>
      <w:r w:rsidRPr="00464ABA">
        <w:rPr>
          <w:rFonts w:ascii="Times New Roman" w:eastAsia="Times New Roman" w:hAnsi="Times New Roman" w:cs="Times New Roman"/>
          <w:color w:val="000000" w:themeColor="text1"/>
          <w:sz w:val="24"/>
          <w:szCs w:val="24"/>
          <w:lang w:val="uk-UA" w:eastAsia="ru-RU"/>
        </w:rPr>
        <w:t xml:space="preserve"> батьківського самоврядування.</w:t>
      </w:r>
    </w:p>
    <w:p w:rsidR="006E46CD" w:rsidRPr="006E46CD"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w:t>
      </w:r>
      <w:r w:rsidR="00027326">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color w:val="000000" w:themeColor="text1"/>
          <w:sz w:val="24"/>
          <w:szCs w:val="24"/>
          <w:lang w:val="uk-UA" w:eastAsia="ru-RU"/>
        </w:rPr>
        <w:t>. </w:t>
      </w:r>
      <w:r w:rsidR="006E46CD">
        <w:rPr>
          <w:rFonts w:ascii="Times New Roman" w:eastAsia="Times New Roman" w:hAnsi="Times New Roman" w:cs="Times New Roman"/>
          <w:color w:val="000000" w:themeColor="text1"/>
          <w:sz w:val="24"/>
          <w:szCs w:val="24"/>
          <w:lang w:val="uk-UA" w:eastAsia="ru-RU"/>
        </w:rPr>
        <w:t xml:space="preserve">Загальні збори (конференція) </w:t>
      </w:r>
      <w:r w:rsidRPr="00DA6C79">
        <w:rPr>
          <w:rFonts w:ascii="Times New Roman" w:eastAsia="Times New Roman" w:hAnsi="Times New Roman" w:cs="Times New Roman"/>
          <w:color w:val="000000" w:themeColor="text1"/>
          <w:sz w:val="24"/>
          <w:szCs w:val="24"/>
          <w:lang w:val="uk-UA" w:eastAsia="ru-RU"/>
        </w:rPr>
        <w:t xml:space="preserve">Закладу діє на засадах </w:t>
      </w:r>
      <w:r w:rsidR="006E46CD">
        <w:rPr>
          <w:rFonts w:ascii="Times New Roman" w:eastAsia="Times New Roman" w:hAnsi="Times New Roman" w:cs="Times New Roman"/>
          <w:color w:val="000000" w:themeColor="text1"/>
          <w:sz w:val="24"/>
          <w:szCs w:val="24"/>
          <w:lang w:val="uk-UA" w:eastAsia="ru-RU"/>
        </w:rPr>
        <w:t xml:space="preserve">верховенства права, </w:t>
      </w:r>
      <w:r w:rsidR="006E46CD" w:rsidRPr="006E46CD">
        <w:rPr>
          <w:rFonts w:ascii="Times New Roman" w:eastAsia="Times New Roman" w:hAnsi="Times New Roman" w:cs="Times New Roman"/>
          <w:color w:val="000000" w:themeColor="text1"/>
          <w:sz w:val="24"/>
          <w:szCs w:val="24"/>
          <w:lang w:val="uk-UA" w:eastAsia="ru-RU"/>
        </w:rPr>
        <w:t>пріоритету прав і свобод людини і громадянина</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взаємної поваги та партнерства</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репрезентативності органів громадського самоврядування і правоможності їх представників</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обов’язковості розгляду пропозицій сторін</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пріоритету узгоджувальних процедур</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прозорості та інформаційної відкритості</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обов’язковості дотримання досягнутих домовленостей</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взаємної відповідальності сторін</w:t>
      </w:r>
      <w:r w:rsidR="006E46CD">
        <w:rPr>
          <w:rFonts w:ascii="Times New Roman" w:eastAsia="Times New Roman" w:hAnsi="Times New Roman" w:cs="Times New Roman"/>
          <w:color w:val="000000" w:themeColor="text1"/>
          <w:sz w:val="24"/>
          <w:szCs w:val="24"/>
          <w:lang w:val="uk-UA" w:eastAsia="ru-RU"/>
        </w:rPr>
        <w:t xml:space="preserve">, </w:t>
      </w:r>
      <w:r w:rsidR="006E46CD" w:rsidRPr="006E46CD">
        <w:rPr>
          <w:rFonts w:ascii="Times New Roman" w:eastAsia="Times New Roman" w:hAnsi="Times New Roman" w:cs="Times New Roman"/>
          <w:color w:val="000000" w:themeColor="text1"/>
          <w:sz w:val="24"/>
          <w:szCs w:val="24"/>
          <w:lang w:val="uk-UA" w:eastAsia="ru-RU"/>
        </w:rPr>
        <w:t>колегіальності ухвалення рішень</w:t>
      </w:r>
      <w:r w:rsidR="006E46CD">
        <w:rPr>
          <w:rFonts w:ascii="Times New Roman" w:eastAsia="Times New Roman" w:hAnsi="Times New Roman" w:cs="Times New Roman"/>
          <w:color w:val="000000" w:themeColor="text1"/>
          <w:sz w:val="24"/>
          <w:szCs w:val="24"/>
          <w:lang w:val="uk-UA" w:eastAsia="ru-RU"/>
        </w:rPr>
        <w:t xml:space="preserve"> та </w:t>
      </w:r>
      <w:bookmarkStart w:id="376" w:name="o38"/>
      <w:bookmarkEnd w:id="376"/>
      <w:r w:rsidR="006E46CD" w:rsidRPr="006E46CD">
        <w:rPr>
          <w:rFonts w:ascii="Times New Roman" w:eastAsia="Times New Roman" w:hAnsi="Times New Roman" w:cs="Times New Roman"/>
          <w:color w:val="000000" w:themeColor="text1"/>
          <w:sz w:val="24"/>
          <w:szCs w:val="24"/>
          <w:lang w:val="uk-UA" w:eastAsia="ru-RU"/>
        </w:rPr>
        <w:t xml:space="preserve">добровільності і рівноправності членства. </w:t>
      </w:r>
    </w:p>
    <w:p w:rsidR="009C2AFA" w:rsidRPr="009C2AFA" w:rsidRDefault="000253D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Загальні збори (конференція) </w:t>
      </w:r>
      <w:r w:rsidRPr="00DA6C79">
        <w:rPr>
          <w:rFonts w:ascii="Times New Roman" w:eastAsia="Times New Roman" w:hAnsi="Times New Roman" w:cs="Times New Roman"/>
          <w:color w:val="000000" w:themeColor="text1"/>
          <w:sz w:val="24"/>
          <w:szCs w:val="24"/>
          <w:lang w:val="uk-UA" w:eastAsia="ru-RU"/>
        </w:rPr>
        <w:t xml:space="preserve">Закладу </w:t>
      </w:r>
      <w:r w:rsidR="009C2AFA" w:rsidRPr="009C2AFA">
        <w:rPr>
          <w:rFonts w:ascii="Times New Roman" w:eastAsia="Times New Roman" w:hAnsi="Times New Roman" w:cs="Times New Roman"/>
          <w:color w:val="000000" w:themeColor="text1"/>
          <w:sz w:val="24"/>
          <w:szCs w:val="24"/>
          <w:lang w:val="uk-UA" w:eastAsia="ru-RU"/>
        </w:rPr>
        <w:t>працюють за планом, що затверджується Загальними зборами. Кількість засідань Загальних зборів визначається їх доцільністю, але має бути не рідше одного разу на рік.</w:t>
      </w:r>
    </w:p>
    <w:p w:rsidR="005A6D11" w:rsidRPr="005A6D11"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w:t>
      </w:r>
      <w:r w:rsidR="00027326">
        <w:rPr>
          <w:rFonts w:ascii="Times New Roman" w:eastAsia="Times New Roman" w:hAnsi="Times New Roman" w:cs="Times New Roman"/>
          <w:color w:val="000000" w:themeColor="text1"/>
          <w:sz w:val="24"/>
          <w:szCs w:val="24"/>
          <w:lang w:val="uk-UA" w:eastAsia="ru-RU"/>
        </w:rPr>
        <w:t>2</w:t>
      </w:r>
      <w:r w:rsidRPr="00DA6C79">
        <w:rPr>
          <w:rFonts w:ascii="Times New Roman" w:eastAsia="Times New Roman" w:hAnsi="Times New Roman" w:cs="Times New Roman"/>
          <w:color w:val="000000" w:themeColor="text1"/>
          <w:sz w:val="24"/>
          <w:szCs w:val="24"/>
          <w:lang w:val="uk-UA" w:eastAsia="ru-RU"/>
        </w:rPr>
        <w:t>. </w:t>
      </w:r>
      <w:r w:rsidR="005A6D11" w:rsidRPr="005A6D11">
        <w:rPr>
          <w:rFonts w:ascii="Times New Roman" w:eastAsia="Times New Roman" w:hAnsi="Times New Roman" w:cs="Times New Roman"/>
          <w:color w:val="000000" w:themeColor="text1"/>
          <w:sz w:val="24"/>
          <w:szCs w:val="24"/>
          <w:lang w:val="uk-UA" w:eastAsia="ru-RU"/>
        </w:rPr>
        <w:t>Очолює Загальні збори Голова, який обирається зі складу Загальних зборів. Голова Загальних зборів може бути членом педагогічної ради із правом дорадчого голосу. Головою Загальних зборів не можуть бути керівник закладу та його заступники.</w:t>
      </w:r>
    </w:p>
    <w:p w:rsidR="005A6D11" w:rsidRPr="005A6D11" w:rsidRDefault="005A6D1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5A6D11">
        <w:rPr>
          <w:rFonts w:ascii="Times New Roman" w:eastAsia="Times New Roman" w:hAnsi="Times New Roman" w:cs="Times New Roman"/>
          <w:color w:val="000000" w:themeColor="text1"/>
          <w:sz w:val="24"/>
          <w:szCs w:val="24"/>
          <w:lang w:val="uk-UA" w:eastAsia="ru-RU"/>
        </w:rPr>
        <w:t xml:space="preserve">Для вирішення поточних питань Загальні збори можуть створювати постійні або тимчасові комісії з окремих напрямів роботи. Склад комісій і зміст їх роботи визначаються Загальними зборами. </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w:t>
      </w:r>
      <w:r w:rsidR="00027326">
        <w:rPr>
          <w:rFonts w:ascii="Times New Roman" w:eastAsia="Times New Roman" w:hAnsi="Times New Roman" w:cs="Times New Roman"/>
          <w:color w:val="000000" w:themeColor="text1"/>
          <w:sz w:val="24"/>
          <w:szCs w:val="24"/>
          <w:lang w:val="uk-UA" w:eastAsia="ru-RU"/>
        </w:rPr>
        <w:t>3</w:t>
      </w:r>
      <w:r w:rsidRPr="00DA6C79">
        <w:rPr>
          <w:rFonts w:ascii="Times New Roman" w:eastAsia="Times New Roman" w:hAnsi="Times New Roman" w:cs="Times New Roman"/>
          <w:color w:val="000000" w:themeColor="text1"/>
          <w:sz w:val="24"/>
          <w:szCs w:val="24"/>
          <w:lang w:val="uk-UA" w:eastAsia="ru-RU"/>
        </w:rPr>
        <w:t>. </w:t>
      </w:r>
      <w:r w:rsidR="00F01D10">
        <w:rPr>
          <w:rFonts w:ascii="Times New Roman" w:eastAsia="Times New Roman" w:hAnsi="Times New Roman" w:cs="Times New Roman"/>
          <w:color w:val="000000" w:themeColor="text1"/>
          <w:sz w:val="24"/>
          <w:szCs w:val="24"/>
          <w:lang w:val="uk-UA" w:eastAsia="ru-RU"/>
        </w:rPr>
        <w:t xml:space="preserve">Загальні збори (конференція) </w:t>
      </w:r>
      <w:r w:rsidR="00F01D10" w:rsidRPr="00DA6C79">
        <w:rPr>
          <w:rFonts w:ascii="Times New Roman" w:eastAsia="Times New Roman" w:hAnsi="Times New Roman" w:cs="Times New Roman"/>
          <w:color w:val="000000" w:themeColor="text1"/>
          <w:sz w:val="24"/>
          <w:szCs w:val="24"/>
          <w:lang w:val="uk-UA" w:eastAsia="ru-RU"/>
        </w:rPr>
        <w:t>Закладу</w:t>
      </w:r>
      <w:r w:rsidRPr="00DA6C79">
        <w:rPr>
          <w:rFonts w:ascii="Times New Roman" w:eastAsia="Times New Roman" w:hAnsi="Times New Roman" w:cs="Times New Roman"/>
          <w:color w:val="000000" w:themeColor="text1"/>
          <w:sz w:val="24"/>
          <w:szCs w:val="24"/>
          <w:lang w:val="uk-UA" w:eastAsia="ru-RU"/>
        </w:rPr>
        <w:t>:</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приймають участь у вирішенні питань організації та забезпечення освітнього процесу в закладі, захисту своїх прав та інтересів, організації дозвілля та оздоровлення;</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 xml:space="preserve">можуть здійснювати громадський нагляд (контроль) та управління закладом у межах повноважень, визначених Законами України «Про освіту», «Про повну загальну середню освіту», іншими нормативно-правовими документами у галузі освіти, Статутом закладу та </w:t>
      </w:r>
      <w:r w:rsidR="006A0A07">
        <w:rPr>
          <w:rFonts w:ascii="Times New Roman" w:eastAsia="Times New Roman" w:hAnsi="Times New Roman" w:cs="Times New Roman"/>
          <w:color w:val="000000" w:themeColor="text1"/>
          <w:sz w:val="24"/>
          <w:szCs w:val="24"/>
          <w:lang w:val="uk-UA" w:eastAsia="uk-UA"/>
        </w:rPr>
        <w:t>відповідним</w:t>
      </w:r>
      <w:r w:rsidRPr="00F01D10">
        <w:rPr>
          <w:rFonts w:ascii="Times New Roman" w:eastAsia="Times New Roman" w:hAnsi="Times New Roman" w:cs="Times New Roman"/>
          <w:color w:val="000000" w:themeColor="text1"/>
          <w:sz w:val="24"/>
          <w:szCs w:val="24"/>
          <w:lang w:val="uk-UA" w:eastAsia="uk-UA"/>
        </w:rPr>
        <w:t xml:space="preserve"> Положенням;</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можуть брати участь у роботі конкурсної комісії з обрання керівника закладу з правом дорадчого голосу;</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знайомляться з кандидатами на посаду керівника закладу не пізніше п’яти робочих днів до початку проведення конкурсного відбору;</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можуть вносити пропозиції до складу піклувальної ради закладу;</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lastRenderedPageBreak/>
        <w:t>спільно з адміністрацією розглядають план роботи закладу та здійснюють контроль за його виконанням;</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 xml:space="preserve">заслуховують звіт керівника </w:t>
      </w:r>
      <w:r w:rsidR="007974DD">
        <w:rPr>
          <w:rFonts w:ascii="Times New Roman" w:eastAsia="Times New Roman" w:hAnsi="Times New Roman" w:cs="Times New Roman"/>
          <w:color w:val="000000" w:themeColor="text1"/>
          <w:sz w:val="24"/>
          <w:szCs w:val="24"/>
          <w:lang w:val="uk-UA" w:eastAsia="uk-UA"/>
        </w:rPr>
        <w:t>З</w:t>
      </w:r>
      <w:r w:rsidRPr="00F01D10">
        <w:rPr>
          <w:rFonts w:ascii="Times New Roman" w:eastAsia="Times New Roman" w:hAnsi="Times New Roman" w:cs="Times New Roman"/>
          <w:color w:val="000000" w:themeColor="text1"/>
          <w:sz w:val="24"/>
          <w:szCs w:val="24"/>
          <w:lang w:val="uk-UA" w:eastAsia="uk-UA"/>
        </w:rPr>
        <w:t xml:space="preserve">акладу, оцінюють його діяльність і за результатами оцінки можуть ініціювати проведення позапланового інституційного аудиту </w:t>
      </w:r>
      <w:r w:rsidR="007974DD">
        <w:rPr>
          <w:rFonts w:ascii="Times New Roman" w:eastAsia="Times New Roman" w:hAnsi="Times New Roman" w:cs="Times New Roman"/>
          <w:color w:val="000000" w:themeColor="text1"/>
          <w:sz w:val="24"/>
          <w:szCs w:val="24"/>
          <w:lang w:val="uk-UA" w:eastAsia="uk-UA"/>
        </w:rPr>
        <w:t>З</w:t>
      </w:r>
      <w:r w:rsidRPr="00F01D10">
        <w:rPr>
          <w:rFonts w:ascii="Times New Roman" w:eastAsia="Times New Roman" w:hAnsi="Times New Roman" w:cs="Times New Roman"/>
          <w:color w:val="000000" w:themeColor="text1"/>
          <w:sz w:val="24"/>
          <w:szCs w:val="24"/>
          <w:lang w:val="uk-UA" w:eastAsia="uk-UA"/>
        </w:rPr>
        <w:t>акладу.</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заслуховують звіт голови Загальних зборів;</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виносять на розгляд педагогічної ради пропозиції щодо поліпшення організації позакласної та позашкільної роботи з учнями;</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виступають ініціатором проведення благодійних акцій;</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сприяють створенню та діяльності центрів дозвілля, а також залучають громадськість, батьків (осіб, які їх замінюють) до участі в позакласній та позашкільній роботі, до проведення оздоровчих та культурно-масових заходів з учнями;</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сприяють педагогічній освіті батьків;</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сприяють поповненню бібліотечного фонду та передплаті періодичних видань;</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організовують громадський контроль за харчуванням і медичним обслуговуванням дітей в закладі;</w:t>
      </w:r>
    </w:p>
    <w:p w:rsidR="00F01D10" w:rsidRPr="00F01D10" w:rsidRDefault="00F01D10"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F01D10">
        <w:rPr>
          <w:rFonts w:ascii="Times New Roman" w:eastAsia="Times New Roman" w:hAnsi="Times New Roman" w:cs="Times New Roman"/>
          <w:color w:val="000000" w:themeColor="text1"/>
          <w:sz w:val="24"/>
          <w:szCs w:val="24"/>
          <w:lang w:val="uk-UA" w:eastAsia="uk-UA"/>
        </w:rPr>
        <w:t>можуть створювати постійні або тимчасові комісії з окремих напрямів роботи. Склад комісій та зміст їхньої роботи визначаються Загальними зборами (конференцією).</w:t>
      </w: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w:t>
      </w:r>
      <w:r w:rsidR="00027326">
        <w:rPr>
          <w:rFonts w:ascii="Times New Roman" w:eastAsia="Times New Roman" w:hAnsi="Times New Roman" w:cs="Times New Roman"/>
          <w:color w:val="000000" w:themeColor="text1"/>
          <w:sz w:val="24"/>
          <w:szCs w:val="24"/>
          <w:lang w:val="uk-UA" w:eastAsia="ru-RU"/>
        </w:rPr>
        <w:t>4</w:t>
      </w:r>
      <w:r w:rsidRPr="00DA6C79">
        <w:rPr>
          <w:rFonts w:ascii="Times New Roman" w:eastAsia="Times New Roman" w:hAnsi="Times New Roman" w:cs="Times New Roman"/>
          <w:color w:val="000000" w:themeColor="text1"/>
          <w:sz w:val="24"/>
          <w:szCs w:val="24"/>
          <w:lang w:val="uk-UA" w:eastAsia="ru-RU"/>
        </w:rPr>
        <w:t>.</w:t>
      </w:r>
      <w:bookmarkStart w:id="377" w:name="n531"/>
      <w:bookmarkEnd w:id="377"/>
      <w:r w:rsidRPr="00DA6C79">
        <w:rPr>
          <w:rFonts w:ascii="Times New Roman" w:eastAsia="Times New Roman" w:hAnsi="Times New Roman" w:cs="Times New Roman"/>
          <w:color w:val="000000" w:themeColor="text1"/>
          <w:sz w:val="24"/>
          <w:szCs w:val="24"/>
          <w:lang w:val="uk-UA" w:eastAsia="ru-RU"/>
        </w:rPr>
        <w:t> У Закладі можуть функціонувати методичні об’єднання (творчі групи), що охоплюють учасників освітнього процесу та спеціалістів певного професійного спрямування.</w:t>
      </w:r>
    </w:p>
    <w:p w:rsidR="00652422" w:rsidRDefault="00652422"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p>
    <w:p w:rsidR="00F215B1" w:rsidRPr="00DA6C79" w:rsidRDefault="00F215B1"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val="uk-UA" w:eastAsia="ru-RU"/>
        </w:rPr>
      </w:pPr>
      <w:r w:rsidRPr="00DA6C79">
        <w:rPr>
          <w:rFonts w:ascii="Times New Roman" w:eastAsia="Times New Roman" w:hAnsi="Times New Roman" w:cs="Times New Roman"/>
          <w:b/>
          <w:i/>
          <w:color w:val="000000" w:themeColor="text1"/>
          <w:sz w:val="24"/>
          <w:szCs w:val="24"/>
          <w:lang w:val="uk-UA" w:eastAsia="ru-RU"/>
        </w:rPr>
        <w:t>Наглядова (піклувальна) рада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4.4</w:t>
      </w:r>
      <w:r w:rsidR="00027326">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78" w:name="n692"/>
      <w:bookmarkEnd w:id="378"/>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46</w:t>
      </w:r>
      <w:r w:rsidRPr="00DA6C79">
        <w:rPr>
          <w:rFonts w:ascii="Times New Roman" w:eastAsia="Times New Roman" w:hAnsi="Times New Roman" w:cs="Times New Roman"/>
          <w:color w:val="000000" w:themeColor="text1"/>
          <w:sz w:val="24"/>
          <w:szCs w:val="24"/>
          <w:lang w:val="uk-UA" w:eastAsia="ru-RU"/>
        </w:rPr>
        <w:t>.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79" w:name="n693"/>
      <w:bookmarkEnd w:id="379"/>
      <w:r w:rsidRPr="00DA6C79">
        <w:rPr>
          <w:rFonts w:ascii="Times New Roman" w:eastAsia="Times New Roman" w:hAnsi="Times New Roman" w:cs="Times New Roman"/>
          <w:color w:val="000000" w:themeColor="text1"/>
          <w:sz w:val="24"/>
          <w:szCs w:val="24"/>
          <w:lang w:val="uk-UA" w:eastAsia="ru-RU"/>
        </w:rPr>
        <w:t>4.</w:t>
      </w:r>
      <w:r w:rsidR="00027326">
        <w:rPr>
          <w:rFonts w:ascii="Times New Roman" w:eastAsia="Times New Roman" w:hAnsi="Times New Roman" w:cs="Times New Roman"/>
          <w:color w:val="000000" w:themeColor="text1"/>
          <w:sz w:val="24"/>
          <w:szCs w:val="24"/>
          <w:lang w:val="uk-UA" w:eastAsia="ru-RU"/>
        </w:rPr>
        <w:t>47</w:t>
      </w:r>
      <w:r w:rsidRPr="00DA6C79">
        <w:rPr>
          <w:rFonts w:ascii="Times New Roman" w:eastAsia="Times New Roman" w:hAnsi="Times New Roman" w:cs="Times New Roman"/>
          <w:color w:val="000000" w:themeColor="text1"/>
          <w:sz w:val="24"/>
          <w:szCs w:val="24"/>
          <w:lang w:val="uk-UA" w:eastAsia="ru-RU"/>
        </w:rPr>
        <w:t>. Піклувальна рада: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0" w:name="n694"/>
      <w:bookmarkEnd w:id="380"/>
      <w:r w:rsidRPr="00DA6C79">
        <w:rPr>
          <w:rFonts w:ascii="Times New Roman" w:eastAsia="Times New Roman" w:hAnsi="Times New Roman" w:cs="Times New Roman"/>
          <w:color w:val="000000" w:themeColor="text1"/>
          <w:sz w:val="24"/>
          <w:szCs w:val="24"/>
          <w:lang w:val="uk-UA" w:eastAsia="ru-RU"/>
        </w:rPr>
        <w:t>аналізує та оцінює діяльність Закладу і його керівника;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1" w:name="n695"/>
      <w:bookmarkEnd w:id="381"/>
      <w:r w:rsidRPr="00DA6C79">
        <w:rPr>
          <w:rFonts w:ascii="Times New Roman" w:eastAsia="Times New Roman" w:hAnsi="Times New Roman" w:cs="Times New Roman"/>
          <w:color w:val="000000" w:themeColor="text1"/>
          <w:sz w:val="24"/>
          <w:szCs w:val="24"/>
          <w:lang w:val="uk-UA" w:eastAsia="ru-RU"/>
        </w:rPr>
        <w:t>розробляє пропозиції до стратегії та перспективного плану розвитку Закладу та аналізує стан їх виконання;</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2" w:name="n696"/>
      <w:bookmarkEnd w:id="382"/>
      <w:r w:rsidRPr="00DA6C79">
        <w:rPr>
          <w:rFonts w:ascii="Times New Roman" w:eastAsia="Times New Roman" w:hAnsi="Times New Roman" w:cs="Times New Roman"/>
          <w:color w:val="000000" w:themeColor="text1"/>
          <w:sz w:val="24"/>
          <w:szCs w:val="24"/>
          <w:lang w:val="uk-UA" w:eastAsia="ru-RU"/>
        </w:rPr>
        <w:t>сприяє залученню додаткових джерел фінансування, що не заборонені законом;</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3" w:name="n697"/>
      <w:bookmarkEnd w:id="383"/>
      <w:r w:rsidRPr="00DA6C79">
        <w:rPr>
          <w:rFonts w:ascii="Times New Roman" w:eastAsia="Times New Roman" w:hAnsi="Times New Roman" w:cs="Times New Roman"/>
          <w:color w:val="000000" w:themeColor="text1"/>
          <w:sz w:val="24"/>
          <w:szCs w:val="24"/>
          <w:lang w:val="uk-UA" w:eastAsia="ru-RU"/>
        </w:rPr>
        <w:t>проводить моніторинг виконання кошторису Закладу і вносить відповідні рекомендації та пропозиції, що є обов’язковими для розгляду директором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4" w:name="n698"/>
      <w:bookmarkEnd w:id="384"/>
      <w:r w:rsidRPr="00DA6C79">
        <w:rPr>
          <w:rFonts w:ascii="Times New Roman" w:eastAsia="Times New Roman" w:hAnsi="Times New Roman" w:cs="Times New Roman"/>
          <w:color w:val="000000" w:themeColor="text1"/>
          <w:sz w:val="24"/>
          <w:szCs w:val="24"/>
          <w:lang w:val="uk-UA" w:eastAsia="ru-RU"/>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5" w:name="n699"/>
      <w:bookmarkEnd w:id="385"/>
      <w:r w:rsidRPr="00DA6C79">
        <w:rPr>
          <w:rFonts w:ascii="Times New Roman" w:eastAsia="Times New Roman" w:hAnsi="Times New Roman" w:cs="Times New Roman"/>
          <w:color w:val="000000" w:themeColor="text1"/>
          <w:sz w:val="24"/>
          <w:szCs w:val="24"/>
          <w:lang w:val="uk-UA" w:eastAsia="ru-RU"/>
        </w:rPr>
        <w:t xml:space="preserve">може вносити Засновнику </w:t>
      </w:r>
      <w:r w:rsidR="005B587E">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 подання про заохочення директора Закладу або притягнення його до дисциплінарної відповідальності з підстав, визначених законом;</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6" w:name="n700"/>
      <w:bookmarkEnd w:id="386"/>
      <w:r w:rsidRPr="00DA6C79">
        <w:rPr>
          <w:rFonts w:ascii="Times New Roman" w:eastAsia="Times New Roman" w:hAnsi="Times New Roman" w:cs="Times New Roman"/>
          <w:color w:val="000000" w:themeColor="text1"/>
          <w:sz w:val="24"/>
          <w:szCs w:val="24"/>
          <w:lang w:val="uk-UA" w:eastAsia="ru-RU"/>
        </w:rPr>
        <w:t>здійснює інші повноваження, визначені цим Статутом.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7" w:name="n701"/>
      <w:bookmarkEnd w:id="387"/>
      <w:r w:rsidRPr="00DA6C79">
        <w:rPr>
          <w:rFonts w:ascii="Times New Roman" w:eastAsia="Times New Roman" w:hAnsi="Times New Roman" w:cs="Times New Roman"/>
          <w:color w:val="000000" w:themeColor="text1"/>
          <w:sz w:val="24"/>
          <w:szCs w:val="24"/>
          <w:lang w:val="uk-UA" w:eastAsia="ru-RU"/>
        </w:rPr>
        <w:t>4.</w:t>
      </w:r>
      <w:r w:rsidR="009A3401">
        <w:rPr>
          <w:rFonts w:ascii="Times New Roman" w:eastAsia="Times New Roman" w:hAnsi="Times New Roman" w:cs="Times New Roman"/>
          <w:color w:val="000000" w:themeColor="text1"/>
          <w:sz w:val="24"/>
          <w:szCs w:val="24"/>
          <w:lang w:val="uk-UA" w:eastAsia="ru-RU"/>
        </w:rPr>
        <w:t>48</w:t>
      </w:r>
      <w:r w:rsidRPr="00DA6C79">
        <w:rPr>
          <w:rFonts w:ascii="Times New Roman" w:eastAsia="Times New Roman" w:hAnsi="Times New Roman" w:cs="Times New Roman"/>
          <w:color w:val="000000" w:themeColor="text1"/>
          <w:sz w:val="24"/>
          <w:szCs w:val="24"/>
          <w:lang w:val="uk-UA" w:eastAsia="ru-RU"/>
        </w:rPr>
        <w:t xml:space="preserve">. Склад піклувальної ради формується Засновником або уповноваженим ним органом з урахуванням пропозицій Органу управління, органів громадського самоврядування Закладу, депутатів відповідної місцевої ради. </w:t>
      </w:r>
      <w:bookmarkStart w:id="388" w:name="n702"/>
      <w:bookmarkEnd w:id="388"/>
      <w:r w:rsidRPr="00DA6C79">
        <w:rPr>
          <w:rFonts w:ascii="Times New Roman" w:eastAsia="Times New Roman" w:hAnsi="Times New Roman" w:cs="Times New Roman"/>
          <w:color w:val="000000" w:themeColor="text1"/>
          <w:sz w:val="24"/>
          <w:szCs w:val="24"/>
          <w:lang w:val="uk-UA" w:eastAsia="ru-RU"/>
        </w:rPr>
        <w:t>До складу піклувальної ради не можуть входити учні та працівники Закладу, для якого вона утворюється.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89" w:name="n703"/>
      <w:bookmarkEnd w:id="389"/>
      <w:r w:rsidRPr="00DA6C79">
        <w:rPr>
          <w:rFonts w:ascii="Times New Roman" w:eastAsia="Times New Roman" w:hAnsi="Times New Roman" w:cs="Times New Roman"/>
          <w:color w:val="000000" w:themeColor="text1"/>
          <w:sz w:val="24"/>
          <w:szCs w:val="24"/>
          <w:lang w:val="uk-UA" w:eastAsia="ru-RU"/>
        </w:rPr>
        <w:t>4.</w:t>
      </w:r>
      <w:r w:rsidR="009A3401">
        <w:rPr>
          <w:rFonts w:ascii="Times New Roman" w:eastAsia="Times New Roman" w:hAnsi="Times New Roman" w:cs="Times New Roman"/>
          <w:color w:val="000000" w:themeColor="text1"/>
          <w:sz w:val="24"/>
          <w:szCs w:val="24"/>
          <w:lang w:val="uk-UA" w:eastAsia="ru-RU"/>
        </w:rPr>
        <w:t>49</w:t>
      </w:r>
      <w:r w:rsidRPr="00DA6C79">
        <w:rPr>
          <w:rFonts w:ascii="Times New Roman" w:eastAsia="Times New Roman" w:hAnsi="Times New Roman" w:cs="Times New Roman"/>
          <w:color w:val="000000" w:themeColor="text1"/>
          <w:sz w:val="24"/>
          <w:szCs w:val="24"/>
          <w:lang w:val="uk-UA" w:eastAsia="ru-RU"/>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0" w:name="n704"/>
      <w:bookmarkEnd w:id="390"/>
      <w:r w:rsidRPr="00DA6C79">
        <w:rPr>
          <w:rFonts w:ascii="Times New Roman" w:eastAsia="Times New Roman" w:hAnsi="Times New Roman" w:cs="Times New Roman"/>
          <w:color w:val="000000" w:themeColor="text1"/>
          <w:sz w:val="24"/>
          <w:szCs w:val="24"/>
          <w:lang w:val="uk-UA" w:eastAsia="ru-RU"/>
        </w:rPr>
        <w:lastRenderedPageBreak/>
        <w:t>4.5</w:t>
      </w:r>
      <w:r w:rsidR="009A3401">
        <w:rPr>
          <w:rFonts w:ascii="Times New Roman" w:eastAsia="Times New Roman" w:hAnsi="Times New Roman" w:cs="Times New Roman"/>
          <w:color w:val="000000" w:themeColor="text1"/>
          <w:sz w:val="24"/>
          <w:szCs w:val="24"/>
          <w:lang w:val="uk-UA" w:eastAsia="ru-RU"/>
        </w:rPr>
        <w:t>0</w:t>
      </w:r>
      <w:r w:rsidRPr="00DA6C79">
        <w:rPr>
          <w:rFonts w:ascii="Times New Roman" w:eastAsia="Times New Roman" w:hAnsi="Times New Roman" w:cs="Times New Roman"/>
          <w:color w:val="000000" w:themeColor="text1"/>
          <w:sz w:val="24"/>
          <w:szCs w:val="24"/>
          <w:lang w:val="uk-UA" w:eastAsia="ru-RU"/>
        </w:rPr>
        <w:t>. Члени піклувальної ради мають право брати участь у роботі колегіальних органів управління Закладом з правом дорадчого голосу.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1" w:name="n705"/>
      <w:bookmarkEnd w:id="391"/>
      <w:r w:rsidRPr="00DA6C79">
        <w:rPr>
          <w:rFonts w:ascii="Times New Roman" w:eastAsia="Times New Roman" w:hAnsi="Times New Roman" w:cs="Times New Roman"/>
          <w:color w:val="000000" w:themeColor="text1"/>
          <w:sz w:val="24"/>
          <w:szCs w:val="24"/>
          <w:lang w:val="uk-UA" w:eastAsia="ru-RU"/>
        </w:rPr>
        <w:t>4.5</w:t>
      </w:r>
      <w:r w:rsidR="009A3401">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color w:val="000000" w:themeColor="text1"/>
          <w:sz w:val="24"/>
          <w:szCs w:val="24"/>
          <w:lang w:val="uk-UA" w:eastAsia="ru-RU"/>
        </w:rPr>
        <w:t>. Піклувальна рада діє на підставі положення, затвердженого Засновником.</w:t>
      </w:r>
    </w:p>
    <w:p w:rsidR="00602B0A" w:rsidRDefault="00602B0A" w:rsidP="00840C3D">
      <w:pPr>
        <w:shd w:val="clear" w:color="auto" w:fill="FFFFFF"/>
        <w:tabs>
          <w:tab w:val="left" w:pos="709"/>
        </w:tabs>
        <w:spacing w:after="0" w:line="240" w:lineRule="auto"/>
        <w:ind w:right="450"/>
        <w:jc w:val="center"/>
        <w:rPr>
          <w:rFonts w:ascii="Times New Roman" w:eastAsia="Times New Roman" w:hAnsi="Times New Roman" w:cs="Times New Roman"/>
          <w:b/>
          <w:bCs/>
          <w:color w:val="000000" w:themeColor="text1"/>
          <w:sz w:val="24"/>
          <w:szCs w:val="24"/>
          <w:lang w:val="en-US" w:eastAsia="ru-RU"/>
        </w:rPr>
      </w:pPr>
    </w:p>
    <w:p w:rsidR="00F215B1" w:rsidRDefault="00F215B1" w:rsidP="00840C3D">
      <w:pPr>
        <w:shd w:val="clear" w:color="auto" w:fill="FFFFFF"/>
        <w:tabs>
          <w:tab w:val="left" w:pos="709"/>
        </w:tabs>
        <w:spacing w:after="0" w:line="240" w:lineRule="auto"/>
        <w:ind w:right="450"/>
        <w:jc w:val="center"/>
        <w:rPr>
          <w:rFonts w:ascii="Times New Roman" w:eastAsia="Times New Roman" w:hAnsi="Times New Roman" w:cs="Times New Roman"/>
          <w:b/>
          <w:bCs/>
          <w:color w:val="000000" w:themeColor="text1"/>
          <w:sz w:val="24"/>
          <w:szCs w:val="24"/>
          <w:lang w:val="uk-UA" w:eastAsia="ru-RU"/>
        </w:rPr>
      </w:pPr>
      <w:r w:rsidRPr="00DA6C79">
        <w:rPr>
          <w:rFonts w:ascii="Times New Roman" w:eastAsia="Times New Roman" w:hAnsi="Times New Roman" w:cs="Times New Roman"/>
          <w:b/>
          <w:bCs/>
          <w:color w:val="000000" w:themeColor="text1"/>
          <w:sz w:val="24"/>
          <w:szCs w:val="24"/>
          <w:lang w:val="en-US" w:eastAsia="ru-RU"/>
        </w:rPr>
        <w:t>V</w:t>
      </w:r>
      <w:r w:rsidRPr="00DA6C79">
        <w:rPr>
          <w:rFonts w:ascii="Times New Roman" w:eastAsia="Times New Roman" w:hAnsi="Times New Roman" w:cs="Times New Roman"/>
          <w:b/>
          <w:bCs/>
          <w:color w:val="000000" w:themeColor="text1"/>
          <w:sz w:val="24"/>
          <w:szCs w:val="24"/>
          <w:lang w:val="uk-UA" w:eastAsia="ru-RU"/>
        </w:rPr>
        <w:t>.</w:t>
      </w:r>
      <w:r w:rsidRPr="00DA6C79">
        <w:rPr>
          <w:rFonts w:ascii="Times New Roman" w:eastAsia="Times New Roman" w:hAnsi="Times New Roman" w:cs="Times New Roman"/>
          <w:b/>
          <w:bCs/>
          <w:color w:val="000000" w:themeColor="text1"/>
          <w:sz w:val="24"/>
          <w:szCs w:val="24"/>
          <w:lang w:val="en-US" w:eastAsia="ru-RU"/>
        </w:rPr>
        <w:t> </w:t>
      </w:r>
      <w:r w:rsidRPr="00DA6C79">
        <w:rPr>
          <w:rFonts w:ascii="Times New Roman" w:eastAsia="Times New Roman" w:hAnsi="Times New Roman" w:cs="Times New Roman"/>
          <w:b/>
          <w:bCs/>
          <w:color w:val="000000" w:themeColor="text1"/>
          <w:sz w:val="24"/>
          <w:szCs w:val="24"/>
          <w:lang w:val="uk-UA" w:eastAsia="ru-RU"/>
        </w:rPr>
        <w:t xml:space="preserve">ЗАБЕЗПЕЧЕННЯ ЯКОСТІ </w:t>
      </w:r>
      <w:r w:rsidR="008C6DDF">
        <w:rPr>
          <w:rFonts w:ascii="Times New Roman" w:eastAsia="Times New Roman" w:hAnsi="Times New Roman" w:cs="Times New Roman"/>
          <w:b/>
          <w:bCs/>
          <w:color w:val="000000" w:themeColor="text1"/>
          <w:sz w:val="24"/>
          <w:szCs w:val="24"/>
          <w:lang w:val="uk-UA" w:eastAsia="ru-RU"/>
        </w:rPr>
        <w:t>БАЗОВОЇ</w:t>
      </w:r>
      <w:r w:rsidRPr="00DA6C79">
        <w:rPr>
          <w:rFonts w:ascii="Times New Roman" w:eastAsia="Times New Roman" w:hAnsi="Times New Roman" w:cs="Times New Roman"/>
          <w:b/>
          <w:bCs/>
          <w:color w:val="000000" w:themeColor="text1"/>
          <w:sz w:val="24"/>
          <w:szCs w:val="24"/>
          <w:lang w:val="uk-UA" w:eastAsia="ru-RU"/>
        </w:rPr>
        <w:t xml:space="preserve"> СЕРЕДНЬОЇ ОСВІТИ</w:t>
      </w:r>
    </w:p>
    <w:p w:rsidR="00602B0A" w:rsidRPr="00DA6C79" w:rsidRDefault="00602B0A" w:rsidP="00840C3D">
      <w:pPr>
        <w:shd w:val="clear" w:color="auto" w:fill="FFFFFF"/>
        <w:tabs>
          <w:tab w:val="left" w:pos="709"/>
        </w:tabs>
        <w:spacing w:after="0" w:line="240" w:lineRule="auto"/>
        <w:ind w:right="450"/>
        <w:jc w:val="center"/>
        <w:rPr>
          <w:rFonts w:ascii="Times New Roman" w:eastAsia="Times New Roman" w:hAnsi="Times New Roman" w:cs="Times New Roman"/>
          <w:color w:val="000000" w:themeColor="text1"/>
          <w:sz w:val="24"/>
          <w:szCs w:val="24"/>
          <w:lang w:val="uk-UA" w:eastAsia="ru-RU"/>
        </w:rPr>
      </w:pP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2" w:name="n707"/>
      <w:bookmarkEnd w:id="392"/>
      <w:r w:rsidRPr="00DA6C79">
        <w:rPr>
          <w:rFonts w:ascii="Times New Roman" w:eastAsia="Times New Roman" w:hAnsi="Times New Roman" w:cs="Times New Roman"/>
          <w:color w:val="000000" w:themeColor="text1"/>
          <w:sz w:val="24"/>
          <w:szCs w:val="24"/>
          <w:lang w:val="uk-UA" w:eastAsia="ru-RU"/>
        </w:rPr>
        <w:t xml:space="preserve">5.1. Система забезпечення якості у Закладі формується відповідно до </w:t>
      </w:r>
      <w:hyperlink r:id="rId31" w:tgtFrame="_blank" w:history="1">
        <w:r w:rsidRPr="00DA6C79">
          <w:rPr>
            <w:rFonts w:ascii="Times New Roman" w:eastAsia="Times New Roman" w:hAnsi="Times New Roman" w:cs="Times New Roman"/>
            <w:color w:val="000000" w:themeColor="text1"/>
            <w:sz w:val="24"/>
            <w:szCs w:val="24"/>
            <w:lang w:val="uk-UA" w:eastAsia="ru-RU"/>
          </w:rPr>
          <w:t>Закону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з урахуванням особливостей, визначених Законом України «Про повну загальну середню освіту, та включає такі складові: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3" w:name="n709"/>
      <w:bookmarkEnd w:id="393"/>
      <w:r w:rsidRPr="00DA6C79">
        <w:rPr>
          <w:rFonts w:ascii="Times New Roman" w:eastAsia="Times New Roman" w:hAnsi="Times New Roman" w:cs="Times New Roman"/>
          <w:color w:val="000000" w:themeColor="text1"/>
          <w:sz w:val="24"/>
          <w:szCs w:val="24"/>
          <w:lang w:val="uk-UA" w:eastAsia="ru-RU"/>
        </w:rPr>
        <w:t>систему забезпечення якості в Закладі (внутрішня система забезпечення якості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4" w:name="n710"/>
      <w:bookmarkEnd w:id="394"/>
      <w:r w:rsidRPr="00DA6C79">
        <w:rPr>
          <w:rFonts w:ascii="Times New Roman" w:eastAsia="Times New Roman" w:hAnsi="Times New Roman" w:cs="Times New Roman"/>
          <w:color w:val="000000" w:themeColor="text1"/>
          <w:sz w:val="24"/>
          <w:szCs w:val="24"/>
          <w:lang w:val="uk-UA" w:eastAsia="ru-RU"/>
        </w:rPr>
        <w:t>систему зовнішнього забезпечення якості освіти</w:t>
      </w:r>
      <w:bookmarkStart w:id="395" w:name="n711"/>
      <w:bookmarkEnd w:id="395"/>
      <w:r w:rsidRPr="00DA6C79">
        <w:rPr>
          <w:rFonts w:ascii="Times New Roman" w:eastAsia="Times New Roman" w:hAnsi="Times New Roman" w:cs="Times New Roman"/>
          <w:color w:val="000000" w:themeColor="text1"/>
          <w:sz w:val="24"/>
          <w:szCs w:val="24"/>
          <w:lang w:val="uk-UA" w:eastAsia="ru-RU"/>
        </w:rPr>
        <w:t>.</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6" w:name="n712"/>
      <w:bookmarkEnd w:id="396"/>
      <w:r w:rsidRPr="00DA6C79">
        <w:rPr>
          <w:rFonts w:ascii="Times New Roman" w:eastAsia="Times New Roman" w:hAnsi="Times New Roman" w:cs="Times New Roman"/>
          <w:color w:val="000000" w:themeColor="text1"/>
          <w:sz w:val="24"/>
          <w:szCs w:val="24"/>
          <w:lang w:val="uk-UA" w:eastAsia="ru-RU"/>
        </w:rPr>
        <w:t>5.2. Внутрішня система забезпечення якості освіти формується Закладом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397" w:name="n713"/>
      <w:bookmarkStart w:id="398" w:name="n714"/>
      <w:bookmarkEnd w:id="397"/>
      <w:bookmarkEnd w:id="398"/>
      <w:r w:rsidRPr="00DA6C79">
        <w:rPr>
          <w:rFonts w:ascii="Times New Roman" w:eastAsia="Times New Roman" w:hAnsi="Times New Roman" w:cs="Times New Roman"/>
          <w:color w:val="000000" w:themeColor="text1"/>
          <w:sz w:val="24"/>
          <w:szCs w:val="24"/>
          <w:lang w:val="uk-UA" w:eastAsia="ru-RU"/>
        </w:rPr>
        <w:t>5.3. </w:t>
      </w:r>
      <w:bookmarkStart w:id="399" w:name="n715"/>
      <w:bookmarkEnd w:id="399"/>
      <w:r w:rsidRPr="00DA6C79">
        <w:rPr>
          <w:rFonts w:ascii="Times New Roman" w:eastAsia="Times New Roman" w:hAnsi="Times New Roman" w:cs="Times New Roman"/>
          <w:color w:val="000000" w:themeColor="text1"/>
          <w:sz w:val="24"/>
          <w:szCs w:val="24"/>
          <w:lang w:val="uk-UA" w:eastAsia="ru-RU"/>
        </w:rPr>
        <w:t xml:space="preserve">Кожен учасник освітнього процесу зобов’язаний дотримуватися академічної доброчесності, </w:t>
      </w:r>
      <w:bookmarkStart w:id="400" w:name="n718"/>
      <w:bookmarkEnd w:id="400"/>
      <w:r w:rsidRPr="00DA6C79">
        <w:rPr>
          <w:rFonts w:ascii="Times New Roman" w:eastAsia="Times New Roman" w:hAnsi="Times New Roman" w:cs="Times New Roman"/>
          <w:color w:val="000000" w:themeColor="text1"/>
          <w:sz w:val="24"/>
          <w:szCs w:val="24"/>
          <w:lang w:val="uk-UA" w:eastAsia="ru-RU"/>
        </w:rPr>
        <w:t>система та механізми забезпечення якої в Закладі формуються у вигляді Положення про академічну доброчесність.</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1" w:name="n719"/>
      <w:bookmarkEnd w:id="401"/>
      <w:r w:rsidRPr="00DA6C79">
        <w:rPr>
          <w:rFonts w:ascii="Times New Roman" w:eastAsia="Times New Roman" w:hAnsi="Times New Roman" w:cs="Times New Roman"/>
          <w:color w:val="000000" w:themeColor="text1"/>
          <w:sz w:val="24"/>
          <w:szCs w:val="24"/>
          <w:lang w:val="uk-UA" w:eastAsia="ru-RU"/>
        </w:rPr>
        <w:t>5.4. Директор та інші педагогічні працівники Закладу забезпечують дотримання принципів академічної доброчесності відповідно до своєї компетенції.</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5.5.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32" w:tgtFrame="_blank" w:history="1">
        <w:r w:rsidRPr="00DA6C79">
          <w:rPr>
            <w:rFonts w:ascii="Times New Roman" w:eastAsia="Times New Roman" w:hAnsi="Times New Roman" w:cs="Times New Roman"/>
            <w:color w:val="000000" w:themeColor="text1"/>
            <w:sz w:val="24"/>
            <w:szCs w:val="24"/>
            <w:lang w:val="uk-UA" w:eastAsia="ru-RU"/>
          </w:rPr>
          <w:t>Законом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а також такі форми обману, як:</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2" w:name="n721"/>
      <w:bookmarkEnd w:id="402"/>
      <w:r w:rsidRPr="00DA6C79">
        <w:rPr>
          <w:rFonts w:ascii="Times New Roman" w:eastAsia="Times New Roman" w:hAnsi="Times New Roman" w:cs="Times New Roman"/>
          <w:color w:val="000000" w:themeColor="text1"/>
          <w:sz w:val="24"/>
          <w:szCs w:val="24"/>
          <w:lang w:val="uk-UA" w:eastAsia="ru-RU"/>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3" w:name="n722"/>
      <w:bookmarkEnd w:id="403"/>
      <w:r w:rsidRPr="00DA6C79">
        <w:rPr>
          <w:rFonts w:ascii="Times New Roman" w:eastAsia="Times New Roman" w:hAnsi="Times New Roman" w:cs="Times New Roman"/>
          <w:color w:val="000000" w:themeColor="text1"/>
          <w:sz w:val="24"/>
          <w:szCs w:val="24"/>
          <w:lang w:val="uk-UA" w:eastAsia="ru-RU"/>
        </w:rPr>
        <w:t>використання учнем під час контрольних заходів непередбачених допоміжних матеріалів та/або технічних засобів;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4" w:name="n723"/>
      <w:bookmarkEnd w:id="404"/>
      <w:r w:rsidRPr="00DA6C79">
        <w:rPr>
          <w:rFonts w:ascii="Times New Roman" w:eastAsia="Times New Roman" w:hAnsi="Times New Roman" w:cs="Times New Roman"/>
          <w:color w:val="000000" w:themeColor="text1"/>
          <w:sz w:val="24"/>
          <w:szCs w:val="24"/>
          <w:lang w:val="uk-UA" w:eastAsia="ru-RU"/>
        </w:rPr>
        <w:t>проходження процедури оцінювання результатів навчання замість інших осіб;</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5" w:name="n724"/>
      <w:bookmarkEnd w:id="405"/>
      <w:r w:rsidRPr="00DA6C79">
        <w:rPr>
          <w:rFonts w:ascii="Times New Roman" w:eastAsia="Times New Roman" w:hAnsi="Times New Roman" w:cs="Times New Roman"/>
          <w:color w:val="000000" w:themeColor="text1"/>
          <w:sz w:val="24"/>
          <w:szCs w:val="24"/>
          <w:lang w:val="uk-UA" w:eastAsia="ru-RU"/>
        </w:rPr>
        <w:t>необ’єктивне оцінювання компетентностей педагогічних працівників під час атестації чи сертифікації.</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5.6. Педагогічні працівники, стосовно яких встановлено факт порушення академічної доброчесності: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6" w:name="n726"/>
      <w:bookmarkEnd w:id="406"/>
      <w:r w:rsidRPr="00DA6C79">
        <w:rPr>
          <w:rFonts w:ascii="Times New Roman" w:eastAsia="Times New Roman" w:hAnsi="Times New Roman" w:cs="Times New Roman"/>
          <w:color w:val="000000" w:themeColor="text1"/>
          <w:sz w:val="24"/>
          <w:szCs w:val="24"/>
          <w:lang w:val="uk-UA" w:eastAsia="ru-RU"/>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7" w:name="n727"/>
      <w:bookmarkEnd w:id="407"/>
      <w:r w:rsidRPr="00DA6C79">
        <w:rPr>
          <w:rFonts w:ascii="Times New Roman" w:eastAsia="Times New Roman" w:hAnsi="Times New Roman" w:cs="Times New Roman"/>
          <w:color w:val="000000" w:themeColor="text1"/>
          <w:sz w:val="24"/>
          <w:szCs w:val="24"/>
          <w:lang w:val="uk-UA" w:eastAsia="ru-RU"/>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8" w:name="n728"/>
      <w:bookmarkEnd w:id="408"/>
      <w:r w:rsidRPr="00DA6C79">
        <w:rPr>
          <w:rFonts w:ascii="Times New Roman" w:eastAsia="Times New Roman" w:hAnsi="Times New Roman" w:cs="Times New Roman"/>
          <w:color w:val="000000" w:themeColor="text1"/>
          <w:sz w:val="24"/>
          <w:szCs w:val="24"/>
          <w:lang w:val="uk-UA" w:eastAsia="ru-RU"/>
        </w:rPr>
        <w:t>3) не можуть отримувати будь-які види заохочення (премії, інші заохочувальні виплати, нагороди тощо) протягом одного року;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4) можуть бути позбавлені педагогічного звання.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5.7. Факт порушення академічної доброчесності враховується під час:</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1)</w:t>
      </w:r>
      <w:r w:rsidRPr="00DA6C79">
        <w:rPr>
          <w:rFonts w:ascii="Times New Roman" w:eastAsia="Times New Roman" w:hAnsi="Times New Roman" w:cs="Times New Roman"/>
          <w:sz w:val="24"/>
          <w:szCs w:val="24"/>
          <w:lang w:val="uk-UA" w:eastAsia="ru-RU"/>
        </w:rPr>
        <w:t> </w:t>
      </w:r>
      <w:r w:rsidRPr="00DA6C79">
        <w:rPr>
          <w:rFonts w:ascii="Times New Roman" w:eastAsia="Times New Roman" w:hAnsi="Times New Roman" w:cs="Times New Roman"/>
          <w:color w:val="000000" w:themeColor="text1"/>
          <w:sz w:val="24"/>
          <w:szCs w:val="24"/>
          <w:lang w:val="uk-UA" w:eastAsia="ru-RU"/>
        </w:rPr>
        <w:t>вирішення питання про притягнення педагогічного працівника до дисциплінарної відповідальності;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09" w:name="n732"/>
      <w:bookmarkEnd w:id="409"/>
      <w:r w:rsidRPr="00DA6C79">
        <w:rPr>
          <w:rFonts w:ascii="Times New Roman" w:eastAsia="Times New Roman" w:hAnsi="Times New Roman" w:cs="Times New Roman"/>
          <w:color w:val="000000" w:themeColor="text1"/>
          <w:sz w:val="24"/>
          <w:szCs w:val="24"/>
          <w:lang w:val="uk-UA" w:eastAsia="ru-RU"/>
        </w:rPr>
        <w:t xml:space="preserve">2) конкурсного відбору на посаду керівника </w:t>
      </w:r>
      <w:r w:rsidR="005B587E">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0" w:name="n733"/>
      <w:bookmarkEnd w:id="410"/>
      <w:r w:rsidRPr="00DA6C79">
        <w:rPr>
          <w:rFonts w:ascii="Times New Roman" w:eastAsia="Times New Roman" w:hAnsi="Times New Roman" w:cs="Times New Roman"/>
          <w:color w:val="000000" w:themeColor="text1"/>
          <w:sz w:val="24"/>
          <w:szCs w:val="24"/>
          <w:lang w:val="uk-UA" w:eastAsia="ru-RU"/>
        </w:rPr>
        <w:t>5.8. За порушення академічної доброчесності до учня може бути застосовано такі види академічної відповідальності: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1" w:name="n734"/>
      <w:bookmarkEnd w:id="411"/>
      <w:r w:rsidRPr="00DA6C79">
        <w:rPr>
          <w:rFonts w:ascii="Times New Roman" w:eastAsia="Times New Roman" w:hAnsi="Times New Roman" w:cs="Times New Roman"/>
          <w:color w:val="000000" w:themeColor="text1"/>
          <w:sz w:val="24"/>
          <w:szCs w:val="24"/>
          <w:lang w:val="uk-UA" w:eastAsia="ru-RU"/>
        </w:rPr>
        <w:t>1) зауваження;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2" w:name="n735"/>
      <w:bookmarkEnd w:id="412"/>
      <w:r w:rsidRPr="00DA6C79">
        <w:rPr>
          <w:rFonts w:ascii="Times New Roman" w:eastAsia="Times New Roman" w:hAnsi="Times New Roman" w:cs="Times New Roman"/>
          <w:color w:val="000000" w:themeColor="text1"/>
          <w:sz w:val="24"/>
          <w:szCs w:val="24"/>
          <w:lang w:val="uk-UA" w:eastAsia="ru-RU"/>
        </w:rPr>
        <w:t>2) повторне проходження підсумкового оцінювання;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3" w:name="n736"/>
      <w:bookmarkEnd w:id="413"/>
      <w:r w:rsidRPr="00DA6C79">
        <w:rPr>
          <w:rFonts w:ascii="Times New Roman" w:eastAsia="Times New Roman" w:hAnsi="Times New Roman" w:cs="Times New Roman"/>
          <w:color w:val="000000" w:themeColor="text1"/>
          <w:sz w:val="24"/>
          <w:szCs w:val="24"/>
          <w:lang w:val="uk-UA" w:eastAsia="ru-RU"/>
        </w:rPr>
        <w:t>3) повторне проходження державної підсумкової атестації;</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4" w:name="n737"/>
      <w:bookmarkEnd w:id="414"/>
      <w:r w:rsidRPr="00DA6C79">
        <w:rPr>
          <w:rFonts w:ascii="Times New Roman" w:eastAsia="Times New Roman" w:hAnsi="Times New Roman" w:cs="Times New Roman"/>
          <w:color w:val="000000" w:themeColor="text1"/>
          <w:sz w:val="24"/>
          <w:szCs w:val="24"/>
          <w:lang w:val="uk-UA" w:eastAsia="ru-RU"/>
        </w:rPr>
        <w:lastRenderedPageBreak/>
        <w:t>4) повторне проходження відповідного освітнього компонента освітньої програми;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5" w:name="n738"/>
      <w:bookmarkEnd w:id="415"/>
      <w:r w:rsidRPr="00DA6C79">
        <w:rPr>
          <w:rFonts w:ascii="Times New Roman" w:eastAsia="Times New Roman" w:hAnsi="Times New Roman" w:cs="Times New Roman"/>
          <w:color w:val="000000" w:themeColor="text1"/>
          <w:sz w:val="24"/>
          <w:szCs w:val="24"/>
          <w:lang w:val="uk-UA" w:eastAsia="ru-RU"/>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6" w:name="n739"/>
      <w:bookmarkEnd w:id="416"/>
      <w:r w:rsidRPr="00DA6C79">
        <w:rPr>
          <w:rFonts w:ascii="Times New Roman" w:eastAsia="Times New Roman" w:hAnsi="Times New Roman" w:cs="Times New Roman"/>
          <w:color w:val="000000" w:themeColor="text1"/>
          <w:sz w:val="24"/>
          <w:szCs w:val="24"/>
          <w:lang w:val="uk-UA" w:eastAsia="ru-RU"/>
        </w:rPr>
        <w:t>5.9.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Закладу за участю працівника та/або його законного представника.</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7" w:name="n740"/>
      <w:bookmarkEnd w:id="417"/>
      <w:r w:rsidRPr="00DA6C79">
        <w:rPr>
          <w:rFonts w:ascii="Times New Roman" w:eastAsia="Times New Roman" w:hAnsi="Times New Roman" w:cs="Times New Roman"/>
          <w:color w:val="000000" w:themeColor="text1"/>
          <w:sz w:val="24"/>
          <w:szCs w:val="24"/>
          <w:lang w:val="uk-UA" w:eastAsia="ru-RU"/>
        </w:rPr>
        <w:t>5.10.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відповідно до положення про внутрішню систему забезпечення якості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8" w:name="n741"/>
      <w:bookmarkEnd w:id="418"/>
      <w:r w:rsidRPr="00DA6C79">
        <w:rPr>
          <w:rFonts w:ascii="Times New Roman" w:eastAsia="Times New Roman" w:hAnsi="Times New Roman" w:cs="Times New Roman"/>
          <w:color w:val="000000" w:themeColor="text1"/>
          <w:sz w:val="24"/>
          <w:szCs w:val="24"/>
          <w:lang w:val="uk-UA" w:eastAsia="ru-RU"/>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19" w:name="n742"/>
      <w:bookmarkEnd w:id="419"/>
      <w:r w:rsidRPr="00DA6C79">
        <w:rPr>
          <w:rFonts w:ascii="Times New Roman" w:eastAsia="Times New Roman" w:hAnsi="Times New Roman" w:cs="Times New Roman"/>
          <w:color w:val="000000" w:themeColor="text1"/>
          <w:sz w:val="24"/>
          <w:szCs w:val="24"/>
          <w:lang w:val="uk-UA" w:eastAsia="ru-RU"/>
        </w:rPr>
        <w:t>5.11.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0" w:name="n743"/>
      <w:bookmarkEnd w:id="420"/>
      <w:r w:rsidRPr="00DA6C79">
        <w:rPr>
          <w:rFonts w:ascii="Times New Roman" w:eastAsia="Times New Roman" w:hAnsi="Times New Roman" w:cs="Times New Roman"/>
          <w:color w:val="000000" w:themeColor="text1"/>
          <w:sz w:val="24"/>
          <w:szCs w:val="24"/>
          <w:lang w:val="uk-UA" w:eastAsia="ru-RU"/>
        </w:rPr>
        <w:t xml:space="preserve">5.12. 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r w:rsidR="005B587E">
        <w:rPr>
          <w:rFonts w:ascii="Times New Roman" w:eastAsia="Times New Roman" w:hAnsi="Times New Roman" w:cs="Times New Roman"/>
          <w:color w:val="000000" w:themeColor="text1"/>
          <w:sz w:val="24"/>
          <w:szCs w:val="24"/>
          <w:lang w:val="uk-UA" w:eastAsia="ru-RU"/>
        </w:rPr>
        <w:t>в Закладі</w:t>
      </w:r>
      <w:r w:rsidRPr="00DA6C79">
        <w:rPr>
          <w:rFonts w:ascii="Times New Roman" w:eastAsia="Times New Roman" w:hAnsi="Times New Roman" w:cs="Times New Roman"/>
          <w:color w:val="000000" w:themeColor="text1"/>
          <w:sz w:val="24"/>
          <w:szCs w:val="24"/>
          <w:lang w:val="uk-UA" w:eastAsia="ru-RU"/>
        </w:rPr>
        <w:t>.</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1" w:name="n744"/>
      <w:bookmarkStart w:id="422" w:name="n771"/>
      <w:bookmarkEnd w:id="421"/>
      <w:bookmarkEnd w:id="422"/>
      <w:r w:rsidRPr="00DA6C79">
        <w:rPr>
          <w:rFonts w:ascii="Times New Roman" w:eastAsia="Times New Roman" w:hAnsi="Times New Roman" w:cs="Times New Roman"/>
          <w:bCs/>
          <w:color w:val="000000" w:themeColor="text1"/>
          <w:sz w:val="24"/>
          <w:szCs w:val="24"/>
          <w:lang w:val="uk-UA" w:eastAsia="ru-RU"/>
        </w:rPr>
        <w:t>5.13.</w:t>
      </w:r>
      <w:r w:rsidRPr="00DA6C79">
        <w:rPr>
          <w:rFonts w:ascii="Times New Roman" w:eastAsia="Times New Roman" w:hAnsi="Times New Roman" w:cs="Times New Roman"/>
          <w:b/>
          <w:bCs/>
          <w:color w:val="000000" w:themeColor="text1"/>
          <w:sz w:val="24"/>
          <w:szCs w:val="24"/>
          <w:lang w:val="uk-UA" w:eastAsia="ru-RU"/>
        </w:rPr>
        <w:t> </w:t>
      </w:r>
      <w:r w:rsidRPr="00DA6C79">
        <w:rPr>
          <w:rFonts w:ascii="Times New Roman" w:eastAsia="Times New Roman" w:hAnsi="Times New Roman" w:cs="Times New Roman"/>
          <w:bCs/>
          <w:color w:val="000000" w:themeColor="text1"/>
          <w:sz w:val="24"/>
          <w:szCs w:val="24"/>
          <w:lang w:val="uk-UA" w:eastAsia="ru-RU"/>
        </w:rPr>
        <w:t>У Закладі періодично проводиться і</w:t>
      </w:r>
      <w:r w:rsidRPr="00DA6C79">
        <w:rPr>
          <w:rFonts w:ascii="Times New Roman" w:eastAsia="Times New Roman" w:hAnsi="Times New Roman" w:cs="Times New Roman"/>
          <w:color w:val="000000" w:themeColor="text1"/>
          <w:sz w:val="24"/>
          <w:szCs w:val="24"/>
          <w:lang w:val="uk-UA" w:eastAsia="ru-RU"/>
        </w:rPr>
        <w:t>нституційний аудит – комплексна зовнішня перевірка та оцінювання освітніх і управлінських процесів Закладу, які повинні забезпечувати його ефективну роботу та сталий розвиток.</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3" w:name="n773"/>
      <w:bookmarkEnd w:id="423"/>
      <w:r w:rsidRPr="00DA6C79">
        <w:rPr>
          <w:rFonts w:ascii="Times New Roman" w:eastAsia="Times New Roman" w:hAnsi="Times New Roman" w:cs="Times New Roman"/>
          <w:color w:val="000000" w:themeColor="text1"/>
          <w:sz w:val="24"/>
          <w:szCs w:val="24"/>
          <w:lang w:val="uk-UA" w:eastAsia="ru-RU"/>
        </w:rPr>
        <w:t>5.14. Інституційний аудит проводиться з метою оцінювання якості освітньої діяльності Закладу та визначення рекомендацій Засновнику та Закладу щодо:</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4" w:name="n774"/>
      <w:bookmarkEnd w:id="424"/>
      <w:r w:rsidRPr="00DA6C79">
        <w:rPr>
          <w:rFonts w:ascii="Times New Roman" w:eastAsia="Times New Roman" w:hAnsi="Times New Roman" w:cs="Times New Roman"/>
          <w:color w:val="000000" w:themeColor="text1"/>
          <w:sz w:val="24"/>
          <w:szCs w:val="24"/>
          <w:lang w:val="uk-UA" w:eastAsia="ru-RU"/>
        </w:rPr>
        <w:t>підвищення якості освітньої діяльності та вдосконалення внутрішньої системи забезпечення якості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5" w:name="n775"/>
      <w:bookmarkEnd w:id="425"/>
      <w:r w:rsidRPr="00DA6C79">
        <w:rPr>
          <w:rFonts w:ascii="Times New Roman" w:eastAsia="Times New Roman" w:hAnsi="Times New Roman" w:cs="Times New Roman"/>
          <w:color w:val="000000" w:themeColor="text1"/>
          <w:sz w:val="24"/>
          <w:szCs w:val="24"/>
          <w:lang w:val="uk-UA" w:eastAsia="ru-RU"/>
        </w:rPr>
        <w:t>приведення освітнього та управлінського процесів у відповідність із вимогами законодавства, зокрема ліцензійними умовами.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6" w:name="n776"/>
      <w:bookmarkEnd w:id="426"/>
      <w:r w:rsidRPr="00DA6C79">
        <w:rPr>
          <w:rFonts w:ascii="Times New Roman" w:eastAsia="Times New Roman" w:hAnsi="Times New Roman" w:cs="Times New Roman"/>
          <w:color w:val="000000" w:themeColor="text1"/>
          <w:sz w:val="24"/>
          <w:szCs w:val="24"/>
          <w:lang w:val="uk-UA" w:eastAsia="ru-RU"/>
        </w:rPr>
        <w:t>5.15.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27" w:name="n777"/>
      <w:bookmarkStart w:id="428" w:name="n778"/>
      <w:bookmarkStart w:id="429" w:name="n779"/>
      <w:bookmarkEnd w:id="427"/>
      <w:bookmarkEnd w:id="428"/>
      <w:bookmarkEnd w:id="429"/>
      <w:r w:rsidRPr="00DA6C79">
        <w:rPr>
          <w:rFonts w:ascii="Times New Roman" w:eastAsia="Times New Roman" w:hAnsi="Times New Roman" w:cs="Times New Roman"/>
          <w:color w:val="000000" w:themeColor="text1"/>
          <w:sz w:val="24"/>
          <w:szCs w:val="24"/>
          <w:lang w:val="uk-UA" w:eastAsia="ru-RU"/>
        </w:rPr>
        <w:t>5.16. Інституційний аудит проводиться у позаплановому порядку в Закладі, який має низьку якість освітньої діяльності. Інституційний аудит може бути проведений у позаплановому порядку також за ініціативою Засновника, директора, педагогічної ради, загальних зборів (конференції) колективу або піклувальної ради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30" w:name="n780"/>
      <w:bookmarkStart w:id="431" w:name="n784"/>
      <w:bookmarkEnd w:id="430"/>
      <w:bookmarkEnd w:id="431"/>
      <w:r w:rsidRPr="00DA6C79">
        <w:rPr>
          <w:rFonts w:ascii="Times New Roman" w:eastAsia="Times New Roman" w:hAnsi="Times New Roman" w:cs="Times New Roman"/>
          <w:color w:val="000000" w:themeColor="text1"/>
          <w:sz w:val="24"/>
          <w:szCs w:val="24"/>
          <w:lang w:val="uk-UA" w:eastAsia="ru-RU"/>
        </w:rPr>
        <w:t>5.17. Директор Закладу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32" w:name="n785"/>
      <w:bookmarkEnd w:id="432"/>
      <w:r w:rsidRPr="00DA6C79">
        <w:rPr>
          <w:rFonts w:ascii="Times New Roman" w:eastAsia="Times New Roman" w:hAnsi="Times New Roman" w:cs="Times New Roman"/>
          <w:color w:val="000000" w:themeColor="text1"/>
          <w:sz w:val="24"/>
          <w:szCs w:val="24"/>
          <w:lang w:val="uk-UA" w:eastAsia="ru-RU"/>
        </w:rPr>
        <w:t>5.18. Висновок про якість освітньої та управлінської діяльності Закладу та рекомендації щодо вдосконалення його діяльності, уточнені за результатами розгляду заперечень, оприлюднюються на вебсайті Закладу, Засновника та органу, що проводив інституційний аудит, протягом трьох робочих днів з дня завершення розгляду заперечень.</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33" w:name="n786"/>
      <w:bookmarkEnd w:id="433"/>
      <w:r w:rsidRPr="00DA6C79">
        <w:rPr>
          <w:rFonts w:ascii="Times New Roman" w:eastAsia="Times New Roman" w:hAnsi="Times New Roman" w:cs="Times New Roman"/>
          <w:color w:val="000000" w:themeColor="text1"/>
          <w:sz w:val="24"/>
          <w:szCs w:val="24"/>
          <w:lang w:val="uk-UA" w:eastAsia="ru-RU"/>
        </w:rPr>
        <w:t>5.19. У разі виявлення невідповідності освітньої діяльності Закладу вимогам законодавства, зокрема ліцензійних умов, орган, який провів інституційний аудит, визначає строк усунення порушень у роботі Закладу, який не може перевищувати одного року. До усунення порушень у роботі Закладу до директора Закладу не застосовуються заохочення (премії, інші заохочувальні виплати, нагороди тощо).</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34" w:name="n787"/>
      <w:bookmarkEnd w:id="434"/>
      <w:r w:rsidRPr="00DA6C79">
        <w:rPr>
          <w:rFonts w:ascii="Times New Roman" w:eastAsia="Times New Roman" w:hAnsi="Times New Roman" w:cs="Times New Roman"/>
          <w:color w:val="000000" w:themeColor="text1"/>
          <w:sz w:val="24"/>
          <w:szCs w:val="24"/>
          <w:lang w:val="uk-UA" w:eastAsia="ru-RU"/>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5B587E">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 xml:space="preserve">асновнику </w:t>
      </w:r>
      <w:r w:rsidR="005B587E">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 xml:space="preserve">акладу можуть бути надані рекомендації щодо зміни керівника </w:t>
      </w:r>
      <w:r w:rsidR="005B587E">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 xml:space="preserve">акладу, реорганізації (злиття, приєднання, поділу, перетворення) або ліквідації </w:t>
      </w:r>
      <w:r w:rsidR="005B587E">
        <w:rPr>
          <w:rFonts w:ascii="Times New Roman" w:eastAsia="Times New Roman" w:hAnsi="Times New Roman" w:cs="Times New Roman"/>
          <w:color w:val="000000" w:themeColor="text1"/>
          <w:sz w:val="24"/>
          <w:szCs w:val="24"/>
          <w:lang w:val="uk-UA" w:eastAsia="ru-RU"/>
        </w:rPr>
        <w:t>З</w:t>
      </w:r>
      <w:r w:rsidRPr="00DA6C79">
        <w:rPr>
          <w:rFonts w:ascii="Times New Roman" w:eastAsia="Times New Roman" w:hAnsi="Times New Roman" w:cs="Times New Roman"/>
          <w:color w:val="000000" w:themeColor="text1"/>
          <w:sz w:val="24"/>
          <w:szCs w:val="24"/>
          <w:lang w:val="uk-UA" w:eastAsia="ru-RU"/>
        </w:rPr>
        <w:t>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35" w:name="n788"/>
      <w:bookmarkStart w:id="436" w:name="n790"/>
      <w:bookmarkEnd w:id="435"/>
      <w:bookmarkEnd w:id="436"/>
      <w:r w:rsidRPr="00DA6C79">
        <w:rPr>
          <w:rFonts w:ascii="Times New Roman" w:eastAsia="Times New Roman" w:hAnsi="Times New Roman" w:cs="Times New Roman"/>
          <w:color w:val="000000" w:themeColor="text1"/>
          <w:sz w:val="24"/>
          <w:szCs w:val="24"/>
          <w:lang w:val="uk-UA" w:eastAsia="ru-RU"/>
        </w:rPr>
        <w:lastRenderedPageBreak/>
        <w:t>5.20. Учні, які завершують здобуття базової середньої освіти, проходять державну підсумкову атестацію</w:t>
      </w:r>
      <w:r w:rsidR="00960596">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крім випадків, визначених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37" w:name="n791"/>
      <w:bookmarkStart w:id="438" w:name="n792"/>
      <w:bookmarkStart w:id="439" w:name="n794"/>
      <w:bookmarkEnd w:id="437"/>
      <w:bookmarkEnd w:id="438"/>
      <w:bookmarkEnd w:id="439"/>
      <w:r w:rsidRPr="00DA6C79">
        <w:rPr>
          <w:rFonts w:ascii="Times New Roman" w:eastAsia="Times New Roman" w:hAnsi="Times New Roman" w:cs="Times New Roman"/>
          <w:color w:val="000000" w:themeColor="text1"/>
          <w:sz w:val="24"/>
          <w:szCs w:val="24"/>
          <w:lang w:val="uk-UA" w:eastAsia="ru-RU"/>
        </w:rPr>
        <w:t>5.21. </w:t>
      </w:r>
      <w:bookmarkStart w:id="440" w:name="n795"/>
      <w:bookmarkStart w:id="441" w:name="n796"/>
      <w:bookmarkStart w:id="442" w:name="n813"/>
      <w:bookmarkStart w:id="443" w:name="n814"/>
      <w:bookmarkStart w:id="444" w:name="n815"/>
      <w:bookmarkEnd w:id="440"/>
      <w:bookmarkEnd w:id="441"/>
      <w:bookmarkEnd w:id="442"/>
      <w:bookmarkEnd w:id="443"/>
      <w:bookmarkEnd w:id="444"/>
      <w:r w:rsidRPr="00DA6C79">
        <w:rPr>
          <w:rFonts w:ascii="Times New Roman" w:eastAsia="Times New Roman" w:hAnsi="Times New Roman" w:cs="Times New Roman"/>
          <w:color w:val="000000" w:themeColor="text1"/>
          <w:sz w:val="24"/>
          <w:szCs w:val="24"/>
          <w:lang w:val="uk-UA" w:eastAsia="ru-RU"/>
        </w:rPr>
        <w:t xml:space="preserve">Атестація педагогічних працівників здійснюється відповідно до </w:t>
      </w:r>
      <w:hyperlink r:id="rId33" w:tgtFrame="_blank" w:history="1">
        <w:r w:rsidRPr="00DA6C79">
          <w:rPr>
            <w:rFonts w:ascii="Times New Roman" w:eastAsia="Times New Roman" w:hAnsi="Times New Roman" w:cs="Times New Roman"/>
            <w:color w:val="000000" w:themeColor="text1"/>
            <w:sz w:val="24"/>
            <w:szCs w:val="24"/>
            <w:lang w:val="uk-UA" w:eastAsia="ru-RU"/>
          </w:rPr>
          <w:t>Закону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з урахуванням Закону України «Про повну загальну середню освіту» та в порядку, затвердженому Міністерством освіти і науки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45" w:name="n816"/>
      <w:bookmarkEnd w:id="445"/>
      <w:r w:rsidRPr="00DA6C79">
        <w:rPr>
          <w:rFonts w:ascii="Times New Roman" w:eastAsia="Times New Roman" w:hAnsi="Times New Roman" w:cs="Times New Roman"/>
          <w:color w:val="000000" w:themeColor="text1"/>
          <w:sz w:val="24"/>
          <w:szCs w:val="24"/>
          <w:lang w:val="uk-UA" w:eastAsia="ru-RU"/>
        </w:rPr>
        <w:t>5.2</w:t>
      </w:r>
      <w:r w:rsidR="002E05DB">
        <w:rPr>
          <w:rFonts w:ascii="Times New Roman" w:eastAsia="Times New Roman" w:hAnsi="Times New Roman" w:cs="Times New Roman"/>
          <w:color w:val="000000" w:themeColor="text1"/>
          <w:sz w:val="24"/>
          <w:szCs w:val="24"/>
          <w:lang w:val="uk-UA" w:eastAsia="ru-RU"/>
        </w:rPr>
        <w:t>2</w:t>
      </w:r>
      <w:r w:rsidRPr="00DA6C79">
        <w:rPr>
          <w:rFonts w:ascii="Times New Roman" w:eastAsia="Times New Roman" w:hAnsi="Times New Roman" w:cs="Times New Roman"/>
          <w:color w:val="000000" w:themeColor="text1"/>
          <w:sz w:val="24"/>
          <w:szCs w:val="24"/>
          <w:lang w:val="uk-UA" w:eastAsia="ru-RU"/>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46" w:name="n818"/>
      <w:bookmarkEnd w:id="446"/>
      <w:r w:rsidRPr="00DA6C79">
        <w:rPr>
          <w:rFonts w:ascii="Times New Roman" w:eastAsia="Times New Roman" w:hAnsi="Times New Roman" w:cs="Times New Roman"/>
          <w:bCs/>
          <w:color w:val="000000" w:themeColor="text1"/>
          <w:sz w:val="24"/>
          <w:szCs w:val="24"/>
          <w:lang w:val="uk-UA" w:eastAsia="ru-RU"/>
        </w:rPr>
        <w:t>5.2</w:t>
      </w:r>
      <w:r w:rsidR="002E05DB">
        <w:rPr>
          <w:rFonts w:ascii="Times New Roman" w:eastAsia="Times New Roman" w:hAnsi="Times New Roman" w:cs="Times New Roman"/>
          <w:bCs/>
          <w:color w:val="000000" w:themeColor="text1"/>
          <w:sz w:val="24"/>
          <w:szCs w:val="24"/>
          <w:lang w:val="uk-UA" w:eastAsia="ru-RU"/>
        </w:rPr>
        <w:t>3</w:t>
      </w:r>
      <w:r w:rsidRPr="00DA6C79">
        <w:rPr>
          <w:rFonts w:ascii="Times New Roman" w:eastAsia="Times New Roman" w:hAnsi="Times New Roman" w:cs="Times New Roman"/>
          <w:bCs/>
          <w:color w:val="000000" w:themeColor="text1"/>
          <w:sz w:val="24"/>
          <w:szCs w:val="24"/>
          <w:lang w:val="uk-UA" w:eastAsia="ru-RU"/>
        </w:rPr>
        <w:t>.</w:t>
      </w:r>
      <w:r w:rsidRPr="00DA6C79">
        <w:rPr>
          <w:rFonts w:ascii="Times New Roman" w:eastAsia="Times New Roman" w:hAnsi="Times New Roman" w:cs="Times New Roman"/>
          <w:b/>
          <w:bCs/>
          <w:color w:val="000000" w:themeColor="text1"/>
          <w:sz w:val="24"/>
          <w:szCs w:val="24"/>
          <w:lang w:val="uk-UA" w:eastAsia="ru-RU"/>
        </w:rPr>
        <w:t> </w:t>
      </w:r>
      <w:r w:rsidRPr="00DA6C79">
        <w:rPr>
          <w:rFonts w:ascii="Times New Roman" w:eastAsia="Times New Roman" w:hAnsi="Times New Roman" w:cs="Times New Roman"/>
          <w:color w:val="000000" w:themeColor="text1"/>
          <w:sz w:val="24"/>
          <w:szCs w:val="24"/>
          <w:lang w:val="uk-UA" w:eastAsia="ru-RU"/>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 Засади сертифікації педагогічних працівників визначаються </w:t>
      </w:r>
      <w:hyperlink r:id="rId34" w:tgtFrame="_blank" w:history="1">
        <w:r w:rsidRPr="00DA6C79">
          <w:rPr>
            <w:rFonts w:ascii="Times New Roman" w:eastAsia="Times New Roman" w:hAnsi="Times New Roman" w:cs="Times New Roman"/>
            <w:color w:val="000000" w:themeColor="text1"/>
            <w:sz w:val="24"/>
            <w:szCs w:val="24"/>
            <w:lang w:val="uk-UA" w:eastAsia="ru-RU"/>
          </w:rPr>
          <w:t>Законом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47" w:name="n832"/>
      <w:bookmarkEnd w:id="447"/>
      <w:r w:rsidRPr="00DA6C79">
        <w:rPr>
          <w:rFonts w:ascii="Times New Roman" w:eastAsia="Times New Roman" w:hAnsi="Times New Roman" w:cs="Times New Roman"/>
          <w:color w:val="000000" w:themeColor="text1"/>
          <w:sz w:val="24"/>
          <w:szCs w:val="24"/>
          <w:lang w:val="uk-UA" w:eastAsia="ru-RU"/>
        </w:rPr>
        <w:t>5.2</w:t>
      </w:r>
      <w:r w:rsidR="002E05DB">
        <w:rPr>
          <w:rFonts w:ascii="Times New Roman" w:eastAsia="Times New Roman" w:hAnsi="Times New Roman" w:cs="Times New Roman"/>
          <w:color w:val="000000" w:themeColor="text1"/>
          <w:sz w:val="24"/>
          <w:szCs w:val="24"/>
          <w:lang w:val="uk-UA" w:eastAsia="ru-RU"/>
        </w:rPr>
        <w:t>4</w:t>
      </w:r>
      <w:r w:rsidRPr="00DA6C79">
        <w:rPr>
          <w:rFonts w:ascii="Times New Roman" w:eastAsia="Times New Roman" w:hAnsi="Times New Roman" w:cs="Times New Roman"/>
          <w:color w:val="000000" w:themeColor="text1"/>
          <w:sz w:val="24"/>
          <w:szCs w:val="24"/>
          <w:lang w:val="uk-UA" w:eastAsia="ru-RU"/>
        </w:rPr>
        <w:t xml:space="preserve">. Громадська акредитація Закладу проводиться за ініціативою його директора відповідно до вимог </w:t>
      </w:r>
      <w:hyperlink r:id="rId35" w:tgtFrame="_blank" w:history="1">
        <w:r w:rsidRPr="00DA6C79">
          <w:rPr>
            <w:rFonts w:ascii="Times New Roman" w:eastAsia="Times New Roman" w:hAnsi="Times New Roman" w:cs="Times New Roman"/>
            <w:color w:val="000000" w:themeColor="text1"/>
            <w:sz w:val="24"/>
            <w:szCs w:val="24"/>
            <w:lang w:val="uk-UA" w:eastAsia="ru-RU"/>
          </w:rPr>
          <w:t>Закону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48" w:name="n834"/>
      <w:bookmarkEnd w:id="448"/>
      <w:r w:rsidRPr="00DA6C79">
        <w:rPr>
          <w:rFonts w:ascii="Times New Roman" w:eastAsia="Times New Roman" w:hAnsi="Times New Roman" w:cs="Times New Roman"/>
          <w:color w:val="000000" w:themeColor="text1"/>
          <w:sz w:val="24"/>
          <w:szCs w:val="24"/>
          <w:lang w:val="uk-UA" w:eastAsia="ru-RU"/>
        </w:rPr>
        <w:t>5.2</w:t>
      </w:r>
      <w:r w:rsidR="002E05DB">
        <w:rPr>
          <w:rFonts w:ascii="Times New Roman" w:eastAsia="Times New Roman" w:hAnsi="Times New Roman" w:cs="Times New Roman"/>
          <w:color w:val="000000" w:themeColor="text1"/>
          <w:sz w:val="24"/>
          <w:szCs w:val="24"/>
          <w:lang w:val="uk-UA" w:eastAsia="ru-RU"/>
        </w:rPr>
        <w:t>5</w:t>
      </w:r>
      <w:r w:rsidRPr="00DA6C79">
        <w:rPr>
          <w:rFonts w:ascii="Times New Roman" w:eastAsia="Times New Roman" w:hAnsi="Times New Roman" w:cs="Times New Roman"/>
          <w:color w:val="000000" w:themeColor="text1"/>
          <w:sz w:val="24"/>
          <w:szCs w:val="24"/>
          <w:lang w:val="uk-UA" w:eastAsia="ru-RU"/>
        </w:rPr>
        <w:t>. Громадська акредитація здійснюється юридичними особами, акредитованими у порядку, затвердженому Міністерством освіти і науки України, з урахуванням вимог до проведення інституційного аудиту закладів загальної середньої освіти.</w:t>
      </w:r>
      <w:bookmarkStart w:id="449" w:name="n835"/>
      <w:bookmarkEnd w:id="449"/>
      <w:r w:rsidRPr="00DA6C79">
        <w:rPr>
          <w:rFonts w:ascii="Times New Roman" w:eastAsia="Times New Roman" w:hAnsi="Times New Roman" w:cs="Times New Roman"/>
          <w:color w:val="000000" w:themeColor="text1"/>
          <w:sz w:val="24"/>
          <w:szCs w:val="24"/>
          <w:lang w:val="uk-UA" w:eastAsia="ru-RU"/>
        </w:rPr>
        <w:t>Успішні результати громадської акредитації Закладу засвідчуються сертифікатом, що є чинним протягом п’яти років.</w:t>
      </w:r>
      <w:bookmarkStart w:id="450" w:name="n836"/>
      <w:bookmarkEnd w:id="450"/>
      <w:r w:rsidRPr="00DA6C79">
        <w:rPr>
          <w:rFonts w:ascii="Times New Roman" w:eastAsia="Times New Roman" w:hAnsi="Times New Roman" w:cs="Times New Roman"/>
          <w:color w:val="000000" w:themeColor="text1"/>
          <w:sz w:val="24"/>
          <w:szCs w:val="24"/>
          <w:lang w:val="uk-UA" w:eastAsia="ru-RU"/>
        </w:rPr>
        <w:t>Заклад, що має чинний сертифікат про громадську акредитацію, вважається так</w:t>
      </w:r>
      <w:r w:rsidR="005B587E">
        <w:rPr>
          <w:rFonts w:ascii="Times New Roman" w:eastAsia="Times New Roman" w:hAnsi="Times New Roman" w:cs="Times New Roman"/>
          <w:color w:val="000000" w:themeColor="text1"/>
          <w:sz w:val="24"/>
          <w:szCs w:val="24"/>
          <w:lang w:val="uk-UA" w:eastAsia="ru-RU"/>
        </w:rPr>
        <w:t>им</w:t>
      </w:r>
      <w:r w:rsidRPr="00DA6C79">
        <w:rPr>
          <w:rFonts w:ascii="Times New Roman" w:eastAsia="Times New Roman" w:hAnsi="Times New Roman" w:cs="Times New Roman"/>
          <w:color w:val="000000" w:themeColor="text1"/>
          <w:sz w:val="24"/>
          <w:szCs w:val="24"/>
          <w:lang w:val="uk-UA" w:eastAsia="ru-RU"/>
        </w:rPr>
        <w:t>, що пройшов інституційний аудит у плановому порядку.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51" w:name="n837"/>
      <w:bookmarkEnd w:id="451"/>
      <w:r w:rsidRPr="00DA6C79">
        <w:rPr>
          <w:rFonts w:ascii="Times New Roman" w:eastAsia="Times New Roman" w:hAnsi="Times New Roman" w:cs="Times New Roman"/>
          <w:color w:val="000000" w:themeColor="text1"/>
          <w:sz w:val="24"/>
          <w:szCs w:val="24"/>
          <w:lang w:val="uk-UA" w:eastAsia="ru-RU"/>
        </w:rPr>
        <w:t>5.2</w:t>
      </w:r>
      <w:r w:rsidR="002E05DB">
        <w:rPr>
          <w:rFonts w:ascii="Times New Roman" w:eastAsia="Times New Roman" w:hAnsi="Times New Roman" w:cs="Times New Roman"/>
          <w:color w:val="000000" w:themeColor="text1"/>
          <w:sz w:val="24"/>
          <w:szCs w:val="24"/>
          <w:lang w:val="uk-UA" w:eastAsia="ru-RU"/>
        </w:rPr>
        <w:t>6</w:t>
      </w:r>
      <w:r w:rsidRPr="00DA6C79">
        <w:rPr>
          <w:rFonts w:ascii="Times New Roman" w:eastAsia="Times New Roman" w:hAnsi="Times New Roman" w:cs="Times New Roman"/>
          <w:color w:val="000000" w:themeColor="text1"/>
          <w:sz w:val="24"/>
          <w:szCs w:val="24"/>
          <w:lang w:val="uk-UA" w:eastAsia="ru-RU"/>
        </w:rPr>
        <w:t>. Інформація про проведення та результати громадської акредитації Закладу оприлюднюється на вебсайті Закладу та/або Засновника протягом 10 днів з дня видачі сертифіката і надсилається до центрального органу виконавчої влади із забезпечення якості освіти.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52" w:name="n838"/>
      <w:bookmarkEnd w:id="452"/>
      <w:r w:rsidRPr="00DA6C79">
        <w:rPr>
          <w:rFonts w:ascii="Times New Roman" w:eastAsia="Times New Roman" w:hAnsi="Times New Roman" w:cs="Times New Roman"/>
          <w:bCs/>
          <w:color w:val="000000" w:themeColor="text1"/>
          <w:sz w:val="24"/>
          <w:szCs w:val="24"/>
          <w:lang w:val="uk-UA" w:eastAsia="ru-RU"/>
        </w:rPr>
        <w:t>5.</w:t>
      </w:r>
      <w:r w:rsidR="002E05DB">
        <w:rPr>
          <w:rFonts w:ascii="Times New Roman" w:eastAsia="Times New Roman" w:hAnsi="Times New Roman" w:cs="Times New Roman"/>
          <w:bCs/>
          <w:color w:val="000000" w:themeColor="text1"/>
          <w:sz w:val="24"/>
          <w:szCs w:val="24"/>
          <w:lang w:val="uk-UA" w:eastAsia="ru-RU"/>
        </w:rPr>
        <w:t>27</w:t>
      </w:r>
      <w:r w:rsidRPr="00DA6C79">
        <w:rPr>
          <w:rFonts w:ascii="Times New Roman" w:eastAsia="Times New Roman" w:hAnsi="Times New Roman" w:cs="Times New Roman"/>
          <w:bCs/>
          <w:color w:val="000000" w:themeColor="text1"/>
          <w:sz w:val="24"/>
          <w:szCs w:val="24"/>
          <w:lang w:val="uk-UA" w:eastAsia="ru-RU"/>
        </w:rPr>
        <w:t>.</w:t>
      </w:r>
      <w:r w:rsidRPr="00DA6C79">
        <w:rPr>
          <w:rFonts w:ascii="Times New Roman" w:eastAsia="Times New Roman" w:hAnsi="Times New Roman" w:cs="Times New Roman"/>
          <w:b/>
          <w:bCs/>
          <w:color w:val="000000" w:themeColor="text1"/>
          <w:sz w:val="24"/>
          <w:szCs w:val="24"/>
          <w:lang w:val="uk-UA" w:eastAsia="ru-RU"/>
        </w:rPr>
        <w:t> </w:t>
      </w:r>
      <w:r w:rsidRPr="00DA6C79">
        <w:rPr>
          <w:rFonts w:ascii="Times New Roman" w:eastAsia="Times New Roman" w:hAnsi="Times New Roman" w:cs="Times New Roman"/>
          <w:color w:val="000000" w:themeColor="text1"/>
          <w:sz w:val="24"/>
          <w:szCs w:val="24"/>
          <w:lang w:val="uk-UA" w:eastAsia="ru-RU"/>
        </w:rPr>
        <w:t xml:space="preserve">Кожен педагогічний працівник зобов’язаний щороку підвищувати свою кваліфікацію відповідно до </w:t>
      </w:r>
      <w:hyperlink r:id="rId36" w:tgtFrame="_blank" w:history="1">
        <w:r w:rsidRPr="00DA6C79">
          <w:rPr>
            <w:rFonts w:ascii="Times New Roman" w:eastAsia="Times New Roman" w:hAnsi="Times New Roman" w:cs="Times New Roman"/>
            <w:color w:val="000000" w:themeColor="text1"/>
            <w:sz w:val="24"/>
            <w:szCs w:val="24"/>
            <w:lang w:val="uk-UA" w:eastAsia="ru-RU"/>
          </w:rPr>
          <w:t>Закону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з урахуванням особливостей, визначених Законом України «Про повну загальну середню освіту» та інших підзаконних актів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5.</w:t>
      </w:r>
      <w:r w:rsidR="002E05DB">
        <w:rPr>
          <w:rFonts w:ascii="Times New Roman" w:eastAsia="Times New Roman" w:hAnsi="Times New Roman" w:cs="Times New Roman"/>
          <w:color w:val="000000" w:themeColor="text1"/>
          <w:sz w:val="24"/>
          <w:szCs w:val="24"/>
          <w:lang w:val="uk-UA" w:eastAsia="ru-RU"/>
        </w:rPr>
        <w:t>28</w:t>
      </w:r>
      <w:r w:rsidRPr="00DA6C79">
        <w:rPr>
          <w:rFonts w:ascii="Times New Roman" w:eastAsia="Times New Roman" w:hAnsi="Times New Roman" w:cs="Times New Roman"/>
          <w:color w:val="000000" w:themeColor="text1"/>
          <w:sz w:val="24"/>
          <w:szCs w:val="24"/>
          <w:lang w:val="uk-UA" w:eastAsia="ru-RU"/>
        </w:rPr>
        <w:t>.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53" w:name="n842"/>
      <w:bookmarkEnd w:id="453"/>
      <w:r w:rsidRPr="00DA6C79">
        <w:rPr>
          <w:rFonts w:ascii="Times New Roman" w:eastAsia="Times New Roman" w:hAnsi="Times New Roman" w:cs="Times New Roman"/>
          <w:color w:val="000000" w:themeColor="text1"/>
          <w:sz w:val="24"/>
          <w:szCs w:val="24"/>
          <w:lang w:val="uk-UA" w:eastAsia="ru-RU"/>
        </w:rPr>
        <w:t>5.</w:t>
      </w:r>
      <w:r w:rsidR="002E05DB">
        <w:rPr>
          <w:rFonts w:ascii="Times New Roman" w:eastAsia="Times New Roman" w:hAnsi="Times New Roman" w:cs="Times New Roman"/>
          <w:color w:val="000000" w:themeColor="text1"/>
          <w:sz w:val="24"/>
          <w:szCs w:val="24"/>
          <w:lang w:val="uk-UA" w:eastAsia="ru-RU"/>
        </w:rPr>
        <w:t>29</w:t>
      </w:r>
      <w:r w:rsidRPr="00DA6C79">
        <w:rPr>
          <w:rFonts w:ascii="Times New Roman" w:eastAsia="Times New Roman" w:hAnsi="Times New Roman" w:cs="Times New Roman"/>
          <w:color w:val="000000" w:themeColor="text1"/>
          <w:sz w:val="24"/>
          <w:szCs w:val="24"/>
          <w:lang w:val="uk-UA" w:eastAsia="ru-RU"/>
        </w:rPr>
        <w:t>. Педагогічним працівникам відшкодовуються відповідно до законодавства витрати, пов’язані з відрядженням на підвищення кваліфікації.</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54" w:name="n843"/>
      <w:bookmarkEnd w:id="454"/>
      <w:r w:rsidRPr="00DA6C79">
        <w:rPr>
          <w:rFonts w:ascii="Times New Roman" w:eastAsia="Times New Roman" w:hAnsi="Times New Roman" w:cs="Times New Roman"/>
          <w:color w:val="000000" w:themeColor="text1"/>
          <w:sz w:val="24"/>
          <w:szCs w:val="24"/>
          <w:lang w:val="uk-UA" w:eastAsia="ru-RU"/>
        </w:rPr>
        <w:t>5.3</w:t>
      </w:r>
      <w:r w:rsidR="002E05DB">
        <w:rPr>
          <w:rFonts w:ascii="Times New Roman" w:eastAsia="Times New Roman" w:hAnsi="Times New Roman" w:cs="Times New Roman"/>
          <w:color w:val="000000" w:themeColor="text1"/>
          <w:sz w:val="24"/>
          <w:szCs w:val="24"/>
          <w:lang w:val="uk-UA" w:eastAsia="ru-RU"/>
        </w:rPr>
        <w:t>0</w:t>
      </w:r>
      <w:r w:rsidRPr="00DA6C79">
        <w:rPr>
          <w:rFonts w:ascii="Times New Roman" w:eastAsia="Times New Roman" w:hAnsi="Times New Roman" w:cs="Times New Roman"/>
          <w:color w:val="000000" w:themeColor="text1"/>
          <w:sz w:val="24"/>
          <w:szCs w:val="24"/>
          <w:lang w:val="uk-UA" w:eastAsia="ru-RU"/>
        </w:rPr>
        <w:t>. На основі пропозицій педагогічних працівників педагогічна рада Закладу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w:t>
      </w:r>
    </w:p>
    <w:p w:rsidR="00602B0A" w:rsidRDefault="00602B0A"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bookmarkStart w:id="455" w:name="n844"/>
      <w:bookmarkEnd w:id="455"/>
    </w:p>
    <w:p w:rsidR="00F215B1" w:rsidRDefault="00F215B1"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DA6C79">
        <w:rPr>
          <w:rFonts w:ascii="Times New Roman" w:eastAsia="Times New Roman" w:hAnsi="Times New Roman" w:cs="Times New Roman"/>
          <w:b/>
          <w:bCs/>
          <w:sz w:val="24"/>
          <w:szCs w:val="24"/>
          <w:lang w:val="en-US" w:eastAsia="ru-RU"/>
        </w:rPr>
        <w:t>V</w:t>
      </w:r>
      <w:r w:rsidRPr="00DA6C79">
        <w:rPr>
          <w:rFonts w:ascii="Times New Roman" w:eastAsia="Times New Roman" w:hAnsi="Times New Roman" w:cs="Times New Roman"/>
          <w:b/>
          <w:bCs/>
          <w:sz w:val="24"/>
          <w:szCs w:val="24"/>
          <w:lang w:val="uk-UA" w:eastAsia="ru-RU"/>
        </w:rPr>
        <w:t>І. ПРОЗОРІСТЬ ТА ІНФОРМАЦІЙНА ВІДКРИТІСТЬ</w:t>
      </w:r>
      <w:r w:rsidR="002E05DB">
        <w:rPr>
          <w:rFonts w:ascii="Times New Roman" w:eastAsia="Times New Roman" w:hAnsi="Times New Roman" w:cs="Times New Roman"/>
          <w:b/>
          <w:bCs/>
          <w:sz w:val="24"/>
          <w:szCs w:val="24"/>
          <w:lang w:val="uk-UA" w:eastAsia="ru-RU"/>
        </w:rPr>
        <w:t xml:space="preserve"> ЗАКЛАДУ</w:t>
      </w:r>
    </w:p>
    <w:p w:rsidR="00602B0A" w:rsidRPr="00DA6C79" w:rsidRDefault="00602B0A"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6.1. </w:t>
      </w:r>
      <w:bookmarkStart w:id="456" w:name="n845"/>
      <w:bookmarkStart w:id="457" w:name="n846"/>
      <w:bookmarkEnd w:id="456"/>
      <w:bookmarkEnd w:id="457"/>
      <w:r w:rsidRPr="00DA6C79">
        <w:rPr>
          <w:rFonts w:ascii="Times New Roman" w:eastAsia="Times New Roman" w:hAnsi="Times New Roman" w:cs="Times New Roman"/>
          <w:color w:val="000000" w:themeColor="text1"/>
          <w:sz w:val="24"/>
          <w:szCs w:val="24"/>
          <w:lang w:val="uk-UA" w:eastAsia="ru-RU"/>
        </w:rPr>
        <w:t>Інформаційне забезпечення учасників освітнього процесу Закладу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58" w:name="n847"/>
      <w:bookmarkStart w:id="459" w:name="n848"/>
      <w:bookmarkEnd w:id="458"/>
      <w:bookmarkEnd w:id="459"/>
      <w:r w:rsidRPr="00DA6C79">
        <w:rPr>
          <w:rFonts w:ascii="Times New Roman" w:eastAsia="Times New Roman" w:hAnsi="Times New Roman" w:cs="Times New Roman"/>
          <w:color w:val="000000" w:themeColor="text1"/>
          <w:sz w:val="24"/>
          <w:szCs w:val="24"/>
          <w:lang w:val="uk-UA" w:eastAsia="ru-RU"/>
        </w:rPr>
        <w:t xml:space="preserve">6.2. Відкриті та загальнодоступні ресурси з інформацією про діяльність Закладу формуються та оприлюднюються ним відповідно до </w:t>
      </w:r>
      <w:hyperlink r:id="rId37" w:anchor="n442" w:tgtFrame="_blank" w:history="1">
        <w:r w:rsidRPr="00DA6C79">
          <w:rPr>
            <w:rFonts w:ascii="Times New Roman" w:eastAsia="Times New Roman" w:hAnsi="Times New Roman" w:cs="Times New Roman"/>
            <w:color w:val="000000" w:themeColor="text1"/>
            <w:sz w:val="24"/>
            <w:szCs w:val="24"/>
            <w:lang w:val="uk-UA" w:eastAsia="ru-RU"/>
          </w:rPr>
          <w:t>статті 30</w:t>
        </w:r>
      </w:hyperlink>
      <w:r w:rsidRPr="00DA6C79">
        <w:rPr>
          <w:rFonts w:ascii="Times New Roman" w:eastAsia="Times New Roman" w:hAnsi="Times New Roman" w:cs="Times New Roman"/>
          <w:color w:val="000000" w:themeColor="text1"/>
          <w:sz w:val="24"/>
          <w:szCs w:val="24"/>
          <w:lang w:val="uk-UA" w:eastAsia="ru-RU"/>
        </w:rPr>
        <w:t xml:space="preserve"> Закону України «Про освіту».</w:t>
      </w:r>
      <w:bookmarkStart w:id="460" w:name="n849"/>
      <w:bookmarkStart w:id="461" w:name="n851"/>
      <w:bookmarkStart w:id="462" w:name="bookmark18"/>
      <w:bookmarkEnd w:id="460"/>
      <w:bookmarkEnd w:id="461"/>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b/>
          <w:bCs/>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lastRenderedPageBreak/>
        <w:t>Заклад забезпечує на офіційному веб</w:t>
      </w:r>
      <w:r w:rsidR="00602B0A">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сайті Закладу відкритий доступ до такої інформації та документів:</w:t>
      </w:r>
      <w:bookmarkEnd w:id="462"/>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Статут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ліцензії на провадження освітньої діяльності;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сертифікати про акредитацію освітніх програм;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структура та органи управління Закладом;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освітні програми, що реалізуються в Закладі, та перелік освітніх компонентів, що передбачені відповідною освітньою програмою;</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територія обслуговування, закріплена за Закладом;</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фактична кількість осіб, які навчаються у Закладі;</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мова (мови) освітнього процесу;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uk-UA"/>
        </w:rPr>
        <w:t>наявність вакантних</w:t>
      </w:r>
      <w:r w:rsidRPr="00DA6C79">
        <w:rPr>
          <w:rFonts w:ascii="Times New Roman" w:eastAsia="Times New Roman" w:hAnsi="Times New Roman" w:cs="Times New Roman"/>
          <w:color w:val="000000" w:themeColor="text1"/>
          <w:sz w:val="24"/>
          <w:szCs w:val="24"/>
          <w:lang w:val="uk-UA" w:eastAsia="ru-RU"/>
        </w:rPr>
        <w:t xml:space="preserve"> посад, порядок і умови проведення конкурсу на їх заміщення (у разі його проведення);</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кадровий склад Закладу згідно з ліцензійними умовами;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матеріально-технічне забезпечення Закладу (згідно з ліцензійними умовами);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результати моніторингу якості освіти;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річний звіт про діяльність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правила прийому до Закладу;</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умови доступності Закладу для навчання осіб з особливими освітніми потребами;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перелік додаткових освітніх та інших послуг, їх вартість, порядок надання та оплати;</w:t>
      </w:r>
    </w:p>
    <w:p w:rsidR="00F215B1" w:rsidRPr="00DA6C79" w:rsidRDefault="00F215B1" w:rsidP="00840C3D">
      <w:pPr>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uk-UA"/>
        </w:rPr>
      </w:pPr>
      <w:r w:rsidRPr="00DA6C79">
        <w:rPr>
          <w:rFonts w:ascii="Times New Roman" w:eastAsia="Times New Roman" w:hAnsi="Times New Roman" w:cs="Times New Roman"/>
          <w:color w:val="000000" w:themeColor="text1"/>
          <w:sz w:val="24"/>
          <w:szCs w:val="24"/>
          <w:lang w:val="uk-UA" w:eastAsia="uk-UA"/>
        </w:rPr>
        <w:t>інша інформація, що оприлюднюється за рішенням Закладу або на вимогу законодавства.</w:t>
      </w:r>
    </w:p>
    <w:p w:rsidR="00F215B1" w:rsidRPr="00DA6C79" w:rsidRDefault="00F215B1" w:rsidP="00840C3D">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6.3. Заклад оприлюднює на своєму веб</w:t>
      </w:r>
      <w:r w:rsidR="00602B0A">
        <w:rPr>
          <w:rFonts w:ascii="Times New Roman" w:eastAsia="Times New Roman" w:hAnsi="Times New Roman" w:cs="Times New Roman"/>
          <w:color w:val="000000" w:themeColor="text1"/>
          <w:sz w:val="24"/>
          <w:szCs w:val="24"/>
          <w:lang w:val="uk-UA" w:eastAsia="ru-RU"/>
        </w:rPr>
        <w:t xml:space="preserve"> </w:t>
      </w:r>
      <w:r w:rsidRPr="00DA6C79">
        <w:rPr>
          <w:rFonts w:ascii="Times New Roman" w:eastAsia="Times New Roman" w:hAnsi="Times New Roman" w:cs="Times New Roman"/>
          <w:color w:val="000000" w:themeColor="text1"/>
          <w:sz w:val="24"/>
          <w:szCs w:val="24"/>
          <w:lang w:val="uk-UA" w:eastAsia="ru-RU"/>
        </w:rPr>
        <w:t>сайті кошторис і фінансовий звіт про надходження та використання всіх отриманих публічних коштів</w:t>
      </w:r>
      <w:r w:rsidR="0052735F">
        <w:rPr>
          <w:rFonts w:ascii="Times New Roman" w:eastAsia="Times New Roman" w:hAnsi="Times New Roman" w:cs="Times New Roman"/>
          <w:color w:val="000000" w:themeColor="text1"/>
          <w:sz w:val="24"/>
          <w:szCs w:val="24"/>
          <w:lang w:val="uk-UA" w:eastAsia="ru-RU"/>
        </w:rPr>
        <w:t xml:space="preserve"> (за наявності)</w:t>
      </w:r>
      <w:r w:rsidRPr="00DA6C79">
        <w:rPr>
          <w:rFonts w:ascii="Times New Roman" w:eastAsia="Times New Roman" w:hAnsi="Times New Roman" w:cs="Times New Roman"/>
          <w:color w:val="000000" w:themeColor="text1"/>
          <w:sz w:val="24"/>
          <w:szCs w:val="24"/>
          <w:lang w:val="uk-UA" w:eastAsia="ru-RU"/>
        </w:rPr>
        <w:t xml:space="preserve">,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F215B1" w:rsidRPr="00DA6C79" w:rsidRDefault="00F215B1" w:rsidP="00840C3D">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6.4.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02B0A" w:rsidRDefault="00602B0A" w:rsidP="00840C3D">
      <w:pPr>
        <w:spacing w:after="0"/>
        <w:jc w:val="center"/>
        <w:rPr>
          <w:rFonts w:ascii="Times New Roman" w:eastAsia="Times New Roman" w:hAnsi="Times New Roman" w:cs="Times New Roman"/>
          <w:b/>
          <w:color w:val="000000" w:themeColor="text1"/>
          <w:sz w:val="24"/>
          <w:szCs w:val="24"/>
          <w:lang w:val="uk-UA" w:eastAsia="ru-RU"/>
        </w:rPr>
      </w:pPr>
    </w:p>
    <w:p w:rsidR="00F215B1" w:rsidRDefault="00F215B1" w:rsidP="00840C3D">
      <w:pPr>
        <w:spacing w:after="0"/>
        <w:jc w:val="center"/>
        <w:rPr>
          <w:rFonts w:ascii="Times New Roman" w:eastAsia="Times New Roman" w:hAnsi="Times New Roman" w:cs="Times New Roman"/>
          <w:b/>
          <w:bCs/>
          <w:color w:val="000000" w:themeColor="text1"/>
          <w:sz w:val="24"/>
          <w:szCs w:val="24"/>
          <w:lang w:val="uk-UA" w:eastAsia="ru-RU"/>
        </w:rPr>
      </w:pPr>
      <w:r w:rsidRPr="00DA6C79">
        <w:rPr>
          <w:rFonts w:ascii="Times New Roman" w:eastAsia="Times New Roman" w:hAnsi="Times New Roman" w:cs="Times New Roman"/>
          <w:b/>
          <w:color w:val="000000" w:themeColor="text1"/>
          <w:sz w:val="24"/>
          <w:szCs w:val="24"/>
          <w:lang w:val="uk-UA" w:eastAsia="ru-RU"/>
        </w:rPr>
        <w:t>VIІ. </w:t>
      </w:r>
      <w:r w:rsidR="00602B0A">
        <w:rPr>
          <w:rFonts w:ascii="Times New Roman" w:eastAsia="Times New Roman" w:hAnsi="Times New Roman" w:cs="Times New Roman"/>
          <w:b/>
          <w:color w:val="000000" w:themeColor="text1"/>
          <w:sz w:val="24"/>
          <w:szCs w:val="24"/>
          <w:lang w:val="uk-UA" w:eastAsia="ru-RU"/>
        </w:rPr>
        <w:t xml:space="preserve"> </w:t>
      </w:r>
      <w:r w:rsidRPr="00DA6C79">
        <w:rPr>
          <w:rFonts w:ascii="Times New Roman" w:eastAsia="Times New Roman" w:hAnsi="Times New Roman" w:cs="Times New Roman"/>
          <w:b/>
          <w:bCs/>
          <w:color w:val="000000" w:themeColor="text1"/>
          <w:sz w:val="24"/>
          <w:szCs w:val="24"/>
          <w:lang w:val="uk-UA" w:eastAsia="ru-RU"/>
        </w:rPr>
        <w:t>ФІНАНСОВО-ГОСПОДАРСЬКА ДІЯЛЬНІСТЬ ЗАКЛАДУ</w:t>
      </w:r>
    </w:p>
    <w:p w:rsidR="00602B0A" w:rsidRPr="000048B5" w:rsidRDefault="00602B0A" w:rsidP="00840C3D">
      <w:pPr>
        <w:spacing w:after="0"/>
        <w:jc w:val="center"/>
        <w:rPr>
          <w:rFonts w:ascii="Times New Roman" w:eastAsia="Times New Roman" w:hAnsi="Times New Roman" w:cs="Times New Roman"/>
          <w:b/>
          <w:color w:val="000000" w:themeColor="text1"/>
          <w:sz w:val="24"/>
          <w:szCs w:val="24"/>
          <w:lang w:val="uk-UA" w:eastAsia="ru-RU"/>
        </w:rPr>
      </w:pPr>
    </w:p>
    <w:p w:rsidR="00F215B1" w:rsidRPr="00DA6C79" w:rsidRDefault="00F215B1" w:rsidP="00840C3D">
      <w:pPr>
        <w:tabs>
          <w:tab w:val="left" w:pos="709"/>
        </w:tabs>
        <w:spacing w:after="0" w:line="240" w:lineRule="auto"/>
        <w:ind w:firstLine="709"/>
        <w:jc w:val="both"/>
        <w:rPr>
          <w:rFonts w:ascii="Times New Roman" w:eastAsia="Times New Roman" w:hAnsi="Times New Roman" w:cs="Times New Roman"/>
          <w:bCs/>
          <w:color w:val="000000" w:themeColor="text1"/>
          <w:sz w:val="24"/>
          <w:szCs w:val="24"/>
          <w:lang w:val="uk-UA" w:eastAsia="ru-RU" w:bidi="en-US"/>
        </w:rPr>
      </w:pPr>
      <w:r w:rsidRPr="00DA6C79">
        <w:rPr>
          <w:rFonts w:ascii="Times New Roman" w:eastAsia="Calibri" w:hAnsi="Times New Roman" w:cs="Times New Roman"/>
          <w:color w:val="000000" w:themeColor="text1"/>
          <w:sz w:val="24"/>
          <w:szCs w:val="24"/>
          <w:lang w:val="uk-UA" w:bidi="en-US"/>
        </w:rPr>
        <w:t>7.1. </w:t>
      </w:r>
      <w:r w:rsidRPr="00DA6C79">
        <w:rPr>
          <w:rFonts w:ascii="Times New Roman" w:eastAsia="Times New Roman" w:hAnsi="Times New Roman" w:cs="Times New Roman"/>
          <w:bCs/>
          <w:color w:val="000000" w:themeColor="text1"/>
          <w:sz w:val="24"/>
          <w:szCs w:val="24"/>
          <w:lang w:val="uk-UA" w:eastAsia="ru-RU" w:bidi="en-US"/>
        </w:rPr>
        <w:t xml:space="preserve">Фінансово-господарська діяльність Закладу здійснюється відповідно до Законів України </w:t>
      </w:r>
      <w:r w:rsidRPr="00DA6C79">
        <w:rPr>
          <w:rFonts w:ascii="Times New Roman" w:eastAsia="Calibri" w:hAnsi="Times New Roman" w:cs="Times New Roman"/>
          <w:color w:val="000000" w:themeColor="text1"/>
          <w:sz w:val="24"/>
          <w:szCs w:val="24"/>
          <w:lang w:val="uk-UA" w:bidi="en-US"/>
        </w:rPr>
        <w:t xml:space="preserve">«Про освіту», </w:t>
      </w:r>
      <w:r w:rsidRPr="00DA6C79">
        <w:rPr>
          <w:rFonts w:ascii="Times New Roman" w:eastAsia="Times New Roman" w:hAnsi="Times New Roman" w:cs="Times New Roman"/>
          <w:bCs/>
          <w:color w:val="000000" w:themeColor="text1"/>
          <w:sz w:val="24"/>
          <w:szCs w:val="24"/>
          <w:lang w:val="uk-UA" w:eastAsia="ru-RU" w:bidi="en-US"/>
        </w:rPr>
        <w:t>«Про повну загальну середню освіту»,</w:t>
      </w:r>
      <w:r w:rsidR="00602B0A">
        <w:rPr>
          <w:rFonts w:ascii="Times New Roman" w:eastAsia="Times New Roman" w:hAnsi="Times New Roman" w:cs="Times New Roman"/>
          <w:bCs/>
          <w:color w:val="000000" w:themeColor="text1"/>
          <w:sz w:val="24"/>
          <w:szCs w:val="24"/>
          <w:lang w:val="uk-UA" w:eastAsia="ru-RU" w:bidi="en-US"/>
        </w:rPr>
        <w:t xml:space="preserve"> </w:t>
      </w:r>
      <w:hyperlink r:id="rId38" w:tgtFrame="_blank" w:history="1"/>
      <w:hyperlink r:id="rId39" w:tgtFrame="_blank" w:history="1">
        <w:r w:rsidRPr="00DA6C79">
          <w:rPr>
            <w:rFonts w:ascii="Times New Roman" w:eastAsia="Times New Roman" w:hAnsi="Times New Roman" w:cs="Times New Roman"/>
            <w:bCs/>
            <w:color w:val="000000" w:themeColor="text1"/>
            <w:sz w:val="24"/>
            <w:szCs w:val="24"/>
            <w:lang w:val="uk-UA" w:eastAsia="ru-RU" w:bidi="en-US"/>
          </w:rPr>
          <w:t>«Про місцеве самоврядування в Україні</w:t>
        </w:r>
      </w:hyperlink>
      <w:r w:rsidRPr="00DA6C79">
        <w:rPr>
          <w:rFonts w:ascii="Times New Roman" w:eastAsia="Calibri" w:hAnsi="Times New Roman" w:cs="Times New Roman"/>
          <w:bCs/>
          <w:color w:val="000000" w:themeColor="text1"/>
          <w:sz w:val="24"/>
          <w:szCs w:val="24"/>
          <w:lang w:val="uk-UA" w:bidi="en-US"/>
        </w:rPr>
        <w:t>»</w:t>
      </w:r>
      <w:r w:rsidRPr="00DA6C79">
        <w:rPr>
          <w:rFonts w:ascii="Times New Roman" w:eastAsia="Times New Roman" w:hAnsi="Times New Roman" w:cs="Times New Roman"/>
          <w:bCs/>
          <w:color w:val="000000" w:themeColor="text1"/>
          <w:sz w:val="24"/>
          <w:szCs w:val="24"/>
          <w:lang w:val="uk-UA" w:eastAsia="ru-RU" w:bidi="en-US"/>
        </w:rPr>
        <w:t xml:space="preserve">, </w:t>
      </w:r>
      <w:hyperlink r:id="rId40" w:tgtFrame="_blank" w:history="1">
        <w:r w:rsidRPr="00DA6C79">
          <w:rPr>
            <w:rFonts w:ascii="Times New Roman" w:eastAsia="Times New Roman" w:hAnsi="Times New Roman" w:cs="Times New Roman"/>
            <w:bCs/>
            <w:color w:val="000000" w:themeColor="text1"/>
            <w:sz w:val="24"/>
            <w:szCs w:val="24"/>
            <w:lang w:val="uk-UA" w:eastAsia="ru-RU" w:bidi="en-US"/>
          </w:rPr>
          <w:t>Бюджетного кодексу України</w:t>
        </w:r>
      </w:hyperlink>
      <w:r w:rsidRPr="00DA6C79">
        <w:rPr>
          <w:rFonts w:ascii="Times New Roman" w:eastAsia="Times New Roman" w:hAnsi="Times New Roman" w:cs="Times New Roman"/>
          <w:bCs/>
          <w:color w:val="000000" w:themeColor="text1"/>
          <w:sz w:val="24"/>
          <w:szCs w:val="24"/>
          <w:lang w:val="uk-UA" w:eastAsia="ru-RU" w:bidi="en-US"/>
        </w:rPr>
        <w:t xml:space="preserve"> та інших нормативно-правових актів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7.2. Фінансування здобуття </w:t>
      </w:r>
      <w:r w:rsidR="0052735F">
        <w:rPr>
          <w:rFonts w:ascii="Times New Roman" w:eastAsia="Times New Roman" w:hAnsi="Times New Roman" w:cs="Times New Roman"/>
          <w:color w:val="000000" w:themeColor="text1"/>
          <w:sz w:val="24"/>
          <w:szCs w:val="24"/>
          <w:lang w:val="uk-UA" w:eastAsia="ru-RU"/>
        </w:rPr>
        <w:t>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 здійснюється за рахунок коштів державного, місцевих бюджетів та інших джерел, не заборонених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63" w:name="n927"/>
      <w:bookmarkEnd w:id="463"/>
      <w:r w:rsidRPr="00DA6C79">
        <w:rPr>
          <w:rFonts w:ascii="Times New Roman" w:eastAsia="Times New Roman" w:hAnsi="Times New Roman" w:cs="Times New Roman"/>
          <w:color w:val="000000" w:themeColor="text1"/>
          <w:sz w:val="24"/>
          <w:szCs w:val="24"/>
          <w:lang w:val="uk-UA" w:eastAsia="ru-RU"/>
        </w:rPr>
        <w:t xml:space="preserve">7.3. Фінансування здобуття </w:t>
      </w:r>
      <w:r w:rsidR="0052735F">
        <w:rPr>
          <w:rFonts w:ascii="Times New Roman" w:eastAsia="Times New Roman" w:hAnsi="Times New Roman" w:cs="Times New Roman"/>
          <w:color w:val="000000" w:themeColor="text1"/>
          <w:sz w:val="24"/>
          <w:szCs w:val="24"/>
          <w:lang w:val="uk-UA" w:eastAsia="ru-RU"/>
        </w:rPr>
        <w:t>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 за рахунок коштів державного бюджету в Закладі здійснюється шляхом надання освітньої субвенції та інших трансфертів з державного бюджету місцевим бюджетам.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64" w:name="n928"/>
      <w:bookmarkEnd w:id="464"/>
      <w:r w:rsidRPr="00DA6C79">
        <w:rPr>
          <w:rFonts w:ascii="Times New Roman" w:eastAsia="Times New Roman" w:hAnsi="Times New Roman" w:cs="Times New Roman"/>
          <w:color w:val="000000" w:themeColor="text1"/>
          <w:sz w:val="24"/>
          <w:szCs w:val="24"/>
          <w:lang w:val="uk-UA" w:eastAsia="ru-RU"/>
        </w:rPr>
        <w:t>Освітня субвенція спрямовується на оплату праці педагогічних працівників з нарахуваннями.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65" w:name="n929"/>
      <w:bookmarkEnd w:id="465"/>
      <w:r w:rsidRPr="00DA6C79">
        <w:rPr>
          <w:rFonts w:ascii="Times New Roman" w:eastAsia="Times New Roman" w:hAnsi="Times New Roman" w:cs="Times New Roman"/>
          <w:color w:val="000000" w:themeColor="text1"/>
          <w:sz w:val="24"/>
          <w:szCs w:val="24"/>
          <w:lang w:val="uk-UA" w:eastAsia="ru-RU"/>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66" w:name="n930"/>
      <w:bookmarkEnd w:id="466"/>
      <w:r w:rsidRPr="00DA6C79">
        <w:rPr>
          <w:rFonts w:ascii="Times New Roman" w:eastAsia="Times New Roman" w:hAnsi="Times New Roman" w:cs="Times New Roman"/>
          <w:color w:val="000000" w:themeColor="text1"/>
          <w:sz w:val="24"/>
          <w:szCs w:val="24"/>
          <w:lang w:val="uk-UA" w:eastAsia="ru-RU"/>
        </w:rPr>
        <w:t xml:space="preserve">7.4. Фінансування з державного бюджету здобуття </w:t>
      </w:r>
      <w:r w:rsidR="0052735F">
        <w:rPr>
          <w:rFonts w:ascii="Times New Roman" w:eastAsia="Times New Roman" w:hAnsi="Times New Roman" w:cs="Times New Roman"/>
          <w:color w:val="000000" w:themeColor="text1"/>
          <w:sz w:val="24"/>
          <w:szCs w:val="24"/>
          <w:lang w:val="uk-UA" w:eastAsia="ru-RU"/>
        </w:rPr>
        <w:t>базової</w:t>
      </w:r>
      <w:r w:rsidRPr="00DA6C79">
        <w:rPr>
          <w:rFonts w:ascii="Times New Roman" w:eastAsia="Times New Roman" w:hAnsi="Times New Roman" w:cs="Times New Roman"/>
          <w:color w:val="000000" w:themeColor="text1"/>
          <w:sz w:val="24"/>
          <w:szCs w:val="24"/>
          <w:lang w:val="uk-UA" w:eastAsia="ru-RU"/>
        </w:rPr>
        <w:t xml:space="preserve"> середньої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w:t>
      </w:r>
      <w:r w:rsidRPr="00DA6C79">
        <w:rPr>
          <w:rFonts w:ascii="Times New Roman" w:eastAsia="Times New Roman" w:hAnsi="Times New Roman" w:cs="Times New Roman"/>
          <w:color w:val="000000" w:themeColor="text1"/>
          <w:sz w:val="24"/>
          <w:szCs w:val="24"/>
          <w:lang w:val="uk-UA" w:eastAsia="ru-RU"/>
        </w:rPr>
        <w:lastRenderedPageBreak/>
        <w:t>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67" w:name="n931"/>
      <w:bookmarkEnd w:id="467"/>
      <w:r w:rsidRPr="00DA6C79">
        <w:rPr>
          <w:rFonts w:ascii="Times New Roman" w:eastAsia="Times New Roman" w:hAnsi="Times New Roman" w:cs="Times New Roman"/>
          <w:color w:val="000000" w:themeColor="text1"/>
          <w:sz w:val="24"/>
          <w:szCs w:val="24"/>
          <w:lang w:val="uk-UA" w:eastAsia="ru-RU"/>
        </w:rPr>
        <w:t>7.5. </w:t>
      </w:r>
      <w:bookmarkStart w:id="468" w:name="n932"/>
      <w:bookmarkStart w:id="469" w:name="n933"/>
      <w:bookmarkStart w:id="470" w:name="n934"/>
      <w:bookmarkEnd w:id="468"/>
      <w:bookmarkEnd w:id="469"/>
      <w:bookmarkEnd w:id="470"/>
      <w:r w:rsidRPr="00DA6C79">
        <w:rPr>
          <w:rFonts w:ascii="Times New Roman" w:eastAsia="Times New Roman" w:hAnsi="Times New Roman" w:cs="Times New Roman"/>
          <w:color w:val="000000" w:themeColor="text1"/>
          <w:sz w:val="24"/>
          <w:szCs w:val="24"/>
          <w:lang w:val="uk-UA" w:eastAsia="ru-RU"/>
        </w:rPr>
        <w:t>Фінансова автономія Закладу в частині використання бюджетних коштів передбачає самостійне здійснення витрат у межах затверджених кошторисами обсягів, зокрема на:</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1" w:name="n935"/>
      <w:bookmarkEnd w:id="471"/>
      <w:r w:rsidRPr="00DA6C79">
        <w:rPr>
          <w:rFonts w:ascii="Times New Roman" w:eastAsia="Times New Roman" w:hAnsi="Times New Roman" w:cs="Times New Roman"/>
          <w:color w:val="000000" w:themeColor="text1"/>
          <w:sz w:val="24"/>
          <w:szCs w:val="24"/>
          <w:lang w:val="uk-UA" w:eastAsia="ru-RU"/>
        </w:rPr>
        <w:t>формування структури Закладу та його штатного розпису;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2" w:name="n936"/>
      <w:bookmarkEnd w:id="472"/>
      <w:r w:rsidRPr="00DA6C79">
        <w:rPr>
          <w:rFonts w:ascii="Times New Roman" w:eastAsia="Times New Roman" w:hAnsi="Times New Roman" w:cs="Times New Roman"/>
          <w:color w:val="000000" w:themeColor="text1"/>
          <w:sz w:val="24"/>
          <w:szCs w:val="24"/>
          <w:lang w:val="uk-UA"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3" w:name="n937"/>
      <w:bookmarkEnd w:id="473"/>
      <w:r w:rsidRPr="00DA6C79">
        <w:rPr>
          <w:rFonts w:ascii="Times New Roman" w:eastAsia="Times New Roman" w:hAnsi="Times New Roman" w:cs="Times New Roman"/>
          <w:color w:val="000000" w:themeColor="text1"/>
          <w:sz w:val="24"/>
          <w:szCs w:val="24"/>
          <w:lang w:val="uk-UA" w:eastAsia="ru-RU"/>
        </w:rPr>
        <w:t>оплату поточних ремонтних робіт приміщень і споруд Закладу;</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4" w:name="n938"/>
      <w:bookmarkEnd w:id="474"/>
      <w:r w:rsidRPr="00DA6C79">
        <w:rPr>
          <w:rFonts w:ascii="Times New Roman" w:eastAsia="Times New Roman" w:hAnsi="Times New Roman" w:cs="Times New Roman"/>
          <w:color w:val="000000" w:themeColor="text1"/>
          <w:sz w:val="24"/>
          <w:szCs w:val="24"/>
          <w:lang w:val="uk-UA" w:eastAsia="ru-RU"/>
        </w:rPr>
        <w:t>оплату підвищення кваліфікації педагогічних та інших працівників;</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5" w:name="n939"/>
      <w:bookmarkEnd w:id="475"/>
      <w:r w:rsidRPr="00DA6C79">
        <w:rPr>
          <w:rFonts w:ascii="Times New Roman" w:eastAsia="Times New Roman" w:hAnsi="Times New Roman" w:cs="Times New Roman"/>
          <w:color w:val="000000" w:themeColor="text1"/>
          <w:sz w:val="24"/>
          <w:szCs w:val="24"/>
          <w:lang w:val="uk-UA" w:eastAsia="ru-RU"/>
        </w:rPr>
        <w:t>укладення відповідно до законодавства цивільно-правових угод (господарських договорів) для забезпечення діяльності Закладу.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6" w:name="n940"/>
      <w:bookmarkEnd w:id="476"/>
      <w:r w:rsidRPr="00DA6C79">
        <w:rPr>
          <w:rFonts w:ascii="Times New Roman" w:eastAsia="Times New Roman" w:hAnsi="Times New Roman" w:cs="Times New Roman"/>
          <w:color w:val="000000" w:themeColor="text1"/>
          <w:sz w:val="24"/>
          <w:szCs w:val="24"/>
          <w:lang w:val="uk-UA" w:eastAsia="ru-RU"/>
        </w:rPr>
        <w:t xml:space="preserve">7.6. Фінансування Закладу здійснюється з державного та місцевого бюджетів відповідно до </w:t>
      </w:r>
      <w:hyperlink r:id="rId41" w:tgtFrame="_blank" w:history="1">
        <w:r w:rsidRPr="00DA6C79">
          <w:rPr>
            <w:rFonts w:ascii="Times New Roman" w:eastAsia="Times New Roman" w:hAnsi="Times New Roman" w:cs="Times New Roman"/>
            <w:color w:val="000000" w:themeColor="text1"/>
            <w:sz w:val="24"/>
            <w:szCs w:val="24"/>
            <w:lang w:val="uk-UA" w:eastAsia="ru-RU"/>
          </w:rPr>
          <w:t>Бюджетного кодексу України</w:t>
        </w:r>
      </w:hyperlink>
      <w:r w:rsidRPr="00DA6C79">
        <w:rPr>
          <w:rFonts w:ascii="Times New Roman" w:eastAsia="Times New Roman" w:hAnsi="Times New Roman" w:cs="Times New Roman"/>
          <w:color w:val="000000" w:themeColor="text1"/>
          <w:sz w:val="24"/>
          <w:szCs w:val="24"/>
          <w:lang w:val="uk-UA" w:eastAsia="ru-RU"/>
        </w:rPr>
        <w:t>.</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7" w:name="n941"/>
      <w:bookmarkEnd w:id="477"/>
      <w:r w:rsidRPr="00DA6C79">
        <w:rPr>
          <w:rFonts w:ascii="Times New Roman" w:eastAsia="Times New Roman" w:hAnsi="Times New Roman" w:cs="Times New Roman"/>
          <w:color w:val="000000" w:themeColor="text1"/>
          <w:sz w:val="24"/>
          <w:szCs w:val="24"/>
          <w:lang w:val="uk-UA" w:eastAsia="ru-RU"/>
        </w:rPr>
        <w:t>Іншими джерелами фінансування Закладу можуть бути: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8" w:name="n942"/>
      <w:bookmarkEnd w:id="478"/>
      <w:r w:rsidRPr="00DA6C79">
        <w:rPr>
          <w:rFonts w:ascii="Times New Roman" w:eastAsia="Times New Roman" w:hAnsi="Times New Roman" w:cs="Times New Roman"/>
          <w:color w:val="000000" w:themeColor="text1"/>
          <w:sz w:val="24"/>
          <w:szCs w:val="24"/>
          <w:lang w:val="uk-UA" w:eastAsia="ru-RU"/>
        </w:rPr>
        <w:t>доходи від надання платних освітніх та інших послуг;</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79" w:name="n943"/>
      <w:bookmarkEnd w:id="479"/>
      <w:r w:rsidRPr="00DA6C79">
        <w:rPr>
          <w:rFonts w:ascii="Times New Roman" w:eastAsia="Times New Roman" w:hAnsi="Times New Roman" w:cs="Times New Roman"/>
          <w:color w:val="000000" w:themeColor="text1"/>
          <w:sz w:val="24"/>
          <w:szCs w:val="24"/>
          <w:lang w:val="uk-UA" w:eastAsia="ru-RU"/>
        </w:rPr>
        <w:t>благодійна допомога відповідно до законодавства про благодійну діяльність та благодійні організації;</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0" w:name="n944"/>
      <w:bookmarkEnd w:id="480"/>
      <w:r w:rsidRPr="00DA6C79">
        <w:rPr>
          <w:rFonts w:ascii="Times New Roman" w:eastAsia="Times New Roman" w:hAnsi="Times New Roman" w:cs="Times New Roman"/>
          <w:color w:val="000000" w:themeColor="text1"/>
          <w:sz w:val="24"/>
          <w:szCs w:val="24"/>
          <w:lang w:val="uk-UA" w:eastAsia="ru-RU"/>
        </w:rPr>
        <w:t>гранти;</w:t>
      </w:r>
    </w:p>
    <w:p w:rsidR="00F215B1" w:rsidRPr="00DA6C79" w:rsidRDefault="00F215B1" w:rsidP="00840C3D">
      <w:pPr>
        <w:shd w:val="clear" w:color="auto" w:fill="FFFFFF"/>
        <w:tabs>
          <w:tab w:val="left" w:pos="709"/>
          <w:tab w:val="left" w:pos="851"/>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1" w:name="n945"/>
      <w:bookmarkEnd w:id="481"/>
      <w:r w:rsidRPr="00DA6C79">
        <w:rPr>
          <w:rFonts w:ascii="Times New Roman" w:eastAsia="Times New Roman" w:hAnsi="Times New Roman" w:cs="Times New Roman"/>
          <w:color w:val="000000" w:themeColor="text1"/>
          <w:sz w:val="24"/>
          <w:szCs w:val="24"/>
          <w:lang w:val="uk-UA" w:eastAsia="ru-RU"/>
        </w:rPr>
        <w:t>інші джерела фінансування, не заборонені законодавством.</w:t>
      </w:r>
    </w:p>
    <w:p w:rsidR="00584547" w:rsidRPr="00584547" w:rsidRDefault="00F215B1" w:rsidP="00584547">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2" w:name="n946"/>
      <w:bookmarkEnd w:id="482"/>
      <w:r w:rsidRPr="00DA6C79">
        <w:rPr>
          <w:rFonts w:ascii="Times New Roman" w:eastAsia="Times New Roman" w:hAnsi="Times New Roman" w:cs="Times New Roman"/>
          <w:color w:val="000000" w:themeColor="text1"/>
          <w:sz w:val="24"/>
          <w:szCs w:val="24"/>
          <w:lang w:val="uk-UA" w:eastAsia="ru-RU"/>
        </w:rPr>
        <w:t>7.7. </w:t>
      </w:r>
      <w:bookmarkStart w:id="483" w:name="n949"/>
      <w:bookmarkEnd w:id="483"/>
      <w:r w:rsidR="00584547" w:rsidRPr="00584547">
        <w:rPr>
          <w:rFonts w:ascii="Times New Roman" w:eastAsia="Times New Roman" w:hAnsi="Times New Roman" w:cs="Times New Roman"/>
          <w:color w:val="000000" w:themeColor="text1"/>
          <w:sz w:val="24"/>
          <w:szCs w:val="24"/>
          <w:lang w:val="uk-UA" w:eastAsia="ru-RU"/>
        </w:rPr>
        <w:t>Кошти, матеріальні та нематеріальні активи, що надходять у вигляді безповоротної фінансової допомоги, інших надходжень, добровільних грошових внесків юридичних і фізичних осіб, у тому числі нерезидентів, для провадження освітньої діяльності,  не вважаються прибутком.</w:t>
      </w:r>
    </w:p>
    <w:p w:rsidR="00F215B1" w:rsidRPr="00DA6C79" w:rsidRDefault="00584547" w:rsidP="00584547">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7</w:t>
      </w:r>
      <w:r w:rsidRPr="00584547">
        <w:rPr>
          <w:rFonts w:ascii="Times New Roman" w:eastAsia="Times New Roman" w:hAnsi="Times New Roman" w:cs="Times New Roman"/>
          <w:color w:val="000000" w:themeColor="text1"/>
          <w:sz w:val="24"/>
          <w:szCs w:val="24"/>
          <w:lang w:val="uk-UA" w:eastAsia="ru-RU"/>
        </w:rPr>
        <w:t>.8. Забороняється розподіл отриманих закладом доходів (прибутків) або їх частини серед засновників, (учасників) членів закладу, працівників (крім оплати їхньої праці, нарахування єдиного соціального внеску), членів органів управління та інших, пов’язаних з ними осіб.</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4" w:name="n950"/>
      <w:bookmarkEnd w:id="484"/>
      <w:r w:rsidRPr="00DA6C79">
        <w:rPr>
          <w:rFonts w:ascii="Times New Roman" w:eastAsia="Times New Roman" w:hAnsi="Times New Roman" w:cs="Times New Roman"/>
          <w:color w:val="000000" w:themeColor="text1"/>
          <w:sz w:val="24"/>
          <w:szCs w:val="24"/>
          <w:lang w:val="uk-UA" w:eastAsia="ru-RU"/>
        </w:rPr>
        <w:t>7.</w:t>
      </w:r>
      <w:r w:rsidR="00584547">
        <w:rPr>
          <w:rFonts w:ascii="Times New Roman" w:eastAsia="Times New Roman" w:hAnsi="Times New Roman" w:cs="Times New Roman"/>
          <w:color w:val="000000" w:themeColor="text1"/>
          <w:sz w:val="24"/>
          <w:szCs w:val="24"/>
          <w:lang w:val="uk-UA" w:eastAsia="ru-RU"/>
        </w:rPr>
        <w:t>9</w:t>
      </w:r>
      <w:r w:rsidRPr="00DA6C79">
        <w:rPr>
          <w:rFonts w:ascii="Times New Roman" w:eastAsia="Times New Roman" w:hAnsi="Times New Roman" w:cs="Times New Roman"/>
          <w:color w:val="000000" w:themeColor="text1"/>
          <w:sz w:val="24"/>
          <w:szCs w:val="24"/>
          <w:lang w:val="uk-UA" w:eastAsia="ru-RU"/>
        </w:rPr>
        <w:t>. Заклад може надавати платні освітні та інші послуги, перелік яких затверджує Кабінет Міністрів України. Директор Закладу визначає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5" w:name="n951"/>
      <w:bookmarkEnd w:id="485"/>
      <w:r w:rsidRPr="00DA6C79">
        <w:rPr>
          <w:rFonts w:ascii="Times New Roman" w:eastAsia="Times New Roman" w:hAnsi="Times New Roman" w:cs="Times New Roman"/>
          <w:color w:val="000000" w:themeColor="text1"/>
          <w:sz w:val="24"/>
          <w:szCs w:val="24"/>
          <w:lang w:val="uk-UA" w:eastAsia="ru-RU"/>
        </w:rPr>
        <w:t>Заклад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6" w:name="n952"/>
      <w:bookmarkEnd w:id="486"/>
      <w:r w:rsidRPr="00DA6C79">
        <w:rPr>
          <w:rFonts w:ascii="Times New Roman" w:eastAsia="Times New Roman" w:hAnsi="Times New Roman" w:cs="Times New Roman"/>
          <w:color w:val="000000" w:themeColor="text1"/>
          <w:sz w:val="24"/>
          <w:szCs w:val="24"/>
          <w:lang w:val="uk-UA" w:eastAsia="ru-RU"/>
        </w:rPr>
        <w:t>У Закладі під час освітнього процесу, що забезпечує досягнення результатів навчання, передбачених освітньою програмою Закладу, не можуть проводитися платні заходи чи надаватися платні послуги.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7" w:name="n953"/>
      <w:bookmarkEnd w:id="487"/>
      <w:r w:rsidRPr="00DA6C79">
        <w:rPr>
          <w:rFonts w:ascii="Times New Roman" w:eastAsia="Times New Roman" w:hAnsi="Times New Roman" w:cs="Times New Roman"/>
          <w:color w:val="000000" w:themeColor="text1"/>
          <w:sz w:val="24"/>
          <w:szCs w:val="24"/>
          <w:lang w:val="uk-UA" w:eastAsia="ru-RU"/>
        </w:rPr>
        <w:t>Учні та їхні батьки можуть отримувати в Закладі платні освітні та інші послуги виключно на добровільних засадах.</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7.</w:t>
      </w:r>
      <w:r w:rsidR="00584547">
        <w:rPr>
          <w:rFonts w:ascii="Times New Roman" w:eastAsia="Calibri" w:hAnsi="Times New Roman" w:cs="Times New Roman"/>
          <w:color w:val="000000" w:themeColor="text1"/>
          <w:sz w:val="24"/>
          <w:szCs w:val="24"/>
          <w:lang w:val="uk-UA" w:bidi="en-US"/>
        </w:rPr>
        <w:t>10</w:t>
      </w:r>
      <w:r w:rsidRPr="00DA6C79">
        <w:rPr>
          <w:rFonts w:ascii="Times New Roman" w:eastAsia="Calibri" w:hAnsi="Times New Roman" w:cs="Times New Roman"/>
          <w:color w:val="000000" w:themeColor="text1"/>
          <w:sz w:val="24"/>
          <w:szCs w:val="24"/>
          <w:lang w:val="uk-UA" w:bidi="en-US"/>
        </w:rPr>
        <w:t xml:space="preserve">. Порядок організації діловодства та бухгалтерського обліку у Закладі визначається чинним законодавством, нормативно-правовими актами Міністерства фінансів України, Міністерства освіти і науки України. За рішенням </w:t>
      </w:r>
      <w:r w:rsidR="0052735F">
        <w:rPr>
          <w:rFonts w:ascii="Times New Roman" w:eastAsia="Calibri" w:hAnsi="Times New Roman" w:cs="Times New Roman"/>
          <w:color w:val="000000" w:themeColor="text1"/>
          <w:sz w:val="24"/>
          <w:szCs w:val="24"/>
          <w:lang w:val="uk-UA" w:bidi="en-US"/>
        </w:rPr>
        <w:t xml:space="preserve">Засновника та </w:t>
      </w:r>
      <w:r w:rsidRPr="00DA6C79">
        <w:rPr>
          <w:rFonts w:ascii="Times New Roman" w:eastAsia="Calibri" w:hAnsi="Times New Roman" w:cs="Times New Roman"/>
          <w:color w:val="000000" w:themeColor="text1"/>
          <w:sz w:val="24"/>
          <w:szCs w:val="24"/>
          <w:lang w:val="uk-UA" w:bidi="en-US"/>
        </w:rPr>
        <w:t>Органу управління</w:t>
      </w:r>
      <w:r w:rsidR="0052735F">
        <w:rPr>
          <w:rFonts w:ascii="Times New Roman" w:eastAsia="Calibri" w:hAnsi="Times New Roman" w:cs="Times New Roman"/>
          <w:color w:val="000000" w:themeColor="text1"/>
          <w:sz w:val="24"/>
          <w:szCs w:val="24"/>
          <w:lang w:val="uk-UA" w:bidi="en-US"/>
        </w:rPr>
        <w:t xml:space="preserve"> освітою</w:t>
      </w:r>
      <w:r w:rsidRPr="00DA6C79">
        <w:rPr>
          <w:rFonts w:ascii="Times New Roman" w:eastAsia="Calibri" w:hAnsi="Times New Roman" w:cs="Times New Roman"/>
          <w:color w:val="000000" w:themeColor="text1"/>
          <w:sz w:val="24"/>
          <w:szCs w:val="24"/>
          <w:lang w:val="uk-UA" w:bidi="en-US"/>
        </w:rPr>
        <w:t xml:space="preserve"> бухгалтерський облік може здійснюватися самостійно або централізованою бухгалтерією Органу управління.</w:t>
      </w:r>
    </w:p>
    <w:p w:rsidR="00F215B1" w:rsidRPr="00DA6C79" w:rsidRDefault="00584547" w:rsidP="00602B0A">
      <w:pPr>
        <w:widowControl w:val="0"/>
        <w:shd w:val="clear" w:color="auto" w:fill="FFFFFF"/>
        <w:tabs>
          <w:tab w:val="left" w:pos="709"/>
          <w:tab w:val="left" w:pos="524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7.11</w:t>
      </w:r>
      <w:r w:rsidR="00F215B1" w:rsidRPr="00DA6C79">
        <w:rPr>
          <w:rFonts w:ascii="Times New Roman" w:eastAsia="Times New Roman" w:hAnsi="Times New Roman" w:cs="Times New Roman"/>
          <w:color w:val="000000" w:themeColor="text1"/>
          <w:sz w:val="24"/>
          <w:szCs w:val="24"/>
          <w:lang w:val="uk-UA" w:eastAsia="ru-RU"/>
        </w:rPr>
        <w:t>. </w:t>
      </w:r>
      <w:r w:rsidR="00602B0A" w:rsidRPr="00602B0A">
        <w:rPr>
          <w:rFonts w:ascii="Times New Roman" w:eastAsia="Times New Roman" w:hAnsi="Times New Roman" w:cs="Times New Roman"/>
          <w:color w:val="000000" w:themeColor="text1"/>
          <w:sz w:val="24"/>
          <w:szCs w:val="24"/>
          <w:lang w:val="uk-UA" w:eastAsia="ru-RU"/>
        </w:rPr>
        <w:t>Заклад є бюджетною неприбутковою організацією, діє як неприбутковий заклад повної загальної середньої освіти. Фінансово-господарська діяльність Закладу здійснюється на основі кошторису, що затверджується відповідно до Бюджетного кодексу України, законів України «Про освіту», «Про повну загальну середню освіту» та інших нормативно-правових актів.</w:t>
      </w:r>
      <w:r w:rsidR="00F215B1" w:rsidRPr="00DA6C79">
        <w:rPr>
          <w:rFonts w:ascii="Times New Roman" w:eastAsia="Times New Roman" w:hAnsi="Times New Roman" w:cs="Times New Roman"/>
          <w:color w:val="000000" w:themeColor="text1"/>
          <w:sz w:val="24"/>
          <w:szCs w:val="24"/>
          <w:lang w:val="uk-UA" w:eastAsia="ru-RU"/>
        </w:rPr>
        <w:t>. </w:t>
      </w:r>
    </w:p>
    <w:p w:rsidR="00F215B1" w:rsidRPr="00DA6C79"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7</w:t>
      </w:r>
      <w:r w:rsidR="00584547">
        <w:rPr>
          <w:rFonts w:ascii="Times New Roman" w:eastAsia="Times New Roman" w:hAnsi="Times New Roman" w:cs="Times New Roman"/>
          <w:color w:val="000000" w:themeColor="text1"/>
          <w:sz w:val="24"/>
          <w:szCs w:val="24"/>
          <w:lang w:val="uk-UA" w:eastAsia="ru-RU"/>
        </w:rPr>
        <w:t>.12</w:t>
      </w:r>
      <w:r w:rsidRPr="00DA6C79">
        <w:rPr>
          <w:rFonts w:ascii="Times New Roman" w:eastAsia="Times New Roman" w:hAnsi="Times New Roman" w:cs="Times New Roman"/>
          <w:color w:val="000000" w:themeColor="text1"/>
          <w:sz w:val="24"/>
          <w:szCs w:val="24"/>
          <w:lang w:val="uk-UA" w:eastAsia="ru-RU"/>
        </w:rPr>
        <w:t xml:space="preserve">. Заклад складає та подає в установленому чинним законодавством порядку </w:t>
      </w:r>
      <w:r w:rsidRPr="00DA6C79">
        <w:rPr>
          <w:rFonts w:ascii="Times New Roman" w:eastAsia="Times New Roman" w:hAnsi="Times New Roman" w:cs="Times New Roman"/>
          <w:color w:val="000000" w:themeColor="text1"/>
          <w:sz w:val="24"/>
          <w:szCs w:val="24"/>
          <w:lang w:val="uk-UA" w:eastAsia="ru-RU"/>
        </w:rPr>
        <w:lastRenderedPageBreak/>
        <w:t xml:space="preserve">фінансову, бюджетну та статистичну звітність. </w:t>
      </w:r>
    </w:p>
    <w:p w:rsidR="00F215B1" w:rsidRPr="00DA6C79" w:rsidRDefault="00F215B1" w:rsidP="00840C3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shd w:val="clear" w:color="auto" w:fill="FFFFFF"/>
          <w:lang w:val="uk-UA" w:eastAsia="ru-RU"/>
        </w:rPr>
        <w:t>7.1</w:t>
      </w:r>
      <w:r w:rsidR="00584547">
        <w:rPr>
          <w:rFonts w:ascii="Times New Roman" w:eastAsia="Times New Roman" w:hAnsi="Times New Roman" w:cs="Times New Roman"/>
          <w:color w:val="000000" w:themeColor="text1"/>
          <w:sz w:val="24"/>
          <w:szCs w:val="24"/>
          <w:shd w:val="clear" w:color="auto" w:fill="FFFFFF"/>
          <w:lang w:val="uk-UA" w:eastAsia="ru-RU"/>
        </w:rPr>
        <w:t>3</w:t>
      </w:r>
      <w:r w:rsidRPr="00DA6C79">
        <w:rPr>
          <w:rFonts w:ascii="Times New Roman" w:eastAsia="Times New Roman" w:hAnsi="Times New Roman" w:cs="Times New Roman"/>
          <w:color w:val="000000" w:themeColor="text1"/>
          <w:sz w:val="24"/>
          <w:szCs w:val="24"/>
          <w:shd w:val="clear" w:color="auto" w:fill="FFFFFF"/>
          <w:lang w:val="uk-UA" w:eastAsia="ru-RU"/>
        </w:rPr>
        <w:t>. Штатний розпис Закладу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Закладу за погодженням із Засновником або уповноваженим ним органом.</w:t>
      </w:r>
    </w:p>
    <w:p w:rsidR="00584547" w:rsidRDefault="00584547"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uk-UA" w:eastAsia="ru-RU"/>
        </w:rPr>
      </w:pPr>
    </w:p>
    <w:p w:rsidR="00F215B1" w:rsidRDefault="00F215B1"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uk-UA" w:eastAsia="ru-RU"/>
        </w:rPr>
      </w:pPr>
      <w:r w:rsidRPr="00DA6C79">
        <w:rPr>
          <w:rFonts w:ascii="Times New Roman" w:eastAsia="Times New Roman" w:hAnsi="Times New Roman" w:cs="Times New Roman"/>
          <w:b/>
          <w:color w:val="000000" w:themeColor="text1"/>
          <w:sz w:val="24"/>
          <w:szCs w:val="24"/>
          <w:lang w:val="uk-UA" w:eastAsia="ru-RU"/>
        </w:rPr>
        <w:t>VІІІ. МАТЕРІАЛЬНО-ТЕХНІЧНА БАЗА</w:t>
      </w:r>
    </w:p>
    <w:p w:rsidR="00652422" w:rsidRPr="00DA6C79" w:rsidRDefault="00652422"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uk-UA" w:eastAsia="ru-RU"/>
        </w:rPr>
      </w:pP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 xml:space="preserve">8.1. Правові засади володіння, користування і розпорядження майном Закладу визначаються </w:t>
      </w:r>
      <w:hyperlink r:id="rId42" w:tgtFrame="_blank" w:history="1">
        <w:r w:rsidRPr="00DA6C79">
          <w:rPr>
            <w:rFonts w:ascii="Times New Roman" w:eastAsia="Times New Roman" w:hAnsi="Times New Roman" w:cs="Times New Roman"/>
            <w:color w:val="000000" w:themeColor="text1"/>
            <w:sz w:val="24"/>
            <w:szCs w:val="24"/>
            <w:lang w:val="uk-UA" w:eastAsia="ru-RU"/>
          </w:rPr>
          <w:t>Законом України</w:t>
        </w:r>
      </w:hyperlink>
      <w:r w:rsidRPr="00DA6C79">
        <w:rPr>
          <w:rFonts w:ascii="Times New Roman" w:eastAsia="Times New Roman" w:hAnsi="Times New Roman" w:cs="Times New Roman"/>
          <w:color w:val="000000" w:themeColor="text1"/>
          <w:sz w:val="24"/>
          <w:szCs w:val="24"/>
          <w:lang w:val="uk-UA" w:eastAsia="ru-RU"/>
        </w:rPr>
        <w:t xml:space="preserve"> «Про освіту», «Про повну загальну середню освіту» та іншими актами законодавства.</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8.2. </w:t>
      </w:r>
      <w:r w:rsidR="00CD1E77">
        <w:rPr>
          <w:rFonts w:ascii="Times New Roman" w:eastAsia="Calibri" w:hAnsi="Times New Roman" w:cs="Times New Roman"/>
          <w:color w:val="000000" w:themeColor="text1"/>
          <w:sz w:val="24"/>
          <w:szCs w:val="24"/>
          <w:lang w:val="uk-UA" w:bidi="en-US"/>
        </w:rPr>
        <w:t>Засновник</w:t>
      </w:r>
      <w:r w:rsidRPr="00DA6C79">
        <w:rPr>
          <w:rFonts w:ascii="Times New Roman" w:eastAsia="Calibri" w:hAnsi="Times New Roman" w:cs="Times New Roman"/>
          <w:color w:val="000000" w:themeColor="text1"/>
          <w:sz w:val="24"/>
          <w:szCs w:val="24"/>
          <w:lang w:val="uk-UA" w:bidi="en-US"/>
        </w:rPr>
        <w:t xml:space="preserve"> гарантує фінансову автономію Закладу.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pacing w:val="-1"/>
          <w:sz w:val="24"/>
          <w:szCs w:val="24"/>
          <w:lang w:val="uk-UA" w:eastAsia="ru-RU"/>
        </w:rPr>
        <w:t>8.3. </w:t>
      </w:r>
      <w:r w:rsidRPr="00DA6C79">
        <w:rPr>
          <w:rFonts w:ascii="Times New Roman" w:eastAsia="Times New Roman" w:hAnsi="Times New Roman" w:cs="Times New Roman"/>
          <w:color w:val="000000" w:themeColor="text1"/>
          <w:sz w:val="24"/>
          <w:szCs w:val="24"/>
          <w:lang w:val="uk-UA" w:eastAsia="ru-RU"/>
        </w:rPr>
        <w:t xml:space="preserve">Матеріально-технічна база Закладу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Закладу.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8.4. Майно Закладу, земельна ділянка є власністю Засновника та передані в постійне користування Закладу.</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lang w:val="uk-UA" w:bidi="en-US"/>
        </w:rPr>
      </w:pPr>
      <w:r w:rsidRPr="00DA6C79">
        <w:rPr>
          <w:rFonts w:ascii="Times New Roman" w:eastAsia="Calibri" w:hAnsi="Times New Roman" w:cs="Times New Roman"/>
          <w:color w:val="000000" w:themeColor="text1"/>
          <w:sz w:val="24"/>
          <w:szCs w:val="24"/>
          <w:lang w:val="uk-UA" w:bidi="en-US"/>
        </w:rPr>
        <w:t xml:space="preserve">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 </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8.5. Засновник зобов’язаний забезпечити Заклад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Інтернету.</w:t>
      </w:r>
    </w:p>
    <w:p w:rsidR="00F215B1" w:rsidRPr="00DA6C79" w:rsidRDefault="00F215B1" w:rsidP="00840C3D">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8.6. Для проведення освітньої діяльності Закладу можуть надаватися в користування спортивні об’єкти, культурні, оздоровчі та інші заклади безоплатно. Порядок надання зазначених об’єктів у користування визначається місцевими органами влади відповідно до діючого законодавства.</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color w:val="000000" w:themeColor="text1"/>
          <w:sz w:val="24"/>
          <w:szCs w:val="24"/>
          <w:shd w:val="clear" w:color="auto" w:fill="FFFFFF"/>
          <w:lang w:val="uk-UA" w:bidi="en-US"/>
        </w:rPr>
      </w:pPr>
      <w:r w:rsidRPr="00DA6C79">
        <w:rPr>
          <w:rFonts w:ascii="Times New Roman" w:eastAsia="Calibri" w:hAnsi="Times New Roman" w:cs="Times New Roman"/>
          <w:color w:val="000000" w:themeColor="text1"/>
          <w:sz w:val="24"/>
          <w:szCs w:val="24"/>
          <w:shd w:val="clear" w:color="auto" w:fill="FFFFFF"/>
          <w:lang w:val="uk-UA" w:bidi="en-US"/>
        </w:rPr>
        <w:t>8.7. Об’єкти та майно Закладу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Закладом, пов’язаних із забезпеченням освітнього процесу або обслуговуванням учасників освітнього процесу.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bookmarkStart w:id="488" w:name="n960"/>
      <w:bookmarkEnd w:id="488"/>
      <w:r w:rsidRPr="00DA6C79">
        <w:rPr>
          <w:rFonts w:ascii="Times New Roman" w:eastAsia="Times New Roman" w:hAnsi="Times New Roman" w:cs="Times New Roman"/>
          <w:color w:val="000000" w:themeColor="text1"/>
          <w:sz w:val="24"/>
          <w:szCs w:val="24"/>
          <w:lang w:val="uk-UA" w:eastAsia="ru-RU"/>
        </w:rPr>
        <w:t xml:space="preserve">8.8. Майно Закладу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bookmarkStart w:id="489" w:name="n961"/>
      <w:bookmarkEnd w:id="489"/>
      <w:r w:rsidRPr="00DA6C79">
        <w:rPr>
          <w:rFonts w:ascii="Times New Roman" w:eastAsia="Times New Roman" w:hAnsi="Times New Roman" w:cs="Times New Roman"/>
          <w:color w:val="000000" w:themeColor="text1"/>
          <w:sz w:val="24"/>
          <w:szCs w:val="24"/>
          <w:lang w:val="uk-UA" w:eastAsia="ru-RU"/>
        </w:rPr>
        <w:t>Заклад не може бути приватизовано або в будь-який інший спосіб передано у приватну власність.</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DA6C79">
        <w:rPr>
          <w:rFonts w:ascii="Times New Roman" w:eastAsia="Times New Roman" w:hAnsi="Times New Roman" w:cs="Times New Roman"/>
          <w:color w:val="000000" w:themeColor="text1"/>
          <w:sz w:val="24"/>
          <w:szCs w:val="24"/>
          <w:lang w:val="uk-UA" w:eastAsia="ru-RU"/>
        </w:rPr>
        <w:t>8.9. Заклад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584547" w:rsidRDefault="00584547"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bookmarkStart w:id="490" w:name="n423"/>
      <w:bookmarkEnd w:id="490"/>
    </w:p>
    <w:p w:rsidR="00F215B1" w:rsidRDefault="00F215B1"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DA6C79">
        <w:rPr>
          <w:rFonts w:ascii="Times New Roman" w:eastAsia="Times New Roman" w:hAnsi="Times New Roman" w:cs="Times New Roman"/>
          <w:b/>
          <w:bCs/>
          <w:sz w:val="24"/>
          <w:szCs w:val="24"/>
          <w:lang w:val="uk-UA" w:eastAsia="ru-RU"/>
        </w:rPr>
        <w:t>І</w:t>
      </w:r>
      <w:r w:rsidRPr="00DA6C79">
        <w:rPr>
          <w:rFonts w:ascii="Times New Roman" w:eastAsia="Times New Roman" w:hAnsi="Times New Roman" w:cs="Times New Roman"/>
          <w:b/>
          <w:bCs/>
          <w:sz w:val="24"/>
          <w:szCs w:val="24"/>
          <w:lang w:val="en-US" w:eastAsia="ru-RU"/>
        </w:rPr>
        <w:t>X</w:t>
      </w:r>
      <w:r w:rsidRPr="00DA6C79">
        <w:rPr>
          <w:rFonts w:ascii="Times New Roman" w:eastAsia="Times New Roman" w:hAnsi="Times New Roman" w:cs="Times New Roman"/>
          <w:b/>
          <w:bCs/>
          <w:sz w:val="24"/>
          <w:szCs w:val="24"/>
          <w:lang w:val="uk-UA" w:eastAsia="ru-RU"/>
        </w:rPr>
        <w:t>.</w:t>
      </w:r>
      <w:r w:rsidRPr="00DA6C79">
        <w:rPr>
          <w:rFonts w:ascii="Times New Roman" w:eastAsia="Times New Roman" w:hAnsi="Times New Roman" w:cs="Times New Roman"/>
          <w:b/>
          <w:bCs/>
          <w:sz w:val="24"/>
          <w:szCs w:val="24"/>
          <w:lang w:val="en-US" w:eastAsia="ru-RU"/>
        </w:rPr>
        <w:t> </w:t>
      </w:r>
      <w:r w:rsidRPr="00DA6C79">
        <w:rPr>
          <w:rFonts w:ascii="Times New Roman" w:eastAsia="Times New Roman" w:hAnsi="Times New Roman" w:cs="Times New Roman"/>
          <w:b/>
          <w:bCs/>
          <w:sz w:val="24"/>
          <w:szCs w:val="24"/>
          <w:lang w:val="uk-UA" w:eastAsia="ru-RU"/>
        </w:rPr>
        <w:t>МІЖНАРОДНЕ СПІВРОБІТНИЦТВО</w:t>
      </w:r>
    </w:p>
    <w:p w:rsidR="00D718BE" w:rsidRPr="00DA6C79" w:rsidRDefault="00D718BE" w:rsidP="00840C3D">
      <w:pPr>
        <w:widowControl w:val="0"/>
        <w:shd w:val="clear" w:color="auto" w:fill="FFFFFF"/>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DA6C79">
        <w:rPr>
          <w:rFonts w:ascii="Times New Roman" w:eastAsia="Times New Roman" w:hAnsi="Times New Roman" w:cs="Times New Roman"/>
          <w:sz w:val="24"/>
          <w:szCs w:val="24"/>
          <w:lang w:val="uk-UA" w:eastAsia="ru-RU"/>
        </w:rPr>
        <w:t xml:space="preserve">9.1. Заклад, його Засновник, органи державної влади та органи місцевого самоврядування здійснюють міжнародне співробітництво у сфері загальної середньої освіти відповідно до вимог Законів України «Про освіту» та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bookmarkStart w:id="491" w:name="n967"/>
      <w:bookmarkEnd w:id="491"/>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bookmarkStart w:id="492" w:name="n969"/>
      <w:bookmarkStart w:id="493" w:name="n971"/>
      <w:bookmarkStart w:id="494" w:name="n973"/>
      <w:bookmarkEnd w:id="492"/>
      <w:bookmarkEnd w:id="493"/>
      <w:bookmarkEnd w:id="494"/>
      <w:r w:rsidRPr="00DA6C79">
        <w:rPr>
          <w:rFonts w:ascii="Times New Roman" w:eastAsia="Times New Roman" w:hAnsi="Times New Roman" w:cs="Times New Roman"/>
          <w:sz w:val="24"/>
          <w:szCs w:val="24"/>
          <w:lang w:val="uk-UA" w:eastAsia="ru-RU"/>
        </w:rPr>
        <w:lastRenderedPageBreak/>
        <w:t>9.2.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bookmarkStart w:id="495" w:name="n974"/>
      <w:bookmarkEnd w:id="495"/>
      <w:r w:rsidRPr="00DA6C79">
        <w:rPr>
          <w:rFonts w:ascii="Times New Roman" w:eastAsia="Times New Roman" w:hAnsi="Times New Roman" w:cs="Times New Roman"/>
          <w:sz w:val="24"/>
          <w:szCs w:val="24"/>
          <w:lang w:val="uk-UA" w:eastAsia="ru-RU"/>
        </w:rPr>
        <w:t xml:space="preserve">За учнями зберігаються їхній статус та місце навчання у Закладі, за умови продовження здобуття ними </w:t>
      </w:r>
      <w:r w:rsidR="00F13EBA">
        <w:rPr>
          <w:rFonts w:ascii="Times New Roman" w:eastAsia="Times New Roman" w:hAnsi="Times New Roman" w:cs="Times New Roman"/>
          <w:sz w:val="24"/>
          <w:szCs w:val="24"/>
          <w:lang w:val="uk-UA" w:eastAsia="ru-RU"/>
        </w:rPr>
        <w:t>базової</w:t>
      </w:r>
      <w:r w:rsidRPr="00DA6C79">
        <w:rPr>
          <w:rFonts w:ascii="Times New Roman" w:eastAsia="Times New Roman" w:hAnsi="Times New Roman" w:cs="Times New Roman"/>
          <w:sz w:val="24"/>
          <w:szCs w:val="24"/>
          <w:lang w:val="uk-UA" w:eastAsia="ru-RU"/>
        </w:rPr>
        <w:t xml:space="preserve">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bookmarkStart w:id="496" w:name="n975"/>
      <w:bookmarkEnd w:id="496"/>
      <w:r w:rsidRPr="00DA6C79">
        <w:rPr>
          <w:rFonts w:ascii="Times New Roman" w:eastAsia="Times New Roman" w:hAnsi="Times New Roman" w:cs="Times New Roman"/>
          <w:sz w:val="24"/>
          <w:szCs w:val="24"/>
          <w:lang w:val="uk-UA" w:eastAsia="ru-RU"/>
        </w:rPr>
        <w:t>9.3. 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F215B1" w:rsidRPr="00DA6C79" w:rsidRDefault="00F215B1" w:rsidP="00840C3D">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ru-RU"/>
        </w:rPr>
      </w:pPr>
      <w:bookmarkStart w:id="497" w:name="n976"/>
      <w:bookmarkEnd w:id="497"/>
      <w:r w:rsidRPr="00DA6C79">
        <w:rPr>
          <w:rFonts w:ascii="Times New Roman" w:eastAsia="Times New Roman" w:hAnsi="Times New Roman" w:cs="Times New Roman"/>
          <w:sz w:val="24"/>
          <w:szCs w:val="24"/>
          <w:lang w:val="uk-UA" w:eastAsia="ru-RU"/>
        </w:rPr>
        <w:t>9.4. За педагогічними працівниками Закладу, які беруть участь у програмах міжнародного обміну, зберігається місце роботи у Закладі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584547" w:rsidRDefault="00584547"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p>
    <w:p w:rsidR="00F215B1" w:rsidRDefault="00F215B1"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DA6C79">
        <w:rPr>
          <w:rFonts w:ascii="Times New Roman" w:eastAsia="Times New Roman" w:hAnsi="Times New Roman" w:cs="Times New Roman"/>
          <w:b/>
          <w:bCs/>
          <w:sz w:val="24"/>
          <w:szCs w:val="24"/>
          <w:lang w:val="uk-UA" w:eastAsia="ru-RU"/>
        </w:rPr>
        <w:t>Х. КОНТРОЛЬ ЗА ДІЯЛЬНІСТЮ ЗАКЛАДУ</w:t>
      </w:r>
    </w:p>
    <w:p w:rsidR="00584547" w:rsidRPr="00DA6C79" w:rsidRDefault="00584547" w:rsidP="00840C3D">
      <w:pPr>
        <w:widowControl w:val="0"/>
        <w:shd w:val="clear" w:color="auto" w:fill="FFFFFF"/>
        <w:tabs>
          <w:tab w:val="left" w:pos="709"/>
          <w:tab w:val="left" w:pos="5245"/>
        </w:tabs>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sz w:val="24"/>
          <w:szCs w:val="24"/>
          <w:lang w:val="uk-UA" w:bidi="en-US"/>
        </w:rPr>
      </w:pPr>
      <w:r w:rsidRPr="00DA6C79">
        <w:rPr>
          <w:rFonts w:ascii="Times New Roman" w:eastAsia="Calibri" w:hAnsi="Times New Roman" w:cs="Times New Roman"/>
          <w:sz w:val="24"/>
          <w:szCs w:val="24"/>
          <w:lang w:val="uk-UA" w:bidi="en-US"/>
        </w:rPr>
        <w:t xml:space="preserve">10.1.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sz w:val="24"/>
          <w:szCs w:val="24"/>
          <w:lang w:val="uk-UA" w:bidi="en-US"/>
        </w:rPr>
      </w:pPr>
      <w:r w:rsidRPr="00DA6C79">
        <w:rPr>
          <w:rFonts w:ascii="Times New Roman" w:eastAsia="Calibri" w:hAnsi="Times New Roman" w:cs="Times New Roman"/>
          <w:sz w:val="24"/>
          <w:szCs w:val="24"/>
          <w:lang w:val="uk-UA" w:bidi="en-US"/>
        </w:rPr>
        <w:t>10.2. Державний нагляд (контроль) у сфері освіти здійснюється Державною службою якості освіти та її територіальними органами.</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sz w:val="24"/>
          <w:szCs w:val="24"/>
          <w:lang w:val="uk-UA" w:bidi="en-US"/>
        </w:rPr>
      </w:pPr>
      <w:r w:rsidRPr="00DA6C79">
        <w:rPr>
          <w:rFonts w:ascii="Times New Roman" w:eastAsia="Calibri" w:hAnsi="Times New Roman" w:cs="Times New Roman"/>
          <w:sz w:val="24"/>
          <w:szCs w:val="24"/>
          <w:lang w:val="uk-UA" w:bidi="en-US"/>
        </w:rPr>
        <w:t xml:space="preserve">10.3. Державна служба якості освіти та її територіальні органи проводять інституційний аудит Закладу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sz w:val="24"/>
          <w:szCs w:val="24"/>
          <w:lang w:val="uk-UA" w:bidi="en-US"/>
        </w:rPr>
      </w:pPr>
      <w:r w:rsidRPr="00DA6C79">
        <w:rPr>
          <w:rFonts w:ascii="Times New Roman" w:eastAsia="Calibri" w:hAnsi="Times New Roman" w:cs="Times New Roman"/>
          <w:sz w:val="24"/>
          <w:szCs w:val="24"/>
          <w:lang w:bidi="en-US"/>
        </w:rPr>
        <w:t>10.</w:t>
      </w:r>
      <w:r w:rsidRPr="00DA6C79">
        <w:rPr>
          <w:rFonts w:ascii="Times New Roman" w:eastAsia="Calibri" w:hAnsi="Times New Roman" w:cs="Times New Roman"/>
          <w:sz w:val="24"/>
          <w:szCs w:val="24"/>
          <w:lang w:val="uk-UA" w:bidi="en-US"/>
        </w:rPr>
        <w:t xml:space="preserve">4. Інституційний аудит Закладу проводиться один раз на 10 років. Інституційний аудит включає планову перевірку дотримання ліцензійних умов. </w:t>
      </w:r>
    </w:p>
    <w:p w:rsidR="00F215B1" w:rsidRPr="00DA6C79" w:rsidRDefault="00F215B1" w:rsidP="00840C3D">
      <w:pPr>
        <w:tabs>
          <w:tab w:val="left" w:pos="709"/>
        </w:tabs>
        <w:spacing w:after="0" w:line="240" w:lineRule="auto"/>
        <w:ind w:firstLine="709"/>
        <w:jc w:val="both"/>
        <w:rPr>
          <w:rFonts w:ascii="Times New Roman" w:eastAsia="Calibri" w:hAnsi="Times New Roman" w:cs="Times New Roman"/>
          <w:sz w:val="24"/>
          <w:szCs w:val="24"/>
          <w:lang w:val="uk-UA" w:bidi="en-US"/>
        </w:rPr>
      </w:pPr>
      <w:r w:rsidRPr="00DA6C79">
        <w:rPr>
          <w:rFonts w:ascii="Times New Roman" w:eastAsia="Calibri" w:hAnsi="Times New Roman" w:cs="Times New Roman"/>
          <w:sz w:val="24"/>
          <w:szCs w:val="24"/>
          <w:lang w:val="uk-UA" w:bidi="en-US"/>
        </w:rPr>
        <w:t xml:space="preserve">10.5.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 </w:t>
      </w:r>
    </w:p>
    <w:p w:rsidR="00584547" w:rsidRDefault="00584547" w:rsidP="00840C3D">
      <w:pPr>
        <w:widowControl w:val="0"/>
        <w:tabs>
          <w:tab w:val="left" w:pos="709"/>
          <w:tab w:val="left" w:pos="5245"/>
        </w:tabs>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F215B1" w:rsidRDefault="00F215B1" w:rsidP="00840C3D">
      <w:pPr>
        <w:widowControl w:val="0"/>
        <w:tabs>
          <w:tab w:val="left" w:pos="709"/>
          <w:tab w:val="left" w:pos="5245"/>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DA6C79">
        <w:rPr>
          <w:rFonts w:ascii="Times New Roman" w:eastAsia="Times New Roman" w:hAnsi="Times New Roman" w:cs="Times New Roman"/>
          <w:b/>
          <w:sz w:val="24"/>
          <w:szCs w:val="24"/>
          <w:lang w:val="en-US" w:eastAsia="ru-RU"/>
        </w:rPr>
        <w:t>X</w:t>
      </w:r>
      <w:r w:rsidRPr="00DA6C79">
        <w:rPr>
          <w:rFonts w:ascii="Times New Roman" w:eastAsia="Times New Roman" w:hAnsi="Times New Roman" w:cs="Times New Roman"/>
          <w:b/>
          <w:sz w:val="24"/>
          <w:szCs w:val="24"/>
          <w:lang w:val="uk-UA" w:eastAsia="ru-RU"/>
        </w:rPr>
        <w:t>І. РЕОРГАНІЗАЦІЯ АБО ЛІКВІДАЦІЯ ЗАКЛАДУ</w:t>
      </w:r>
    </w:p>
    <w:p w:rsidR="00584547" w:rsidRPr="00DA6C79" w:rsidRDefault="00584547" w:rsidP="00840C3D">
      <w:pPr>
        <w:widowControl w:val="0"/>
        <w:tabs>
          <w:tab w:val="left" w:pos="709"/>
          <w:tab w:val="left" w:pos="5245"/>
        </w:tabs>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p w:rsidR="00584547" w:rsidRPr="00584547" w:rsidRDefault="00584547" w:rsidP="00584547">
      <w:pPr>
        <w:tabs>
          <w:tab w:val="left" w:pos="709"/>
        </w:tabs>
        <w:spacing w:after="0" w:line="240" w:lineRule="auto"/>
        <w:ind w:firstLine="709"/>
        <w:jc w:val="both"/>
        <w:rPr>
          <w:rFonts w:ascii="Times New Roman" w:eastAsia="Calibri" w:hAnsi="Times New Roman" w:cs="Times New Roman"/>
          <w:sz w:val="24"/>
          <w:szCs w:val="24"/>
          <w:lang w:val="uk-UA" w:bidi="en-US"/>
        </w:rPr>
      </w:pPr>
      <w:r w:rsidRPr="00584547">
        <w:rPr>
          <w:rFonts w:ascii="Times New Roman" w:eastAsia="Calibri" w:hAnsi="Times New Roman" w:cs="Times New Roman"/>
          <w:sz w:val="24"/>
          <w:szCs w:val="24"/>
          <w:lang w:val="uk-UA" w:bidi="en-US"/>
        </w:rPr>
        <w:t>11.1. Реорганізація (злиття, приєднання, поділ, перетворення) Закладу здійснюється за рішенням Засновника. При реорганізації Закладу вся сукупність прав та обов’язків переходить до його правонаступників.</w:t>
      </w:r>
    </w:p>
    <w:p w:rsidR="00584547" w:rsidRPr="00584547" w:rsidRDefault="00584547" w:rsidP="00584547">
      <w:pPr>
        <w:tabs>
          <w:tab w:val="left" w:pos="709"/>
        </w:tabs>
        <w:spacing w:after="0" w:line="240" w:lineRule="auto"/>
        <w:ind w:firstLine="709"/>
        <w:jc w:val="both"/>
        <w:rPr>
          <w:rFonts w:ascii="Times New Roman" w:eastAsia="Calibri" w:hAnsi="Times New Roman" w:cs="Times New Roman"/>
          <w:sz w:val="24"/>
          <w:szCs w:val="24"/>
          <w:lang w:val="uk-UA" w:bidi="en-US"/>
        </w:rPr>
      </w:pPr>
      <w:r w:rsidRPr="00584547">
        <w:rPr>
          <w:rFonts w:ascii="Times New Roman" w:eastAsia="Calibri" w:hAnsi="Times New Roman" w:cs="Times New Roman"/>
          <w:sz w:val="24"/>
          <w:szCs w:val="24"/>
          <w:lang w:val="uk-UA" w:bidi="en-US"/>
        </w:rPr>
        <w:t>11.2.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84547" w:rsidRPr="00584547" w:rsidRDefault="00584547" w:rsidP="00584547">
      <w:pPr>
        <w:tabs>
          <w:tab w:val="left" w:pos="709"/>
        </w:tabs>
        <w:spacing w:after="0" w:line="240" w:lineRule="auto"/>
        <w:ind w:firstLine="709"/>
        <w:jc w:val="both"/>
        <w:rPr>
          <w:rFonts w:ascii="Times New Roman" w:eastAsia="Calibri" w:hAnsi="Times New Roman" w:cs="Times New Roman"/>
          <w:sz w:val="24"/>
          <w:szCs w:val="24"/>
          <w:lang w:val="uk-UA" w:bidi="en-US"/>
        </w:rPr>
      </w:pPr>
      <w:r w:rsidRPr="00584547">
        <w:rPr>
          <w:rFonts w:ascii="Times New Roman" w:eastAsia="Calibri" w:hAnsi="Times New Roman" w:cs="Times New Roman"/>
          <w:sz w:val="24"/>
          <w:szCs w:val="24"/>
          <w:lang w:val="uk-UA" w:bidi="en-US"/>
        </w:rPr>
        <w:t>З часу призначення ліквідаційної комісії до неї переходять повноваження щодо управління Закладом.</w:t>
      </w:r>
    </w:p>
    <w:p w:rsidR="00584547" w:rsidRPr="00584547" w:rsidRDefault="00584547" w:rsidP="00584547">
      <w:pPr>
        <w:tabs>
          <w:tab w:val="left" w:pos="709"/>
        </w:tabs>
        <w:spacing w:after="0" w:line="240" w:lineRule="auto"/>
        <w:ind w:firstLine="709"/>
        <w:jc w:val="both"/>
        <w:rPr>
          <w:rFonts w:ascii="Times New Roman" w:eastAsia="Calibri" w:hAnsi="Times New Roman" w:cs="Times New Roman"/>
          <w:sz w:val="24"/>
          <w:szCs w:val="24"/>
          <w:lang w:val="uk-UA" w:bidi="en-US"/>
        </w:rPr>
      </w:pPr>
      <w:r w:rsidRPr="00584547">
        <w:rPr>
          <w:rFonts w:ascii="Times New Roman" w:eastAsia="Calibri" w:hAnsi="Times New Roman" w:cs="Times New Roman"/>
          <w:sz w:val="24"/>
          <w:szCs w:val="24"/>
          <w:lang w:val="uk-UA" w:bidi="en-US"/>
        </w:rPr>
        <w:t>11.3.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Власнику.</w:t>
      </w:r>
    </w:p>
    <w:p w:rsidR="00584547" w:rsidRPr="00584547" w:rsidRDefault="00584547" w:rsidP="00584547">
      <w:pPr>
        <w:tabs>
          <w:tab w:val="left" w:pos="709"/>
        </w:tabs>
        <w:spacing w:after="0" w:line="240" w:lineRule="auto"/>
        <w:ind w:firstLine="709"/>
        <w:jc w:val="both"/>
        <w:rPr>
          <w:rFonts w:ascii="Times New Roman" w:eastAsia="Calibri" w:hAnsi="Times New Roman" w:cs="Times New Roman"/>
          <w:sz w:val="24"/>
          <w:szCs w:val="24"/>
          <w:lang w:val="uk-UA" w:bidi="en-US"/>
        </w:rPr>
      </w:pPr>
      <w:r w:rsidRPr="00584547">
        <w:rPr>
          <w:rFonts w:ascii="Times New Roman" w:eastAsia="Calibri" w:hAnsi="Times New Roman" w:cs="Times New Roman"/>
          <w:sz w:val="24"/>
          <w:szCs w:val="24"/>
          <w:lang w:val="uk-UA" w:bidi="en-US"/>
        </w:rPr>
        <w:t>11.4. При реорганізації та ліквідації Закладу педагогічним та іншим працівникам, які звільняються, гарантується додержання їх прав та інтересів відповідно до законодавства України.</w:t>
      </w:r>
    </w:p>
    <w:p w:rsidR="00F215B1" w:rsidRPr="00DA6C79" w:rsidRDefault="00584547" w:rsidP="00584547">
      <w:pPr>
        <w:tabs>
          <w:tab w:val="left" w:pos="709"/>
        </w:tabs>
        <w:spacing w:after="0" w:line="240" w:lineRule="auto"/>
        <w:ind w:firstLine="709"/>
        <w:jc w:val="both"/>
        <w:rPr>
          <w:rFonts w:ascii="Times New Roman" w:eastAsia="Calibri" w:hAnsi="Times New Roman" w:cs="Times New Roman"/>
          <w:sz w:val="24"/>
          <w:szCs w:val="24"/>
          <w:lang w:val="uk-UA" w:bidi="en-US"/>
        </w:rPr>
      </w:pPr>
      <w:r w:rsidRPr="00584547">
        <w:rPr>
          <w:rFonts w:ascii="Times New Roman" w:eastAsia="Calibri" w:hAnsi="Times New Roman" w:cs="Times New Roman"/>
          <w:sz w:val="24"/>
          <w:szCs w:val="24"/>
          <w:lang w:val="uk-UA" w:bidi="en-US"/>
        </w:rPr>
        <w:lastRenderedPageBreak/>
        <w:t>11.5. У разі припинення закладу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rsidR="00125A4F" w:rsidRDefault="00125A4F" w:rsidP="00840C3D">
      <w:pPr>
        <w:spacing w:after="0"/>
        <w:rPr>
          <w:rFonts w:ascii="Times New Roman" w:hAnsi="Times New Roman" w:cs="Times New Roman"/>
          <w:sz w:val="24"/>
          <w:szCs w:val="24"/>
          <w:lang w:val="uk-UA"/>
        </w:rPr>
      </w:pPr>
    </w:p>
    <w:p w:rsidR="00584547" w:rsidRDefault="00584547" w:rsidP="00840C3D">
      <w:pPr>
        <w:spacing w:after="0"/>
        <w:rPr>
          <w:rFonts w:ascii="Times New Roman" w:hAnsi="Times New Roman" w:cs="Times New Roman"/>
          <w:b/>
          <w:sz w:val="24"/>
          <w:szCs w:val="24"/>
          <w:lang w:val="uk-UA"/>
        </w:rPr>
      </w:pPr>
    </w:p>
    <w:p w:rsidR="007F7C8C" w:rsidRPr="00584547" w:rsidRDefault="006F081F" w:rsidP="00584547">
      <w:pPr>
        <w:spacing w:after="0"/>
        <w:ind w:firstLine="708"/>
        <w:rPr>
          <w:rFonts w:ascii="Times New Roman" w:hAnsi="Times New Roman" w:cs="Times New Roman"/>
          <w:sz w:val="24"/>
          <w:szCs w:val="24"/>
          <w:lang w:val="uk-UA"/>
        </w:rPr>
      </w:pPr>
      <w:r w:rsidRPr="00584547">
        <w:rPr>
          <w:rFonts w:ascii="Times New Roman" w:hAnsi="Times New Roman" w:cs="Times New Roman"/>
          <w:sz w:val="24"/>
          <w:szCs w:val="24"/>
          <w:lang w:val="uk-UA"/>
        </w:rPr>
        <w:t xml:space="preserve">Секретар ради                                       </w:t>
      </w:r>
      <w:r w:rsidR="00584547" w:rsidRPr="00584547">
        <w:rPr>
          <w:rFonts w:ascii="Times New Roman" w:hAnsi="Times New Roman" w:cs="Times New Roman"/>
          <w:sz w:val="24"/>
          <w:szCs w:val="24"/>
          <w:lang w:val="uk-UA"/>
        </w:rPr>
        <w:t xml:space="preserve">                        </w:t>
      </w:r>
      <w:r w:rsidRPr="00584547">
        <w:rPr>
          <w:rFonts w:ascii="Times New Roman" w:hAnsi="Times New Roman" w:cs="Times New Roman"/>
          <w:sz w:val="24"/>
          <w:szCs w:val="24"/>
          <w:lang w:val="uk-UA"/>
        </w:rPr>
        <w:t xml:space="preserve">       </w:t>
      </w:r>
      <w:r w:rsidR="00584547" w:rsidRPr="00584547">
        <w:rPr>
          <w:rFonts w:ascii="Times New Roman" w:hAnsi="Times New Roman" w:cs="Times New Roman"/>
          <w:sz w:val="24"/>
          <w:szCs w:val="24"/>
          <w:lang w:val="uk-UA"/>
        </w:rPr>
        <w:t xml:space="preserve"> </w:t>
      </w:r>
      <w:r w:rsidRPr="00584547">
        <w:rPr>
          <w:rFonts w:ascii="Times New Roman" w:hAnsi="Times New Roman" w:cs="Times New Roman"/>
          <w:sz w:val="24"/>
          <w:szCs w:val="24"/>
          <w:lang w:val="uk-UA"/>
        </w:rPr>
        <w:t xml:space="preserve">        О</w:t>
      </w:r>
      <w:r w:rsidR="00584547" w:rsidRPr="00584547">
        <w:rPr>
          <w:rFonts w:ascii="Times New Roman" w:hAnsi="Times New Roman" w:cs="Times New Roman"/>
          <w:sz w:val="24"/>
          <w:szCs w:val="24"/>
          <w:lang w:val="uk-UA"/>
        </w:rPr>
        <w:t xml:space="preserve">лексій </w:t>
      </w:r>
      <w:r w:rsidRPr="00584547">
        <w:rPr>
          <w:rFonts w:ascii="Times New Roman" w:hAnsi="Times New Roman" w:cs="Times New Roman"/>
          <w:sz w:val="24"/>
          <w:szCs w:val="24"/>
          <w:lang w:val="uk-UA"/>
        </w:rPr>
        <w:t>П</w:t>
      </w:r>
      <w:r w:rsidR="00584547" w:rsidRPr="00584547">
        <w:rPr>
          <w:rFonts w:ascii="Times New Roman" w:hAnsi="Times New Roman" w:cs="Times New Roman"/>
          <w:sz w:val="24"/>
          <w:szCs w:val="24"/>
          <w:lang w:val="uk-UA"/>
        </w:rPr>
        <w:t>ЕРФІЛОВ</w:t>
      </w:r>
    </w:p>
    <w:sectPr w:rsidR="007F7C8C" w:rsidRPr="00584547" w:rsidSect="00F215B1">
      <w:headerReference w:type="default" r:id="rId4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65" w:rsidRDefault="00D95C65" w:rsidP="00360145">
      <w:pPr>
        <w:spacing w:after="0" w:line="240" w:lineRule="auto"/>
      </w:pPr>
      <w:r>
        <w:separator/>
      </w:r>
    </w:p>
  </w:endnote>
  <w:endnote w:type="continuationSeparator" w:id="0">
    <w:p w:rsidR="00D95C65" w:rsidRDefault="00D95C65" w:rsidP="0036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65" w:rsidRDefault="00D95C65" w:rsidP="00360145">
      <w:pPr>
        <w:spacing w:after="0" w:line="240" w:lineRule="auto"/>
      </w:pPr>
      <w:r>
        <w:separator/>
      </w:r>
    </w:p>
  </w:footnote>
  <w:footnote w:type="continuationSeparator" w:id="0">
    <w:p w:rsidR="00D95C65" w:rsidRDefault="00D95C65" w:rsidP="0036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093076"/>
      <w:docPartObj>
        <w:docPartGallery w:val="Page Numbers (Top of Page)"/>
        <w:docPartUnique/>
      </w:docPartObj>
    </w:sdtPr>
    <w:sdtEndPr/>
    <w:sdtContent>
      <w:p w:rsidR="00022B3A" w:rsidRDefault="00022B3A">
        <w:pPr>
          <w:pStyle w:val="ab"/>
          <w:jc w:val="right"/>
        </w:pPr>
        <w:r>
          <w:fldChar w:fldCharType="begin"/>
        </w:r>
        <w:r>
          <w:instrText>PAGE   \* MERGEFORMAT</w:instrText>
        </w:r>
        <w:r>
          <w:fldChar w:fldCharType="separate"/>
        </w:r>
        <w:r w:rsidR="007A5BFF">
          <w:rPr>
            <w:noProof/>
          </w:rPr>
          <w:t>1</w:t>
        </w:r>
        <w:r>
          <w:rPr>
            <w:noProof/>
          </w:rPr>
          <w:fldChar w:fldCharType="end"/>
        </w:r>
      </w:p>
    </w:sdtContent>
  </w:sdt>
  <w:p w:rsidR="00022B3A" w:rsidRDefault="00022B3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4789"/>
    <w:multiLevelType w:val="hybridMultilevel"/>
    <w:tmpl w:val="2716C302"/>
    <w:lvl w:ilvl="0" w:tplc="C3A64B1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8A7396"/>
    <w:multiLevelType w:val="hybridMultilevel"/>
    <w:tmpl w:val="CF9E9F3E"/>
    <w:lvl w:ilvl="0" w:tplc="5F34DEC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7181551"/>
    <w:multiLevelType w:val="hybridMultilevel"/>
    <w:tmpl w:val="D79AE2E6"/>
    <w:lvl w:ilvl="0" w:tplc="5F34DECA">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47"/>
    <w:rsid w:val="000048B5"/>
    <w:rsid w:val="00022071"/>
    <w:rsid w:val="00022B3A"/>
    <w:rsid w:val="000240A5"/>
    <w:rsid w:val="000253D1"/>
    <w:rsid w:val="00027326"/>
    <w:rsid w:val="00044811"/>
    <w:rsid w:val="00067407"/>
    <w:rsid w:val="00077E6C"/>
    <w:rsid w:val="000A32FF"/>
    <w:rsid w:val="000A74EB"/>
    <w:rsid w:val="000B4371"/>
    <w:rsid w:val="000B51D6"/>
    <w:rsid w:val="000C1325"/>
    <w:rsid w:val="000D0961"/>
    <w:rsid w:val="000D1270"/>
    <w:rsid w:val="000D3926"/>
    <w:rsid w:val="000D3B58"/>
    <w:rsid w:val="000E41BB"/>
    <w:rsid w:val="000E6F71"/>
    <w:rsid w:val="0011138A"/>
    <w:rsid w:val="001117B8"/>
    <w:rsid w:val="00112C98"/>
    <w:rsid w:val="00122794"/>
    <w:rsid w:val="00125A4F"/>
    <w:rsid w:val="001269CA"/>
    <w:rsid w:val="00135339"/>
    <w:rsid w:val="001421CE"/>
    <w:rsid w:val="00143220"/>
    <w:rsid w:val="00154E9A"/>
    <w:rsid w:val="001552DC"/>
    <w:rsid w:val="001619C0"/>
    <w:rsid w:val="00177066"/>
    <w:rsid w:val="0018536E"/>
    <w:rsid w:val="001A6ADE"/>
    <w:rsid w:val="001C0311"/>
    <w:rsid w:val="001C0846"/>
    <w:rsid w:val="001D35DA"/>
    <w:rsid w:val="00212556"/>
    <w:rsid w:val="00212CF3"/>
    <w:rsid w:val="00227363"/>
    <w:rsid w:val="00247AC7"/>
    <w:rsid w:val="00274842"/>
    <w:rsid w:val="002A149B"/>
    <w:rsid w:val="002D2584"/>
    <w:rsid w:val="002E05DB"/>
    <w:rsid w:val="002F2CC8"/>
    <w:rsid w:val="003011D3"/>
    <w:rsid w:val="003152F6"/>
    <w:rsid w:val="0031671B"/>
    <w:rsid w:val="003307A4"/>
    <w:rsid w:val="0033312C"/>
    <w:rsid w:val="00341AA8"/>
    <w:rsid w:val="00345853"/>
    <w:rsid w:val="00360145"/>
    <w:rsid w:val="0037511A"/>
    <w:rsid w:val="003765B8"/>
    <w:rsid w:val="003B1E63"/>
    <w:rsid w:val="003B67A8"/>
    <w:rsid w:val="003C5E74"/>
    <w:rsid w:val="003D088F"/>
    <w:rsid w:val="003E21F6"/>
    <w:rsid w:val="003E3938"/>
    <w:rsid w:val="003F16E5"/>
    <w:rsid w:val="00402345"/>
    <w:rsid w:val="004171D8"/>
    <w:rsid w:val="00420FF2"/>
    <w:rsid w:val="00437A89"/>
    <w:rsid w:val="00445E2A"/>
    <w:rsid w:val="00464ABA"/>
    <w:rsid w:val="00475687"/>
    <w:rsid w:val="00493980"/>
    <w:rsid w:val="004963DE"/>
    <w:rsid w:val="004C5528"/>
    <w:rsid w:val="004C7E22"/>
    <w:rsid w:val="004E2ED6"/>
    <w:rsid w:val="004F762C"/>
    <w:rsid w:val="005216FD"/>
    <w:rsid w:val="0052735F"/>
    <w:rsid w:val="0053103E"/>
    <w:rsid w:val="00537F73"/>
    <w:rsid w:val="005709B3"/>
    <w:rsid w:val="00584547"/>
    <w:rsid w:val="00597304"/>
    <w:rsid w:val="005A6D11"/>
    <w:rsid w:val="005B488D"/>
    <w:rsid w:val="005B587E"/>
    <w:rsid w:val="005B7337"/>
    <w:rsid w:val="005E7516"/>
    <w:rsid w:val="00602B0A"/>
    <w:rsid w:val="00627E62"/>
    <w:rsid w:val="00652422"/>
    <w:rsid w:val="00666307"/>
    <w:rsid w:val="00675325"/>
    <w:rsid w:val="006A0A07"/>
    <w:rsid w:val="006B0FF7"/>
    <w:rsid w:val="006E46CD"/>
    <w:rsid w:val="006F081F"/>
    <w:rsid w:val="007102BF"/>
    <w:rsid w:val="0071071E"/>
    <w:rsid w:val="00713278"/>
    <w:rsid w:val="007153FA"/>
    <w:rsid w:val="007360D7"/>
    <w:rsid w:val="0074467C"/>
    <w:rsid w:val="007974DD"/>
    <w:rsid w:val="007A504F"/>
    <w:rsid w:val="007A5BFF"/>
    <w:rsid w:val="007C57D9"/>
    <w:rsid w:val="007E04A4"/>
    <w:rsid w:val="007F7C8C"/>
    <w:rsid w:val="008019DB"/>
    <w:rsid w:val="008033CF"/>
    <w:rsid w:val="00804615"/>
    <w:rsid w:val="00805A45"/>
    <w:rsid w:val="00807D2C"/>
    <w:rsid w:val="00840C3D"/>
    <w:rsid w:val="0085212F"/>
    <w:rsid w:val="008A46BA"/>
    <w:rsid w:val="008B0A61"/>
    <w:rsid w:val="008C6DDF"/>
    <w:rsid w:val="008D5DA9"/>
    <w:rsid w:val="008E2E09"/>
    <w:rsid w:val="008E44B6"/>
    <w:rsid w:val="008F0AE4"/>
    <w:rsid w:val="0090747E"/>
    <w:rsid w:val="009124C2"/>
    <w:rsid w:val="00960596"/>
    <w:rsid w:val="00960D92"/>
    <w:rsid w:val="00966FFB"/>
    <w:rsid w:val="00975815"/>
    <w:rsid w:val="00981B03"/>
    <w:rsid w:val="009A04E3"/>
    <w:rsid w:val="009A1F67"/>
    <w:rsid w:val="009A3401"/>
    <w:rsid w:val="009B0AD0"/>
    <w:rsid w:val="009C2AFA"/>
    <w:rsid w:val="009C7A5A"/>
    <w:rsid w:val="009D7C15"/>
    <w:rsid w:val="00A63709"/>
    <w:rsid w:val="00A74122"/>
    <w:rsid w:val="00A80FEB"/>
    <w:rsid w:val="00AA1B3C"/>
    <w:rsid w:val="00AA28AC"/>
    <w:rsid w:val="00AD644D"/>
    <w:rsid w:val="00B22AF8"/>
    <w:rsid w:val="00B31A9C"/>
    <w:rsid w:val="00B51A46"/>
    <w:rsid w:val="00B62F5A"/>
    <w:rsid w:val="00B873F9"/>
    <w:rsid w:val="00B90150"/>
    <w:rsid w:val="00B92EB4"/>
    <w:rsid w:val="00BB683C"/>
    <w:rsid w:val="00BD5217"/>
    <w:rsid w:val="00BE784D"/>
    <w:rsid w:val="00C24CD0"/>
    <w:rsid w:val="00C342D4"/>
    <w:rsid w:val="00C4752D"/>
    <w:rsid w:val="00C52B93"/>
    <w:rsid w:val="00C57A4F"/>
    <w:rsid w:val="00C90938"/>
    <w:rsid w:val="00CD1E77"/>
    <w:rsid w:val="00CE3B77"/>
    <w:rsid w:val="00CE708E"/>
    <w:rsid w:val="00CF1A0F"/>
    <w:rsid w:val="00D10287"/>
    <w:rsid w:val="00D15EAB"/>
    <w:rsid w:val="00D20320"/>
    <w:rsid w:val="00D3307E"/>
    <w:rsid w:val="00D3508B"/>
    <w:rsid w:val="00D718BE"/>
    <w:rsid w:val="00D95C65"/>
    <w:rsid w:val="00D973BB"/>
    <w:rsid w:val="00DA2336"/>
    <w:rsid w:val="00DA6C79"/>
    <w:rsid w:val="00DA6DAE"/>
    <w:rsid w:val="00DB0FF0"/>
    <w:rsid w:val="00DB4685"/>
    <w:rsid w:val="00DC0817"/>
    <w:rsid w:val="00DD5C68"/>
    <w:rsid w:val="00DD6564"/>
    <w:rsid w:val="00DE788D"/>
    <w:rsid w:val="00E40E02"/>
    <w:rsid w:val="00E53347"/>
    <w:rsid w:val="00E55006"/>
    <w:rsid w:val="00E70C4B"/>
    <w:rsid w:val="00E726BF"/>
    <w:rsid w:val="00E852C7"/>
    <w:rsid w:val="00EA715F"/>
    <w:rsid w:val="00EB1509"/>
    <w:rsid w:val="00F01D10"/>
    <w:rsid w:val="00F13EBA"/>
    <w:rsid w:val="00F20E06"/>
    <w:rsid w:val="00F215B1"/>
    <w:rsid w:val="00F2376B"/>
    <w:rsid w:val="00F2782C"/>
    <w:rsid w:val="00F31639"/>
    <w:rsid w:val="00F3585E"/>
    <w:rsid w:val="00F505A9"/>
    <w:rsid w:val="00F61EC1"/>
    <w:rsid w:val="00F70F7A"/>
    <w:rsid w:val="00F710C9"/>
    <w:rsid w:val="00F806FB"/>
    <w:rsid w:val="00F83925"/>
    <w:rsid w:val="00F92DDD"/>
    <w:rsid w:val="00FA5594"/>
    <w:rsid w:val="00FC070F"/>
    <w:rsid w:val="00FF1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6CBE9-D413-4D5F-94C4-9E7F4C81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28"/>
  </w:style>
  <w:style w:type="paragraph" w:styleId="1">
    <w:name w:val="heading 1"/>
    <w:basedOn w:val="a"/>
    <w:next w:val="a"/>
    <w:link w:val="10"/>
    <w:uiPriority w:val="9"/>
    <w:qFormat/>
    <w:rsid w:val="00F215B1"/>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5B1"/>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F215B1"/>
  </w:style>
  <w:style w:type="numbering" w:customStyle="1" w:styleId="110">
    <w:name w:val="Нет списка11"/>
    <w:next w:val="a2"/>
    <w:uiPriority w:val="99"/>
    <w:semiHidden/>
    <w:unhideWhenUsed/>
    <w:rsid w:val="00F215B1"/>
  </w:style>
  <w:style w:type="paragraph" w:styleId="a3">
    <w:name w:val="Title"/>
    <w:basedOn w:val="a"/>
    <w:link w:val="12"/>
    <w:qFormat/>
    <w:rsid w:val="00F215B1"/>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uiPriority w:val="10"/>
    <w:rsid w:val="00F215B1"/>
    <w:rPr>
      <w:rFonts w:asciiTheme="majorHAnsi" w:eastAsiaTheme="majorEastAsia" w:hAnsiTheme="majorHAnsi" w:cstheme="majorBidi"/>
      <w:spacing w:val="-10"/>
      <w:kern w:val="28"/>
      <w:sz w:val="56"/>
      <w:szCs w:val="56"/>
    </w:rPr>
  </w:style>
  <w:style w:type="character" w:customStyle="1" w:styleId="12">
    <w:name w:val="Заголовок Знак1"/>
    <w:link w:val="a3"/>
    <w:rsid w:val="00F215B1"/>
    <w:rPr>
      <w:rFonts w:ascii="Times New Roman" w:eastAsia="Times New Roman" w:hAnsi="Times New Roman" w:cs="Times New Roman"/>
      <w:b/>
      <w:bCs/>
      <w:sz w:val="28"/>
      <w:szCs w:val="24"/>
    </w:rPr>
  </w:style>
  <w:style w:type="character" w:styleId="a5">
    <w:name w:val="Hyperlink"/>
    <w:uiPriority w:val="99"/>
    <w:unhideWhenUsed/>
    <w:rsid w:val="00F215B1"/>
    <w:rPr>
      <w:color w:val="0000FF"/>
      <w:u w:val="single"/>
    </w:rPr>
  </w:style>
  <w:style w:type="paragraph" w:customStyle="1" w:styleId="rvps2">
    <w:name w:val="rvps2"/>
    <w:basedOn w:val="a"/>
    <w:rsid w:val="00F21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215B1"/>
    <w:pPr>
      <w:spacing w:after="200" w:line="276" w:lineRule="auto"/>
      <w:ind w:left="720"/>
      <w:contextualSpacing/>
    </w:pPr>
    <w:rPr>
      <w:rFonts w:ascii="Calibri" w:eastAsia="Calibri" w:hAnsi="Calibri" w:cs="Times New Roman"/>
    </w:rPr>
  </w:style>
  <w:style w:type="paragraph" w:styleId="a7">
    <w:name w:val="No Spacing"/>
    <w:qFormat/>
    <w:rsid w:val="00F215B1"/>
    <w:pPr>
      <w:spacing w:after="0" w:line="240" w:lineRule="auto"/>
    </w:pPr>
    <w:rPr>
      <w:rFonts w:ascii="Calibri" w:eastAsia="Calibri" w:hAnsi="Calibri" w:cs="Times New Roman"/>
      <w:lang w:val="en-US" w:bidi="en-US"/>
    </w:rPr>
  </w:style>
  <w:style w:type="character" w:customStyle="1" w:styleId="rvts9">
    <w:name w:val="rvts9"/>
    <w:basedOn w:val="a0"/>
    <w:rsid w:val="00F215B1"/>
  </w:style>
  <w:style w:type="paragraph" w:styleId="a8">
    <w:name w:val="Normal (Web)"/>
    <w:basedOn w:val="a"/>
    <w:uiPriority w:val="99"/>
    <w:unhideWhenUsed/>
    <w:rsid w:val="00F21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uiPriority w:val="22"/>
    <w:qFormat/>
    <w:rsid w:val="00F215B1"/>
    <w:rPr>
      <w:b/>
      <w:bCs/>
    </w:rPr>
  </w:style>
  <w:style w:type="paragraph" w:customStyle="1" w:styleId="rvps7">
    <w:name w:val="rvps7"/>
    <w:basedOn w:val="a"/>
    <w:rsid w:val="00F21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215B1"/>
  </w:style>
  <w:style w:type="table" w:styleId="aa">
    <w:name w:val="Table Grid"/>
    <w:basedOn w:val="a1"/>
    <w:uiPriority w:val="39"/>
    <w:rsid w:val="00F7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01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60145"/>
  </w:style>
  <w:style w:type="paragraph" w:styleId="ad">
    <w:name w:val="footer"/>
    <w:basedOn w:val="a"/>
    <w:link w:val="ae"/>
    <w:uiPriority w:val="99"/>
    <w:unhideWhenUsed/>
    <w:rsid w:val="003601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6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06617">
      <w:bodyDiv w:val="1"/>
      <w:marLeft w:val="0"/>
      <w:marRight w:val="0"/>
      <w:marTop w:val="0"/>
      <w:marBottom w:val="0"/>
      <w:divBdr>
        <w:top w:val="none" w:sz="0" w:space="0" w:color="auto"/>
        <w:left w:val="none" w:sz="0" w:space="0" w:color="auto"/>
        <w:bottom w:val="none" w:sz="0" w:space="0" w:color="auto"/>
        <w:right w:val="none" w:sz="0" w:space="0" w:color="auto"/>
      </w:divBdr>
    </w:div>
    <w:div w:id="1888376933">
      <w:bodyDiv w:val="1"/>
      <w:marLeft w:val="0"/>
      <w:marRight w:val="0"/>
      <w:marTop w:val="0"/>
      <w:marBottom w:val="0"/>
      <w:divBdr>
        <w:top w:val="none" w:sz="0" w:space="0" w:color="auto"/>
        <w:left w:val="none" w:sz="0" w:space="0" w:color="auto"/>
        <w:bottom w:val="none" w:sz="0" w:space="0" w:color="auto"/>
        <w:right w:val="none" w:sz="0" w:space="0" w:color="auto"/>
      </w:divBdr>
    </w:div>
    <w:div w:id="20130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145-19" TargetMode="External"/><Relationship Id="rId39" Type="http://schemas.openxmlformats.org/officeDocument/2006/relationships/hyperlink" Target="https://zakon.rada.gov.ua/laws/show/280/97-%D0%B2%D1%80" TargetMode="External"/><Relationship Id="rId3" Type="http://schemas.openxmlformats.org/officeDocument/2006/relationships/settings" Target="settings.xml"/><Relationship Id="rId21" Type="http://schemas.openxmlformats.org/officeDocument/2006/relationships/hyperlink" Target="http://zakon0.rada.gov.ua/laws/show/2145-19" TargetMode="External"/><Relationship Id="rId34" Type="http://schemas.openxmlformats.org/officeDocument/2006/relationships/hyperlink" Target="https://zakon.rada.gov.ua/laws/show/2145-19" TargetMode="External"/><Relationship Id="rId42"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83-19"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1060-12"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zakon0.rada.gov.ua/laws/show/280/97-%D0%B2%D1%80" TargetMode="External"/><Relationship Id="rId29" Type="http://schemas.openxmlformats.org/officeDocument/2006/relationships/hyperlink" Target="http://zakon0.rada.gov.ua/laws/show/254%D0%BA/96-%D0%B2%D1%80" TargetMode="External"/><Relationship Id="rId41" Type="http://schemas.openxmlformats.org/officeDocument/2006/relationships/hyperlink" Target="https://zakon.rada.gov.ua/laws/show/2456-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939-17"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2456-17"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10" Type="http://schemas.openxmlformats.org/officeDocument/2006/relationships/hyperlink" Target="https://zakon.rada.gov.ua/laws/show/254%D0%BA/96-%D0%B2%D1%80" TargetMode="External"/><Relationship Id="rId19" Type="http://schemas.openxmlformats.org/officeDocument/2006/relationships/hyperlink" Target="http://zakon0.rada.gov.ua/laws/show/254%D0%BA/96-%D0%B2%D1%80" TargetMode="External"/><Relationship Id="rId31" Type="http://schemas.openxmlformats.org/officeDocument/2006/relationships/hyperlink" Target="https://zakon.rada.gov.ua/laws/show/2145-1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93/96-%D0%B2%D1%80" TargetMode="External"/><Relationship Id="rId22" Type="http://schemas.openxmlformats.org/officeDocument/2006/relationships/hyperlink" Target="https://zakon.rada.gov.ua/laws/show/1682-18" TargetMode="External"/><Relationship Id="rId27" Type="http://schemas.openxmlformats.org/officeDocument/2006/relationships/hyperlink" Target="https://zakon.rada.gov.ua/laws/show/2145-19" TargetMode="External"/><Relationship Id="rId30" Type="http://schemas.openxmlformats.org/officeDocument/2006/relationships/hyperlink" Target="http://zakon0.rada.gov.ua/laws/show/2145-19" TargetMode="External"/><Relationship Id="rId35" Type="http://schemas.openxmlformats.org/officeDocument/2006/relationships/hyperlink" Target="https://zakon.rada.gov.ua/laws/show/2145-19"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19673</Words>
  <Characters>112138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Ольховий</dc:creator>
  <cp:lastModifiedBy>Marina_Rada</cp:lastModifiedBy>
  <cp:revision>3</cp:revision>
  <cp:lastPrinted>2022-01-09T12:18:00Z</cp:lastPrinted>
  <dcterms:created xsi:type="dcterms:W3CDTF">2022-01-11T11:37:00Z</dcterms:created>
  <dcterms:modified xsi:type="dcterms:W3CDTF">2022-01-11T11:37:00Z</dcterms:modified>
</cp:coreProperties>
</file>