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D1D" w:rsidRPr="00F17DBA" w:rsidRDefault="007D4D1D" w:rsidP="007D4D1D">
      <w:pPr>
        <w:shd w:val="clear" w:color="auto" w:fill="FFFFFF"/>
        <w:ind w:right="605"/>
        <w:jc w:val="both"/>
        <w:rPr>
          <w:kern w:val="16"/>
          <w:sz w:val="28"/>
          <w:szCs w:val="28"/>
          <w:lang w:val="uk-UA"/>
        </w:rPr>
      </w:pPr>
      <w:r>
        <w:rPr>
          <w:kern w:val="16"/>
          <w:sz w:val="28"/>
          <w:szCs w:val="28"/>
          <w:lang w:val="uk-UA"/>
        </w:rPr>
        <w:t xml:space="preserve">                                                                   </w:t>
      </w:r>
      <w:r w:rsidR="00F30296">
        <w:rPr>
          <w:kern w:val="16"/>
          <w:sz w:val="28"/>
          <w:szCs w:val="28"/>
          <w:lang w:val="uk-UA"/>
        </w:rPr>
        <w:t xml:space="preserve">       </w:t>
      </w:r>
      <w:r>
        <w:rPr>
          <w:kern w:val="16"/>
          <w:sz w:val="28"/>
          <w:szCs w:val="28"/>
          <w:lang w:val="uk-UA"/>
        </w:rPr>
        <w:t xml:space="preserve">  </w:t>
      </w:r>
      <w:r w:rsidRPr="002335DD">
        <w:rPr>
          <w:kern w:val="16"/>
          <w:sz w:val="28"/>
          <w:szCs w:val="28"/>
          <w:lang w:val="uk-UA"/>
        </w:rPr>
        <w:t>З</w:t>
      </w:r>
      <w:r w:rsidR="00F17DBA">
        <w:rPr>
          <w:kern w:val="16"/>
          <w:sz w:val="28"/>
          <w:szCs w:val="28"/>
          <w:lang w:val="uk-UA"/>
        </w:rPr>
        <w:t>АТВЕРДЖЕНО</w:t>
      </w:r>
    </w:p>
    <w:p w:rsidR="007D4D1D" w:rsidRDefault="007D4D1D" w:rsidP="00F17DBA">
      <w:pPr>
        <w:shd w:val="clear" w:color="auto" w:fill="FFFFFF"/>
        <w:ind w:left="4395" w:right="605" w:hanging="4395"/>
        <w:jc w:val="both"/>
        <w:rPr>
          <w:kern w:val="16"/>
          <w:sz w:val="28"/>
          <w:szCs w:val="28"/>
          <w:lang w:val="uk-UA"/>
        </w:rPr>
      </w:pPr>
      <w:r>
        <w:rPr>
          <w:kern w:val="16"/>
          <w:sz w:val="28"/>
          <w:szCs w:val="28"/>
          <w:lang w:val="uk-UA"/>
        </w:rPr>
        <w:t xml:space="preserve">                                                                    </w:t>
      </w:r>
      <w:r w:rsidR="00F30296">
        <w:rPr>
          <w:kern w:val="16"/>
          <w:sz w:val="28"/>
          <w:szCs w:val="28"/>
          <w:lang w:val="uk-UA"/>
        </w:rPr>
        <w:t xml:space="preserve">       </w:t>
      </w:r>
      <w:r>
        <w:rPr>
          <w:kern w:val="16"/>
          <w:sz w:val="28"/>
          <w:szCs w:val="28"/>
          <w:lang w:val="uk-UA"/>
        </w:rPr>
        <w:t xml:space="preserve"> </w:t>
      </w:r>
      <w:r w:rsidR="00F17DBA">
        <w:rPr>
          <w:kern w:val="16"/>
          <w:sz w:val="28"/>
          <w:szCs w:val="28"/>
          <w:lang w:val="uk-UA"/>
        </w:rPr>
        <w:t xml:space="preserve">рішення  </w:t>
      </w:r>
      <w:r w:rsidR="00FE20A2">
        <w:rPr>
          <w:kern w:val="16"/>
          <w:sz w:val="28"/>
          <w:szCs w:val="28"/>
          <w:lang w:val="uk-UA"/>
        </w:rPr>
        <w:t>поза</w:t>
      </w:r>
      <w:r w:rsidR="003E45C3">
        <w:rPr>
          <w:kern w:val="16"/>
          <w:sz w:val="28"/>
          <w:szCs w:val="28"/>
          <w:lang w:val="uk-UA"/>
        </w:rPr>
        <w:t xml:space="preserve">чергової </w:t>
      </w:r>
      <w:r w:rsidR="00F17DBA">
        <w:rPr>
          <w:kern w:val="16"/>
          <w:sz w:val="28"/>
          <w:szCs w:val="28"/>
          <w:lang w:val="uk-UA"/>
        </w:rPr>
        <w:t>сесії</w:t>
      </w:r>
    </w:p>
    <w:p w:rsidR="007D4D1D" w:rsidRDefault="007D4D1D" w:rsidP="007D4D1D">
      <w:pPr>
        <w:shd w:val="clear" w:color="auto" w:fill="FFFFFF"/>
        <w:ind w:left="4395" w:right="605" w:hanging="4395"/>
        <w:jc w:val="both"/>
        <w:rPr>
          <w:kern w:val="16"/>
          <w:sz w:val="28"/>
          <w:szCs w:val="28"/>
          <w:lang w:val="uk-UA"/>
        </w:rPr>
      </w:pPr>
      <w:r>
        <w:rPr>
          <w:kern w:val="16"/>
          <w:sz w:val="28"/>
          <w:szCs w:val="28"/>
          <w:lang w:val="uk-UA"/>
        </w:rPr>
        <w:t xml:space="preserve">                                                                    </w:t>
      </w:r>
      <w:r w:rsidR="00F30296">
        <w:rPr>
          <w:kern w:val="16"/>
          <w:sz w:val="28"/>
          <w:szCs w:val="28"/>
          <w:lang w:val="uk-UA"/>
        </w:rPr>
        <w:t xml:space="preserve">       </w:t>
      </w:r>
      <w:r>
        <w:rPr>
          <w:kern w:val="16"/>
          <w:sz w:val="28"/>
          <w:szCs w:val="28"/>
          <w:lang w:val="uk-UA"/>
        </w:rPr>
        <w:t xml:space="preserve"> Боярської міської ради                                                                       </w:t>
      </w:r>
      <w:r w:rsidRPr="00F81D5E">
        <w:rPr>
          <w:kern w:val="16"/>
          <w:sz w:val="28"/>
          <w:szCs w:val="28"/>
          <w:lang w:val="uk-UA"/>
        </w:rPr>
        <w:t xml:space="preserve"> </w:t>
      </w:r>
      <w:r>
        <w:rPr>
          <w:kern w:val="16"/>
          <w:sz w:val="28"/>
          <w:szCs w:val="28"/>
          <w:lang w:val="uk-UA"/>
        </w:rPr>
        <w:t xml:space="preserve">                                                                 </w:t>
      </w:r>
    </w:p>
    <w:p w:rsidR="007D4D1D" w:rsidRDefault="007D4D1D" w:rsidP="007D4D1D">
      <w:pPr>
        <w:shd w:val="clear" w:color="auto" w:fill="FFFFFF"/>
        <w:ind w:right="605"/>
        <w:jc w:val="both"/>
        <w:rPr>
          <w:kern w:val="16"/>
          <w:sz w:val="28"/>
          <w:szCs w:val="28"/>
          <w:lang w:val="uk-UA"/>
        </w:rPr>
      </w:pPr>
      <w:r>
        <w:rPr>
          <w:kern w:val="16"/>
          <w:sz w:val="28"/>
          <w:szCs w:val="28"/>
          <w:lang w:val="uk-UA"/>
        </w:rPr>
        <w:t xml:space="preserve">                                                                    </w:t>
      </w:r>
      <w:r w:rsidR="00F30296">
        <w:rPr>
          <w:kern w:val="16"/>
          <w:sz w:val="28"/>
          <w:szCs w:val="28"/>
          <w:lang w:val="uk-UA"/>
        </w:rPr>
        <w:t xml:space="preserve">       </w:t>
      </w:r>
      <w:r>
        <w:rPr>
          <w:kern w:val="16"/>
          <w:sz w:val="28"/>
          <w:szCs w:val="28"/>
          <w:lang w:val="uk-UA"/>
        </w:rPr>
        <w:t xml:space="preserve"> Київської області</w:t>
      </w:r>
    </w:p>
    <w:p w:rsidR="00F17DBA" w:rsidRDefault="00F17DBA" w:rsidP="00F17DBA">
      <w:pPr>
        <w:shd w:val="clear" w:color="auto" w:fill="FFFFFF"/>
        <w:tabs>
          <w:tab w:val="left" w:pos="5415"/>
          <w:tab w:val="right" w:pos="8750"/>
        </w:tabs>
        <w:ind w:right="605"/>
        <w:jc w:val="center"/>
        <w:rPr>
          <w:kern w:val="16"/>
          <w:sz w:val="28"/>
          <w:szCs w:val="28"/>
          <w:lang w:val="uk-UA"/>
        </w:rPr>
      </w:pPr>
      <w:r>
        <w:rPr>
          <w:kern w:val="16"/>
          <w:sz w:val="28"/>
          <w:szCs w:val="28"/>
          <w:lang w:val="uk-UA"/>
        </w:rPr>
        <w:t xml:space="preserve">                                      </w:t>
      </w:r>
      <w:r w:rsidR="00FE20A2">
        <w:rPr>
          <w:kern w:val="16"/>
          <w:sz w:val="28"/>
          <w:szCs w:val="28"/>
          <w:lang w:val="uk-UA"/>
        </w:rPr>
        <w:t xml:space="preserve">                  </w:t>
      </w:r>
      <w:r w:rsidR="00FE20A2">
        <w:rPr>
          <w:kern w:val="16"/>
          <w:sz w:val="28"/>
          <w:szCs w:val="28"/>
          <w:lang w:val="en-US"/>
        </w:rPr>
        <w:t>VIII</w:t>
      </w:r>
      <w:r>
        <w:rPr>
          <w:kern w:val="16"/>
          <w:sz w:val="28"/>
          <w:szCs w:val="28"/>
          <w:lang w:val="uk-UA"/>
        </w:rPr>
        <w:t xml:space="preserve">    скликання</w:t>
      </w:r>
    </w:p>
    <w:p w:rsidR="007D4D1D" w:rsidRDefault="0079094A" w:rsidP="0079094A">
      <w:pPr>
        <w:shd w:val="clear" w:color="auto" w:fill="FFFFFF"/>
        <w:ind w:right="605"/>
        <w:jc w:val="center"/>
        <w:rPr>
          <w:kern w:val="16"/>
          <w:sz w:val="28"/>
          <w:szCs w:val="28"/>
          <w:lang w:val="uk-UA"/>
        </w:rPr>
      </w:pPr>
      <w:r>
        <w:rPr>
          <w:kern w:val="16"/>
          <w:sz w:val="28"/>
          <w:szCs w:val="28"/>
          <w:lang w:val="uk-UA"/>
        </w:rPr>
        <w:t xml:space="preserve">                                           </w:t>
      </w:r>
      <w:r w:rsidR="00FE20A2">
        <w:rPr>
          <w:kern w:val="16"/>
          <w:sz w:val="28"/>
          <w:szCs w:val="28"/>
          <w:lang w:val="uk-UA"/>
        </w:rPr>
        <w:t xml:space="preserve">                         </w:t>
      </w:r>
      <w:r w:rsidR="007A0876">
        <w:rPr>
          <w:kern w:val="16"/>
          <w:sz w:val="28"/>
          <w:szCs w:val="28"/>
          <w:lang w:val="uk-UA"/>
        </w:rPr>
        <w:t xml:space="preserve">        </w:t>
      </w:r>
      <w:r w:rsidR="00FE20A2">
        <w:rPr>
          <w:kern w:val="16"/>
          <w:sz w:val="28"/>
          <w:szCs w:val="28"/>
          <w:lang w:val="uk-UA"/>
        </w:rPr>
        <w:t xml:space="preserve"> </w:t>
      </w:r>
      <w:r w:rsidR="007D4D1D">
        <w:rPr>
          <w:kern w:val="16"/>
          <w:sz w:val="28"/>
          <w:szCs w:val="28"/>
          <w:lang w:val="uk-UA"/>
        </w:rPr>
        <w:t>№</w:t>
      </w:r>
      <w:r w:rsidR="008323D9">
        <w:rPr>
          <w:kern w:val="16"/>
          <w:sz w:val="28"/>
          <w:szCs w:val="28"/>
          <w:lang w:val="en-US"/>
        </w:rPr>
        <w:t xml:space="preserve"> 21/1380</w:t>
      </w:r>
      <w:bookmarkStart w:id="0" w:name="_GoBack"/>
      <w:bookmarkEnd w:id="0"/>
      <w:r w:rsidR="007D4D1D">
        <w:rPr>
          <w:kern w:val="16"/>
          <w:sz w:val="28"/>
          <w:szCs w:val="28"/>
          <w:lang w:val="uk-UA"/>
        </w:rPr>
        <w:t xml:space="preserve"> від </w:t>
      </w:r>
      <w:r w:rsidR="00FE20A2">
        <w:rPr>
          <w:kern w:val="16"/>
          <w:sz w:val="28"/>
          <w:szCs w:val="28"/>
          <w:lang w:val="uk-UA"/>
        </w:rPr>
        <w:t>11.</w:t>
      </w:r>
      <w:r w:rsidR="00FE20A2" w:rsidRPr="00FE20A2">
        <w:rPr>
          <w:kern w:val="16"/>
          <w:sz w:val="28"/>
          <w:szCs w:val="28"/>
          <w:lang w:val="uk-UA"/>
        </w:rPr>
        <w:t>01.</w:t>
      </w:r>
      <w:r w:rsidR="00FE20A2">
        <w:rPr>
          <w:kern w:val="16"/>
          <w:sz w:val="28"/>
          <w:szCs w:val="28"/>
          <w:lang w:val="uk-UA"/>
        </w:rPr>
        <w:t xml:space="preserve"> 2022</w:t>
      </w:r>
      <w:r w:rsidR="007D4D1D">
        <w:rPr>
          <w:kern w:val="16"/>
          <w:sz w:val="28"/>
          <w:szCs w:val="28"/>
          <w:lang w:val="uk-UA"/>
        </w:rPr>
        <w:t xml:space="preserve"> р.</w:t>
      </w:r>
    </w:p>
    <w:p w:rsidR="007D4D1D" w:rsidRDefault="007B7903" w:rsidP="007B7903">
      <w:pPr>
        <w:shd w:val="clear" w:color="auto" w:fill="FFFFFF"/>
        <w:spacing w:after="468"/>
        <w:ind w:firstLine="5600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u w:val="single"/>
          <w:lang w:val="uk-UA"/>
        </w:rPr>
        <w:t xml:space="preserve">    </w:t>
      </w:r>
      <w:r w:rsidR="00FE20A2">
        <w:rPr>
          <w:color w:val="000000"/>
          <w:spacing w:val="-1"/>
          <w:sz w:val="28"/>
          <w:szCs w:val="28"/>
          <w:u w:val="single"/>
          <w:lang w:val="uk-UA"/>
        </w:rPr>
        <w:t xml:space="preserve">                     О.</w:t>
      </w:r>
      <w:r w:rsidR="008927C6">
        <w:rPr>
          <w:color w:val="000000"/>
          <w:spacing w:val="-1"/>
          <w:sz w:val="28"/>
          <w:szCs w:val="28"/>
          <w:u w:val="single"/>
          <w:lang w:val="uk-UA"/>
        </w:rPr>
        <w:t xml:space="preserve"> </w:t>
      </w:r>
      <w:r w:rsidR="00FE20A2">
        <w:rPr>
          <w:color w:val="000000"/>
          <w:spacing w:val="-1"/>
          <w:sz w:val="28"/>
          <w:szCs w:val="28"/>
          <w:u w:val="single"/>
          <w:lang w:val="uk-UA"/>
        </w:rPr>
        <w:t>Перфілов</w:t>
      </w:r>
      <w:r>
        <w:rPr>
          <w:color w:val="000000"/>
          <w:spacing w:val="-1"/>
          <w:sz w:val="28"/>
          <w:szCs w:val="28"/>
          <w:u w:val="single"/>
          <w:lang w:val="uk-UA"/>
        </w:rPr>
        <w:t xml:space="preserve">  </w:t>
      </w:r>
      <w:r w:rsidR="007D4D1D">
        <w:rPr>
          <w:color w:val="000000"/>
          <w:spacing w:val="-1"/>
          <w:sz w:val="28"/>
          <w:szCs w:val="28"/>
          <w:lang w:val="uk-UA"/>
        </w:rPr>
        <w:t xml:space="preserve">      </w:t>
      </w:r>
    </w:p>
    <w:p w:rsidR="007D4D1D" w:rsidRDefault="007D4D1D" w:rsidP="007D4D1D">
      <w:pPr>
        <w:shd w:val="clear" w:color="auto" w:fill="FFFFFF"/>
        <w:spacing w:after="468"/>
        <w:ind w:left="1260"/>
        <w:jc w:val="both"/>
        <w:rPr>
          <w:color w:val="000000"/>
          <w:spacing w:val="-1"/>
          <w:sz w:val="28"/>
          <w:szCs w:val="28"/>
          <w:lang w:val="uk-UA"/>
        </w:rPr>
      </w:pPr>
    </w:p>
    <w:p w:rsidR="007D4D1D" w:rsidRPr="007D4D1D" w:rsidRDefault="007D4D1D" w:rsidP="00A228CF">
      <w:pPr>
        <w:shd w:val="clear" w:color="auto" w:fill="FFFFFF"/>
        <w:spacing w:after="468"/>
        <w:jc w:val="center"/>
        <w:rPr>
          <w:b/>
          <w:sz w:val="52"/>
          <w:szCs w:val="52"/>
          <w:lang w:val="uk-UA"/>
        </w:rPr>
      </w:pPr>
      <w:r w:rsidRPr="007D4D1D">
        <w:rPr>
          <w:b/>
          <w:color w:val="282828"/>
          <w:spacing w:val="-10"/>
          <w:position w:val="-9"/>
          <w:sz w:val="52"/>
          <w:szCs w:val="52"/>
          <w:lang w:val="uk-UA"/>
        </w:rPr>
        <w:t>СТАТУТ</w:t>
      </w:r>
    </w:p>
    <w:p w:rsidR="007D4D1D" w:rsidRDefault="00002991" w:rsidP="00A228CF">
      <w:pPr>
        <w:shd w:val="clear" w:color="auto" w:fill="FFFFFF"/>
        <w:ind w:hanging="561"/>
        <w:jc w:val="center"/>
        <w:rPr>
          <w:b/>
          <w:color w:val="282828"/>
          <w:spacing w:val="-3"/>
          <w:sz w:val="32"/>
          <w:szCs w:val="32"/>
          <w:lang w:val="uk-UA"/>
        </w:rPr>
      </w:pPr>
      <w:r>
        <w:rPr>
          <w:b/>
          <w:color w:val="282828"/>
          <w:spacing w:val="-3"/>
          <w:sz w:val="32"/>
          <w:szCs w:val="32"/>
          <w:lang w:val="uk-UA"/>
        </w:rPr>
        <w:t>ц</w:t>
      </w:r>
      <w:r w:rsidR="00DD1161" w:rsidRPr="00DD1161">
        <w:rPr>
          <w:b/>
          <w:color w:val="282828"/>
          <w:spacing w:val="-3"/>
          <w:sz w:val="32"/>
          <w:szCs w:val="32"/>
          <w:lang w:val="uk-UA"/>
        </w:rPr>
        <w:t>ентр</w:t>
      </w:r>
      <w:r w:rsidR="007D4D1D" w:rsidRPr="00DD1161">
        <w:rPr>
          <w:b/>
          <w:color w:val="282828"/>
          <w:spacing w:val="-3"/>
          <w:sz w:val="32"/>
          <w:szCs w:val="32"/>
          <w:lang w:val="uk-UA"/>
        </w:rPr>
        <w:t>у</w:t>
      </w:r>
      <w:r w:rsidR="007D4D1D">
        <w:rPr>
          <w:b/>
          <w:color w:val="282828"/>
          <w:spacing w:val="-3"/>
          <w:sz w:val="32"/>
          <w:szCs w:val="32"/>
          <w:lang w:val="uk-UA"/>
        </w:rPr>
        <w:t xml:space="preserve">  позашкільної освіти «Оберіг»</w:t>
      </w:r>
    </w:p>
    <w:p w:rsidR="007D4D1D" w:rsidRPr="00075C77" w:rsidRDefault="007D4D1D" w:rsidP="00075C77">
      <w:pPr>
        <w:shd w:val="clear" w:color="auto" w:fill="FFFFFF"/>
        <w:jc w:val="center"/>
        <w:rPr>
          <w:b/>
          <w:color w:val="282828"/>
          <w:spacing w:val="-3"/>
          <w:sz w:val="32"/>
          <w:szCs w:val="32"/>
          <w:lang w:val="uk-UA"/>
        </w:rPr>
      </w:pPr>
      <w:r>
        <w:rPr>
          <w:b/>
          <w:color w:val="282828"/>
          <w:spacing w:val="-3"/>
          <w:sz w:val="32"/>
          <w:szCs w:val="32"/>
          <w:lang w:val="uk-UA"/>
        </w:rPr>
        <w:t>Боярської  міської ради</w:t>
      </w:r>
    </w:p>
    <w:p w:rsidR="007D4D1D" w:rsidRDefault="007D4D1D" w:rsidP="00A228CF">
      <w:pPr>
        <w:shd w:val="clear" w:color="auto" w:fill="FFFFFF"/>
        <w:jc w:val="center"/>
        <w:rPr>
          <w:b/>
          <w:color w:val="282828"/>
          <w:spacing w:val="-4"/>
          <w:position w:val="-6"/>
          <w:sz w:val="32"/>
          <w:szCs w:val="32"/>
          <w:lang w:val="uk-UA"/>
        </w:rPr>
      </w:pPr>
    </w:p>
    <w:p w:rsidR="007D4D1D" w:rsidRPr="00F30296" w:rsidRDefault="007D4D1D" w:rsidP="00A228CF">
      <w:pPr>
        <w:shd w:val="clear" w:color="auto" w:fill="FFFFFF"/>
        <w:jc w:val="center"/>
        <w:rPr>
          <w:b/>
          <w:color w:val="282828"/>
          <w:spacing w:val="-4"/>
          <w:position w:val="-6"/>
          <w:sz w:val="32"/>
          <w:szCs w:val="32"/>
          <w:lang w:val="uk-UA"/>
        </w:rPr>
      </w:pPr>
      <w:r w:rsidRPr="00F30296">
        <w:rPr>
          <w:b/>
          <w:color w:val="282828"/>
          <w:spacing w:val="-4"/>
          <w:position w:val="-6"/>
          <w:sz w:val="32"/>
          <w:szCs w:val="32"/>
          <w:lang w:val="uk-UA"/>
        </w:rPr>
        <w:t>(нова редакція)</w:t>
      </w:r>
    </w:p>
    <w:p w:rsidR="007D4D1D" w:rsidRDefault="007D4D1D" w:rsidP="00A228CF">
      <w:pPr>
        <w:shd w:val="clear" w:color="auto" w:fill="FFFFFF"/>
        <w:ind w:left="-561"/>
        <w:jc w:val="center"/>
        <w:rPr>
          <w:b/>
          <w:color w:val="282828"/>
          <w:spacing w:val="-4"/>
          <w:position w:val="-6"/>
          <w:sz w:val="32"/>
          <w:szCs w:val="32"/>
          <w:lang w:val="uk-UA"/>
        </w:rPr>
      </w:pPr>
    </w:p>
    <w:p w:rsidR="007D4D1D" w:rsidRDefault="007D4D1D" w:rsidP="00A228CF">
      <w:pPr>
        <w:shd w:val="clear" w:color="auto" w:fill="FFFFFF"/>
        <w:ind w:left="-561"/>
        <w:jc w:val="center"/>
        <w:rPr>
          <w:b/>
          <w:color w:val="282828"/>
          <w:spacing w:val="-4"/>
          <w:position w:val="-6"/>
          <w:sz w:val="32"/>
          <w:szCs w:val="32"/>
          <w:lang w:val="uk-UA"/>
        </w:rPr>
      </w:pPr>
      <w:r w:rsidRPr="007D4D1D">
        <w:rPr>
          <w:b/>
          <w:color w:val="282828"/>
          <w:spacing w:val="-4"/>
          <w:position w:val="-6"/>
          <w:sz w:val="32"/>
          <w:szCs w:val="32"/>
          <w:lang w:val="uk-UA"/>
        </w:rPr>
        <w:t xml:space="preserve">Ідентифікаційний номер </w:t>
      </w:r>
      <w:r w:rsidR="00884D48">
        <w:rPr>
          <w:b/>
          <w:color w:val="282828"/>
          <w:spacing w:val="-4"/>
          <w:position w:val="-6"/>
          <w:sz w:val="32"/>
          <w:szCs w:val="32"/>
          <w:lang w:val="uk-UA"/>
        </w:rPr>
        <w:t xml:space="preserve">юридичної особи </w:t>
      </w:r>
      <w:r w:rsidR="00EF67A0">
        <w:rPr>
          <w:b/>
          <w:color w:val="282828"/>
          <w:spacing w:val="-4"/>
          <w:position w:val="-6"/>
          <w:sz w:val="32"/>
          <w:szCs w:val="32"/>
          <w:lang w:val="uk-UA"/>
        </w:rPr>
        <w:t xml:space="preserve"> </w:t>
      </w:r>
      <w:r>
        <w:rPr>
          <w:b/>
          <w:color w:val="282828"/>
          <w:spacing w:val="-4"/>
          <w:position w:val="-6"/>
          <w:sz w:val="32"/>
          <w:szCs w:val="32"/>
          <w:lang w:val="uk-UA"/>
        </w:rPr>
        <w:t>– 13703692</w:t>
      </w:r>
    </w:p>
    <w:p w:rsidR="007D4D1D" w:rsidRPr="007D4D1D" w:rsidRDefault="007D4D1D" w:rsidP="00A228CF">
      <w:pPr>
        <w:shd w:val="clear" w:color="auto" w:fill="FFFFFF"/>
        <w:spacing w:before="29"/>
        <w:ind w:left="7"/>
        <w:jc w:val="center"/>
        <w:rPr>
          <w:color w:val="282828"/>
          <w:spacing w:val="-4"/>
          <w:position w:val="-6"/>
          <w:sz w:val="28"/>
          <w:szCs w:val="28"/>
          <w:lang w:val="uk-UA"/>
        </w:rPr>
      </w:pPr>
    </w:p>
    <w:p w:rsidR="007D4D1D" w:rsidRPr="007D4D1D" w:rsidRDefault="007D4D1D" w:rsidP="007D4D1D">
      <w:pPr>
        <w:shd w:val="clear" w:color="auto" w:fill="FFFFFF"/>
        <w:spacing w:before="29"/>
        <w:ind w:left="7"/>
        <w:jc w:val="both"/>
        <w:rPr>
          <w:color w:val="282828"/>
          <w:spacing w:val="-4"/>
          <w:position w:val="-6"/>
          <w:sz w:val="28"/>
          <w:szCs w:val="28"/>
          <w:lang w:val="uk-UA"/>
        </w:rPr>
      </w:pPr>
    </w:p>
    <w:p w:rsidR="007D4D1D" w:rsidRPr="007D4D1D" w:rsidRDefault="007D4D1D" w:rsidP="007D4D1D">
      <w:pPr>
        <w:shd w:val="clear" w:color="auto" w:fill="FFFFFF"/>
        <w:spacing w:before="29"/>
        <w:ind w:left="7"/>
        <w:jc w:val="both"/>
        <w:rPr>
          <w:color w:val="282828"/>
          <w:spacing w:val="-4"/>
          <w:position w:val="-6"/>
          <w:sz w:val="28"/>
          <w:szCs w:val="28"/>
          <w:lang w:val="uk-UA"/>
        </w:rPr>
      </w:pPr>
    </w:p>
    <w:p w:rsidR="007D4D1D" w:rsidRPr="007D4D1D" w:rsidRDefault="007D4D1D" w:rsidP="007D4D1D">
      <w:pPr>
        <w:shd w:val="clear" w:color="auto" w:fill="FFFFFF"/>
        <w:spacing w:before="29"/>
        <w:ind w:left="7"/>
        <w:jc w:val="both"/>
        <w:rPr>
          <w:color w:val="282828"/>
          <w:spacing w:val="-4"/>
          <w:position w:val="-6"/>
          <w:sz w:val="28"/>
          <w:szCs w:val="28"/>
          <w:lang w:val="uk-UA"/>
        </w:rPr>
      </w:pPr>
    </w:p>
    <w:p w:rsidR="007D4D1D" w:rsidRPr="007D4D1D" w:rsidRDefault="007D4D1D" w:rsidP="007D4D1D">
      <w:pPr>
        <w:shd w:val="clear" w:color="auto" w:fill="FFFFFF"/>
        <w:spacing w:before="29"/>
        <w:ind w:left="7"/>
        <w:jc w:val="both"/>
        <w:rPr>
          <w:color w:val="282828"/>
          <w:spacing w:val="-4"/>
          <w:position w:val="-6"/>
          <w:sz w:val="28"/>
          <w:szCs w:val="28"/>
          <w:lang w:val="uk-UA"/>
        </w:rPr>
      </w:pPr>
    </w:p>
    <w:p w:rsidR="007D4D1D" w:rsidRPr="007D4D1D" w:rsidRDefault="007D4D1D" w:rsidP="007D4D1D">
      <w:pPr>
        <w:shd w:val="clear" w:color="auto" w:fill="FFFFFF"/>
        <w:spacing w:before="29"/>
        <w:ind w:left="7"/>
        <w:jc w:val="both"/>
        <w:rPr>
          <w:color w:val="282828"/>
          <w:spacing w:val="-4"/>
          <w:position w:val="-6"/>
          <w:sz w:val="28"/>
          <w:szCs w:val="28"/>
          <w:lang w:val="uk-UA"/>
        </w:rPr>
      </w:pPr>
    </w:p>
    <w:p w:rsidR="007D4D1D" w:rsidRDefault="007D4D1D" w:rsidP="007D4D1D">
      <w:pPr>
        <w:shd w:val="clear" w:color="auto" w:fill="FFFFFF"/>
        <w:spacing w:before="29"/>
        <w:ind w:left="7"/>
        <w:jc w:val="both"/>
        <w:rPr>
          <w:color w:val="282828"/>
          <w:spacing w:val="-4"/>
          <w:position w:val="-6"/>
          <w:sz w:val="28"/>
          <w:szCs w:val="28"/>
          <w:lang w:val="uk-UA"/>
        </w:rPr>
      </w:pPr>
    </w:p>
    <w:p w:rsidR="007D4D1D" w:rsidRDefault="007D4D1D" w:rsidP="007D4D1D">
      <w:pPr>
        <w:shd w:val="clear" w:color="auto" w:fill="FFFFFF"/>
        <w:spacing w:before="29"/>
        <w:ind w:left="7"/>
        <w:jc w:val="both"/>
        <w:rPr>
          <w:color w:val="282828"/>
          <w:spacing w:val="-4"/>
          <w:position w:val="-6"/>
          <w:sz w:val="28"/>
          <w:szCs w:val="28"/>
          <w:lang w:val="uk-UA"/>
        </w:rPr>
      </w:pPr>
    </w:p>
    <w:p w:rsidR="007D4D1D" w:rsidRDefault="007D4D1D" w:rsidP="007D4D1D">
      <w:pPr>
        <w:shd w:val="clear" w:color="auto" w:fill="FFFFFF"/>
        <w:spacing w:before="29"/>
        <w:ind w:left="7"/>
        <w:jc w:val="both"/>
        <w:rPr>
          <w:color w:val="282828"/>
          <w:spacing w:val="-4"/>
          <w:position w:val="-6"/>
          <w:sz w:val="28"/>
          <w:szCs w:val="28"/>
          <w:lang w:val="uk-UA"/>
        </w:rPr>
      </w:pPr>
    </w:p>
    <w:p w:rsidR="007D4D1D" w:rsidRDefault="007D4D1D" w:rsidP="007D4D1D">
      <w:pPr>
        <w:shd w:val="clear" w:color="auto" w:fill="FFFFFF"/>
        <w:spacing w:before="29"/>
        <w:ind w:left="7"/>
        <w:jc w:val="both"/>
        <w:rPr>
          <w:color w:val="282828"/>
          <w:spacing w:val="-4"/>
          <w:position w:val="-6"/>
          <w:sz w:val="28"/>
          <w:szCs w:val="28"/>
          <w:lang w:val="uk-UA"/>
        </w:rPr>
      </w:pPr>
    </w:p>
    <w:p w:rsidR="007D4D1D" w:rsidRDefault="007D4D1D" w:rsidP="007D4D1D">
      <w:pPr>
        <w:shd w:val="clear" w:color="auto" w:fill="FFFFFF"/>
        <w:spacing w:before="29"/>
        <w:ind w:left="7"/>
        <w:jc w:val="both"/>
        <w:rPr>
          <w:color w:val="282828"/>
          <w:spacing w:val="-4"/>
          <w:position w:val="-6"/>
          <w:sz w:val="28"/>
          <w:szCs w:val="28"/>
          <w:lang w:val="uk-UA"/>
        </w:rPr>
      </w:pPr>
    </w:p>
    <w:p w:rsidR="007D4D1D" w:rsidRDefault="007D4D1D" w:rsidP="007D4D1D">
      <w:pPr>
        <w:shd w:val="clear" w:color="auto" w:fill="FFFFFF"/>
        <w:spacing w:before="29"/>
        <w:ind w:left="7"/>
        <w:jc w:val="both"/>
        <w:rPr>
          <w:color w:val="282828"/>
          <w:spacing w:val="-4"/>
          <w:position w:val="-6"/>
          <w:sz w:val="28"/>
          <w:szCs w:val="28"/>
          <w:lang w:val="uk-UA"/>
        </w:rPr>
      </w:pPr>
    </w:p>
    <w:p w:rsidR="007D4D1D" w:rsidRDefault="007D4D1D" w:rsidP="007D4D1D">
      <w:pPr>
        <w:shd w:val="clear" w:color="auto" w:fill="FFFFFF"/>
        <w:spacing w:before="29"/>
        <w:ind w:left="7"/>
        <w:jc w:val="both"/>
        <w:rPr>
          <w:color w:val="282828"/>
          <w:spacing w:val="-4"/>
          <w:position w:val="-6"/>
          <w:sz w:val="28"/>
          <w:szCs w:val="28"/>
          <w:lang w:val="uk-UA"/>
        </w:rPr>
      </w:pPr>
    </w:p>
    <w:p w:rsidR="007D4D1D" w:rsidRDefault="007D4D1D" w:rsidP="007D4D1D">
      <w:pPr>
        <w:shd w:val="clear" w:color="auto" w:fill="FFFFFF"/>
        <w:spacing w:before="29"/>
        <w:jc w:val="both"/>
        <w:rPr>
          <w:color w:val="282828"/>
          <w:spacing w:val="-4"/>
          <w:position w:val="-6"/>
          <w:sz w:val="28"/>
          <w:szCs w:val="28"/>
          <w:lang w:val="uk-UA"/>
        </w:rPr>
      </w:pPr>
    </w:p>
    <w:p w:rsidR="007D4D1D" w:rsidRDefault="007D4D1D" w:rsidP="007D4D1D">
      <w:pPr>
        <w:shd w:val="clear" w:color="auto" w:fill="FFFFFF"/>
        <w:spacing w:before="29"/>
        <w:jc w:val="both"/>
        <w:rPr>
          <w:color w:val="282828"/>
          <w:spacing w:val="-4"/>
          <w:position w:val="-6"/>
          <w:sz w:val="28"/>
          <w:szCs w:val="28"/>
          <w:lang w:val="uk-UA"/>
        </w:rPr>
      </w:pPr>
    </w:p>
    <w:p w:rsidR="007D4D1D" w:rsidRDefault="007D4D1D" w:rsidP="007D4D1D">
      <w:pPr>
        <w:shd w:val="clear" w:color="auto" w:fill="FFFFFF"/>
        <w:spacing w:before="29"/>
        <w:ind w:left="7"/>
        <w:jc w:val="center"/>
        <w:rPr>
          <w:b/>
          <w:color w:val="282828"/>
          <w:spacing w:val="-4"/>
          <w:position w:val="-6"/>
          <w:sz w:val="28"/>
          <w:szCs w:val="28"/>
          <w:lang w:val="uk-UA"/>
        </w:rPr>
      </w:pPr>
    </w:p>
    <w:p w:rsidR="007D4D1D" w:rsidRDefault="007D4D1D" w:rsidP="007D4D1D">
      <w:pPr>
        <w:shd w:val="clear" w:color="auto" w:fill="FFFFFF"/>
        <w:spacing w:before="29"/>
        <w:ind w:left="7"/>
        <w:jc w:val="center"/>
        <w:rPr>
          <w:b/>
          <w:color w:val="282828"/>
          <w:spacing w:val="-4"/>
          <w:position w:val="-6"/>
          <w:sz w:val="28"/>
          <w:szCs w:val="28"/>
          <w:lang w:val="uk-UA"/>
        </w:rPr>
      </w:pPr>
    </w:p>
    <w:p w:rsidR="00075C77" w:rsidRDefault="00075C77" w:rsidP="007D4D1D">
      <w:pPr>
        <w:shd w:val="clear" w:color="auto" w:fill="FFFFFF"/>
        <w:spacing w:before="29"/>
        <w:ind w:left="7"/>
        <w:jc w:val="center"/>
        <w:rPr>
          <w:b/>
          <w:color w:val="282828"/>
          <w:spacing w:val="-4"/>
          <w:position w:val="-6"/>
          <w:sz w:val="28"/>
          <w:szCs w:val="28"/>
          <w:lang w:val="uk-UA"/>
        </w:rPr>
      </w:pPr>
    </w:p>
    <w:p w:rsidR="00075C77" w:rsidRDefault="00075C77" w:rsidP="007D4D1D">
      <w:pPr>
        <w:shd w:val="clear" w:color="auto" w:fill="FFFFFF"/>
        <w:spacing w:before="29"/>
        <w:ind w:left="7"/>
        <w:jc w:val="center"/>
        <w:rPr>
          <w:b/>
          <w:color w:val="282828"/>
          <w:spacing w:val="-4"/>
          <w:position w:val="-6"/>
          <w:sz w:val="28"/>
          <w:szCs w:val="28"/>
          <w:lang w:val="uk-UA"/>
        </w:rPr>
      </w:pPr>
    </w:p>
    <w:p w:rsidR="00D031AB" w:rsidRDefault="00045521" w:rsidP="007D4D1D">
      <w:pPr>
        <w:shd w:val="clear" w:color="auto" w:fill="FFFFFF"/>
        <w:spacing w:before="29"/>
        <w:ind w:left="7"/>
        <w:jc w:val="center"/>
        <w:rPr>
          <w:b/>
          <w:color w:val="282828"/>
          <w:spacing w:val="-4"/>
          <w:position w:val="-6"/>
          <w:sz w:val="28"/>
          <w:szCs w:val="28"/>
          <w:lang w:val="uk-UA"/>
        </w:rPr>
      </w:pPr>
      <w:r>
        <w:rPr>
          <w:b/>
          <w:color w:val="282828"/>
          <w:spacing w:val="-4"/>
          <w:position w:val="-6"/>
          <w:sz w:val="28"/>
          <w:szCs w:val="28"/>
          <w:lang w:val="uk-UA"/>
        </w:rPr>
        <w:t>м. Боярка</w:t>
      </w:r>
    </w:p>
    <w:p w:rsidR="007D4D1D" w:rsidRDefault="007D4D1D" w:rsidP="007D4D1D">
      <w:pPr>
        <w:shd w:val="clear" w:color="auto" w:fill="FFFFFF"/>
        <w:spacing w:before="29"/>
        <w:ind w:left="7"/>
        <w:jc w:val="center"/>
        <w:rPr>
          <w:b/>
          <w:color w:val="282828"/>
          <w:spacing w:val="-4"/>
          <w:position w:val="-6"/>
          <w:sz w:val="28"/>
          <w:szCs w:val="28"/>
          <w:lang w:val="uk-UA"/>
        </w:rPr>
      </w:pPr>
      <w:r w:rsidRPr="002E637F">
        <w:rPr>
          <w:b/>
          <w:color w:val="282828"/>
          <w:spacing w:val="-4"/>
          <w:position w:val="-6"/>
          <w:sz w:val="28"/>
          <w:szCs w:val="28"/>
          <w:lang w:val="uk-UA"/>
        </w:rPr>
        <w:t>20</w:t>
      </w:r>
      <w:r w:rsidR="00824E31">
        <w:rPr>
          <w:b/>
          <w:color w:val="282828"/>
          <w:spacing w:val="-4"/>
          <w:position w:val="-6"/>
          <w:sz w:val="28"/>
          <w:szCs w:val="28"/>
          <w:lang w:val="uk-UA"/>
        </w:rPr>
        <w:t>22</w:t>
      </w:r>
      <w:r w:rsidRPr="002E637F">
        <w:rPr>
          <w:b/>
          <w:color w:val="282828"/>
          <w:spacing w:val="-4"/>
          <w:position w:val="-6"/>
          <w:sz w:val="28"/>
          <w:szCs w:val="28"/>
          <w:lang w:val="uk-UA"/>
        </w:rPr>
        <w:t xml:space="preserve"> рік</w:t>
      </w:r>
    </w:p>
    <w:p w:rsidR="007D4D1D" w:rsidRDefault="007D4D1D" w:rsidP="00075C77">
      <w:pPr>
        <w:shd w:val="clear" w:color="auto" w:fill="FFFFFF"/>
        <w:spacing w:before="29"/>
        <w:ind w:left="7"/>
        <w:rPr>
          <w:b/>
          <w:i/>
          <w:iCs/>
          <w:color w:val="000000"/>
          <w:sz w:val="28"/>
          <w:szCs w:val="28"/>
          <w:lang w:val="uk-UA"/>
        </w:rPr>
      </w:pPr>
    </w:p>
    <w:p w:rsidR="007D4D1D" w:rsidRPr="00A86DDE" w:rsidRDefault="007D4D1D" w:rsidP="00234399">
      <w:pPr>
        <w:shd w:val="clear" w:color="auto" w:fill="FFFFFF"/>
        <w:spacing w:before="29"/>
        <w:jc w:val="center"/>
        <w:rPr>
          <w:b/>
          <w:color w:val="282828"/>
          <w:spacing w:val="-4"/>
          <w:position w:val="-6"/>
          <w:sz w:val="28"/>
          <w:szCs w:val="28"/>
          <w:lang w:val="uk-UA"/>
        </w:rPr>
      </w:pPr>
      <w:r>
        <w:rPr>
          <w:b/>
          <w:i/>
          <w:iCs/>
          <w:color w:val="000000"/>
          <w:sz w:val="28"/>
          <w:szCs w:val="28"/>
          <w:lang w:val="uk-UA"/>
        </w:rPr>
        <w:lastRenderedPageBreak/>
        <w:t xml:space="preserve">І. Організаційно-правові засади діяльності </w:t>
      </w:r>
      <w:r w:rsidR="00CB1896">
        <w:rPr>
          <w:b/>
          <w:i/>
          <w:iCs/>
          <w:color w:val="000000"/>
          <w:sz w:val="28"/>
          <w:szCs w:val="28"/>
          <w:lang w:val="uk-UA"/>
        </w:rPr>
        <w:t>Центру</w:t>
      </w:r>
    </w:p>
    <w:p w:rsidR="007D4D1D" w:rsidRDefault="007D4D1D" w:rsidP="007D4D1D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D4D1D" w:rsidRPr="00EB6E4B" w:rsidRDefault="007D4D1D" w:rsidP="007D4D1D">
      <w:pPr>
        <w:shd w:val="clear" w:color="auto" w:fill="FFFFFF"/>
        <w:ind w:hanging="561"/>
        <w:jc w:val="both"/>
        <w:rPr>
          <w:color w:val="000000"/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</w:t>
      </w:r>
      <w:r w:rsidRPr="00E52BB0">
        <w:rPr>
          <w:color w:val="000000"/>
          <w:sz w:val="28"/>
          <w:szCs w:val="28"/>
          <w:lang w:val="uk-UA"/>
        </w:rPr>
        <w:t>1.</w:t>
      </w:r>
      <w:r w:rsidR="00056DF1">
        <w:rPr>
          <w:color w:val="000000"/>
          <w:sz w:val="28"/>
          <w:szCs w:val="28"/>
          <w:lang w:val="uk-UA"/>
        </w:rPr>
        <w:t xml:space="preserve"> Центр</w:t>
      </w:r>
      <w:r w:rsidRPr="00EB6E4B">
        <w:rPr>
          <w:color w:val="000000"/>
          <w:spacing w:val="-3"/>
          <w:sz w:val="28"/>
          <w:szCs w:val="28"/>
          <w:lang w:val="uk-UA"/>
        </w:rPr>
        <w:t xml:space="preserve">  позашкільної освіти «Оберіг»</w:t>
      </w:r>
      <w:r>
        <w:rPr>
          <w:color w:val="000000"/>
          <w:spacing w:val="-3"/>
          <w:sz w:val="28"/>
          <w:szCs w:val="28"/>
          <w:lang w:val="uk-UA"/>
        </w:rPr>
        <w:t xml:space="preserve"> </w:t>
      </w:r>
      <w:r w:rsidR="005653FC">
        <w:rPr>
          <w:color w:val="000000"/>
          <w:spacing w:val="-3"/>
          <w:sz w:val="28"/>
          <w:szCs w:val="28"/>
          <w:lang w:val="uk-UA"/>
        </w:rPr>
        <w:t xml:space="preserve">Боярської міської </w:t>
      </w:r>
      <w:r w:rsidR="005653FC">
        <w:rPr>
          <w:color w:val="000000"/>
          <w:sz w:val="28"/>
          <w:szCs w:val="28"/>
          <w:lang w:val="uk-UA"/>
        </w:rPr>
        <w:t>ради</w:t>
      </w:r>
      <w:r w:rsidR="006E563A">
        <w:rPr>
          <w:color w:val="000000"/>
          <w:sz w:val="28"/>
          <w:szCs w:val="28"/>
          <w:lang w:val="uk-UA"/>
        </w:rPr>
        <w:t xml:space="preserve"> (далі Центр</w:t>
      </w:r>
      <w:r>
        <w:rPr>
          <w:color w:val="000000"/>
          <w:sz w:val="28"/>
          <w:szCs w:val="28"/>
          <w:lang w:val="uk-UA"/>
        </w:rPr>
        <w:t xml:space="preserve">)  є правонаступником Києво-Святошинського районного центру творчості молоді «Оберіг» Києво-Святошинської </w:t>
      </w:r>
      <w:r w:rsidR="009744E3">
        <w:rPr>
          <w:color w:val="000000"/>
          <w:sz w:val="28"/>
          <w:szCs w:val="28"/>
          <w:lang w:val="uk-UA"/>
        </w:rPr>
        <w:t>районної ради</w:t>
      </w:r>
      <w:r>
        <w:rPr>
          <w:color w:val="000000"/>
          <w:sz w:val="28"/>
          <w:szCs w:val="28"/>
          <w:lang w:val="uk-UA"/>
        </w:rPr>
        <w:t xml:space="preserve"> Київської області, зареєстрованого Києво-Святошинською районною державною адміністрацією 24.11.1994 р. (Свідоцтво про державну реєстрацію юридичної особи Серія А01 № 141346). </w:t>
      </w:r>
    </w:p>
    <w:p w:rsidR="007D4D1D" w:rsidRPr="009F732D" w:rsidRDefault="007D4D1D" w:rsidP="007D4D1D">
      <w:p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1.2. Юридична адреса</w:t>
      </w:r>
      <w:r w:rsidR="006E563A">
        <w:rPr>
          <w:color w:val="000000"/>
          <w:sz w:val="28"/>
          <w:szCs w:val="28"/>
          <w:lang w:val="uk-UA"/>
        </w:rPr>
        <w:t xml:space="preserve"> Центру</w:t>
      </w:r>
      <w:r>
        <w:rPr>
          <w:color w:val="000000"/>
          <w:sz w:val="28"/>
          <w:szCs w:val="28"/>
          <w:lang w:val="uk-UA"/>
        </w:rPr>
        <w:t xml:space="preserve">: 08150, Київська обл., </w:t>
      </w:r>
      <w:r w:rsidR="00F31B9A">
        <w:rPr>
          <w:color w:val="000000"/>
          <w:sz w:val="28"/>
          <w:szCs w:val="28"/>
          <w:lang w:val="uk-UA"/>
        </w:rPr>
        <w:t xml:space="preserve">Фастівський район, </w:t>
      </w:r>
      <w:r w:rsidRPr="009F732D">
        <w:rPr>
          <w:color w:val="000000"/>
          <w:sz w:val="28"/>
          <w:szCs w:val="28"/>
          <w:lang w:val="uk-UA"/>
        </w:rPr>
        <w:t xml:space="preserve">м. Боярка, вул. </w:t>
      </w:r>
      <w:proofErr w:type="spellStart"/>
      <w:r w:rsidRPr="009F732D">
        <w:rPr>
          <w:color w:val="000000"/>
          <w:sz w:val="28"/>
          <w:szCs w:val="28"/>
          <w:lang w:val="uk-UA"/>
        </w:rPr>
        <w:t>Білогородська</w:t>
      </w:r>
      <w:proofErr w:type="spellEnd"/>
      <w:r w:rsidRPr="009F732D">
        <w:rPr>
          <w:color w:val="000000"/>
          <w:sz w:val="28"/>
          <w:szCs w:val="28"/>
          <w:lang w:val="uk-UA"/>
        </w:rPr>
        <w:t>, буд</w:t>
      </w:r>
      <w:r w:rsidR="006E563A">
        <w:rPr>
          <w:color w:val="000000"/>
          <w:sz w:val="28"/>
          <w:szCs w:val="28"/>
          <w:lang w:val="uk-UA"/>
        </w:rPr>
        <w:t>инок</w:t>
      </w:r>
      <w:r w:rsidRPr="009F732D">
        <w:rPr>
          <w:color w:val="000000"/>
          <w:sz w:val="28"/>
          <w:szCs w:val="28"/>
          <w:lang w:val="uk-UA"/>
        </w:rPr>
        <w:t xml:space="preserve"> 23-а.</w:t>
      </w:r>
    </w:p>
    <w:p w:rsidR="007D4D1D" w:rsidRDefault="006E563A" w:rsidP="007D4D1D">
      <w:pPr>
        <w:shd w:val="clear" w:color="auto" w:fill="FFFFFF"/>
        <w:tabs>
          <w:tab w:val="left" w:pos="886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1.3. Найменування Центру</w:t>
      </w:r>
      <w:r w:rsidR="007D4D1D">
        <w:rPr>
          <w:color w:val="000000"/>
          <w:sz w:val="28"/>
          <w:szCs w:val="28"/>
          <w:lang w:val="uk-UA"/>
        </w:rPr>
        <w:t>:</w:t>
      </w:r>
    </w:p>
    <w:p w:rsidR="007D4D1D" w:rsidRPr="00EB6E4B" w:rsidRDefault="007D4D1D" w:rsidP="007D4D1D">
      <w:pPr>
        <w:shd w:val="clear" w:color="auto" w:fill="FFFFFF"/>
        <w:ind w:hanging="561"/>
        <w:jc w:val="both"/>
        <w:rPr>
          <w:color w:val="000000"/>
          <w:spacing w:val="-3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– повне найменування українською мовою: </w:t>
      </w:r>
      <w:r w:rsidR="002034A1">
        <w:rPr>
          <w:color w:val="000000"/>
          <w:spacing w:val="-3"/>
          <w:sz w:val="28"/>
          <w:szCs w:val="28"/>
          <w:lang w:val="uk-UA"/>
        </w:rPr>
        <w:t>центр</w:t>
      </w:r>
      <w:r w:rsidRPr="00EB6E4B">
        <w:rPr>
          <w:color w:val="000000"/>
          <w:spacing w:val="-3"/>
          <w:sz w:val="28"/>
          <w:szCs w:val="28"/>
          <w:lang w:val="uk-UA"/>
        </w:rPr>
        <w:t xml:space="preserve">  позашкільної освіти «Обер</w:t>
      </w:r>
      <w:r w:rsidR="009744E3">
        <w:rPr>
          <w:color w:val="000000"/>
          <w:spacing w:val="-3"/>
          <w:sz w:val="28"/>
          <w:szCs w:val="28"/>
          <w:lang w:val="uk-UA"/>
        </w:rPr>
        <w:t>іг» Боярської міської</w:t>
      </w:r>
      <w:r w:rsidRPr="00EB6E4B">
        <w:rPr>
          <w:color w:val="000000"/>
          <w:spacing w:val="-3"/>
          <w:sz w:val="28"/>
          <w:szCs w:val="28"/>
          <w:lang w:val="uk-UA"/>
        </w:rPr>
        <w:t xml:space="preserve"> ради</w:t>
      </w:r>
      <w:r w:rsidRPr="00EB6E4B">
        <w:rPr>
          <w:color w:val="000000"/>
          <w:sz w:val="28"/>
          <w:szCs w:val="28"/>
          <w:lang w:val="uk-UA"/>
        </w:rPr>
        <w:t>;</w:t>
      </w:r>
    </w:p>
    <w:p w:rsidR="007D4D1D" w:rsidRDefault="007D4D1D" w:rsidP="007D4D1D">
      <w:pPr>
        <w:shd w:val="clear" w:color="auto" w:fill="FFFFFF"/>
        <w:tabs>
          <w:tab w:val="left" w:pos="886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   скорочене найменування укра</w:t>
      </w:r>
      <w:r w:rsidR="006E563A">
        <w:rPr>
          <w:color w:val="000000"/>
          <w:sz w:val="28"/>
          <w:szCs w:val="28"/>
          <w:lang w:val="uk-UA"/>
        </w:rPr>
        <w:t>їнською мовою:  Ц</w:t>
      </w:r>
      <w:r w:rsidR="009744E3">
        <w:rPr>
          <w:color w:val="000000"/>
          <w:sz w:val="28"/>
          <w:szCs w:val="28"/>
          <w:lang w:val="uk-UA"/>
        </w:rPr>
        <w:t>ПО "Оберіг" БМ</w:t>
      </w:r>
      <w:r>
        <w:rPr>
          <w:color w:val="000000"/>
          <w:sz w:val="28"/>
          <w:szCs w:val="28"/>
          <w:lang w:val="uk-UA"/>
        </w:rPr>
        <w:t>Р.</w:t>
      </w:r>
    </w:p>
    <w:p w:rsidR="00206DBE" w:rsidRDefault="00206DBE" w:rsidP="007D4D1D">
      <w:pPr>
        <w:shd w:val="clear" w:color="auto" w:fill="FFFFFF"/>
        <w:tabs>
          <w:tab w:val="left" w:pos="886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Центр заснований на комунальній формі власності, має статус комунального закладу позашкільної освіти.</w:t>
      </w:r>
    </w:p>
    <w:p w:rsidR="007D4D1D" w:rsidRPr="008267EB" w:rsidRDefault="00206DBE" w:rsidP="007D4D1D">
      <w:pPr>
        <w:shd w:val="clear" w:color="auto" w:fill="FFFFFF"/>
        <w:tabs>
          <w:tab w:val="left" w:pos="886"/>
        </w:tabs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1.4.  Засновником </w:t>
      </w:r>
      <w:r w:rsidR="006E563A">
        <w:rPr>
          <w:color w:val="000000"/>
          <w:sz w:val="28"/>
          <w:szCs w:val="28"/>
          <w:lang w:val="uk-UA"/>
        </w:rPr>
        <w:t xml:space="preserve">Центру </w:t>
      </w:r>
      <w:r w:rsidR="00E30FC3">
        <w:rPr>
          <w:color w:val="000000"/>
          <w:sz w:val="28"/>
          <w:szCs w:val="28"/>
          <w:lang w:val="uk-UA"/>
        </w:rPr>
        <w:t>є</w:t>
      </w:r>
      <w:r w:rsidR="009744E3">
        <w:rPr>
          <w:color w:val="000000"/>
          <w:sz w:val="28"/>
          <w:szCs w:val="28"/>
          <w:lang w:val="uk-UA"/>
        </w:rPr>
        <w:t xml:space="preserve"> </w:t>
      </w:r>
      <w:r w:rsidR="00E30FC3">
        <w:rPr>
          <w:color w:val="000000"/>
          <w:spacing w:val="-3"/>
          <w:sz w:val="28"/>
          <w:szCs w:val="28"/>
          <w:lang w:val="uk-UA"/>
        </w:rPr>
        <w:t>Боярська міська</w:t>
      </w:r>
      <w:r w:rsidR="009744E3">
        <w:rPr>
          <w:color w:val="000000"/>
          <w:spacing w:val="-3"/>
          <w:sz w:val="28"/>
          <w:szCs w:val="28"/>
          <w:lang w:val="uk-UA"/>
        </w:rPr>
        <w:t xml:space="preserve"> </w:t>
      </w:r>
      <w:r w:rsidR="00E30FC3">
        <w:rPr>
          <w:color w:val="000000"/>
          <w:spacing w:val="-3"/>
          <w:sz w:val="28"/>
          <w:szCs w:val="28"/>
          <w:lang w:val="uk-UA"/>
        </w:rPr>
        <w:t>територіальна громада</w:t>
      </w:r>
      <w:r w:rsidR="009D2E5C">
        <w:rPr>
          <w:color w:val="000000"/>
          <w:spacing w:val="-3"/>
          <w:sz w:val="28"/>
          <w:szCs w:val="28"/>
          <w:lang w:val="uk-UA"/>
        </w:rPr>
        <w:t xml:space="preserve">  в особі Боярської міської </w:t>
      </w:r>
      <w:r w:rsidR="006E563A">
        <w:rPr>
          <w:color w:val="000000"/>
          <w:sz w:val="28"/>
          <w:szCs w:val="28"/>
          <w:lang w:val="uk-UA"/>
        </w:rPr>
        <w:t>ради</w:t>
      </w:r>
      <w:r w:rsidR="007D4D1D">
        <w:rPr>
          <w:color w:val="000000"/>
          <w:sz w:val="28"/>
          <w:szCs w:val="28"/>
          <w:lang w:val="uk-UA"/>
        </w:rPr>
        <w:t xml:space="preserve"> Київської області</w:t>
      </w:r>
      <w:r w:rsidR="000D0728" w:rsidRPr="00177A8A">
        <w:rPr>
          <w:color w:val="FF0000"/>
          <w:sz w:val="28"/>
          <w:szCs w:val="28"/>
          <w:lang w:val="uk-UA"/>
        </w:rPr>
        <w:t xml:space="preserve"> </w:t>
      </w:r>
      <w:r w:rsidR="008267EB">
        <w:rPr>
          <w:color w:val="000000" w:themeColor="text1"/>
          <w:sz w:val="28"/>
          <w:szCs w:val="28"/>
          <w:lang w:val="uk-UA"/>
        </w:rPr>
        <w:t>(код Э</w:t>
      </w:r>
      <w:r w:rsidR="000D0728" w:rsidRPr="008267EB">
        <w:rPr>
          <w:color w:val="000000" w:themeColor="text1"/>
          <w:sz w:val="28"/>
          <w:szCs w:val="28"/>
          <w:lang w:val="uk-UA"/>
        </w:rPr>
        <w:t>Р</w:t>
      </w:r>
      <w:r w:rsidR="008267EB">
        <w:rPr>
          <w:color w:val="000000" w:themeColor="text1"/>
          <w:sz w:val="28"/>
          <w:szCs w:val="28"/>
          <w:lang w:val="uk-UA"/>
        </w:rPr>
        <w:t>Д</w:t>
      </w:r>
      <w:r w:rsidR="000D0728" w:rsidRPr="008267EB">
        <w:rPr>
          <w:color w:val="000000" w:themeColor="text1"/>
          <w:sz w:val="28"/>
          <w:szCs w:val="28"/>
          <w:lang w:val="uk-UA"/>
        </w:rPr>
        <w:t>ПОУ</w:t>
      </w:r>
      <w:r w:rsidR="008267EB">
        <w:rPr>
          <w:color w:val="000000" w:themeColor="text1"/>
          <w:sz w:val="28"/>
          <w:szCs w:val="28"/>
          <w:lang w:val="uk-UA"/>
        </w:rPr>
        <w:t xml:space="preserve"> – 04054636, місцезнаходження: м. Боярка, вул. Грушевського</w:t>
      </w:r>
      <w:r w:rsidR="00ED3388">
        <w:rPr>
          <w:color w:val="000000" w:themeColor="text1"/>
          <w:sz w:val="28"/>
          <w:szCs w:val="28"/>
          <w:lang w:val="uk-UA"/>
        </w:rPr>
        <w:t>,</w:t>
      </w:r>
      <w:r w:rsidR="008267EB">
        <w:rPr>
          <w:color w:val="000000" w:themeColor="text1"/>
          <w:sz w:val="28"/>
          <w:szCs w:val="28"/>
          <w:lang w:val="uk-UA"/>
        </w:rPr>
        <w:t xml:space="preserve"> буд.39</w:t>
      </w:r>
      <w:r w:rsidR="000D0728" w:rsidRPr="008267EB">
        <w:rPr>
          <w:color w:val="000000" w:themeColor="text1"/>
          <w:sz w:val="28"/>
          <w:szCs w:val="28"/>
          <w:lang w:val="uk-UA"/>
        </w:rPr>
        <w:t>)</w:t>
      </w:r>
      <w:r w:rsidR="008267EB">
        <w:rPr>
          <w:color w:val="000000" w:themeColor="text1"/>
          <w:sz w:val="28"/>
          <w:szCs w:val="28"/>
          <w:lang w:val="uk-UA"/>
        </w:rPr>
        <w:t>.</w:t>
      </w:r>
    </w:p>
    <w:p w:rsidR="007D4D1D" w:rsidRPr="00D84AAD" w:rsidRDefault="007D4D1D" w:rsidP="007D4D1D">
      <w:pPr>
        <w:shd w:val="clear" w:color="auto" w:fill="FFFFFF"/>
        <w:tabs>
          <w:tab w:val="left" w:pos="886"/>
        </w:tabs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D84AAD">
        <w:rPr>
          <w:color w:val="000000" w:themeColor="text1"/>
          <w:sz w:val="28"/>
          <w:szCs w:val="28"/>
          <w:lang w:val="uk-UA"/>
        </w:rPr>
        <w:t xml:space="preserve">1.5. </w:t>
      </w:r>
      <w:r w:rsidR="00577399">
        <w:rPr>
          <w:color w:val="000000" w:themeColor="text1"/>
          <w:sz w:val="28"/>
          <w:szCs w:val="28"/>
          <w:lang w:val="uk-UA"/>
        </w:rPr>
        <w:t xml:space="preserve">Заклад підзвітний та підпорядкований </w:t>
      </w:r>
      <w:r w:rsidR="00EC20BE">
        <w:rPr>
          <w:color w:val="000000" w:themeColor="text1"/>
          <w:sz w:val="28"/>
          <w:szCs w:val="28"/>
          <w:lang w:val="uk-UA"/>
        </w:rPr>
        <w:t>у</w:t>
      </w:r>
      <w:r w:rsidR="001E4BBE" w:rsidRPr="00D84AAD">
        <w:rPr>
          <w:color w:val="000000" w:themeColor="text1"/>
          <w:sz w:val="28"/>
          <w:szCs w:val="28"/>
          <w:lang w:val="uk-UA"/>
        </w:rPr>
        <w:t>повноваже</w:t>
      </w:r>
      <w:r w:rsidR="00EC20BE">
        <w:rPr>
          <w:color w:val="000000" w:themeColor="text1"/>
          <w:sz w:val="28"/>
          <w:szCs w:val="28"/>
          <w:lang w:val="uk-UA"/>
        </w:rPr>
        <w:t>но</w:t>
      </w:r>
      <w:r w:rsidR="00002991" w:rsidRPr="00D84AAD">
        <w:rPr>
          <w:color w:val="000000" w:themeColor="text1"/>
          <w:sz w:val="28"/>
          <w:szCs w:val="28"/>
          <w:lang w:val="uk-UA"/>
        </w:rPr>
        <w:t>м</w:t>
      </w:r>
      <w:r w:rsidR="00EC20BE">
        <w:rPr>
          <w:color w:val="000000" w:themeColor="text1"/>
          <w:sz w:val="28"/>
          <w:szCs w:val="28"/>
          <w:lang w:val="uk-UA"/>
        </w:rPr>
        <w:t>у органу</w:t>
      </w:r>
      <w:r w:rsidR="008E75C1">
        <w:rPr>
          <w:color w:val="000000" w:themeColor="text1"/>
          <w:sz w:val="28"/>
          <w:szCs w:val="28"/>
          <w:lang w:val="uk-UA"/>
        </w:rPr>
        <w:t xml:space="preserve"> З</w:t>
      </w:r>
      <w:r w:rsidR="00002991" w:rsidRPr="00D84AAD">
        <w:rPr>
          <w:color w:val="000000" w:themeColor="text1"/>
          <w:sz w:val="28"/>
          <w:szCs w:val="28"/>
          <w:lang w:val="uk-UA"/>
        </w:rPr>
        <w:t>асновника</w:t>
      </w:r>
      <w:r w:rsidR="000D0728" w:rsidRPr="00D84AAD">
        <w:rPr>
          <w:color w:val="000000" w:themeColor="text1"/>
          <w:sz w:val="28"/>
          <w:szCs w:val="28"/>
          <w:lang w:val="uk-UA"/>
        </w:rPr>
        <w:t xml:space="preserve"> </w:t>
      </w:r>
      <w:r w:rsidR="008E75C1">
        <w:rPr>
          <w:color w:val="000000" w:themeColor="text1"/>
          <w:sz w:val="28"/>
          <w:szCs w:val="28"/>
          <w:lang w:val="uk-UA"/>
        </w:rPr>
        <w:t>– Управлінню гуманітарного розвитку</w:t>
      </w:r>
      <w:r w:rsidR="002335DD">
        <w:rPr>
          <w:color w:val="000000" w:themeColor="text1"/>
          <w:sz w:val="28"/>
          <w:szCs w:val="28"/>
          <w:lang w:val="uk-UA"/>
        </w:rPr>
        <w:t xml:space="preserve"> </w:t>
      </w:r>
      <w:r w:rsidR="002335DD">
        <w:rPr>
          <w:color w:val="000000" w:themeColor="text1"/>
          <w:spacing w:val="-3"/>
          <w:sz w:val="28"/>
          <w:szCs w:val="28"/>
          <w:lang w:val="uk-UA"/>
        </w:rPr>
        <w:t xml:space="preserve">Боярської </w:t>
      </w:r>
      <w:r w:rsidR="000D0728" w:rsidRPr="00D84AAD">
        <w:rPr>
          <w:color w:val="000000" w:themeColor="text1"/>
          <w:spacing w:val="-3"/>
          <w:sz w:val="28"/>
          <w:szCs w:val="28"/>
          <w:lang w:val="uk-UA"/>
        </w:rPr>
        <w:t xml:space="preserve"> </w:t>
      </w:r>
      <w:r w:rsidR="002335DD">
        <w:rPr>
          <w:color w:val="000000" w:themeColor="text1"/>
          <w:spacing w:val="-3"/>
          <w:sz w:val="28"/>
          <w:szCs w:val="28"/>
          <w:lang w:val="uk-UA"/>
        </w:rPr>
        <w:t>міської ради</w:t>
      </w:r>
      <w:r w:rsidR="008E75C1">
        <w:rPr>
          <w:color w:val="000000" w:themeColor="text1"/>
          <w:spacing w:val="-3"/>
          <w:sz w:val="28"/>
          <w:szCs w:val="28"/>
          <w:lang w:val="uk-UA"/>
        </w:rPr>
        <w:t xml:space="preserve"> </w:t>
      </w:r>
      <w:r w:rsidR="008E75C1">
        <w:rPr>
          <w:color w:val="000000" w:themeColor="text1"/>
          <w:sz w:val="28"/>
          <w:szCs w:val="28"/>
          <w:lang w:val="uk-UA"/>
        </w:rPr>
        <w:t>(код Э</w:t>
      </w:r>
      <w:r w:rsidR="008E75C1" w:rsidRPr="008267EB">
        <w:rPr>
          <w:color w:val="000000" w:themeColor="text1"/>
          <w:sz w:val="28"/>
          <w:szCs w:val="28"/>
          <w:lang w:val="uk-UA"/>
        </w:rPr>
        <w:t>Р</w:t>
      </w:r>
      <w:r w:rsidR="008E75C1">
        <w:rPr>
          <w:color w:val="000000" w:themeColor="text1"/>
          <w:sz w:val="28"/>
          <w:szCs w:val="28"/>
          <w:lang w:val="uk-UA"/>
        </w:rPr>
        <w:t>Д</w:t>
      </w:r>
      <w:r w:rsidR="008E75C1" w:rsidRPr="008267EB">
        <w:rPr>
          <w:color w:val="000000" w:themeColor="text1"/>
          <w:sz w:val="28"/>
          <w:szCs w:val="28"/>
          <w:lang w:val="uk-UA"/>
        </w:rPr>
        <w:t>ПОУ</w:t>
      </w:r>
      <w:r w:rsidR="008E75C1">
        <w:rPr>
          <w:color w:val="000000" w:themeColor="text1"/>
          <w:sz w:val="28"/>
          <w:szCs w:val="28"/>
          <w:lang w:val="uk-UA"/>
        </w:rPr>
        <w:t xml:space="preserve">  44145971), далі – Орган управління</w:t>
      </w:r>
      <w:r w:rsidR="008267EB" w:rsidRPr="00D84AAD">
        <w:rPr>
          <w:color w:val="000000" w:themeColor="text1"/>
          <w:sz w:val="28"/>
          <w:szCs w:val="28"/>
          <w:lang w:val="uk-UA"/>
        </w:rPr>
        <w:t>.</w:t>
      </w:r>
    </w:p>
    <w:p w:rsidR="00177A8A" w:rsidRPr="00177A8A" w:rsidRDefault="009744E3" w:rsidP="00177A8A">
      <w:pPr>
        <w:shd w:val="clear" w:color="auto" w:fill="FFFFFF"/>
        <w:tabs>
          <w:tab w:val="left" w:pos="864"/>
        </w:tabs>
        <w:spacing w:line="276" w:lineRule="auto"/>
        <w:jc w:val="both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1.6. </w:t>
      </w:r>
      <w:r w:rsidR="007D4D1D">
        <w:rPr>
          <w:color w:val="000000"/>
          <w:sz w:val="28"/>
          <w:szCs w:val="28"/>
          <w:lang w:val="uk-UA"/>
        </w:rPr>
        <w:t xml:space="preserve"> </w:t>
      </w:r>
      <w:r w:rsidR="00864DD3">
        <w:rPr>
          <w:color w:val="000000"/>
          <w:sz w:val="28"/>
          <w:szCs w:val="28"/>
          <w:lang w:val="uk-UA"/>
        </w:rPr>
        <w:t xml:space="preserve">Центр є юридичною особою публічного права, </w:t>
      </w:r>
      <w:r w:rsidR="00DD1F4B">
        <w:rPr>
          <w:color w:val="000000"/>
          <w:sz w:val="28"/>
          <w:szCs w:val="28"/>
          <w:lang w:val="uk-UA"/>
        </w:rPr>
        <w:t>має самостійний баланс,</w:t>
      </w:r>
      <w:r w:rsidR="00864DD3">
        <w:rPr>
          <w:color w:val="000000"/>
          <w:sz w:val="28"/>
          <w:szCs w:val="28"/>
          <w:lang w:val="uk-UA"/>
        </w:rPr>
        <w:t xml:space="preserve"> рахунки в установах банків, рахунок в Управлінні Державної Казначейської служби </w:t>
      </w:r>
      <w:r w:rsidR="000D0728">
        <w:rPr>
          <w:color w:val="000000"/>
          <w:sz w:val="28"/>
          <w:szCs w:val="28"/>
          <w:lang w:val="uk-UA"/>
        </w:rPr>
        <w:t>України</w:t>
      </w:r>
      <w:r w:rsidR="009D2E5C">
        <w:rPr>
          <w:color w:val="000000"/>
          <w:sz w:val="28"/>
          <w:szCs w:val="28"/>
          <w:lang w:val="uk-UA"/>
        </w:rPr>
        <w:t xml:space="preserve"> міста Боярки Київської</w:t>
      </w:r>
      <w:r w:rsidR="000D0728">
        <w:rPr>
          <w:color w:val="000000"/>
          <w:sz w:val="28"/>
          <w:szCs w:val="28"/>
          <w:lang w:val="uk-UA"/>
        </w:rPr>
        <w:t xml:space="preserve"> області, штамп, </w:t>
      </w:r>
      <w:r w:rsidR="009D2E5C">
        <w:rPr>
          <w:color w:val="000000"/>
          <w:sz w:val="28"/>
          <w:szCs w:val="28"/>
          <w:lang w:val="uk-UA"/>
        </w:rPr>
        <w:t xml:space="preserve">печатку, ідентифікаційний номер </w:t>
      </w:r>
      <w:r w:rsidR="00177A8A" w:rsidRPr="009D2E5C">
        <w:rPr>
          <w:color w:val="000000" w:themeColor="text1"/>
          <w:sz w:val="28"/>
          <w:szCs w:val="28"/>
          <w:lang w:val="uk-UA"/>
        </w:rPr>
        <w:t>і діє на підставі Статуту, затвердженого Засновником</w:t>
      </w:r>
      <w:r w:rsidR="009D2E5C">
        <w:rPr>
          <w:color w:val="000000" w:themeColor="text1"/>
          <w:sz w:val="28"/>
          <w:szCs w:val="28"/>
          <w:lang w:val="uk-UA"/>
        </w:rPr>
        <w:t>.</w:t>
      </w:r>
      <w:r w:rsidR="00DD1F4B">
        <w:rPr>
          <w:color w:val="000000" w:themeColor="text1"/>
          <w:sz w:val="28"/>
          <w:szCs w:val="28"/>
          <w:lang w:val="uk-UA"/>
        </w:rPr>
        <w:t xml:space="preserve"> Земля, майно, основні фонди та інші матеріальні цінності перебувають на балансі </w:t>
      </w:r>
      <w:r w:rsidR="00DD1F4B">
        <w:rPr>
          <w:color w:val="000000"/>
          <w:sz w:val="28"/>
          <w:szCs w:val="28"/>
          <w:lang w:val="uk-UA"/>
        </w:rPr>
        <w:t>Центру.</w:t>
      </w:r>
      <w:r w:rsidR="0069776A">
        <w:rPr>
          <w:color w:val="000000"/>
          <w:sz w:val="28"/>
          <w:szCs w:val="28"/>
          <w:lang w:val="uk-UA"/>
        </w:rPr>
        <w:t xml:space="preserve"> Центр може мати власний гімн, герб і прапор, форма яких затверджується конференцією центру.</w:t>
      </w:r>
    </w:p>
    <w:p w:rsidR="007D4D1D" w:rsidRDefault="007D4D1D" w:rsidP="007D4D1D">
      <w:p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1.7.</w:t>
      </w:r>
      <w:r>
        <w:rPr>
          <w:color w:val="000000"/>
          <w:sz w:val="28"/>
          <w:szCs w:val="28"/>
          <w:lang w:val="uk-UA"/>
        </w:rPr>
        <w:tab/>
        <w:t xml:space="preserve">У своїй діяльності </w:t>
      </w:r>
      <w:r w:rsidR="008267EB">
        <w:rPr>
          <w:color w:val="000000"/>
          <w:sz w:val="28"/>
          <w:szCs w:val="28"/>
          <w:lang w:val="uk-UA"/>
        </w:rPr>
        <w:t>Центр</w:t>
      </w:r>
      <w:r w:rsidR="00D134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керується Конституцією України, Законами України "Про освіту", "Про позашкільну освіту", актами Президента України, Кабінету Міністрів України, наказами Міністерства освіти і науки України, інших центральних органів виконавчої влади, Положенням про позашкільний навчальний заклад, рішеннями </w:t>
      </w:r>
      <w:r w:rsidR="0083078E">
        <w:rPr>
          <w:color w:val="000000"/>
          <w:spacing w:val="-3"/>
          <w:sz w:val="28"/>
          <w:szCs w:val="28"/>
          <w:lang w:val="uk-UA"/>
        </w:rPr>
        <w:t xml:space="preserve">Боярської міської </w:t>
      </w:r>
      <w:r w:rsidR="0083078E" w:rsidRPr="00EB6E4B">
        <w:rPr>
          <w:color w:val="000000"/>
          <w:spacing w:val="-3"/>
          <w:sz w:val="28"/>
          <w:szCs w:val="28"/>
          <w:lang w:val="uk-UA"/>
        </w:rPr>
        <w:t>ради</w:t>
      </w:r>
      <w:r w:rsidR="004D4083">
        <w:rPr>
          <w:color w:val="000000"/>
          <w:sz w:val="28"/>
          <w:szCs w:val="28"/>
          <w:lang w:val="uk-UA"/>
        </w:rPr>
        <w:t xml:space="preserve"> Київської області</w:t>
      </w:r>
      <w:r>
        <w:rPr>
          <w:color w:val="000000"/>
          <w:sz w:val="28"/>
          <w:szCs w:val="28"/>
          <w:lang w:val="uk-UA"/>
        </w:rPr>
        <w:t xml:space="preserve">, іншими нормативно-правовими актами, а також цим Статутом. </w:t>
      </w:r>
    </w:p>
    <w:p w:rsidR="007D4D1D" w:rsidRDefault="007D4D1D" w:rsidP="007D4D1D">
      <w:p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1.8. Зміни до Статуту </w:t>
      </w:r>
      <w:r w:rsidR="00D13470">
        <w:rPr>
          <w:color w:val="000000"/>
          <w:sz w:val="28"/>
          <w:szCs w:val="28"/>
          <w:lang w:val="uk-UA"/>
        </w:rPr>
        <w:t>розробляються керівником Центру</w:t>
      </w:r>
      <w:r w:rsidR="0083078E">
        <w:rPr>
          <w:color w:val="000000"/>
          <w:sz w:val="28"/>
          <w:szCs w:val="28"/>
          <w:lang w:val="uk-UA"/>
        </w:rPr>
        <w:t>,</w:t>
      </w:r>
      <w:r w:rsidR="00071ED3">
        <w:rPr>
          <w:color w:val="000000"/>
          <w:sz w:val="28"/>
          <w:szCs w:val="28"/>
          <w:lang w:val="uk-UA"/>
        </w:rPr>
        <w:t xml:space="preserve"> проходять експертизу в  </w:t>
      </w:r>
      <w:r w:rsidR="00824E31">
        <w:rPr>
          <w:color w:val="000000" w:themeColor="text1"/>
          <w:sz w:val="28"/>
          <w:szCs w:val="28"/>
          <w:lang w:val="uk-UA"/>
        </w:rPr>
        <w:t>органі управління</w:t>
      </w:r>
      <w:r w:rsidR="0083078E">
        <w:rPr>
          <w:color w:val="000000"/>
          <w:sz w:val="28"/>
          <w:szCs w:val="28"/>
          <w:lang w:val="uk-UA"/>
        </w:rPr>
        <w:t xml:space="preserve"> </w:t>
      </w:r>
      <w:r w:rsidR="00071ED3">
        <w:rPr>
          <w:color w:val="000000"/>
          <w:spacing w:val="-3"/>
          <w:sz w:val="28"/>
          <w:szCs w:val="28"/>
          <w:lang w:val="uk-UA"/>
        </w:rPr>
        <w:t>Боярської міської</w:t>
      </w:r>
      <w:r w:rsidR="004D4083">
        <w:rPr>
          <w:color w:val="000000"/>
          <w:spacing w:val="-3"/>
          <w:sz w:val="28"/>
          <w:szCs w:val="28"/>
          <w:lang w:val="uk-UA"/>
        </w:rPr>
        <w:t xml:space="preserve"> </w:t>
      </w:r>
      <w:r w:rsidR="0083078E">
        <w:rPr>
          <w:color w:val="000000"/>
          <w:spacing w:val="-3"/>
          <w:sz w:val="28"/>
          <w:szCs w:val="28"/>
          <w:lang w:val="uk-UA"/>
        </w:rPr>
        <w:t xml:space="preserve"> </w:t>
      </w:r>
      <w:r w:rsidR="00071ED3">
        <w:rPr>
          <w:color w:val="000000"/>
          <w:spacing w:val="-3"/>
          <w:sz w:val="28"/>
          <w:szCs w:val="28"/>
          <w:lang w:val="uk-UA"/>
        </w:rPr>
        <w:t>ради</w:t>
      </w:r>
      <w:r>
        <w:rPr>
          <w:color w:val="000000"/>
          <w:sz w:val="28"/>
          <w:szCs w:val="28"/>
          <w:lang w:val="uk-UA"/>
        </w:rPr>
        <w:t xml:space="preserve"> та затверджуються Засновником.</w:t>
      </w:r>
    </w:p>
    <w:p w:rsidR="007D4D1D" w:rsidRPr="00824E31" w:rsidRDefault="007D4D1D" w:rsidP="007D4D1D">
      <w:pPr>
        <w:shd w:val="clear" w:color="auto" w:fill="FFFFFF"/>
        <w:tabs>
          <w:tab w:val="left" w:pos="864"/>
        </w:tabs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1.9.</w:t>
      </w:r>
      <w:r w:rsidR="00A00B5D">
        <w:rPr>
          <w:color w:val="000000"/>
          <w:sz w:val="28"/>
          <w:szCs w:val="28"/>
          <w:lang w:val="uk-UA"/>
        </w:rPr>
        <w:t xml:space="preserve"> Центр</w:t>
      </w:r>
      <w:r>
        <w:rPr>
          <w:color w:val="000000"/>
          <w:sz w:val="28"/>
          <w:szCs w:val="28"/>
          <w:lang w:val="uk-UA"/>
        </w:rPr>
        <w:t xml:space="preserve"> несе відповідальність перед</w:t>
      </w:r>
      <w:r w:rsidR="006C5BB7">
        <w:rPr>
          <w:color w:val="000000"/>
          <w:sz w:val="28"/>
          <w:szCs w:val="28"/>
          <w:lang w:val="uk-UA"/>
        </w:rPr>
        <w:t xml:space="preserve"> Засновником</w:t>
      </w:r>
      <w:r>
        <w:rPr>
          <w:color w:val="000000"/>
          <w:sz w:val="28"/>
          <w:szCs w:val="28"/>
          <w:lang w:val="uk-UA"/>
        </w:rPr>
        <w:t>,</w:t>
      </w:r>
      <w:r w:rsidR="004044B2">
        <w:rPr>
          <w:color w:val="000000"/>
          <w:sz w:val="28"/>
          <w:szCs w:val="28"/>
          <w:lang w:val="uk-UA"/>
        </w:rPr>
        <w:t xml:space="preserve"> </w:t>
      </w:r>
      <w:r w:rsidR="00CF43C5">
        <w:rPr>
          <w:color w:val="000000" w:themeColor="text1"/>
          <w:sz w:val="28"/>
          <w:szCs w:val="28"/>
          <w:lang w:val="uk-UA"/>
        </w:rPr>
        <w:t>органом  управління</w:t>
      </w:r>
      <w:r w:rsidR="004044B2">
        <w:rPr>
          <w:color w:val="000000" w:themeColor="text1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суспільством та державою за безпечні умови освітньої діяльності, виконання </w:t>
      </w:r>
      <w:r>
        <w:rPr>
          <w:color w:val="000000"/>
          <w:sz w:val="28"/>
          <w:szCs w:val="28"/>
          <w:lang w:val="uk-UA"/>
        </w:rPr>
        <w:lastRenderedPageBreak/>
        <w:t>програм розвитку позашкільної освіти, дотримання договірних зобов’язань з іншими суб’єктами освітньої, виробничої, наукової діяльності, у тому числі зобов’язань за міжнародними угодами, дотримання фінансової дисципліни.</w:t>
      </w:r>
    </w:p>
    <w:p w:rsidR="007D4D1D" w:rsidRPr="006F785D" w:rsidRDefault="007D4D1D" w:rsidP="007D4D1D">
      <w:pPr>
        <w:shd w:val="clear" w:color="auto" w:fill="FFFFFF"/>
        <w:tabs>
          <w:tab w:val="left" w:pos="864"/>
        </w:tabs>
        <w:spacing w:line="276" w:lineRule="auto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1.10. Мовою освітнього процесу в</w:t>
      </w:r>
      <w:r w:rsidR="00503A0A">
        <w:rPr>
          <w:iCs/>
          <w:color w:val="000000"/>
          <w:sz w:val="28"/>
          <w:szCs w:val="28"/>
          <w:lang w:val="uk-UA"/>
        </w:rPr>
        <w:t xml:space="preserve"> </w:t>
      </w:r>
      <w:r w:rsidR="00503A0A">
        <w:rPr>
          <w:color w:val="000000"/>
          <w:sz w:val="28"/>
          <w:szCs w:val="28"/>
          <w:lang w:val="uk-UA"/>
        </w:rPr>
        <w:t>Центрі</w:t>
      </w:r>
      <w:r>
        <w:rPr>
          <w:iCs/>
          <w:color w:val="000000"/>
          <w:sz w:val="28"/>
          <w:szCs w:val="28"/>
          <w:lang w:val="uk-UA"/>
        </w:rPr>
        <w:t xml:space="preserve"> є державна мова – українська.</w:t>
      </w:r>
    </w:p>
    <w:p w:rsidR="00A00B5D" w:rsidRDefault="00A00B5D" w:rsidP="007D4D1D">
      <w:p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1.11</w:t>
      </w:r>
      <w:r w:rsidR="007D4D1D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Центр </w:t>
      </w:r>
      <w:r w:rsidR="007D4D1D">
        <w:rPr>
          <w:color w:val="000000"/>
          <w:sz w:val="28"/>
          <w:szCs w:val="28"/>
          <w:lang w:val="uk-UA"/>
        </w:rPr>
        <w:t>може від свого імені укладати угоди, окрім будь-яких правочинів щодо майна</w:t>
      </w:r>
      <w:r>
        <w:rPr>
          <w:color w:val="000000"/>
          <w:sz w:val="28"/>
          <w:szCs w:val="28"/>
          <w:lang w:val="uk-UA"/>
        </w:rPr>
        <w:t xml:space="preserve"> Центру</w:t>
      </w:r>
      <w:r w:rsidR="007D4D1D">
        <w:rPr>
          <w:color w:val="000000"/>
          <w:sz w:val="28"/>
          <w:szCs w:val="28"/>
          <w:lang w:val="uk-UA"/>
        </w:rPr>
        <w:t>, набувати майнових та н</w:t>
      </w:r>
      <w:r w:rsidR="00310323">
        <w:rPr>
          <w:color w:val="000000"/>
          <w:sz w:val="28"/>
          <w:szCs w:val="28"/>
          <w:lang w:val="uk-UA"/>
        </w:rPr>
        <w:t>емайнових прав, нести обов’язки</w:t>
      </w:r>
      <w:r w:rsidR="00EF46BA">
        <w:rPr>
          <w:color w:val="000000"/>
          <w:sz w:val="28"/>
          <w:szCs w:val="28"/>
          <w:lang w:val="uk-UA"/>
        </w:rPr>
        <w:t>, бути позивачем і відповідачем у суді.</w:t>
      </w:r>
      <w:r w:rsidR="007D4D1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Центр </w:t>
      </w:r>
      <w:r w:rsidR="007D4D1D">
        <w:rPr>
          <w:color w:val="000000"/>
          <w:sz w:val="28"/>
          <w:szCs w:val="28"/>
          <w:lang w:val="uk-UA"/>
        </w:rPr>
        <w:t>несе відповідальність за всіма зобов’язаннями згідно з чинним законодавством України.</w:t>
      </w:r>
    </w:p>
    <w:p w:rsidR="007D4D1D" w:rsidRDefault="00A00B5D" w:rsidP="007D4D1D">
      <w:p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1.12</w:t>
      </w:r>
      <w:r w:rsidR="007D4D1D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Центр </w:t>
      </w:r>
      <w:r w:rsidR="00CA0A39">
        <w:rPr>
          <w:color w:val="000000"/>
          <w:sz w:val="28"/>
          <w:szCs w:val="28"/>
          <w:lang w:val="uk-UA"/>
        </w:rPr>
        <w:t>є неприбутковий заклад освіти, фінансування якого здійснюється у визначеному чинним законодавством України</w:t>
      </w:r>
      <w:r w:rsidR="007D4D1D">
        <w:rPr>
          <w:color w:val="000000"/>
          <w:sz w:val="28"/>
          <w:szCs w:val="28"/>
          <w:lang w:val="uk-UA"/>
        </w:rPr>
        <w:t xml:space="preserve">. </w:t>
      </w:r>
    </w:p>
    <w:p w:rsidR="007D4D1D" w:rsidRDefault="007D4D1D" w:rsidP="007D4D1D">
      <w:pPr>
        <w:shd w:val="clear" w:color="auto" w:fill="FFFFFF"/>
        <w:tabs>
          <w:tab w:val="left" w:pos="864"/>
        </w:tabs>
        <w:spacing w:line="276" w:lineRule="auto"/>
        <w:jc w:val="center"/>
        <w:rPr>
          <w:b/>
          <w:i/>
          <w:color w:val="000000"/>
          <w:sz w:val="28"/>
          <w:szCs w:val="28"/>
          <w:lang w:val="uk-UA"/>
        </w:rPr>
      </w:pPr>
    </w:p>
    <w:p w:rsidR="007D4D1D" w:rsidRDefault="007D4D1D" w:rsidP="007D4D1D">
      <w:pPr>
        <w:shd w:val="clear" w:color="auto" w:fill="FFFFFF"/>
        <w:tabs>
          <w:tab w:val="left" w:pos="864"/>
        </w:tabs>
        <w:spacing w:line="276" w:lineRule="auto"/>
        <w:jc w:val="center"/>
        <w:rPr>
          <w:b/>
          <w:i/>
          <w:color w:val="000000"/>
          <w:sz w:val="28"/>
          <w:szCs w:val="28"/>
          <w:lang w:val="uk-UA"/>
        </w:rPr>
      </w:pPr>
      <w:r w:rsidRPr="007E421F">
        <w:rPr>
          <w:b/>
          <w:i/>
          <w:color w:val="000000"/>
          <w:sz w:val="28"/>
          <w:szCs w:val="28"/>
          <w:lang w:val="uk-UA"/>
        </w:rPr>
        <w:t>ІІ</w:t>
      </w:r>
      <w:r>
        <w:rPr>
          <w:b/>
          <w:i/>
          <w:color w:val="000000"/>
          <w:sz w:val="28"/>
          <w:szCs w:val="28"/>
          <w:lang w:val="uk-UA"/>
        </w:rPr>
        <w:t xml:space="preserve">. Мета і завдання діяльності  </w:t>
      </w:r>
      <w:r w:rsidR="00CA19C5" w:rsidRPr="00CA19C5">
        <w:rPr>
          <w:b/>
          <w:i/>
          <w:color w:val="000000"/>
          <w:sz w:val="28"/>
          <w:szCs w:val="28"/>
          <w:lang w:val="uk-UA"/>
        </w:rPr>
        <w:t>Центру</w:t>
      </w:r>
    </w:p>
    <w:p w:rsidR="007D4D1D" w:rsidRPr="007E421F" w:rsidRDefault="007D4D1D" w:rsidP="007D4D1D">
      <w:pPr>
        <w:shd w:val="clear" w:color="auto" w:fill="FFFFFF"/>
        <w:tabs>
          <w:tab w:val="left" w:pos="864"/>
        </w:tabs>
        <w:spacing w:line="276" w:lineRule="auto"/>
        <w:jc w:val="center"/>
        <w:rPr>
          <w:b/>
          <w:i/>
          <w:color w:val="000000"/>
          <w:sz w:val="28"/>
          <w:szCs w:val="28"/>
          <w:lang w:val="uk-UA"/>
        </w:rPr>
      </w:pPr>
    </w:p>
    <w:p w:rsidR="007D4D1D" w:rsidRDefault="007D4D1D" w:rsidP="007D4D1D">
      <w:p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2.1. </w:t>
      </w:r>
      <w:r w:rsidR="0032056F">
        <w:rPr>
          <w:color w:val="000000"/>
          <w:sz w:val="28"/>
          <w:szCs w:val="28"/>
          <w:lang w:val="uk-UA"/>
        </w:rPr>
        <w:t xml:space="preserve">Центр </w:t>
      </w:r>
      <w:r>
        <w:rPr>
          <w:color w:val="000000"/>
          <w:sz w:val="28"/>
          <w:szCs w:val="28"/>
          <w:lang w:val="uk-UA"/>
        </w:rPr>
        <w:t xml:space="preserve">– комплексний заклад позашкільної освіти, як складова структури позашкільної освіти. </w:t>
      </w:r>
    </w:p>
    <w:p w:rsidR="007D4D1D" w:rsidRDefault="007D4D1D" w:rsidP="007D4D1D">
      <w:p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2.2. Головною метою </w:t>
      </w:r>
      <w:r w:rsidR="0032056F">
        <w:rPr>
          <w:color w:val="000000"/>
          <w:sz w:val="28"/>
          <w:szCs w:val="28"/>
          <w:lang w:val="uk-UA"/>
        </w:rPr>
        <w:t>Центру</w:t>
      </w:r>
      <w:r w:rsidRPr="007E421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є: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підготовка до активної професійної та громадської діяльності;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розвиток   вмінь та навичок за інтересами; 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забезпечення потреби особистості у творчій самореалізації та     інтелектуальний, духовний і фізичний розвиток;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створення  умов для соціального захисту та організації змістовного дозвілля відповідно до здібностей, обдарувань та стану здоров</w:t>
      </w:r>
      <w:r w:rsidRPr="002E210F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я вихованців, учнів і слухачів (ст.1розд.І. Закону України "Про позашкільну освіту").  </w:t>
      </w:r>
    </w:p>
    <w:p w:rsidR="007D4D1D" w:rsidRDefault="007D4D1D" w:rsidP="007D4D1D">
      <w:pPr>
        <w:numPr>
          <w:ilvl w:val="1"/>
          <w:numId w:val="2"/>
        </w:num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Головними завданнями  </w:t>
      </w:r>
      <w:r w:rsidR="0032056F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є: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виховання громадянина України;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вільний розвиток особистості </w:t>
      </w:r>
      <w:r w:rsidR="0083078E">
        <w:rPr>
          <w:color w:val="000000"/>
          <w:sz w:val="28"/>
          <w:szCs w:val="28"/>
          <w:lang w:val="uk-UA"/>
        </w:rPr>
        <w:t>та формування її соціально-гро</w:t>
      </w:r>
      <w:r>
        <w:rPr>
          <w:color w:val="000000"/>
          <w:sz w:val="28"/>
          <w:szCs w:val="28"/>
          <w:lang w:val="uk-UA"/>
        </w:rPr>
        <w:t>мадського досвіду;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виховання поваги до Конституції України, прав і свобод людини та громадянина, почуття власної гідності, відповідальності перед законом за свої дії;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виховання патріотизму, любові до  України, поваги до народних звичаїв, традицій, національних цінностей українського народу, а також інших націй і народів;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виховання у вихованців, учнів і слухачів шанобливого ставлення до родини та людей похилого віку;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1548F3">
        <w:rPr>
          <w:color w:val="000000"/>
          <w:sz w:val="28"/>
          <w:szCs w:val="28"/>
          <w:lang w:val="uk-UA"/>
        </w:rPr>
        <w:t xml:space="preserve">пошук та підтримка здібних, обдарованих і талановитих </w:t>
      </w:r>
      <w:r>
        <w:rPr>
          <w:color w:val="000000"/>
          <w:sz w:val="28"/>
          <w:szCs w:val="28"/>
          <w:lang w:val="uk-UA"/>
        </w:rPr>
        <w:t xml:space="preserve">підростаючого покоління, створення умов для їх творчого, інтелектуального, духовного і фізичного розвитку, дотримання здорового способу життя; 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ф</w:t>
      </w:r>
      <w:r w:rsidRPr="001548F3">
        <w:rPr>
          <w:color w:val="000000"/>
          <w:sz w:val="28"/>
          <w:szCs w:val="28"/>
          <w:lang w:val="uk-UA"/>
        </w:rPr>
        <w:t xml:space="preserve">ормування свідомого і відповідального ставлення до власного </w:t>
      </w:r>
      <w:proofErr w:type="spellStart"/>
      <w:r w:rsidRPr="001548F3">
        <w:rPr>
          <w:color w:val="000000"/>
          <w:sz w:val="28"/>
          <w:szCs w:val="28"/>
          <w:lang w:val="uk-UA"/>
        </w:rPr>
        <w:t>здоров</w:t>
      </w:r>
      <w:proofErr w:type="spellEnd"/>
      <w:r w:rsidRPr="001548F3">
        <w:rPr>
          <w:color w:val="000000"/>
          <w:sz w:val="28"/>
          <w:szCs w:val="28"/>
        </w:rPr>
        <w:t>’</w:t>
      </w:r>
      <w:r w:rsidRPr="001548F3">
        <w:rPr>
          <w:color w:val="000000"/>
          <w:sz w:val="28"/>
          <w:szCs w:val="28"/>
          <w:lang w:val="uk-UA"/>
        </w:rPr>
        <w:t>я</w:t>
      </w:r>
      <w:r>
        <w:rPr>
          <w:color w:val="000000"/>
          <w:sz w:val="28"/>
          <w:szCs w:val="28"/>
          <w:lang w:val="uk-UA"/>
        </w:rPr>
        <w:t>, власної безпеки та безпеки оточуючих, навичок безпечної поведінки;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задоволення </w:t>
      </w:r>
      <w:proofErr w:type="spellStart"/>
      <w:r>
        <w:rPr>
          <w:color w:val="000000"/>
          <w:sz w:val="28"/>
          <w:szCs w:val="28"/>
          <w:lang w:val="uk-UA"/>
        </w:rPr>
        <w:t>освітньо</w:t>
      </w:r>
      <w:proofErr w:type="spellEnd"/>
      <w:r>
        <w:rPr>
          <w:color w:val="000000"/>
          <w:sz w:val="28"/>
          <w:szCs w:val="28"/>
          <w:lang w:val="uk-UA"/>
        </w:rPr>
        <w:t xml:space="preserve">-культурних потреб </w:t>
      </w:r>
      <w:r w:rsidRPr="001548F3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>вихованців, учнів і слухачів, які не забезпечуються іншими складовими структури освіти, та потреб у професійному самовизначенні і творчій самореалізації;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організація дозвілля вихованців, учнів і слухачів, пошук його нових форм;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профілактика бездоглядності, правопорушень;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виховання в учасників освітнього процесу свідомого ставлення до власної безпеки та безпеки оточуючих;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здобуття  вихованцями, учнями і слухачами первинних професійних навичок і вмінь, необхідних для їх соціалізації, подальшої самореалізації та/або професійної діяльності відповідно до1-3 рівнів Національної рамки кваліфікацій;</w:t>
      </w:r>
    </w:p>
    <w:p w:rsidR="007D4D1D" w:rsidRPr="001548F3" w:rsidRDefault="005E30AD" w:rsidP="007D4D1D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здійснення навчально</w:t>
      </w:r>
      <w:r w:rsidR="007D4D1D">
        <w:rPr>
          <w:color w:val="000000"/>
          <w:sz w:val="28"/>
          <w:szCs w:val="28"/>
          <w:lang w:val="uk-UA"/>
        </w:rPr>
        <w:t xml:space="preserve">-виховної, інформаційно-методичної, організаційно-масової, профорієнтаційної, просвітницької, профілактичної роботи, (ст.8 </w:t>
      </w:r>
      <w:proofErr w:type="spellStart"/>
      <w:r w:rsidR="007D4D1D">
        <w:rPr>
          <w:color w:val="000000"/>
          <w:sz w:val="28"/>
          <w:szCs w:val="28"/>
          <w:lang w:val="uk-UA"/>
        </w:rPr>
        <w:t>розд.І</w:t>
      </w:r>
      <w:proofErr w:type="spellEnd"/>
      <w:r w:rsidR="007D4D1D">
        <w:rPr>
          <w:color w:val="000000"/>
          <w:sz w:val="28"/>
          <w:szCs w:val="28"/>
          <w:lang w:val="uk-UA"/>
        </w:rPr>
        <w:t xml:space="preserve"> Закону України «Про позашкільну освіту»).</w:t>
      </w:r>
    </w:p>
    <w:p w:rsidR="007D4D1D" w:rsidRDefault="007D4D1D" w:rsidP="007D4D1D">
      <w:p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</w:p>
    <w:p w:rsidR="007D4D1D" w:rsidRPr="00DC728D" w:rsidRDefault="007D4D1D" w:rsidP="007D4D1D">
      <w:pPr>
        <w:shd w:val="clear" w:color="auto" w:fill="FFFFFF"/>
        <w:tabs>
          <w:tab w:val="left" w:pos="864"/>
        </w:tabs>
        <w:spacing w:line="276" w:lineRule="auto"/>
        <w:jc w:val="center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 xml:space="preserve">ІІІ. Організація </w:t>
      </w:r>
      <w:r w:rsidR="00381C22">
        <w:rPr>
          <w:b/>
          <w:i/>
          <w:color w:val="000000"/>
          <w:sz w:val="28"/>
          <w:szCs w:val="28"/>
          <w:lang w:val="uk-UA"/>
        </w:rPr>
        <w:t xml:space="preserve">освітнього процесу </w:t>
      </w:r>
      <w:r>
        <w:rPr>
          <w:b/>
          <w:i/>
          <w:color w:val="000000"/>
          <w:sz w:val="28"/>
          <w:szCs w:val="28"/>
          <w:lang w:val="uk-UA"/>
        </w:rPr>
        <w:t xml:space="preserve">в </w:t>
      </w:r>
      <w:r w:rsidR="00DC728D" w:rsidRPr="00DC728D">
        <w:rPr>
          <w:b/>
          <w:i/>
          <w:color w:val="000000"/>
          <w:sz w:val="28"/>
          <w:szCs w:val="28"/>
          <w:lang w:val="uk-UA"/>
        </w:rPr>
        <w:t>Центрі</w:t>
      </w:r>
    </w:p>
    <w:p w:rsidR="007D4D1D" w:rsidRDefault="007D4D1D" w:rsidP="007D4D1D">
      <w:pPr>
        <w:shd w:val="clear" w:color="auto" w:fill="FFFFFF"/>
        <w:tabs>
          <w:tab w:val="left" w:pos="864"/>
        </w:tabs>
        <w:spacing w:line="276" w:lineRule="auto"/>
        <w:jc w:val="center"/>
        <w:rPr>
          <w:b/>
          <w:i/>
          <w:color w:val="000000"/>
          <w:sz w:val="28"/>
          <w:szCs w:val="28"/>
          <w:lang w:val="uk-UA"/>
        </w:rPr>
      </w:pPr>
    </w:p>
    <w:p w:rsidR="001C1EE5" w:rsidRDefault="007D4D1D" w:rsidP="007D4D1D">
      <w:p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3.1.</w:t>
      </w:r>
      <w:r w:rsidR="001C1EE5">
        <w:rPr>
          <w:color w:val="000000"/>
          <w:sz w:val="28"/>
          <w:szCs w:val="28"/>
          <w:lang w:val="uk-UA"/>
        </w:rPr>
        <w:t xml:space="preserve"> Держава гарантує академічну, організаційну, фінансову і кадрову автономію (п.1 ст. 23 Закону України «Про освіту»).</w:t>
      </w:r>
    </w:p>
    <w:p w:rsidR="007D4D1D" w:rsidRPr="00D358EA" w:rsidRDefault="007D4D1D" w:rsidP="007D4D1D">
      <w:p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Освітній процес у </w:t>
      </w:r>
      <w:r w:rsidR="00380972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 xml:space="preserve">і вільний від втручання будь-яких політичних партій та релігійних організацій. При </w:t>
      </w:r>
      <w:r w:rsidR="00380972">
        <w:rPr>
          <w:color w:val="000000"/>
          <w:sz w:val="28"/>
          <w:szCs w:val="28"/>
          <w:lang w:val="uk-UA"/>
        </w:rPr>
        <w:t xml:space="preserve">Центрі </w:t>
      </w:r>
      <w:r>
        <w:rPr>
          <w:color w:val="000000"/>
          <w:sz w:val="28"/>
          <w:szCs w:val="28"/>
          <w:lang w:val="uk-UA"/>
        </w:rPr>
        <w:t>можуть бути створені, за бажанням вихованців, учнів і слухачів, дитячі та молодіжні громадські об</w:t>
      </w:r>
      <w:r w:rsidRPr="00D358EA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єднання  та інші інститути громадянського суспільства, у діяльності яких пріоритет надається загаль</w:t>
      </w:r>
      <w:r w:rsidR="001C1EE5">
        <w:rPr>
          <w:color w:val="000000"/>
          <w:sz w:val="28"/>
          <w:szCs w:val="28"/>
          <w:lang w:val="uk-UA"/>
        </w:rPr>
        <w:t>нолюдським цінностям та моралі.</w:t>
      </w:r>
    </w:p>
    <w:p w:rsidR="007D4D1D" w:rsidRDefault="007D4D1D" w:rsidP="007D4D1D">
      <w:pPr>
        <w:shd w:val="clear" w:color="auto" w:fill="FFFFFF"/>
        <w:spacing w:line="276" w:lineRule="auto"/>
        <w:ind w:right="29"/>
        <w:jc w:val="both"/>
        <w:rPr>
          <w:sz w:val="28"/>
          <w:szCs w:val="28"/>
          <w:lang w:val="uk-UA"/>
        </w:rPr>
      </w:pPr>
      <w:r w:rsidRPr="00D358E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3.2. </w:t>
      </w:r>
      <w:r w:rsidR="00380972">
        <w:rPr>
          <w:color w:val="000000"/>
          <w:sz w:val="28"/>
          <w:szCs w:val="28"/>
          <w:lang w:val="uk-UA"/>
        </w:rPr>
        <w:t xml:space="preserve">Центр </w:t>
      </w:r>
      <w:r>
        <w:rPr>
          <w:color w:val="000000"/>
          <w:sz w:val="28"/>
          <w:szCs w:val="28"/>
          <w:lang w:val="uk-UA"/>
        </w:rPr>
        <w:t xml:space="preserve">здійснює свою діяльність відповідно до освітньої програми, схваленої педагогічною радою </w:t>
      </w:r>
      <w:r w:rsidR="00380972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 xml:space="preserve">та затвердженою його керівником. </w:t>
      </w:r>
      <w:r w:rsidR="00381C22">
        <w:rPr>
          <w:color w:val="000000"/>
          <w:sz w:val="28"/>
          <w:szCs w:val="28"/>
          <w:lang w:val="uk-UA"/>
        </w:rPr>
        <w:t xml:space="preserve">Основою для розроблення освітньої програми є стандарт позашкільної освіти відповідного рівня.  </w:t>
      </w:r>
      <w:r w:rsidR="00121DAD">
        <w:rPr>
          <w:color w:val="000000"/>
          <w:sz w:val="28"/>
          <w:szCs w:val="28"/>
          <w:lang w:val="uk-UA"/>
        </w:rPr>
        <w:t>Освітня  програма може мати корекційно-</w:t>
      </w:r>
      <w:proofErr w:type="spellStart"/>
      <w:r w:rsidR="00121DAD">
        <w:rPr>
          <w:color w:val="000000"/>
          <w:sz w:val="28"/>
          <w:szCs w:val="28"/>
          <w:lang w:val="uk-UA"/>
        </w:rPr>
        <w:t>розвитковий</w:t>
      </w:r>
      <w:proofErr w:type="spellEnd"/>
      <w:r w:rsidR="00121DAD">
        <w:rPr>
          <w:color w:val="000000"/>
          <w:sz w:val="28"/>
          <w:szCs w:val="28"/>
          <w:lang w:val="uk-UA"/>
        </w:rPr>
        <w:t xml:space="preserve"> складник для осіб з особливими потребами.</w:t>
      </w:r>
      <w:r>
        <w:rPr>
          <w:color w:val="000000"/>
          <w:sz w:val="28"/>
          <w:szCs w:val="28"/>
          <w:lang w:val="uk-UA"/>
        </w:rPr>
        <w:t xml:space="preserve"> </w:t>
      </w:r>
      <w:r w:rsidR="00380972">
        <w:rPr>
          <w:color w:val="000000"/>
          <w:sz w:val="28"/>
          <w:szCs w:val="28"/>
          <w:lang w:val="uk-UA"/>
        </w:rPr>
        <w:t xml:space="preserve">Центр </w:t>
      </w:r>
      <w:r>
        <w:rPr>
          <w:color w:val="000000"/>
          <w:sz w:val="28"/>
          <w:szCs w:val="28"/>
          <w:lang w:val="uk-UA"/>
        </w:rPr>
        <w:t>може використовувати типові освітні програми, затверджені  центральним органом виконавчої влади, що забезпечує формування та реалізує державну політику у сфері освіти і науки, іншими  органами виконавчої влади, у сфері управління яких перебувають заклади позашкільної освіти, або розробляти  свої освітні програми на основі типових та за іншими освітніми пр</w:t>
      </w:r>
      <w:r w:rsidR="00D776A6">
        <w:rPr>
          <w:color w:val="000000"/>
          <w:sz w:val="28"/>
          <w:szCs w:val="28"/>
          <w:lang w:val="uk-UA"/>
        </w:rPr>
        <w:t xml:space="preserve">ограмами, </w:t>
      </w:r>
      <w:r w:rsidR="00D776A6">
        <w:rPr>
          <w:color w:val="000000"/>
          <w:sz w:val="28"/>
          <w:szCs w:val="28"/>
          <w:lang w:val="uk-UA"/>
        </w:rPr>
        <w:lastRenderedPageBreak/>
        <w:t xml:space="preserve">затвердженими </w:t>
      </w:r>
      <w:r w:rsidR="00774152">
        <w:rPr>
          <w:color w:val="000000" w:themeColor="text1"/>
          <w:sz w:val="28"/>
          <w:szCs w:val="28"/>
          <w:lang w:val="uk-UA"/>
        </w:rPr>
        <w:t>органом  управління освітою засновника</w:t>
      </w:r>
      <w:r>
        <w:rPr>
          <w:color w:val="000000"/>
          <w:sz w:val="28"/>
          <w:szCs w:val="28"/>
          <w:lang w:val="uk-UA"/>
        </w:rPr>
        <w:t>.</w:t>
      </w:r>
    </w:p>
    <w:p w:rsidR="007D4D1D" w:rsidRDefault="007D4D1D" w:rsidP="007D4D1D">
      <w:pPr>
        <w:shd w:val="clear" w:color="auto" w:fill="FFFFFF"/>
        <w:tabs>
          <w:tab w:val="left" w:pos="86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3.3. На основі освітньої програми </w:t>
      </w:r>
      <w:r w:rsidR="00380972">
        <w:rPr>
          <w:color w:val="000000"/>
          <w:sz w:val="28"/>
          <w:szCs w:val="28"/>
          <w:lang w:val="uk-UA"/>
        </w:rPr>
        <w:t xml:space="preserve">Центр </w:t>
      </w:r>
      <w:r>
        <w:rPr>
          <w:color w:val="000000"/>
          <w:sz w:val="28"/>
          <w:szCs w:val="28"/>
          <w:lang w:val="uk-UA"/>
        </w:rPr>
        <w:t>складає та затверджує  річний план</w:t>
      </w:r>
      <w:r w:rsidRPr="00D358EA">
        <w:rPr>
          <w:color w:val="000000"/>
          <w:sz w:val="28"/>
          <w:szCs w:val="28"/>
          <w:lang w:val="uk-UA"/>
        </w:rPr>
        <w:t xml:space="preserve"> роботи</w:t>
      </w:r>
      <w:r>
        <w:rPr>
          <w:color w:val="000000"/>
          <w:sz w:val="28"/>
          <w:szCs w:val="28"/>
          <w:lang w:val="uk-UA"/>
        </w:rPr>
        <w:t xml:space="preserve"> та навчальний план</w:t>
      </w:r>
      <w:r w:rsidRPr="00D358EA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котрі конкретизують організацію освітнього процесу.</w:t>
      </w:r>
      <w:r w:rsidRPr="00D358EA">
        <w:rPr>
          <w:color w:val="000000"/>
          <w:sz w:val="28"/>
          <w:szCs w:val="28"/>
          <w:lang w:val="uk-UA"/>
        </w:rPr>
        <w:t xml:space="preserve"> </w:t>
      </w:r>
    </w:p>
    <w:p w:rsidR="007D4D1D" w:rsidRDefault="007D4D1D" w:rsidP="007D4D1D">
      <w:pPr>
        <w:shd w:val="clear" w:color="auto" w:fill="FFFFFF"/>
        <w:tabs>
          <w:tab w:val="left" w:pos="950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3.4. Навчальні програми можуть бути однопрофільними, комплексними і</w:t>
      </w:r>
      <w:r>
        <w:rPr>
          <w:color w:val="000000"/>
          <w:sz w:val="28"/>
          <w:szCs w:val="28"/>
          <w:lang w:val="uk-UA"/>
        </w:rPr>
        <w:br/>
        <w:t>такими, що передбачають індивідуальне навчання вихованців, учнів і слухачів та навчання у групах або об'єднаннях. Залежно від специфіки діяльності творчого об'єднання навчання може проводитися від одного місяця до кількох років.</w:t>
      </w:r>
    </w:p>
    <w:p w:rsidR="007D4D1D" w:rsidRDefault="007D4D1D" w:rsidP="007D4D1D">
      <w:pPr>
        <w:shd w:val="clear" w:color="auto" w:fill="FFFFFF"/>
        <w:tabs>
          <w:tab w:val="left" w:pos="950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  <w:t xml:space="preserve">Організація  групового та індивідуального  навчання у </w:t>
      </w:r>
      <w:r w:rsidR="00380972">
        <w:rPr>
          <w:color w:val="000000"/>
          <w:sz w:val="28"/>
          <w:szCs w:val="28"/>
          <w:lang w:val="uk-UA"/>
        </w:rPr>
        <w:t xml:space="preserve">Центрі </w:t>
      </w:r>
      <w:r>
        <w:rPr>
          <w:color w:val="000000"/>
          <w:sz w:val="28"/>
          <w:szCs w:val="28"/>
          <w:lang w:val="uk-UA"/>
        </w:rPr>
        <w:t>здійснюється  відповідно  до положень про них,</w:t>
      </w:r>
      <w:r>
        <w:rPr>
          <w:color w:val="000000"/>
          <w:sz w:val="28"/>
          <w:szCs w:val="28"/>
          <w:lang w:val="uk-UA"/>
        </w:rPr>
        <w:br/>
        <w:t xml:space="preserve">затверджених органом виконавчої влади у сфері освіти. </w:t>
      </w:r>
    </w:p>
    <w:p w:rsidR="007D4D1D" w:rsidRDefault="007D4D1D" w:rsidP="007D4D1D">
      <w:pPr>
        <w:shd w:val="clear" w:color="auto" w:fill="FFFFFF"/>
        <w:tabs>
          <w:tab w:val="left" w:pos="950"/>
        </w:tabs>
        <w:spacing w:line="276" w:lineRule="auto"/>
        <w:ind w:left="5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3.5. Структура навчального року в </w:t>
      </w:r>
      <w:r w:rsidR="00380972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 xml:space="preserve">і, тривалість навчального тижня, занять, відпочинку між ними, інші форми організації освітнього процесу встановлюються </w:t>
      </w:r>
      <w:r w:rsidR="00380972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 xml:space="preserve">ом у межах часу, передбаченого освітньою програмою. Тривалість  занять (уроку) в </w:t>
      </w:r>
      <w:r w:rsidR="00380972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>і визначається освітньою програмою,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вихованців, учнів і слухачів: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spacing w:line="276" w:lineRule="auto"/>
        <w:ind w:right="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віком від 1 до 3 років – 25 хвилин; 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spacing w:line="276" w:lineRule="auto"/>
        <w:ind w:right="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віком від 3 до 6 років  – 30 хвилин; 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spacing w:line="276" w:lineRule="auto"/>
        <w:ind w:right="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віком від 6 до 7 років  – 35 хвилин;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spacing w:line="276" w:lineRule="auto"/>
        <w:ind w:right="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інших                           – 45 хвилин.</w:t>
      </w:r>
    </w:p>
    <w:p w:rsidR="007D4D1D" w:rsidRDefault="007D4D1D" w:rsidP="007D4D1D">
      <w:pPr>
        <w:shd w:val="clear" w:color="auto" w:fill="FFFFFF"/>
        <w:spacing w:line="276" w:lineRule="auto"/>
        <w:ind w:left="86" w:firstLine="62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Короткі</w:t>
      </w:r>
      <w:r w:rsidR="001C1EE5">
        <w:rPr>
          <w:color w:val="000000"/>
          <w:sz w:val="28"/>
          <w:szCs w:val="28"/>
          <w:lang w:val="uk-UA"/>
        </w:rPr>
        <w:t xml:space="preserve"> перерви між заняттями</w:t>
      </w:r>
      <w:r>
        <w:rPr>
          <w:color w:val="000000"/>
          <w:sz w:val="28"/>
          <w:szCs w:val="28"/>
          <w:lang w:val="uk-UA"/>
        </w:rPr>
        <w:t xml:space="preserve"> (5-15 хвилин) є робочим часом керівника гуртка, студії або іншого творчого об'єднання і визначаються режимом щоденної роботи </w:t>
      </w:r>
      <w:r w:rsidR="00380972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>у.</w:t>
      </w:r>
    </w:p>
    <w:p w:rsidR="007D4D1D" w:rsidRDefault="007D4D1D" w:rsidP="007D4D1D">
      <w:pPr>
        <w:shd w:val="clear" w:color="auto" w:fill="FFFFFF"/>
        <w:spacing w:line="276" w:lineRule="auto"/>
        <w:ind w:left="43" w:right="22" w:firstLine="504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У канікулярні, вихідні та святкові дні </w:t>
      </w:r>
      <w:r w:rsidR="00380972">
        <w:rPr>
          <w:color w:val="000000"/>
          <w:sz w:val="28"/>
          <w:szCs w:val="28"/>
          <w:lang w:val="uk-UA"/>
        </w:rPr>
        <w:t xml:space="preserve">Центр </w:t>
      </w:r>
      <w:r>
        <w:rPr>
          <w:color w:val="000000"/>
          <w:sz w:val="28"/>
          <w:szCs w:val="28"/>
          <w:lang w:val="uk-UA"/>
        </w:rPr>
        <w:t>працює за окремим планом, затвердженим директором.</w:t>
      </w:r>
    </w:p>
    <w:p w:rsidR="007D4D1D" w:rsidRPr="00F4675D" w:rsidRDefault="007D4D1D" w:rsidP="007D4D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3.6. Режим щоден</w:t>
      </w:r>
      <w:r w:rsidR="00380972">
        <w:rPr>
          <w:color w:val="000000"/>
          <w:sz w:val="28"/>
          <w:szCs w:val="28"/>
          <w:lang w:val="uk-UA"/>
        </w:rPr>
        <w:t>ної роботи встановлюється Центр</w:t>
      </w:r>
      <w:r>
        <w:rPr>
          <w:color w:val="000000"/>
          <w:sz w:val="28"/>
          <w:szCs w:val="28"/>
          <w:lang w:val="uk-UA"/>
        </w:rPr>
        <w:t xml:space="preserve">ом на основі </w:t>
      </w:r>
      <w:r w:rsidR="00246CE2">
        <w:rPr>
          <w:color w:val="000000"/>
          <w:sz w:val="28"/>
          <w:szCs w:val="28"/>
          <w:lang w:val="uk-UA"/>
        </w:rPr>
        <w:t>відповідних нормативно-</w:t>
      </w:r>
      <w:r>
        <w:rPr>
          <w:color w:val="000000"/>
          <w:sz w:val="28"/>
          <w:szCs w:val="28"/>
          <w:lang w:val="uk-UA"/>
        </w:rPr>
        <w:t>рекомендацій місцевих органів  виконавчої влади, у сфері управління яких він перебуває.</w:t>
      </w:r>
      <w:r w:rsidR="00380972" w:rsidRPr="00380972">
        <w:rPr>
          <w:color w:val="000000"/>
          <w:sz w:val="28"/>
          <w:szCs w:val="28"/>
          <w:lang w:val="uk-UA"/>
        </w:rPr>
        <w:t xml:space="preserve"> </w:t>
      </w:r>
      <w:r w:rsidR="00380972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 xml:space="preserve">  створює безпечні умови навчання, виховання та праці.</w:t>
      </w:r>
    </w:p>
    <w:p w:rsidR="007D4D1D" w:rsidRDefault="007D4D1D" w:rsidP="007D4D1D">
      <w:pPr>
        <w:shd w:val="clear" w:color="auto" w:fill="FFFFFF"/>
        <w:spacing w:line="276" w:lineRule="auto"/>
        <w:ind w:left="58" w:right="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3.7. </w:t>
      </w:r>
      <w:r w:rsidR="00392417">
        <w:rPr>
          <w:color w:val="000000"/>
          <w:sz w:val="28"/>
          <w:szCs w:val="28"/>
          <w:lang w:val="uk-UA"/>
        </w:rPr>
        <w:t xml:space="preserve">Структура навчального року ( за півріччями) та інші форми організації освітнього процесу  встановлюються Центром у межах часу, передбаченого освітньою </w:t>
      </w:r>
      <w:r w:rsidR="0098362C">
        <w:rPr>
          <w:color w:val="000000"/>
          <w:sz w:val="28"/>
          <w:szCs w:val="28"/>
          <w:lang w:val="uk-UA"/>
        </w:rPr>
        <w:t>програмою</w:t>
      </w:r>
      <w:r>
        <w:rPr>
          <w:color w:val="000000"/>
          <w:sz w:val="28"/>
          <w:szCs w:val="28"/>
          <w:lang w:val="uk-UA"/>
        </w:rPr>
        <w:t xml:space="preserve">. </w:t>
      </w:r>
    </w:p>
    <w:p w:rsidR="007D4D1D" w:rsidRDefault="007D4D1D" w:rsidP="007D4D1D">
      <w:pPr>
        <w:shd w:val="clear" w:color="auto" w:fill="FFFFFF"/>
        <w:tabs>
          <w:tab w:val="left" w:pos="950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3.8. </w:t>
      </w:r>
      <w:r>
        <w:rPr>
          <w:color w:val="000000"/>
          <w:sz w:val="28"/>
          <w:szCs w:val="28"/>
          <w:lang w:val="uk-UA"/>
        </w:rPr>
        <w:t xml:space="preserve">Середня наповнюваність гуртків, груп, секцій, відділень, відділів, студій та інших творчих об'єднань (далі – гуртків, груп та інших творчих об'єднань) у </w:t>
      </w:r>
      <w:r w:rsidR="00380972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 xml:space="preserve">і становить, як правило, 10-15 вихованців, учнів і слухачів. Наповнюваність окремих гуртків, груп та інших творчих об'єднань може </w:t>
      </w:r>
      <w:r>
        <w:rPr>
          <w:color w:val="000000"/>
          <w:sz w:val="28"/>
          <w:szCs w:val="28"/>
          <w:lang w:val="uk-UA"/>
        </w:rPr>
        <w:lastRenderedPageBreak/>
        <w:t xml:space="preserve">встановлюватися директором </w:t>
      </w:r>
      <w:r w:rsidR="00380972">
        <w:rPr>
          <w:color w:val="000000"/>
          <w:sz w:val="28"/>
          <w:szCs w:val="28"/>
          <w:lang w:val="uk-UA"/>
        </w:rPr>
        <w:t>Центр</w:t>
      </w:r>
      <w:r w:rsidR="00C5454F">
        <w:rPr>
          <w:color w:val="000000"/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>залежно від профілю, навчальних планів, програм та можливостей організації освітнього, тренувального процесу, рівня майстерності вихованців, учнів і слухачів та становить не більш як 25 вихованців, учнів і слухачів. Гранична наповнюваність  груп відповідно до  психофізіологічного розвитку вихованців, учнів і слухачів, їх вікових категорій, рівня майстерності виз</w:t>
      </w:r>
      <w:r w:rsidR="00C5454F">
        <w:rPr>
          <w:color w:val="000000"/>
          <w:sz w:val="28"/>
          <w:szCs w:val="28"/>
          <w:lang w:val="uk-UA"/>
        </w:rPr>
        <w:t>начається Положенням про заклад</w:t>
      </w:r>
      <w:r>
        <w:rPr>
          <w:color w:val="000000"/>
          <w:sz w:val="28"/>
          <w:szCs w:val="28"/>
          <w:lang w:val="uk-UA"/>
        </w:rPr>
        <w:t xml:space="preserve"> позашкільної освіти. </w:t>
      </w:r>
    </w:p>
    <w:p w:rsidR="007D4D1D" w:rsidRDefault="007D4D1D" w:rsidP="007D4D1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3.9.  Прийом до</w:t>
      </w:r>
      <w:r w:rsidR="00380972" w:rsidRPr="00380972">
        <w:rPr>
          <w:color w:val="000000"/>
          <w:sz w:val="28"/>
          <w:szCs w:val="28"/>
          <w:lang w:val="uk-UA"/>
        </w:rPr>
        <w:t xml:space="preserve"> </w:t>
      </w:r>
      <w:r w:rsidR="00380972">
        <w:rPr>
          <w:color w:val="000000"/>
          <w:sz w:val="28"/>
          <w:szCs w:val="28"/>
          <w:lang w:val="uk-UA"/>
        </w:rPr>
        <w:t>Центру</w:t>
      </w:r>
      <w:r w:rsidR="00242A4E">
        <w:rPr>
          <w:color w:val="000000"/>
          <w:sz w:val="28"/>
          <w:szCs w:val="28"/>
          <w:lang w:val="uk-UA"/>
        </w:rPr>
        <w:t xml:space="preserve">  може здійснюватися </w:t>
      </w:r>
      <w:proofErr w:type="spellStart"/>
      <w:r w:rsidR="00242A4E">
        <w:rPr>
          <w:color w:val="000000"/>
          <w:sz w:val="28"/>
          <w:szCs w:val="28"/>
          <w:lang w:val="uk-UA"/>
        </w:rPr>
        <w:t>апродовж</w:t>
      </w:r>
      <w:proofErr w:type="spellEnd"/>
      <w:r>
        <w:rPr>
          <w:color w:val="000000"/>
          <w:sz w:val="28"/>
          <w:szCs w:val="28"/>
          <w:lang w:val="uk-UA"/>
        </w:rPr>
        <w:t xml:space="preserve"> навчального року (в міру закінчення комплектування гуртків, груп та інших творчих об'єднань) за бажанням вихованців, учнів, слухачів і за згодою батьків або осіб, які їх замінюють, як на без</w:t>
      </w:r>
      <w:r w:rsidR="00381C2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конкурсній основі, так і за конкурсом, умови якого розробляються </w:t>
      </w:r>
      <w:r w:rsidR="003B58D6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>ом.</w:t>
      </w:r>
    </w:p>
    <w:p w:rsidR="007D4D1D" w:rsidRDefault="007D4D1D" w:rsidP="007D4D1D">
      <w:pPr>
        <w:shd w:val="clear" w:color="auto" w:fill="FFFFFF"/>
        <w:spacing w:line="276" w:lineRule="auto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3.10. Для зарахування вихованців, учнів і слухачів  до спортивних, спортивно-технічних, туристських, хореографічних об'єднань потрібна довідка медичного закладу про відсутність у них протипоказань для занять у зазначених навчальних об'єднаннях.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3.11. Прийом</w:t>
      </w:r>
      <w:r w:rsidRPr="00DC69F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вихованців, учнів і слухачів до </w:t>
      </w:r>
      <w:r w:rsidR="003B58D6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 xml:space="preserve">у  для одержання допрофесійної, спеціальної освіти здійснюється на підставі заяв батьків  або осіб, які їх замінюють.   </w:t>
      </w:r>
    </w:p>
    <w:p w:rsidR="007D4D1D" w:rsidRPr="008B5585" w:rsidRDefault="007D4D1D" w:rsidP="007D4D1D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3.12. До </w:t>
      </w:r>
      <w:r w:rsidR="003B58D6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 xml:space="preserve">зараховуються вихованці, учні </w:t>
      </w:r>
      <w:r w:rsidR="009F65C5">
        <w:rPr>
          <w:color w:val="000000"/>
          <w:sz w:val="28"/>
          <w:szCs w:val="28"/>
          <w:lang w:val="uk-UA"/>
        </w:rPr>
        <w:t>і слухачі віком від 3-х до 20-ти років</w:t>
      </w:r>
      <w:r>
        <w:rPr>
          <w:color w:val="000000"/>
          <w:sz w:val="28"/>
          <w:szCs w:val="28"/>
          <w:lang w:val="uk-UA"/>
        </w:rPr>
        <w:t>. В окремих випадках у гуртках, студіях та інших творчих об</w:t>
      </w:r>
      <w:r w:rsidRPr="008B5585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єднаннях  </w:t>
      </w:r>
      <w:r w:rsidR="003B58D6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 xml:space="preserve">можуть навчатися діти від 1-го року до 3-х років , що встановлюється директором Закладу за погодженням з педагогічною радою залежно від профілю, </w:t>
      </w:r>
      <w:r w:rsidR="005E30AD">
        <w:rPr>
          <w:color w:val="000000"/>
          <w:sz w:val="28"/>
          <w:szCs w:val="28"/>
          <w:lang w:val="uk-UA"/>
        </w:rPr>
        <w:t xml:space="preserve">додаткових </w:t>
      </w:r>
      <w:r>
        <w:rPr>
          <w:color w:val="000000"/>
          <w:sz w:val="28"/>
          <w:szCs w:val="28"/>
          <w:lang w:val="uk-UA"/>
        </w:rPr>
        <w:t>навчальних планів, програм та можливостей  організації освітнього процесу.</w:t>
      </w:r>
    </w:p>
    <w:p w:rsidR="007D4D1D" w:rsidRPr="008B5585" w:rsidRDefault="007D4D1D" w:rsidP="007D4D1D">
      <w:pPr>
        <w:shd w:val="clear" w:color="auto" w:fill="FFFFFF"/>
        <w:tabs>
          <w:tab w:val="left" w:pos="950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3.13. Позашкільна освіта в </w:t>
      </w:r>
      <w:r w:rsidR="003B58D6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>і здійснюється за такими напрямами:</w:t>
      </w:r>
    </w:p>
    <w:p w:rsidR="007D4D1D" w:rsidRDefault="007D4D1D" w:rsidP="007D4D1D">
      <w:pPr>
        <w:pStyle w:val="rvps2"/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</w:t>
      </w:r>
      <w:r w:rsidRPr="00081D53">
        <w:rPr>
          <w:color w:val="000000"/>
          <w:sz w:val="28"/>
          <w:szCs w:val="28"/>
          <w:lang w:val="uk-UA"/>
        </w:rPr>
        <w:t>художньо-естетичний, який забезпечує розвиток творчих здібностей, обдарувань та здобуття вихованцями, учнями і слухачами практичних навичок, оволодіння знаннями в сфері вітчизняної і світової культури та мистецтва;</w:t>
      </w:r>
      <w:bookmarkStart w:id="1" w:name="n410"/>
      <w:bookmarkEnd w:id="1"/>
    </w:p>
    <w:p w:rsidR="007D4D1D" w:rsidRPr="00081D53" w:rsidRDefault="007D4D1D" w:rsidP="007D4D1D">
      <w:pPr>
        <w:pStyle w:val="rvps2"/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</w:t>
      </w:r>
      <w:r w:rsidRPr="00081D53">
        <w:rPr>
          <w:color w:val="000000"/>
          <w:sz w:val="28"/>
          <w:szCs w:val="28"/>
          <w:lang w:val="uk-UA"/>
        </w:rPr>
        <w:t xml:space="preserve">мистецький, який забезпечує набуття здобувачами спеціальних мистецьких виконавських </w:t>
      </w:r>
      <w:proofErr w:type="spellStart"/>
      <w:r w:rsidRPr="00081D53">
        <w:rPr>
          <w:color w:val="000000"/>
          <w:sz w:val="28"/>
          <w:szCs w:val="28"/>
          <w:lang w:val="uk-UA"/>
        </w:rPr>
        <w:t>компетентностей</w:t>
      </w:r>
      <w:proofErr w:type="spellEnd"/>
      <w:r w:rsidRPr="00081D53">
        <w:rPr>
          <w:color w:val="000000"/>
          <w:sz w:val="28"/>
          <w:szCs w:val="28"/>
          <w:lang w:val="uk-UA"/>
        </w:rPr>
        <w:t xml:space="preserve"> у процесі активної мистецької діяльності;</w:t>
      </w:r>
    </w:p>
    <w:p w:rsidR="007D4D1D" w:rsidRPr="00081D53" w:rsidRDefault="007D4D1D" w:rsidP="007D4D1D">
      <w:pPr>
        <w:pStyle w:val="rvps2"/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bookmarkStart w:id="2" w:name="n409"/>
      <w:bookmarkStart w:id="3" w:name="n173"/>
      <w:bookmarkEnd w:id="2"/>
      <w:bookmarkEnd w:id="3"/>
      <w:r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Pr="00081D53">
        <w:rPr>
          <w:color w:val="000000"/>
          <w:sz w:val="28"/>
          <w:szCs w:val="28"/>
          <w:lang w:val="uk-UA"/>
        </w:rPr>
        <w:t>туристсько</w:t>
      </w:r>
      <w:proofErr w:type="spellEnd"/>
      <w:r w:rsidRPr="00081D53">
        <w:rPr>
          <w:color w:val="000000"/>
          <w:sz w:val="28"/>
          <w:szCs w:val="28"/>
          <w:lang w:val="uk-UA"/>
        </w:rPr>
        <w:t>-краєзнавчий, який спрямовується на залучення вихованців, учнів і слухачів до активної діяльності з вивчення історії рідного краю та довкілля, світової цивілізації, географічних, етнографічних, історичних об'єктів і явищ соціального життя, оволодіння практичними уміннями та навичками з туризму та краєзнавства;</w:t>
      </w:r>
    </w:p>
    <w:p w:rsidR="007D4D1D" w:rsidRPr="00081D53" w:rsidRDefault="007D4D1D" w:rsidP="007D4D1D">
      <w:pPr>
        <w:pStyle w:val="rvps2"/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bookmarkStart w:id="4" w:name="n174"/>
      <w:bookmarkStart w:id="5" w:name="n175"/>
      <w:bookmarkEnd w:id="4"/>
      <w:bookmarkEnd w:id="5"/>
      <w:r>
        <w:rPr>
          <w:color w:val="000000"/>
          <w:sz w:val="28"/>
          <w:szCs w:val="28"/>
          <w:lang w:val="uk-UA"/>
        </w:rPr>
        <w:t xml:space="preserve">– </w:t>
      </w:r>
      <w:r w:rsidRPr="00081D53">
        <w:rPr>
          <w:color w:val="000000"/>
          <w:sz w:val="28"/>
          <w:szCs w:val="28"/>
          <w:lang w:val="uk-UA"/>
        </w:rPr>
        <w:t xml:space="preserve">науково-технічний, який забезпечує набуття вихованцями, учнями і слухачами техніко-технологічних умінь та навичок, розширення наукового </w:t>
      </w:r>
      <w:r w:rsidRPr="00081D53">
        <w:rPr>
          <w:color w:val="000000"/>
          <w:sz w:val="28"/>
          <w:szCs w:val="28"/>
          <w:lang w:val="uk-UA"/>
        </w:rPr>
        <w:lastRenderedPageBreak/>
        <w:t>світогляду, підготовку до активної науково-дослідної роботи, оволодіння сучасною технікою та технологіями;</w:t>
      </w:r>
    </w:p>
    <w:p w:rsidR="007D4D1D" w:rsidRPr="00081D53" w:rsidRDefault="007D4D1D" w:rsidP="007D4D1D">
      <w:pPr>
        <w:pStyle w:val="rvps2"/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bookmarkStart w:id="6" w:name="n176"/>
      <w:bookmarkEnd w:id="6"/>
      <w:r>
        <w:rPr>
          <w:color w:val="000000"/>
          <w:sz w:val="28"/>
          <w:szCs w:val="28"/>
          <w:lang w:val="uk-UA"/>
        </w:rPr>
        <w:t xml:space="preserve">– </w:t>
      </w:r>
      <w:r w:rsidRPr="00081D53">
        <w:rPr>
          <w:color w:val="000000"/>
          <w:sz w:val="28"/>
          <w:szCs w:val="28"/>
          <w:lang w:val="uk-UA"/>
        </w:rPr>
        <w:t>дослідницько-експериментальний, який сприяє залученню вихованців, учнів і слухачів до науково-дослідницької, експериментальної, конструкторської та винахідницької роботи в різних галузях науки, техніки, культури і мистецтва, а також створенню умов для творчого самовдосконалення та виявлення, розвитку і підтримки юних талантів та обдарувань;</w:t>
      </w:r>
    </w:p>
    <w:p w:rsidR="007D4D1D" w:rsidRPr="00081D53" w:rsidRDefault="007D4D1D" w:rsidP="007D4D1D">
      <w:pPr>
        <w:pStyle w:val="rvps2"/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bookmarkStart w:id="7" w:name="n177"/>
      <w:bookmarkEnd w:id="7"/>
      <w:r>
        <w:rPr>
          <w:color w:val="000000"/>
          <w:sz w:val="28"/>
          <w:szCs w:val="28"/>
          <w:lang w:val="uk-UA"/>
        </w:rPr>
        <w:t xml:space="preserve">– </w:t>
      </w:r>
      <w:r w:rsidRPr="00081D53">
        <w:rPr>
          <w:color w:val="000000"/>
          <w:sz w:val="28"/>
          <w:szCs w:val="28"/>
          <w:lang w:val="uk-UA"/>
        </w:rPr>
        <w:t>фізкультурно-спортивний або спортивний, який забезпечує розвиток фізичних здібностей вихованців, учнів і слухачів, необхідні умови для повноцінного оздоровлення, загартування, змістовного відпочинку і дозвілля, занять фізичною культурою і спортом, підготовку спортивного резерву для збірних команд України, набуття навичок здорового способу життя;</w:t>
      </w:r>
    </w:p>
    <w:p w:rsidR="007D4D1D" w:rsidRPr="00081D53" w:rsidRDefault="007D4D1D" w:rsidP="007D4D1D">
      <w:pPr>
        <w:pStyle w:val="rvps2"/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bookmarkStart w:id="8" w:name="n178"/>
      <w:bookmarkEnd w:id="8"/>
      <w:r>
        <w:rPr>
          <w:color w:val="000000"/>
          <w:sz w:val="28"/>
          <w:szCs w:val="28"/>
          <w:lang w:val="uk-UA"/>
        </w:rPr>
        <w:t xml:space="preserve">– </w:t>
      </w:r>
      <w:r w:rsidRPr="00081D53">
        <w:rPr>
          <w:color w:val="000000"/>
          <w:sz w:val="28"/>
          <w:szCs w:val="28"/>
          <w:lang w:val="uk-UA"/>
        </w:rPr>
        <w:t>військово-патріотичний, який забезпечує належний рівень підготовки вихованців, учнів і слухачів до військової служби, виховання патріотичних почуттів та громадянської відповідальності;</w:t>
      </w:r>
    </w:p>
    <w:p w:rsidR="007D4D1D" w:rsidRPr="00081D53" w:rsidRDefault="007D4D1D" w:rsidP="007D4D1D">
      <w:pPr>
        <w:pStyle w:val="rvps2"/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bookmarkStart w:id="9" w:name="n179"/>
      <w:bookmarkEnd w:id="9"/>
      <w:r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Pr="00081D53">
        <w:rPr>
          <w:color w:val="000000"/>
          <w:sz w:val="28"/>
          <w:szCs w:val="28"/>
          <w:lang w:val="uk-UA"/>
        </w:rPr>
        <w:t>бібліотечно</w:t>
      </w:r>
      <w:proofErr w:type="spellEnd"/>
      <w:r w:rsidRPr="00081D53">
        <w:rPr>
          <w:color w:val="000000"/>
          <w:sz w:val="28"/>
          <w:szCs w:val="28"/>
          <w:lang w:val="uk-UA"/>
        </w:rPr>
        <w:t>-бібліографічний, який спрямований на поглиблення пізнавальних інтересів вихованців, учнів і слухачів, підвищення їх інформаційної культури, набуття навичок і умінь орієнтуватися у зростаючому потоці інформації;</w:t>
      </w:r>
    </w:p>
    <w:p w:rsidR="007D4D1D" w:rsidRPr="00081D53" w:rsidRDefault="007D4D1D" w:rsidP="007D4D1D">
      <w:pPr>
        <w:pStyle w:val="rvps2"/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bookmarkStart w:id="10" w:name="n180"/>
      <w:bookmarkStart w:id="11" w:name="n181"/>
      <w:bookmarkEnd w:id="10"/>
      <w:bookmarkEnd w:id="11"/>
      <w:r>
        <w:rPr>
          <w:color w:val="000000"/>
          <w:sz w:val="28"/>
          <w:szCs w:val="28"/>
          <w:lang w:val="uk-UA"/>
        </w:rPr>
        <w:t xml:space="preserve">– </w:t>
      </w:r>
      <w:r w:rsidRPr="00081D53">
        <w:rPr>
          <w:color w:val="000000"/>
          <w:sz w:val="28"/>
          <w:szCs w:val="28"/>
          <w:lang w:val="uk-UA"/>
        </w:rPr>
        <w:t>оздоровчий, який забезпечує необхідні умови для змістовного відпочинку та передбачає оволодіння вихованцями, учнями і слухачами знаннями про здоровий спосіб життя, організацію їх оздоровлення, набуття і закріплення навичок, зміцнення особистого здоров'я і формування гігієнічної культури особистості;</w:t>
      </w:r>
    </w:p>
    <w:p w:rsidR="007D4D1D" w:rsidRPr="00081D53" w:rsidRDefault="007D4D1D" w:rsidP="007D4D1D">
      <w:pPr>
        <w:pStyle w:val="rvps2"/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bookmarkStart w:id="12" w:name="n182"/>
      <w:bookmarkEnd w:id="12"/>
      <w:r>
        <w:rPr>
          <w:color w:val="000000"/>
          <w:sz w:val="28"/>
          <w:szCs w:val="28"/>
          <w:lang w:val="uk-UA"/>
        </w:rPr>
        <w:t xml:space="preserve">– </w:t>
      </w:r>
      <w:r w:rsidRPr="00081D53">
        <w:rPr>
          <w:color w:val="000000"/>
          <w:sz w:val="28"/>
          <w:szCs w:val="28"/>
          <w:lang w:val="uk-UA"/>
        </w:rPr>
        <w:t>гуманітарний, який забезпечує розвиток здібностей, обдарувань, практичних навичок вихованців, учнів і слухачів, оволодіння знаннями з основ наук соціально-гуманітарного циклу.</w:t>
      </w:r>
    </w:p>
    <w:p w:rsidR="007D4D1D" w:rsidRDefault="007D4D1D" w:rsidP="007D4D1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3.14. </w:t>
      </w:r>
      <w:r>
        <w:rPr>
          <w:sz w:val="28"/>
          <w:szCs w:val="28"/>
          <w:lang w:val="uk-UA"/>
        </w:rPr>
        <w:t>Гурток – це об’єднання вихованців, учнів і слухачів відповідно до їх нахилів, здібностей, інтересів до конкретного виду діяльності з урахуванням їх віку, психофізичних особливостей, стану здоров‘я.</w:t>
      </w:r>
    </w:p>
    <w:p w:rsidR="007D4D1D" w:rsidRDefault="007D4D1D" w:rsidP="007D4D1D">
      <w:pPr>
        <w:spacing w:line="276" w:lineRule="auto"/>
        <w:ind w:left="140" w:firstLine="56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гуртка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відділення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об‘єднання</w:t>
      </w:r>
      <w:proofErr w:type="spellEnd"/>
      <w:r>
        <w:rPr>
          <w:sz w:val="28"/>
          <w:szCs w:val="28"/>
        </w:rPr>
        <w:t xml:space="preserve"> одного </w:t>
      </w:r>
      <w:proofErr w:type="spellStart"/>
      <w:r>
        <w:rPr>
          <w:sz w:val="28"/>
          <w:szCs w:val="28"/>
        </w:rPr>
        <w:t>профілю</w:t>
      </w:r>
      <w:proofErr w:type="spellEnd"/>
      <w:r>
        <w:rPr>
          <w:sz w:val="28"/>
          <w:szCs w:val="28"/>
        </w:rPr>
        <w:t>.</w:t>
      </w:r>
    </w:p>
    <w:p w:rsidR="007D4D1D" w:rsidRDefault="007D4D1D" w:rsidP="007D4D1D">
      <w:pPr>
        <w:spacing w:line="276" w:lineRule="auto"/>
        <w:ind w:left="140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Секція – це об‘єднання вихованців, учнів і слухачів для проведення дослідницької, пошукової та експериментальної роботи з різних проблем науки, техніки, мистецтва, а також за спортивно-технічним, </w:t>
      </w:r>
      <w:proofErr w:type="spellStart"/>
      <w:r>
        <w:rPr>
          <w:sz w:val="28"/>
          <w:szCs w:val="28"/>
          <w:lang w:val="uk-UA"/>
        </w:rPr>
        <w:t>туристсько</w:t>
      </w:r>
      <w:proofErr w:type="spellEnd"/>
      <w:r>
        <w:rPr>
          <w:sz w:val="28"/>
          <w:szCs w:val="28"/>
          <w:lang w:val="uk-UA"/>
        </w:rPr>
        <w:t>-краєзнавчим або іншим напрямом діяльності.</w:t>
      </w:r>
    </w:p>
    <w:p w:rsidR="007D4D1D" w:rsidRDefault="007D4D1D" w:rsidP="007D4D1D">
      <w:pPr>
        <w:spacing w:line="276" w:lineRule="auto"/>
        <w:ind w:left="140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Студія – це об’єднання вихованців, учнів і слухачів з різних видів або жанрів мистецтва: музичного, вокально-хорового, театрального, хореографічного, фольклорного, фольклорно-етнографічного, акторського, образотворчого, </w:t>
      </w:r>
      <w:proofErr w:type="spellStart"/>
      <w:r>
        <w:rPr>
          <w:sz w:val="28"/>
          <w:szCs w:val="28"/>
          <w:lang w:val="uk-UA"/>
        </w:rPr>
        <w:t>декоративно</w:t>
      </w:r>
      <w:proofErr w:type="spellEnd"/>
      <w:r>
        <w:rPr>
          <w:sz w:val="28"/>
          <w:szCs w:val="28"/>
          <w:lang w:val="uk-UA"/>
        </w:rPr>
        <w:t>-ужиткового, кіно-, відео-, фотоаматорського, літературно-творчого, композиторського.</w:t>
      </w:r>
    </w:p>
    <w:p w:rsidR="007D4D1D" w:rsidRPr="006F34EA" w:rsidRDefault="007D4D1D" w:rsidP="007D4D1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3.15. В </w:t>
      </w:r>
      <w:r w:rsidR="003B58D6">
        <w:rPr>
          <w:color w:val="000000"/>
          <w:sz w:val="28"/>
          <w:szCs w:val="28"/>
          <w:lang w:val="uk-UA"/>
        </w:rPr>
        <w:t>Центр</w:t>
      </w:r>
      <w:r>
        <w:rPr>
          <w:sz w:val="28"/>
          <w:szCs w:val="28"/>
          <w:lang w:val="uk-UA"/>
        </w:rPr>
        <w:t xml:space="preserve">і можуть створюватися групи дошкільної підготовки (групи </w:t>
      </w:r>
      <w:r>
        <w:rPr>
          <w:sz w:val="28"/>
          <w:szCs w:val="28"/>
          <w:lang w:val="uk-UA"/>
        </w:rPr>
        <w:lastRenderedPageBreak/>
        <w:t>раннього розвитку) для надання дітям дошкільної освіти.</w:t>
      </w:r>
    </w:p>
    <w:p w:rsidR="007D4D1D" w:rsidRPr="006F34EA" w:rsidRDefault="007D4D1D" w:rsidP="007D4D1D">
      <w:pPr>
        <w:shd w:val="clear" w:color="auto" w:fill="FFFFFF"/>
        <w:spacing w:line="276" w:lineRule="auto"/>
        <w:ind w:left="7" w:right="36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3.16. Освітній процес у </w:t>
      </w:r>
      <w:r w:rsidR="003B58D6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>і здійснюється диференційовано (відповідно до індивідуальних можливостей, інтересів, нахилів, здібностей вихованців, учнів і слухачів з урахуванням їх віку, психофізичних особливостей, стану здоров'я) з використанням різних організаційних форм роботи: заняття, гурткова робота, клубна робота, урок, лекція, індивідуальне заняття, конференція, семінар, курси, читання, вікторина, концерт, змагання, навчально-тренувальні заняття, репетиція, похід, екскурсія, експедиція, практична робота в лабораторіях, майстернях, теплицях, на науково-дослідних земельних ділянках, сільськогосподарських та промислових підприємствах, на природі, а також з використанням інших форм, передбачених навчальними програмами.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3.17. Навчальний рік у </w:t>
      </w:r>
      <w:r w:rsidR="003B58D6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>і починається 1 вересня</w:t>
      </w:r>
      <w:r w:rsidR="000644E2">
        <w:rPr>
          <w:color w:val="000000"/>
          <w:sz w:val="28"/>
          <w:szCs w:val="28"/>
          <w:lang w:val="uk-UA"/>
        </w:rPr>
        <w:t xml:space="preserve"> та завершується 31 травня</w:t>
      </w:r>
      <w:r>
        <w:rPr>
          <w:color w:val="000000"/>
          <w:sz w:val="28"/>
          <w:szCs w:val="28"/>
          <w:lang w:val="uk-UA"/>
        </w:rPr>
        <w:t>.</w:t>
      </w:r>
    </w:p>
    <w:p w:rsidR="007D4D1D" w:rsidRPr="003B58D6" w:rsidRDefault="007D4D1D" w:rsidP="007D4D1D">
      <w:pPr>
        <w:shd w:val="clear" w:color="auto" w:fill="FFFFFF"/>
        <w:spacing w:line="276" w:lineRule="auto"/>
        <w:ind w:left="29" w:right="2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3.18. Комплектування гуртків, груп та інших творчих об'єднань здійснюється у період з 01 до 15 вересня, який вважається робочим часом керівника гуртка, групи або іншого творчого об'єднання</w:t>
      </w:r>
      <w:r w:rsidR="003B58D6" w:rsidRPr="003B58D6">
        <w:rPr>
          <w:color w:val="000000"/>
          <w:sz w:val="28"/>
          <w:szCs w:val="28"/>
          <w:lang w:val="uk-UA"/>
        </w:rPr>
        <w:t xml:space="preserve"> </w:t>
      </w:r>
      <w:r w:rsidR="003B58D6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>.</w:t>
      </w:r>
    </w:p>
    <w:p w:rsidR="007D4D1D" w:rsidRDefault="007D4D1D" w:rsidP="007D4D1D">
      <w:pPr>
        <w:shd w:val="clear" w:color="auto" w:fill="FFFFFF"/>
        <w:spacing w:line="276" w:lineRule="auto"/>
        <w:ind w:left="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3.19. Гуртки, групи та інші творчі об'єднання Закладу класифікуються за трьома рівнями:</w:t>
      </w:r>
    </w:p>
    <w:p w:rsidR="007D4D1D" w:rsidRDefault="007D4D1D" w:rsidP="007D4D1D">
      <w:pPr>
        <w:shd w:val="clear" w:color="auto" w:fill="FFFFFF"/>
        <w:tabs>
          <w:tab w:val="left" w:pos="850"/>
        </w:tabs>
        <w:spacing w:line="276" w:lineRule="auto"/>
        <w:ind w:left="67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  початковий рівень – творчі об'єднання, діяльність яких спрямована на загальний розвиток вихованців,  учнів  і  слухачів,  виявлення їх  здібностей та обдарувань, прищеплення інтересу до творчої діяльності;</w:t>
      </w:r>
    </w:p>
    <w:p w:rsidR="007D4D1D" w:rsidRDefault="007D4D1D" w:rsidP="007D4D1D">
      <w:pPr>
        <w:shd w:val="clear" w:color="auto" w:fill="FFFFFF"/>
        <w:tabs>
          <w:tab w:val="left" w:pos="850"/>
        </w:tabs>
        <w:spacing w:line="276" w:lineRule="auto"/>
        <w:ind w:left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 основний рівень – творчі об'єднання, які розвивають інтереси вихованців, учнів і слухачів, дають їм знання, практичні вміння та навички, задовольняють потреби у професійній орієнтації;</w:t>
      </w:r>
    </w:p>
    <w:p w:rsidR="007D4D1D" w:rsidRDefault="007D4D1D" w:rsidP="007D4D1D">
      <w:pPr>
        <w:shd w:val="clear" w:color="auto" w:fill="FFFFFF"/>
        <w:tabs>
          <w:tab w:val="left" w:pos="850"/>
        </w:tabs>
        <w:spacing w:line="276" w:lineRule="auto"/>
        <w:ind w:left="67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 вищий рівень – творчі об'єднання за інтересами для здібних і обдарованих вихованців, учнів і слухачів.</w:t>
      </w:r>
    </w:p>
    <w:p w:rsidR="007D4D1D" w:rsidRDefault="007D4D1D" w:rsidP="007D4D1D">
      <w:pPr>
        <w:shd w:val="clear" w:color="auto" w:fill="FFFFFF"/>
        <w:spacing w:line="276" w:lineRule="auto"/>
        <w:ind w:right="1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3.20. Відповідно до рівня класифікації визначаються мета і перспективи діяльності гуртків, груп та інших творчих об'єднань, їх чисельний склад, обирається програма.</w:t>
      </w:r>
    </w:p>
    <w:p w:rsidR="007D4D1D" w:rsidRDefault="007D4D1D" w:rsidP="007D4D1D">
      <w:pPr>
        <w:shd w:val="clear" w:color="auto" w:fill="FFFFFF"/>
        <w:spacing w:line="276" w:lineRule="auto"/>
        <w:ind w:left="130" w:right="36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3.21.</w:t>
      </w:r>
      <w:r w:rsidR="003B58D6" w:rsidRPr="003B58D6">
        <w:rPr>
          <w:color w:val="000000"/>
          <w:sz w:val="28"/>
          <w:szCs w:val="28"/>
          <w:lang w:val="uk-UA"/>
        </w:rPr>
        <w:t xml:space="preserve"> </w:t>
      </w:r>
      <w:r w:rsidR="003B58D6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>, маючи висококваліфіковані кадри, належну матеріально-технічну базу,   може організовувати проведення на своїй навчально-виховній базі виробничої та педагогічної практики учнів і студентів закладів середньої освіти,  професійно-технічних і закладів  вищої освіти.</w:t>
      </w:r>
    </w:p>
    <w:p w:rsidR="007D4D1D" w:rsidRDefault="007D4D1D" w:rsidP="007D4D1D">
      <w:pPr>
        <w:shd w:val="clear" w:color="auto" w:fill="FFFFFF"/>
        <w:tabs>
          <w:tab w:val="left" w:pos="900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3.22. </w:t>
      </w:r>
      <w:r w:rsidR="003B58D6">
        <w:rPr>
          <w:color w:val="000000"/>
          <w:sz w:val="28"/>
          <w:szCs w:val="28"/>
          <w:lang w:val="uk-UA"/>
        </w:rPr>
        <w:t xml:space="preserve">Центр </w:t>
      </w:r>
      <w:r>
        <w:rPr>
          <w:color w:val="000000"/>
          <w:sz w:val="28"/>
          <w:szCs w:val="28"/>
          <w:lang w:val="uk-UA"/>
        </w:rPr>
        <w:t>може організовувати роботу своїх гуртків, груп та інших творчих об'єднань у приміщеннях закладів середньої, професійно-технічної освіти, навчально-виробничих комбінатів, підприємств, організацій, закладів вищої освіти, наукових установ, на базі спортивних будівель і стадіонів відповідно до укладених угод із зазначеними закладами та установами.</w:t>
      </w:r>
    </w:p>
    <w:p w:rsidR="007D4D1D" w:rsidRDefault="007D4D1D" w:rsidP="007D4D1D">
      <w:pPr>
        <w:shd w:val="clear" w:color="auto" w:fill="FFFFFF"/>
        <w:tabs>
          <w:tab w:val="left" w:pos="900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3.23. Для здійснення освітньої діяльності </w:t>
      </w:r>
      <w:r w:rsidR="003B58D6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надаються в користування або в оренду спортивні об’єкти, культурні, оздоровчі та інші заклади або на пільгових умовах. Порядок надання зазначених об’єктів у користування або в оренду визначається відповідними органами виконавчої влади та органами місцевого самоврядування відповідно до чинного законодавства України.</w:t>
      </w:r>
    </w:p>
    <w:p w:rsidR="007D4D1D" w:rsidRDefault="007D4D1D" w:rsidP="007D4D1D">
      <w:pPr>
        <w:shd w:val="clear" w:color="auto" w:fill="FFFFFF"/>
        <w:tabs>
          <w:tab w:val="left" w:pos="900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3.24. </w:t>
      </w:r>
      <w:r w:rsidR="003B58D6">
        <w:rPr>
          <w:color w:val="000000"/>
          <w:sz w:val="28"/>
          <w:szCs w:val="28"/>
          <w:lang w:val="uk-UA"/>
        </w:rPr>
        <w:t xml:space="preserve">Центр </w:t>
      </w:r>
      <w:r>
        <w:rPr>
          <w:color w:val="000000"/>
          <w:sz w:val="28"/>
          <w:szCs w:val="28"/>
          <w:lang w:val="uk-UA"/>
        </w:rPr>
        <w:t>проводить інформаційно-методичну роботу, спрямовану на</w:t>
      </w:r>
      <w:r>
        <w:rPr>
          <w:color w:val="000000"/>
          <w:sz w:val="28"/>
          <w:szCs w:val="28"/>
          <w:lang w:val="uk-UA"/>
        </w:rPr>
        <w:br/>
        <w:t>удосконалення програм, змісту, форм і методів діяльності гуртків, груп та інших творчих об'єднань.</w:t>
      </w:r>
    </w:p>
    <w:p w:rsidR="007D4D1D" w:rsidRDefault="007D4D1D" w:rsidP="007D4D1D">
      <w:pPr>
        <w:shd w:val="clear" w:color="auto" w:fill="FFFFFF"/>
        <w:spacing w:line="276" w:lineRule="auto"/>
        <w:ind w:left="29" w:right="7" w:firstLine="50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</w:t>
      </w:r>
      <w:r w:rsidR="003B58D6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 xml:space="preserve">і можуть функціонувати методичні об'єднання, відділи, відділення, циклові комісії, що охоплюють учасників освітнього процесу та спеціалістів певного професійного спрямування. </w:t>
      </w:r>
    </w:p>
    <w:p w:rsidR="007D4D1D" w:rsidRDefault="007D4D1D" w:rsidP="007D4D1D">
      <w:pPr>
        <w:spacing w:line="276" w:lineRule="auto"/>
        <w:ind w:left="-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3.25. Методичні об’єднання, </w:t>
      </w:r>
      <w:r>
        <w:rPr>
          <w:color w:val="000000"/>
          <w:sz w:val="28"/>
          <w:szCs w:val="28"/>
          <w:lang w:val="uk-UA"/>
        </w:rPr>
        <w:t>циклові комісії</w:t>
      </w:r>
      <w:r>
        <w:rPr>
          <w:sz w:val="28"/>
          <w:szCs w:val="28"/>
          <w:lang w:val="uk-UA"/>
        </w:rPr>
        <w:t xml:space="preserve"> створюються у </w:t>
      </w:r>
      <w:r w:rsidR="003B58D6">
        <w:rPr>
          <w:color w:val="000000"/>
          <w:sz w:val="28"/>
          <w:szCs w:val="28"/>
          <w:lang w:val="uk-UA"/>
        </w:rPr>
        <w:t>Центр</w:t>
      </w:r>
      <w:r>
        <w:rPr>
          <w:sz w:val="28"/>
          <w:szCs w:val="28"/>
          <w:lang w:val="uk-UA"/>
        </w:rPr>
        <w:t>і  позашкільної освіти для координації науково-методичної, організаційної та практичної діяльності закладу з питань здобуття вихованцями, учнями, слухачами  позашкільної освіти за різними напрямами.</w:t>
      </w:r>
    </w:p>
    <w:p w:rsidR="007D4D1D" w:rsidRPr="00A95EB9" w:rsidRDefault="007D4D1D" w:rsidP="007D4D1D">
      <w:pPr>
        <w:spacing w:line="276" w:lineRule="auto"/>
        <w:ind w:left="-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3.26. За наявності 30-ти і більше груп одного або споріднених напрямів у </w:t>
      </w:r>
      <w:r w:rsidR="003B58D6">
        <w:rPr>
          <w:color w:val="000000"/>
          <w:sz w:val="28"/>
          <w:szCs w:val="28"/>
          <w:lang w:val="uk-UA"/>
        </w:rPr>
        <w:t>Центр</w:t>
      </w:r>
      <w:r>
        <w:rPr>
          <w:sz w:val="28"/>
          <w:szCs w:val="28"/>
          <w:lang w:val="uk-UA"/>
        </w:rPr>
        <w:t>і можуть створюватися в</w:t>
      </w:r>
      <w:r w:rsidRPr="00A95EB9">
        <w:rPr>
          <w:sz w:val="28"/>
          <w:szCs w:val="28"/>
          <w:lang w:val="uk-UA"/>
        </w:rPr>
        <w:t xml:space="preserve">ідділи </w:t>
      </w:r>
      <w:r>
        <w:rPr>
          <w:sz w:val="28"/>
          <w:szCs w:val="28"/>
          <w:lang w:val="uk-UA"/>
        </w:rPr>
        <w:t>та вводитися посади завідувачів відділів за наявності фінансування</w:t>
      </w:r>
      <w:r w:rsidRPr="00A95EB9">
        <w:rPr>
          <w:sz w:val="28"/>
          <w:szCs w:val="28"/>
          <w:lang w:val="uk-UA"/>
        </w:rPr>
        <w:t>.</w:t>
      </w:r>
    </w:p>
    <w:p w:rsidR="007D4D1D" w:rsidRDefault="007D4D1D" w:rsidP="007D4D1D">
      <w:pPr>
        <w:spacing w:line="276" w:lineRule="auto"/>
        <w:ind w:left="-140" w:firstLine="673"/>
        <w:jc w:val="both"/>
        <w:rPr>
          <w:sz w:val="28"/>
          <w:szCs w:val="28"/>
          <w:lang w:val="uk-UA"/>
        </w:rPr>
      </w:pPr>
      <w:r w:rsidRPr="00A27E23">
        <w:rPr>
          <w:sz w:val="28"/>
          <w:szCs w:val="28"/>
          <w:lang w:val="uk-UA"/>
        </w:rPr>
        <w:t>Відділення створюються за видами: гуртків, секцій та інших творчих об’єднань або за напрямами позашкільної освіти.</w:t>
      </w:r>
    </w:p>
    <w:p w:rsidR="007D4D1D" w:rsidRPr="007B51E2" w:rsidRDefault="007D4D1D" w:rsidP="007D4D1D">
      <w:pPr>
        <w:shd w:val="clear" w:color="auto" w:fill="FFFFFF"/>
        <w:spacing w:line="276" w:lineRule="auto"/>
        <w:ind w:right="1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3.27. З метою вдосконалення освітньої системи у </w:t>
      </w:r>
      <w:r w:rsidR="003B58D6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 xml:space="preserve">і можуть створюватися методична рада, комісії, художня рада, творчі групи, до складу яких входять педагогічні працівники цього </w:t>
      </w:r>
      <w:r w:rsidR="003B58D6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та інші учасники освітнього процесу.</w:t>
      </w:r>
    </w:p>
    <w:p w:rsidR="007D4D1D" w:rsidRDefault="007D4D1D" w:rsidP="007D4D1D">
      <w:pPr>
        <w:shd w:val="clear" w:color="auto" w:fill="FFFFFF"/>
        <w:spacing w:line="276" w:lineRule="auto"/>
        <w:ind w:left="5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3.28.</w:t>
      </w:r>
      <w:r w:rsidR="003B58D6" w:rsidRPr="003B58D6">
        <w:rPr>
          <w:color w:val="000000"/>
          <w:sz w:val="28"/>
          <w:szCs w:val="28"/>
          <w:lang w:val="uk-UA"/>
        </w:rPr>
        <w:t xml:space="preserve"> </w:t>
      </w:r>
      <w:r w:rsidR="003B58D6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 xml:space="preserve">  може створювати відповідні підрозділи для підвищення кваліфікації педагогічних працівників за напрямами позашкільної роботи. Підвищення кваліфікації може проводитись за погодженням з органами управління освітою у формі курсів, семінарів і за іншими організаційними формами.</w:t>
      </w:r>
    </w:p>
    <w:p w:rsidR="007D4D1D" w:rsidRPr="007F500B" w:rsidRDefault="007D4D1D" w:rsidP="007D4D1D">
      <w:pPr>
        <w:shd w:val="clear" w:color="auto" w:fill="FFFFFF"/>
        <w:spacing w:line="276" w:lineRule="auto"/>
        <w:ind w:left="7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3.29. </w:t>
      </w:r>
      <w:r w:rsidR="00A037E4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а підставі відповідних угод</w:t>
      </w:r>
      <w:r w:rsidR="00A037E4">
        <w:rPr>
          <w:color w:val="000000"/>
          <w:sz w:val="28"/>
          <w:szCs w:val="28"/>
          <w:lang w:val="uk-UA"/>
        </w:rPr>
        <w:t xml:space="preserve"> та  за погодженням органу управління освітою Боярської міської ради</w:t>
      </w:r>
      <w:r w:rsidR="003B58D6" w:rsidRPr="003B58D6">
        <w:rPr>
          <w:color w:val="000000"/>
          <w:sz w:val="28"/>
          <w:szCs w:val="28"/>
          <w:lang w:val="uk-UA"/>
        </w:rPr>
        <w:t xml:space="preserve"> </w:t>
      </w:r>
      <w:r w:rsidR="003B58D6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 xml:space="preserve">  може надавати інформаційно-методичну допомогу педагогічним колективам,  закладам освіти регіону, молодіжним, дитячим, громадським організаціям.</w:t>
      </w:r>
    </w:p>
    <w:p w:rsidR="007D4D1D" w:rsidRDefault="007D4D1D" w:rsidP="007D4D1D">
      <w:pPr>
        <w:shd w:val="clear" w:color="auto" w:fill="FFFFFF"/>
        <w:tabs>
          <w:tab w:val="left" w:pos="922"/>
        </w:tabs>
        <w:spacing w:line="276" w:lineRule="auto"/>
        <w:ind w:left="9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3.30.  </w:t>
      </w:r>
      <w:r w:rsidR="003B58D6">
        <w:rPr>
          <w:color w:val="000000"/>
          <w:sz w:val="28"/>
          <w:szCs w:val="28"/>
          <w:lang w:val="uk-UA"/>
        </w:rPr>
        <w:t xml:space="preserve">Центр </w:t>
      </w:r>
      <w:r>
        <w:rPr>
          <w:color w:val="000000"/>
          <w:sz w:val="28"/>
          <w:szCs w:val="28"/>
          <w:lang w:val="uk-UA"/>
        </w:rPr>
        <w:t>з метою визначення рівня практичної підготовки вихованців, учнів і слухачів проводить організаційно-масову роботу у формі конференції, концерту, змагання, походу, екскурсії, експедиції, навчально-тренувального збору та в інших формах.</w:t>
      </w:r>
    </w:p>
    <w:p w:rsidR="007D4D1D" w:rsidRPr="005E30AD" w:rsidRDefault="007D4D1D" w:rsidP="005E30AD">
      <w:pPr>
        <w:shd w:val="clear" w:color="auto" w:fill="FFFFFF"/>
        <w:spacing w:line="276" w:lineRule="auto"/>
        <w:ind w:left="108" w:right="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3.31. 3а результатами навчання </w:t>
      </w:r>
      <w:r w:rsidR="003B58D6">
        <w:rPr>
          <w:color w:val="000000"/>
          <w:sz w:val="28"/>
          <w:szCs w:val="28"/>
          <w:lang w:val="uk-UA"/>
        </w:rPr>
        <w:t xml:space="preserve">Центр </w:t>
      </w:r>
      <w:r>
        <w:rPr>
          <w:color w:val="000000"/>
          <w:sz w:val="28"/>
          <w:szCs w:val="28"/>
          <w:lang w:val="uk-UA"/>
        </w:rPr>
        <w:t xml:space="preserve">видає випускникам, </w:t>
      </w:r>
      <w:r w:rsidRPr="00AD2F4F">
        <w:rPr>
          <w:sz w:val="28"/>
          <w:szCs w:val="28"/>
          <w:lang w:val="uk-UA"/>
        </w:rPr>
        <w:t xml:space="preserve">які в установленому порядку склали кваліфікаційні іспити, </w:t>
      </w:r>
      <w:r>
        <w:rPr>
          <w:color w:val="000000"/>
          <w:sz w:val="28"/>
          <w:szCs w:val="28"/>
          <w:lang w:val="uk-UA"/>
        </w:rPr>
        <w:t xml:space="preserve"> відповідні документи </w:t>
      </w:r>
      <w:r w:rsidRPr="005E30AD">
        <w:rPr>
          <w:color w:val="000000"/>
          <w:sz w:val="28"/>
          <w:szCs w:val="28"/>
          <w:lang w:val="uk-UA"/>
        </w:rPr>
        <w:t xml:space="preserve">про допрофесійну, спеціальну позашкільну освіту в порядку, встановленому </w:t>
      </w:r>
      <w:r w:rsidRPr="005E30AD">
        <w:rPr>
          <w:color w:val="000000"/>
          <w:sz w:val="28"/>
          <w:szCs w:val="28"/>
          <w:lang w:val="uk-UA"/>
        </w:rPr>
        <w:lastRenderedPageBreak/>
        <w:t xml:space="preserve">Міністерством освіти і науки України. </w:t>
      </w:r>
      <w:r w:rsidRPr="005E30AD">
        <w:rPr>
          <w:sz w:val="28"/>
          <w:szCs w:val="28"/>
          <w:lang w:val="uk-UA"/>
        </w:rPr>
        <w:t>Зразки документів про позашкільну освіту затверджуються Кабінетом Міністрів України. Виготовлення документів про позашкільну освіту для комунальних закладів  позашкільної освіти здійснюєть</w:t>
      </w:r>
      <w:r w:rsidR="00A037E4">
        <w:rPr>
          <w:sz w:val="28"/>
          <w:szCs w:val="28"/>
          <w:lang w:val="uk-UA"/>
        </w:rPr>
        <w:t>ся за рахунок коштів засновника</w:t>
      </w:r>
      <w:r w:rsidRPr="005E30AD">
        <w:rPr>
          <w:sz w:val="28"/>
          <w:szCs w:val="28"/>
          <w:lang w:val="uk-UA"/>
        </w:rPr>
        <w:t>.</w:t>
      </w:r>
    </w:p>
    <w:p w:rsidR="00317FB9" w:rsidRPr="005E30AD" w:rsidRDefault="00317FB9" w:rsidP="005E30AD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/>
        </w:rPr>
      </w:pPr>
      <w:r w:rsidRPr="005E30AD">
        <w:rPr>
          <w:sz w:val="28"/>
          <w:szCs w:val="28"/>
          <w:lang w:val="uk-UA"/>
        </w:rPr>
        <w:t>3.32.</w:t>
      </w:r>
      <w:r w:rsidR="00654BBE">
        <w:rPr>
          <w:color w:val="000000"/>
          <w:sz w:val="28"/>
          <w:szCs w:val="28"/>
          <w:lang w:val="uk-UA"/>
        </w:rPr>
        <w:t xml:space="preserve"> В Центрі </w:t>
      </w:r>
      <w:r w:rsidRPr="005E30AD">
        <w:rPr>
          <w:color w:val="000000"/>
          <w:sz w:val="28"/>
          <w:szCs w:val="28"/>
          <w:lang w:val="uk-UA"/>
        </w:rPr>
        <w:t xml:space="preserve"> створюється внутрішня система забезпечення якості освіти, що включає:</w:t>
      </w:r>
    </w:p>
    <w:p w:rsidR="00317FB9" w:rsidRPr="005E30AD" w:rsidRDefault="00317FB9" w:rsidP="005E30AD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3" w:name="n583"/>
      <w:bookmarkEnd w:id="13"/>
      <w:r w:rsidRPr="005E30AD">
        <w:rPr>
          <w:color w:val="000000"/>
          <w:sz w:val="28"/>
          <w:szCs w:val="28"/>
          <w:lang w:val="uk-UA"/>
        </w:rPr>
        <w:t>стратегію  та процедури забезпечення якості освіти;</w:t>
      </w:r>
    </w:p>
    <w:p w:rsidR="00317FB9" w:rsidRPr="005E30AD" w:rsidRDefault="00317FB9" w:rsidP="005E30AD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4" w:name="n584"/>
      <w:bookmarkEnd w:id="14"/>
      <w:r w:rsidRPr="005E30AD">
        <w:rPr>
          <w:color w:val="000000"/>
          <w:sz w:val="28"/>
          <w:szCs w:val="28"/>
          <w:lang w:val="uk-UA"/>
        </w:rPr>
        <w:t>систему та механізми забезпечення академічної доброчесності;</w:t>
      </w:r>
    </w:p>
    <w:p w:rsidR="00317FB9" w:rsidRPr="005E30AD" w:rsidRDefault="00317FB9" w:rsidP="005E30A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bookmarkStart w:id="15" w:name="n585"/>
      <w:bookmarkEnd w:id="15"/>
      <w:proofErr w:type="spellStart"/>
      <w:r w:rsidRPr="005E30AD">
        <w:rPr>
          <w:color w:val="000000"/>
          <w:sz w:val="28"/>
          <w:szCs w:val="28"/>
          <w:lang w:val="uk-UA"/>
        </w:rPr>
        <w:t>оприлюдне</w:t>
      </w:r>
      <w:r w:rsidRPr="005E30AD">
        <w:rPr>
          <w:color w:val="000000"/>
          <w:sz w:val="28"/>
          <w:szCs w:val="28"/>
        </w:rPr>
        <w:t>ні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критерії</w:t>
      </w:r>
      <w:proofErr w:type="spellEnd"/>
      <w:r w:rsidRPr="005E30AD">
        <w:rPr>
          <w:color w:val="000000"/>
          <w:sz w:val="28"/>
          <w:szCs w:val="28"/>
        </w:rPr>
        <w:t xml:space="preserve">, правила і </w:t>
      </w:r>
      <w:proofErr w:type="spellStart"/>
      <w:r w:rsidRPr="005E30AD">
        <w:rPr>
          <w:color w:val="000000"/>
          <w:sz w:val="28"/>
          <w:szCs w:val="28"/>
        </w:rPr>
        <w:t>процедури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оцінювання</w:t>
      </w:r>
      <w:proofErr w:type="spellEnd"/>
      <w:r w:rsidR="00654BBE">
        <w:rPr>
          <w:color w:val="000000"/>
          <w:sz w:val="28"/>
          <w:szCs w:val="28"/>
          <w:lang w:val="uk-UA"/>
        </w:rPr>
        <w:t xml:space="preserve">   </w:t>
      </w:r>
      <w:r w:rsidRPr="005E30AD">
        <w:rPr>
          <w:color w:val="000000"/>
          <w:sz w:val="28"/>
          <w:szCs w:val="28"/>
          <w:lang w:val="uk-UA"/>
        </w:rPr>
        <w:t>вихованців</w:t>
      </w:r>
      <w:r w:rsidRPr="005E30AD">
        <w:rPr>
          <w:color w:val="000000"/>
          <w:sz w:val="28"/>
          <w:szCs w:val="28"/>
        </w:rPr>
        <w:t>;</w:t>
      </w:r>
    </w:p>
    <w:p w:rsidR="00317FB9" w:rsidRPr="005E30AD" w:rsidRDefault="00317FB9" w:rsidP="005E30A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bookmarkStart w:id="16" w:name="n586"/>
      <w:bookmarkEnd w:id="16"/>
      <w:proofErr w:type="spellStart"/>
      <w:r w:rsidRPr="005E30AD">
        <w:rPr>
          <w:color w:val="000000"/>
          <w:sz w:val="28"/>
          <w:szCs w:val="28"/>
        </w:rPr>
        <w:t>оприлюднені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критерії</w:t>
      </w:r>
      <w:proofErr w:type="spellEnd"/>
      <w:r w:rsidRPr="005E30AD">
        <w:rPr>
          <w:color w:val="000000"/>
          <w:sz w:val="28"/>
          <w:szCs w:val="28"/>
        </w:rPr>
        <w:t xml:space="preserve">, правила і </w:t>
      </w:r>
      <w:proofErr w:type="spellStart"/>
      <w:r w:rsidRPr="005E30AD">
        <w:rPr>
          <w:color w:val="000000"/>
          <w:sz w:val="28"/>
          <w:szCs w:val="28"/>
        </w:rPr>
        <w:t>процедури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оцінювання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педагогічної</w:t>
      </w:r>
      <w:proofErr w:type="spellEnd"/>
      <w:r w:rsidRPr="005E30AD">
        <w:rPr>
          <w:color w:val="000000"/>
          <w:sz w:val="28"/>
          <w:szCs w:val="28"/>
        </w:rPr>
        <w:t xml:space="preserve"> (</w:t>
      </w:r>
      <w:proofErr w:type="spellStart"/>
      <w:r w:rsidRPr="005E30AD">
        <w:rPr>
          <w:color w:val="000000"/>
          <w:sz w:val="28"/>
          <w:szCs w:val="28"/>
        </w:rPr>
        <w:t>науково-педагогічної</w:t>
      </w:r>
      <w:proofErr w:type="spellEnd"/>
      <w:r w:rsidRPr="005E30AD">
        <w:rPr>
          <w:color w:val="000000"/>
          <w:sz w:val="28"/>
          <w:szCs w:val="28"/>
        </w:rPr>
        <w:t xml:space="preserve">) </w:t>
      </w:r>
      <w:proofErr w:type="spellStart"/>
      <w:r w:rsidRPr="005E30AD">
        <w:rPr>
          <w:color w:val="000000"/>
          <w:sz w:val="28"/>
          <w:szCs w:val="28"/>
        </w:rPr>
        <w:t>діяльності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E30AD">
        <w:rPr>
          <w:color w:val="000000"/>
          <w:sz w:val="28"/>
          <w:szCs w:val="28"/>
        </w:rPr>
        <w:t>педагогічних</w:t>
      </w:r>
      <w:proofErr w:type="spellEnd"/>
      <w:r w:rsidRPr="005E30AD">
        <w:rPr>
          <w:color w:val="000000"/>
          <w:sz w:val="28"/>
          <w:szCs w:val="28"/>
        </w:rPr>
        <w:t xml:space="preserve">  </w:t>
      </w:r>
      <w:proofErr w:type="spellStart"/>
      <w:r w:rsidRPr="005E30AD">
        <w:rPr>
          <w:color w:val="000000"/>
          <w:sz w:val="28"/>
          <w:szCs w:val="28"/>
        </w:rPr>
        <w:t>працівників</w:t>
      </w:r>
      <w:proofErr w:type="spellEnd"/>
      <w:proofErr w:type="gramEnd"/>
      <w:r w:rsidRPr="005E30AD">
        <w:rPr>
          <w:color w:val="000000"/>
          <w:sz w:val="28"/>
          <w:szCs w:val="28"/>
        </w:rPr>
        <w:t>;</w:t>
      </w:r>
    </w:p>
    <w:p w:rsidR="00317FB9" w:rsidRPr="005E30AD" w:rsidRDefault="00317FB9" w:rsidP="005E30A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bookmarkStart w:id="17" w:name="n587"/>
      <w:bookmarkEnd w:id="17"/>
      <w:proofErr w:type="spellStart"/>
      <w:r w:rsidRPr="005E30AD">
        <w:rPr>
          <w:color w:val="000000"/>
          <w:sz w:val="28"/>
          <w:szCs w:val="28"/>
        </w:rPr>
        <w:t>оприлюднені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критерії</w:t>
      </w:r>
      <w:proofErr w:type="spellEnd"/>
      <w:r w:rsidRPr="005E30AD">
        <w:rPr>
          <w:color w:val="000000"/>
          <w:sz w:val="28"/>
          <w:szCs w:val="28"/>
        </w:rPr>
        <w:t xml:space="preserve">, правила і </w:t>
      </w:r>
      <w:proofErr w:type="spellStart"/>
      <w:r w:rsidRPr="005E30AD">
        <w:rPr>
          <w:color w:val="000000"/>
          <w:sz w:val="28"/>
          <w:szCs w:val="28"/>
        </w:rPr>
        <w:t>процедури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оцінювання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управлінської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діяльності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керівних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працівників</w:t>
      </w:r>
      <w:proofErr w:type="spellEnd"/>
      <w:r w:rsidRPr="005E30AD">
        <w:rPr>
          <w:color w:val="000000"/>
          <w:sz w:val="28"/>
          <w:szCs w:val="28"/>
        </w:rPr>
        <w:t xml:space="preserve"> закладу;</w:t>
      </w:r>
    </w:p>
    <w:p w:rsidR="00317FB9" w:rsidRPr="005E30AD" w:rsidRDefault="00317FB9" w:rsidP="005E30A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bookmarkStart w:id="18" w:name="n588"/>
      <w:bookmarkEnd w:id="18"/>
      <w:proofErr w:type="spellStart"/>
      <w:r w:rsidRPr="005E30AD">
        <w:rPr>
          <w:color w:val="000000"/>
          <w:sz w:val="28"/>
          <w:szCs w:val="28"/>
        </w:rPr>
        <w:t>забезпечення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наявності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необхідних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ресурсів</w:t>
      </w:r>
      <w:proofErr w:type="spellEnd"/>
      <w:r w:rsidRPr="005E30AD">
        <w:rPr>
          <w:color w:val="000000"/>
          <w:sz w:val="28"/>
          <w:szCs w:val="28"/>
        </w:rPr>
        <w:t xml:space="preserve"> для </w:t>
      </w:r>
      <w:proofErr w:type="spellStart"/>
      <w:r w:rsidRPr="005E30AD">
        <w:rPr>
          <w:color w:val="000000"/>
          <w:sz w:val="28"/>
          <w:szCs w:val="28"/>
        </w:rPr>
        <w:t>організації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освітнього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процесу</w:t>
      </w:r>
      <w:proofErr w:type="spellEnd"/>
      <w:r w:rsidRPr="005E30AD">
        <w:rPr>
          <w:color w:val="000000"/>
          <w:sz w:val="28"/>
          <w:szCs w:val="28"/>
        </w:rPr>
        <w:t xml:space="preserve">, в тому </w:t>
      </w:r>
      <w:proofErr w:type="spellStart"/>
      <w:r w:rsidRPr="005E30AD">
        <w:rPr>
          <w:color w:val="000000"/>
          <w:sz w:val="28"/>
          <w:szCs w:val="28"/>
        </w:rPr>
        <w:t>числі</w:t>
      </w:r>
      <w:proofErr w:type="spellEnd"/>
      <w:r w:rsidRPr="005E30AD">
        <w:rPr>
          <w:color w:val="000000"/>
          <w:sz w:val="28"/>
          <w:szCs w:val="28"/>
        </w:rPr>
        <w:t xml:space="preserve"> для </w:t>
      </w:r>
      <w:proofErr w:type="spellStart"/>
      <w:r w:rsidRPr="005E30AD">
        <w:rPr>
          <w:color w:val="000000"/>
          <w:sz w:val="28"/>
          <w:szCs w:val="28"/>
        </w:rPr>
        <w:t>самостійної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роботи</w:t>
      </w:r>
      <w:proofErr w:type="spellEnd"/>
      <w:r w:rsidR="00654BBE">
        <w:rPr>
          <w:color w:val="000000"/>
          <w:sz w:val="28"/>
          <w:szCs w:val="28"/>
          <w:lang w:val="uk-UA"/>
        </w:rPr>
        <w:t xml:space="preserve"> вихованців, учнів та слухачів</w:t>
      </w:r>
      <w:r w:rsidRPr="005E30AD">
        <w:rPr>
          <w:color w:val="000000"/>
          <w:sz w:val="28"/>
          <w:szCs w:val="28"/>
        </w:rPr>
        <w:t>;</w:t>
      </w:r>
    </w:p>
    <w:p w:rsidR="00317FB9" w:rsidRPr="005E30AD" w:rsidRDefault="00317FB9" w:rsidP="005E30A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bookmarkStart w:id="19" w:name="n589"/>
      <w:bookmarkEnd w:id="19"/>
      <w:proofErr w:type="spellStart"/>
      <w:r w:rsidRPr="005E30AD">
        <w:rPr>
          <w:color w:val="000000"/>
          <w:sz w:val="28"/>
          <w:szCs w:val="28"/>
        </w:rPr>
        <w:t>забезпечення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наявності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інформаційних</w:t>
      </w:r>
      <w:proofErr w:type="spellEnd"/>
      <w:r w:rsidRPr="005E30AD">
        <w:rPr>
          <w:color w:val="000000"/>
          <w:sz w:val="28"/>
          <w:szCs w:val="28"/>
        </w:rPr>
        <w:t xml:space="preserve"> систем для </w:t>
      </w:r>
      <w:proofErr w:type="spellStart"/>
      <w:r w:rsidRPr="005E30AD">
        <w:rPr>
          <w:color w:val="000000"/>
          <w:sz w:val="28"/>
          <w:szCs w:val="28"/>
        </w:rPr>
        <w:t>ефективного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управління</w:t>
      </w:r>
      <w:proofErr w:type="spellEnd"/>
      <w:r w:rsidRPr="005E30AD">
        <w:rPr>
          <w:color w:val="000000"/>
          <w:sz w:val="28"/>
          <w:szCs w:val="28"/>
        </w:rPr>
        <w:t xml:space="preserve"> закладом;</w:t>
      </w:r>
    </w:p>
    <w:p w:rsidR="00317FB9" w:rsidRPr="005E30AD" w:rsidRDefault="00E30C28" w:rsidP="005E30A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bookmarkStart w:id="20" w:name="n590"/>
      <w:bookmarkEnd w:id="20"/>
      <w:proofErr w:type="spellStart"/>
      <w:r>
        <w:rPr>
          <w:color w:val="000000"/>
          <w:sz w:val="28"/>
          <w:szCs w:val="28"/>
        </w:rPr>
        <w:t>створення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закладі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інклюзивного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освітнього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середовища</w:t>
      </w:r>
      <w:proofErr w:type="spellEnd"/>
      <w:r w:rsidR="00317FB9" w:rsidRPr="005E30AD">
        <w:rPr>
          <w:color w:val="000000"/>
          <w:sz w:val="28"/>
          <w:szCs w:val="28"/>
        </w:rPr>
        <w:t xml:space="preserve">, </w:t>
      </w:r>
      <w:proofErr w:type="spellStart"/>
      <w:r w:rsidR="00317FB9" w:rsidRPr="005E30AD">
        <w:rPr>
          <w:color w:val="000000"/>
          <w:sz w:val="28"/>
          <w:szCs w:val="28"/>
        </w:rPr>
        <w:t>універсального</w:t>
      </w:r>
      <w:proofErr w:type="spellEnd"/>
      <w:r w:rsidR="00317FB9" w:rsidRPr="005E30AD">
        <w:rPr>
          <w:color w:val="000000"/>
          <w:sz w:val="28"/>
          <w:szCs w:val="28"/>
        </w:rPr>
        <w:t xml:space="preserve"> дизайну та </w:t>
      </w:r>
      <w:proofErr w:type="spellStart"/>
      <w:r w:rsidR="00317FB9" w:rsidRPr="005E30AD">
        <w:rPr>
          <w:color w:val="000000"/>
          <w:sz w:val="28"/>
          <w:szCs w:val="28"/>
        </w:rPr>
        <w:t>розумного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пристосування</w:t>
      </w:r>
      <w:proofErr w:type="spellEnd"/>
      <w:r w:rsidR="00317FB9" w:rsidRPr="005E30AD">
        <w:rPr>
          <w:color w:val="000000"/>
          <w:sz w:val="28"/>
          <w:szCs w:val="28"/>
        </w:rPr>
        <w:t>;</w:t>
      </w:r>
    </w:p>
    <w:p w:rsidR="00317FB9" w:rsidRPr="005E30AD" w:rsidRDefault="00317FB9" w:rsidP="005E30A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bookmarkStart w:id="21" w:name="n591"/>
      <w:bookmarkEnd w:id="21"/>
      <w:proofErr w:type="spellStart"/>
      <w:r w:rsidRPr="005E30AD">
        <w:rPr>
          <w:color w:val="000000"/>
          <w:sz w:val="28"/>
          <w:szCs w:val="28"/>
        </w:rPr>
        <w:t>інші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процедури</w:t>
      </w:r>
      <w:proofErr w:type="spellEnd"/>
      <w:r w:rsidRPr="005E30AD">
        <w:rPr>
          <w:color w:val="000000"/>
          <w:sz w:val="28"/>
          <w:szCs w:val="28"/>
        </w:rPr>
        <w:t xml:space="preserve"> та заходи, </w:t>
      </w:r>
      <w:proofErr w:type="spellStart"/>
      <w:r w:rsidRPr="005E30AD">
        <w:rPr>
          <w:color w:val="000000"/>
          <w:sz w:val="28"/>
          <w:szCs w:val="28"/>
        </w:rPr>
        <w:t>що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визначаються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r w:rsidRPr="005E30AD">
        <w:rPr>
          <w:color w:val="000000"/>
          <w:sz w:val="28"/>
          <w:szCs w:val="28"/>
          <w:lang w:val="uk-UA"/>
        </w:rPr>
        <w:t>Положенням про систему внутрішнього забезпечення якості освіти, що затверджується педагогічною радою закладу</w:t>
      </w:r>
      <w:r w:rsidRPr="005E30AD">
        <w:rPr>
          <w:color w:val="000000"/>
          <w:sz w:val="28"/>
          <w:szCs w:val="28"/>
        </w:rPr>
        <w:t>.</w:t>
      </w:r>
    </w:p>
    <w:p w:rsidR="00317FB9" w:rsidRPr="005E30AD" w:rsidRDefault="00FF61BD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3.33. В Центрі</w:t>
      </w:r>
      <w:r w:rsidR="00317FB9" w:rsidRPr="005E30AD">
        <w:rPr>
          <w:color w:val="000000"/>
          <w:sz w:val="28"/>
          <w:szCs w:val="28"/>
          <w:lang w:val="uk-UA"/>
        </w:rPr>
        <w:t xml:space="preserve"> забезпечується дотримання академічної доброчесності - сукупності етичних принципів та визначених чинним законодавством  правил, якими мають керуватися учасники освітнього процесу під час навчання, викладання та провадження наукової (творчої) діяльності з метою забезпечення довіри до результатів навчання та/або наукових (творчих) досягнень.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sz w:val="28"/>
          <w:szCs w:val="28"/>
        </w:rPr>
      </w:pPr>
      <w:bookmarkStart w:id="22" w:name="n615"/>
      <w:bookmarkEnd w:id="22"/>
      <w:r w:rsidRPr="005E30AD">
        <w:rPr>
          <w:sz w:val="28"/>
          <w:szCs w:val="28"/>
          <w:lang w:val="uk-UA"/>
        </w:rPr>
        <w:t>3.34.</w:t>
      </w:r>
      <w:r w:rsidRPr="005E30AD">
        <w:rPr>
          <w:sz w:val="28"/>
          <w:szCs w:val="28"/>
        </w:rPr>
        <w:t xml:space="preserve"> </w:t>
      </w:r>
      <w:proofErr w:type="spellStart"/>
      <w:r w:rsidRPr="005E30AD">
        <w:rPr>
          <w:sz w:val="28"/>
          <w:szCs w:val="28"/>
        </w:rPr>
        <w:t>Дотримання</w:t>
      </w:r>
      <w:proofErr w:type="spellEnd"/>
      <w:r w:rsidRPr="005E30AD">
        <w:rPr>
          <w:sz w:val="28"/>
          <w:szCs w:val="28"/>
        </w:rPr>
        <w:t xml:space="preserve"> </w:t>
      </w:r>
      <w:proofErr w:type="spellStart"/>
      <w:r w:rsidRPr="005E30AD">
        <w:rPr>
          <w:sz w:val="28"/>
          <w:szCs w:val="28"/>
        </w:rPr>
        <w:t>академічної</w:t>
      </w:r>
      <w:proofErr w:type="spellEnd"/>
      <w:r w:rsidRPr="005E30AD">
        <w:rPr>
          <w:sz w:val="28"/>
          <w:szCs w:val="28"/>
        </w:rPr>
        <w:t xml:space="preserve"> </w:t>
      </w:r>
      <w:proofErr w:type="spellStart"/>
      <w:r w:rsidRPr="005E30AD">
        <w:rPr>
          <w:sz w:val="28"/>
          <w:szCs w:val="28"/>
        </w:rPr>
        <w:t>доброчесності</w:t>
      </w:r>
      <w:proofErr w:type="spellEnd"/>
      <w:r w:rsidRPr="005E30AD">
        <w:rPr>
          <w:sz w:val="28"/>
          <w:szCs w:val="28"/>
        </w:rPr>
        <w:t xml:space="preserve"> </w:t>
      </w:r>
      <w:proofErr w:type="spellStart"/>
      <w:r w:rsidRPr="005E30AD">
        <w:rPr>
          <w:sz w:val="28"/>
          <w:szCs w:val="28"/>
        </w:rPr>
        <w:t>педагогічними</w:t>
      </w:r>
      <w:proofErr w:type="spellEnd"/>
      <w:r w:rsidRPr="005E30AD">
        <w:rPr>
          <w:sz w:val="28"/>
          <w:szCs w:val="28"/>
        </w:rPr>
        <w:t xml:space="preserve"> </w:t>
      </w:r>
      <w:proofErr w:type="spellStart"/>
      <w:r w:rsidRPr="005E30AD">
        <w:rPr>
          <w:sz w:val="28"/>
          <w:szCs w:val="28"/>
        </w:rPr>
        <w:t>працівниками</w:t>
      </w:r>
      <w:proofErr w:type="spellEnd"/>
      <w:r w:rsidRPr="005E30AD">
        <w:rPr>
          <w:sz w:val="28"/>
          <w:szCs w:val="28"/>
        </w:rPr>
        <w:t xml:space="preserve"> </w:t>
      </w:r>
      <w:r w:rsidRPr="005E30AD">
        <w:rPr>
          <w:sz w:val="28"/>
          <w:szCs w:val="28"/>
          <w:lang w:val="uk-UA"/>
        </w:rPr>
        <w:t xml:space="preserve">Центру </w:t>
      </w:r>
      <w:proofErr w:type="spellStart"/>
      <w:r w:rsidRPr="005E30AD">
        <w:rPr>
          <w:sz w:val="28"/>
          <w:szCs w:val="28"/>
        </w:rPr>
        <w:t>передбачає</w:t>
      </w:r>
      <w:proofErr w:type="spellEnd"/>
      <w:r w:rsidRPr="005E30AD">
        <w:rPr>
          <w:sz w:val="28"/>
          <w:szCs w:val="28"/>
        </w:rPr>
        <w:t>: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23" w:name="n616"/>
      <w:bookmarkEnd w:id="23"/>
      <w:proofErr w:type="spellStart"/>
      <w:r w:rsidRPr="005E30AD">
        <w:rPr>
          <w:color w:val="000000"/>
          <w:sz w:val="28"/>
          <w:szCs w:val="28"/>
        </w:rPr>
        <w:t>посилання</w:t>
      </w:r>
      <w:proofErr w:type="spellEnd"/>
      <w:r w:rsidRPr="005E30AD">
        <w:rPr>
          <w:color w:val="000000"/>
          <w:sz w:val="28"/>
          <w:szCs w:val="28"/>
        </w:rPr>
        <w:t xml:space="preserve"> на </w:t>
      </w:r>
      <w:proofErr w:type="spellStart"/>
      <w:r w:rsidRPr="005E30AD">
        <w:rPr>
          <w:color w:val="000000"/>
          <w:sz w:val="28"/>
          <w:szCs w:val="28"/>
        </w:rPr>
        <w:t>джерела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інформації</w:t>
      </w:r>
      <w:proofErr w:type="spellEnd"/>
      <w:r w:rsidRPr="005E30AD">
        <w:rPr>
          <w:color w:val="000000"/>
          <w:sz w:val="28"/>
          <w:szCs w:val="28"/>
        </w:rPr>
        <w:t xml:space="preserve"> у </w:t>
      </w:r>
      <w:proofErr w:type="spellStart"/>
      <w:r w:rsidRPr="005E30AD">
        <w:rPr>
          <w:color w:val="000000"/>
          <w:sz w:val="28"/>
          <w:szCs w:val="28"/>
        </w:rPr>
        <w:t>разі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використання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ідей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розробок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тверджень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відомостей</w:t>
      </w:r>
      <w:proofErr w:type="spellEnd"/>
      <w:r w:rsidRPr="005E30AD">
        <w:rPr>
          <w:color w:val="000000"/>
          <w:sz w:val="28"/>
          <w:szCs w:val="28"/>
        </w:rPr>
        <w:t>;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24" w:name="n617"/>
      <w:bookmarkEnd w:id="24"/>
      <w:proofErr w:type="spellStart"/>
      <w:r w:rsidRPr="005E30AD">
        <w:rPr>
          <w:color w:val="000000"/>
          <w:sz w:val="28"/>
          <w:szCs w:val="28"/>
        </w:rPr>
        <w:t>дотримання</w:t>
      </w:r>
      <w:proofErr w:type="spellEnd"/>
      <w:r w:rsidRPr="005E30AD">
        <w:rPr>
          <w:color w:val="000000"/>
          <w:sz w:val="28"/>
          <w:szCs w:val="28"/>
        </w:rPr>
        <w:t xml:space="preserve"> норм </w:t>
      </w:r>
      <w:proofErr w:type="spellStart"/>
      <w:r w:rsidRPr="005E30AD">
        <w:rPr>
          <w:color w:val="000000"/>
          <w:sz w:val="28"/>
          <w:szCs w:val="28"/>
        </w:rPr>
        <w:t>законодавства</w:t>
      </w:r>
      <w:proofErr w:type="spellEnd"/>
      <w:r w:rsidRPr="005E30AD">
        <w:rPr>
          <w:color w:val="000000"/>
          <w:sz w:val="28"/>
          <w:szCs w:val="28"/>
        </w:rPr>
        <w:t xml:space="preserve"> про </w:t>
      </w:r>
      <w:proofErr w:type="spellStart"/>
      <w:r w:rsidRPr="005E30AD">
        <w:rPr>
          <w:color w:val="000000"/>
          <w:sz w:val="28"/>
          <w:szCs w:val="28"/>
        </w:rPr>
        <w:t>авторське</w:t>
      </w:r>
      <w:proofErr w:type="spellEnd"/>
      <w:r w:rsidRPr="005E30AD">
        <w:rPr>
          <w:color w:val="000000"/>
          <w:sz w:val="28"/>
          <w:szCs w:val="28"/>
        </w:rPr>
        <w:t xml:space="preserve"> право і </w:t>
      </w:r>
      <w:proofErr w:type="spellStart"/>
      <w:r w:rsidRPr="005E30AD">
        <w:rPr>
          <w:color w:val="000000"/>
          <w:sz w:val="28"/>
          <w:szCs w:val="28"/>
        </w:rPr>
        <w:t>суміжні</w:t>
      </w:r>
      <w:proofErr w:type="spellEnd"/>
      <w:r w:rsidRPr="005E30AD">
        <w:rPr>
          <w:color w:val="000000"/>
          <w:sz w:val="28"/>
          <w:szCs w:val="28"/>
        </w:rPr>
        <w:t xml:space="preserve"> права;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25" w:name="n618"/>
      <w:bookmarkEnd w:id="25"/>
      <w:proofErr w:type="spellStart"/>
      <w:r w:rsidRPr="005E30AD">
        <w:rPr>
          <w:color w:val="000000"/>
          <w:sz w:val="28"/>
          <w:szCs w:val="28"/>
        </w:rPr>
        <w:t>надання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достовірної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інформації</w:t>
      </w:r>
      <w:proofErr w:type="spellEnd"/>
      <w:r w:rsidRPr="005E30AD">
        <w:rPr>
          <w:color w:val="000000"/>
          <w:sz w:val="28"/>
          <w:szCs w:val="28"/>
        </w:rPr>
        <w:t xml:space="preserve"> про методики і </w:t>
      </w:r>
      <w:proofErr w:type="spellStart"/>
      <w:r w:rsidRPr="005E30AD">
        <w:rPr>
          <w:color w:val="000000"/>
          <w:sz w:val="28"/>
          <w:szCs w:val="28"/>
        </w:rPr>
        <w:t>результати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досліджень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джерела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використаної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інформації</w:t>
      </w:r>
      <w:proofErr w:type="spellEnd"/>
      <w:r w:rsidRPr="005E30AD">
        <w:rPr>
          <w:color w:val="000000"/>
          <w:sz w:val="28"/>
          <w:szCs w:val="28"/>
        </w:rPr>
        <w:t xml:space="preserve"> та </w:t>
      </w:r>
      <w:proofErr w:type="spellStart"/>
      <w:r w:rsidRPr="005E30AD">
        <w:rPr>
          <w:color w:val="000000"/>
          <w:sz w:val="28"/>
          <w:szCs w:val="28"/>
        </w:rPr>
        <w:t>власну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педагогічну</w:t>
      </w:r>
      <w:proofErr w:type="spellEnd"/>
      <w:r w:rsidRPr="005E30AD">
        <w:rPr>
          <w:color w:val="000000"/>
          <w:sz w:val="28"/>
          <w:szCs w:val="28"/>
        </w:rPr>
        <w:t xml:space="preserve"> (</w:t>
      </w:r>
      <w:proofErr w:type="spellStart"/>
      <w:r w:rsidRPr="005E30AD">
        <w:rPr>
          <w:color w:val="000000"/>
          <w:sz w:val="28"/>
          <w:szCs w:val="28"/>
        </w:rPr>
        <w:t>науково-педагогічну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творчу</w:t>
      </w:r>
      <w:proofErr w:type="spellEnd"/>
      <w:r w:rsidRPr="005E30AD">
        <w:rPr>
          <w:color w:val="000000"/>
          <w:sz w:val="28"/>
          <w:szCs w:val="28"/>
        </w:rPr>
        <w:t xml:space="preserve">) </w:t>
      </w:r>
      <w:proofErr w:type="spellStart"/>
      <w:r w:rsidRPr="005E30AD">
        <w:rPr>
          <w:color w:val="000000"/>
          <w:sz w:val="28"/>
          <w:szCs w:val="28"/>
        </w:rPr>
        <w:t>діяльність</w:t>
      </w:r>
      <w:proofErr w:type="spellEnd"/>
      <w:r w:rsidRPr="005E30AD">
        <w:rPr>
          <w:color w:val="000000"/>
          <w:sz w:val="28"/>
          <w:szCs w:val="28"/>
        </w:rPr>
        <w:t>;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26" w:name="n619"/>
      <w:bookmarkEnd w:id="26"/>
      <w:r w:rsidRPr="005E30AD">
        <w:rPr>
          <w:color w:val="000000"/>
          <w:sz w:val="28"/>
          <w:szCs w:val="28"/>
        </w:rPr>
        <w:t xml:space="preserve">контроль за </w:t>
      </w:r>
      <w:proofErr w:type="spellStart"/>
      <w:r w:rsidRPr="005E30AD">
        <w:rPr>
          <w:color w:val="000000"/>
          <w:sz w:val="28"/>
          <w:szCs w:val="28"/>
        </w:rPr>
        <w:t>дотриманням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академічної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="00E30C28">
        <w:rPr>
          <w:color w:val="000000"/>
          <w:sz w:val="28"/>
          <w:szCs w:val="28"/>
        </w:rPr>
        <w:t>доброчесності</w:t>
      </w:r>
      <w:proofErr w:type="spellEnd"/>
      <w:r w:rsidR="00E30C28">
        <w:rPr>
          <w:color w:val="000000"/>
          <w:sz w:val="28"/>
          <w:szCs w:val="28"/>
        </w:rPr>
        <w:t xml:space="preserve"> </w:t>
      </w:r>
      <w:proofErr w:type="spellStart"/>
      <w:r w:rsidR="00E30C28">
        <w:rPr>
          <w:color w:val="000000"/>
          <w:sz w:val="28"/>
          <w:szCs w:val="28"/>
        </w:rPr>
        <w:t>вихованцями</w:t>
      </w:r>
      <w:proofErr w:type="spellEnd"/>
      <w:r w:rsidR="00E30C28">
        <w:rPr>
          <w:color w:val="000000"/>
          <w:sz w:val="28"/>
          <w:szCs w:val="28"/>
          <w:lang w:val="uk-UA"/>
        </w:rPr>
        <w:t>, учнями і слухачами закладу</w:t>
      </w:r>
      <w:r w:rsidRPr="005E30AD">
        <w:rPr>
          <w:color w:val="000000"/>
          <w:sz w:val="28"/>
          <w:szCs w:val="28"/>
        </w:rPr>
        <w:t>;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27" w:name="n620"/>
      <w:bookmarkEnd w:id="27"/>
      <w:proofErr w:type="spellStart"/>
      <w:r w:rsidRPr="005E30AD">
        <w:rPr>
          <w:color w:val="000000"/>
          <w:sz w:val="28"/>
          <w:szCs w:val="28"/>
        </w:rPr>
        <w:t>об’єктивне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оцінювання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результатів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навчання</w:t>
      </w:r>
      <w:proofErr w:type="spellEnd"/>
      <w:r w:rsidRPr="005E30AD">
        <w:rPr>
          <w:color w:val="000000"/>
          <w:sz w:val="28"/>
          <w:szCs w:val="28"/>
        </w:rPr>
        <w:t>.</w:t>
      </w:r>
    </w:p>
    <w:p w:rsidR="00317FB9" w:rsidRPr="005E30AD" w:rsidRDefault="00174EE1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28" w:name="n621"/>
      <w:bookmarkEnd w:id="28"/>
      <w:r w:rsidRPr="005E30AD">
        <w:rPr>
          <w:color w:val="000000"/>
          <w:sz w:val="28"/>
          <w:szCs w:val="28"/>
          <w:lang w:val="uk-UA"/>
        </w:rPr>
        <w:t>3.35.</w:t>
      </w:r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Дотримання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академічної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доброчесності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r w:rsidRPr="005E30AD">
        <w:rPr>
          <w:color w:val="000000"/>
          <w:sz w:val="28"/>
          <w:szCs w:val="28"/>
          <w:lang w:val="uk-UA"/>
        </w:rPr>
        <w:t>вихованцями</w:t>
      </w:r>
      <w:r w:rsidR="00566981">
        <w:rPr>
          <w:color w:val="000000"/>
          <w:sz w:val="28"/>
          <w:szCs w:val="28"/>
          <w:lang w:val="uk-UA"/>
        </w:rPr>
        <w:t xml:space="preserve">, учнями та </w:t>
      </w:r>
      <w:proofErr w:type="gramStart"/>
      <w:r w:rsidR="00566981">
        <w:rPr>
          <w:color w:val="000000"/>
          <w:sz w:val="28"/>
          <w:szCs w:val="28"/>
          <w:lang w:val="uk-UA"/>
        </w:rPr>
        <w:t xml:space="preserve">слухачами </w:t>
      </w:r>
      <w:r w:rsidRPr="005E30A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передбачає</w:t>
      </w:r>
      <w:proofErr w:type="spellEnd"/>
      <w:proofErr w:type="gramEnd"/>
      <w:r w:rsidR="00317FB9" w:rsidRPr="005E30AD">
        <w:rPr>
          <w:color w:val="000000"/>
          <w:sz w:val="28"/>
          <w:szCs w:val="28"/>
        </w:rPr>
        <w:t>: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29" w:name="n622"/>
      <w:bookmarkEnd w:id="29"/>
      <w:proofErr w:type="spellStart"/>
      <w:r w:rsidRPr="005E30AD">
        <w:rPr>
          <w:color w:val="000000"/>
          <w:sz w:val="28"/>
          <w:szCs w:val="28"/>
        </w:rPr>
        <w:lastRenderedPageBreak/>
        <w:t>самостійне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виконання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навчальних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завдань</w:t>
      </w:r>
      <w:proofErr w:type="spellEnd"/>
      <w:r w:rsidRPr="005E30AD">
        <w:rPr>
          <w:color w:val="000000"/>
          <w:sz w:val="28"/>
          <w:szCs w:val="28"/>
        </w:rPr>
        <w:t xml:space="preserve">, для </w:t>
      </w:r>
      <w:proofErr w:type="spellStart"/>
      <w:r w:rsidRPr="005E30AD">
        <w:rPr>
          <w:color w:val="000000"/>
          <w:sz w:val="28"/>
          <w:szCs w:val="28"/>
        </w:rPr>
        <w:t>осіб</w:t>
      </w:r>
      <w:proofErr w:type="spellEnd"/>
      <w:r w:rsidRPr="005E30AD">
        <w:rPr>
          <w:color w:val="000000"/>
          <w:sz w:val="28"/>
          <w:szCs w:val="28"/>
        </w:rPr>
        <w:t xml:space="preserve"> з </w:t>
      </w:r>
      <w:proofErr w:type="spellStart"/>
      <w:r w:rsidRPr="005E30AD">
        <w:rPr>
          <w:color w:val="000000"/>
          <w:sz w:val="28"/>
          <w:szCs w:val="28"/>
        </w:rPr>
        <w:t>особливими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освітніми</w:t>
      </w:r>
      <w:proofErr w:type="spellEnd"/>
      <w:r w:rsidRPr="005E30AD">
        <w:rPr>
          <w:color w:val="000000"/>
          <w:sz w:val="28"/>
          <w:szCs w:val="28"/>
        </w:rPr>
        <w:t xml:space="preserve"> потребами </w:t>
      </w:r>
      <w:proofErr w:type="spellStart"/>
      <w:r w:rsidRPr="005E30AD">
        <w:rPr>
          <w:color w:val="000000"/>
          <w:sz w:val="28"/>
          <w:szCs w:val="28"/>
        </w:rPr>
        <w:t>ця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вимога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застосовується</w:t>
      </w:r>
      <w:proofErr w:type="spellEnd"/>
      <w:r w:rsidRPr="005E30AD">
        <w:rPr>
          <w:color w:val="000000"/>
          <w:sz w:val="28"/>
          <w:szCs w:val="28"/>
        </w:rPr>
        <w:t xml:space="preserve"> з </w:t>
      </w:r>
      <w:proofErr w:type="spellStart"/>
      <w:r w:rsidRPr="005E30AD">
        <w:rPr>
          <w:color w:val="000000"/>
          <w:sz w:val="28"/>
          <w:szCs w:val="28"/>
        </w:rPr>
        <w:t>урахуванням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їхніх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індивідуальних</w:t>
      </w:r>
      <w:proofErr w:type="spellEnd"/>
      <w:r w:rsidRPr="005E30AD">
        <w:rPr>
          <w:color w:val="000000"/>
          <w:sz w:val="28"/>
          <w:szCs w:val="28"/>
        </w:rPr>
        <w:t xml:space="preserve"> потреб і </w:t>
      </w:r>
      <w:proofErr w:type="spellStart"/>
      <w:r w:rsidRPr="005E30AD">
        <w:rPr>
          <w:color w:val="000000"/>
          <w:sz w:val="28"/>
          <w:szCs w:val="28"/>
        </w:rPr>
        <w:t>можли</w:t>
      </w:r>
      <w:r w:rsidR="00566981">
        <w:rPr>
          <w:color w:val="000000"/>
          <w:sz w:val="28"/>
          <w:szCs w:val="28"/>
        </w:rPr>
        <w:t>востей</w:t>
      </w:r>
      <w:proofErr w:type="spellEnd"/>
      <w:r w:rsidRPr="005E30AD">
        <w:rPr>
          <w:color w:val="000000"/>
          <w:sz w:val="28"/>
          <w:szCs w:val="28"/>
        </w:rPr>
        <w:t>;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30" w:name="n623"/>
      <w:bookmarkEnd w:id="30"/>
      <w:proofErr w:type="spellStart"/>
      <w:r w:rsidRPr="005E30AD">
        <w:rPr>
          <w:color w:val="000000"/>
          <w:sz w:val="28"/>
          <w:szCs w:val="28"/>
        </w:rPr>
        <w:t>посилання</w:t>
      </w:r>
      <w:proofErr w:type="spellEnd"/>
      <w:r w:rsidRPr="005E30AD">
        <w:rPr>
          <w:color w:val="000000"/>
          <w:sz w:val="28"/>
          <w:szCs w:val="28"/>
        </w:rPr>
        <w:t xml:space="preserve"> на </w:t>
      </w:r>
      <w:proofErr w:type="spellStart"/>
      <w:r w:rsidRPr="005E30AD">
        <w:rPr>
          <w:color w:val="000000"/>
          <w:sz w:val="28"/>
          <w:szCs w:val="28"/>
        </w:rPr>
        <w:t>джерела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інформації</w:t>
      </w:r>
      <w:proofErr w:type="spellEnd"/>
      <w:r w:rsidRPr="005E30AD">
        <w:rPr>
          <w:color w:val="000000"/>
          <w:sz w:val="28"/>
          <w:szCs w:val="28"/>
        </w:rPr>
        <w:t xml:space="preserve"> у </w:t>
      </w:r>
      <w:proofErr w:type="spellStart"/>
      <w:r w:rsidRPr="005E30AD">
        <w:rPr>
          <w:color w:val="000000"/>
          <w:sz w:val="28"/>
          <w:szCs w:val="28"/>
        </w:rPr>
        <w:t>разі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використання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ідей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розробок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тверджень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відомостей</w:t>
      </w:r>
      <w:proofErr w:type="spellEnd"/>
      <w:r w:rsidRPr="005E30AD">
        <w:rPr>
          <w:color w:val="000000"/>
          <w:sz w:val="28"/>
          <w:szCs w:val="28"/>
        </w:rPr>
        <w:t>;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31" w:name="n624"/>
      <w:bookmarkStart w:id="32" w:name="n625"/>
      <w:bookmarkEnd w:id="31"/>
      <w:bookmarkEnd w:id="32"/>
      <w:proofErr w:type="spellStart"/>
      <w:r w:rsidRPr="005E30AD">
        <w:rPr>
          <w:color w:val="000000"/>
          <w:sz w:val="28"/>
          <w:szCs w:val="28"/>
        </w:rPr>
        <w:t>надання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достовірної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інформації</w:t>
      </w:r>
      <w:proofErr w:type="spellEnd"/>
      <w:r w:rsidRPr="005E30AD">
        <w:rPr>
          <w:color w:val="000000"/>
          <w:sz w:val="28"/>
          <w:szCs w:val="28"/>
        </w:rPr>
        <w:t xml:space="preserve"> про </w:t>
      </w:r>
      <w:proofErr w:type="spellStart"/>
      <w:r w:rsidRPr="005E30AD">
        <w:rPr>
          <w:color w:val="000000"/>
          <w:sz w:val="28"/>
          <w:szCs w:val="28"/>
        </w:rPr>
        <w:t>результати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власної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навчальної</w:t>
      </w:r>
      <w:proofErr w:type="spellEnd"/>
      <w:r w:rsidRPr="005E30AD">
        <w:rPr>
          <w:color w:val="000000"/>
          <w:sz w:val="28"/>
          <w:szCs w:val="28"/>
        </w:rPr>
        <w:t xml:space="preserve"> (</w:t>
      </w:r>
      <w:proofErr w:type="spellStart"/>
      <w:r w:rsidRPr="005E30AD">
        <w:rPr>
          <w:color w:val="000000"/>
          <w:sz w:val="28"/>
          <w:szCs w:val="28"/>
        </w:rPr>
        <w:t>творчої</w:t>
      </w:r>
      <w:proofErr w:type="spellEnd"/>
      <w:r w:rsidRPr="005E30AD">
        <w:rPr>
          <w:color w:val="000000"/>
          <w:sz w:val="28"/>
          <w:szCs w:val="28"/>
        </w:rPr>
        <w:t xml:space="preserve">) </w:t>
      </w:r>
      <w:proofErr w:type="spellStart"/>
      <w:r w:rsidRPr="005E30AD">
        <w:rPr>
          <w:color w:val="000000"/>
          <w:sz w:val="28"/>
          <w:szCs w:val="28"/>
        </w:rPr>
        <w:t>діяльності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використані</w:t>
      </w:r>
      <w:proofErr w:type="spellEnd"/>
      <w:r w:rsidRPr="005E30AD">
        <w:rPr>
          <w:color w:val="000000"/>
          <w:sz w:val="28"/>
          <w:szCs w:val="28"/>
        </w:rPr>
        <w:t xml:space="preserve"> методики </w:t>
      </w:r>
      <w:proofErr w:type="spellStart"/>
      <w:r w:rsidRPr="005E30AD">
        <w:rPr>
          <w:color w:val="000000"/>
          <w:sz w:val="28"/>
          <w:szCs w:val="28"/>
        </w:rPr>
        <w:t>досліджень</w:t>
      </w:r>
      <w:proofErr w:type="spellEnd"/>
      <w:r w:rsidRPr="005E30AD">
        <w:rPr>
          <w:color w:val="000000"/>
          <w:sz w:val="28"/>
          <w:szCs w:val="28"/>
        </w:rPr>
        <w:t xml:space="preserve"> і </w:t>
      </w:r>
      <w:proofErr w:type="spellStart"/>
      <w:r w:rsidRPr="005E30AD">
        <w:rPr>
          <w:color w:val="000000"/>
          <w:sz w:val="28"/>
          <w:szCs w:val="28"/>
        </w:rPr>
        <w:t>джерела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інформації</w:t>
      </w:r>
      <w:proofErr w:type="spellEnd"/>
      <w:r w:rsidRPr="005E30AD">
        <w:rPr>
          <w:color w:val="000000"/>
          <w:sz w:val="28"/>
          <w:szCs w:val="28"/>
        </w:rPr>
        <w:t>.</w:t>
      </w:r>
    </w:p>
    <w:p w:rsidR="00317FB9" w:rsidRPr="005E30AD" w:rsidRDefault="00174EE1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33" w:name="n626"/>
      <w:bookmarkEnd w:id="33"/>
      <w:r w:rsidRPr="005E30AD">
        <w:rPr>
          <w:color w:val="000000"/>
          <w:sz w:val="28"/>
          <w:szCs w:val="28"/>
          <w:lang w:val="uk-UA"/>
        </w:rPr>
        <w:t>3.36.</w:t>
      </w:r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Порушенням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академічної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доброчесності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вважається</w:t>
      </w:r>
      <w:proofErr w:type="spellEnd"/>
      <w:r w:rsidR="00317FB9" w:rsidRPr="005E30AD">
        <w:rPr>
          <w:color w:val="000000"/>
          <w:sz w:val="28"/>
          <w:szCs w:val="28"/>
        </w:rPr>
        <w:t>: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34" w:name="n627"/>
      <w:bookmarkEnd w:id="34"/>
      <w:proofErr w:type="spellStart"/>
      <w:r w:rsidRPr="005E30AD">
        <w:rPr>
          <w:color w:val="000000"/>
          <w:sz w:val="28"/>
          <w:szCs w:val="28"/>
        </w:rPr>
        <w:t>академічний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плагіат</w:t>
      </w:r>
      <w:proofErr w:type="spellEnd"/>
      <w:r w:rsidRPr="005E30AD">
        <w:rPr>
          <w:color w:val="000000"/>
          <w:sz w:val="28"/>
          <w:szCs w:val="28"/>
        </w:rPr>
        <w:t xml:space="preserve"> - </w:t>
      </w:r>
      <w:proofErr w:type="spellStart"/>
      <w:r w:rsidRPr="005E30AD">
        <w:rPr>
          <w:color w:val="000000"/>
          <w:sz w:val="28"/>
          <w:szCs w:val="28"/>
        </w:rPr>
        <w:t>оприлюднення</w:t>
      </w:r>
      <w:proofErr w:type="spellEnd"/>
      <w:r w:rsidRPr="005E30AD">
        <w:rPr>
          <w:color w:val="000000"/>
          <w:sz w:val="28"/>
          <w:szCs w:val="28"/>
        </w:rPr>
        <w:t xml:space="preserve"> (</w:t>
      </w:r>
      <w:proofErr w:type="spellStart"/>
      <w:r w:rsidRPr="005E30AD">
        <w:rPr>
          <w:color w:val="000000"/>
          <w:sz w:val="28"/>
          <w:szCs w:val="28"/>
        </w:rPr>
        <w:t>частково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або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повністю</w:t>
      </w:r>
      <w:proofErr w:type="spellEnd"/>
      <w:r w:rsidRPr="005E30AD">
        <w:rPr>
          <w:color w:val="000000"/>
          <w:sz w:val="28"/>
          <w:szCs w:val="28"/>
        </w:rPr>
        <w:t xml:space="preserve">) </w:t>
      </w:r>
      <w:proofErr w:type="spellStart"/>
      <w:r w:rsidRPr="005E30AD">
        <w:rPr>
          <w:color w:val="000000"/>
          <w:sz w:val="28"/>
          <w:szCs w:val="28"/>
        </w:rPr>
        <w:t>наукових</w:t>
      </w:r>
      <w:proofErr w:type="spellEnd"/>
      <w:r w:rsidRPr="005E30AD">
        <w:rPr>
          <w:color w:val="000000"/>
          <w:sz w:val="28"/>
          <w:szCs w:val="28"/>
        </w:rPr>
        <w:t xml:space="preserve"> (</w:t>
      </w:r>
      <w:proofErr w:type="spellStart"/>
      <w:r w:rsidRPr="005E30AD">
        <w:rPr>
          <w:color w:val="000000"/>
          <w:sz w:val="28"/>
          <w:szCs w:val="28"/>
        </w:rPr>
        <w:t>творчих</w:t>
      </w:r>
      <w:proofErr w:type="spellEnd"/>
      <w:r w:rsidRPr="005E30AD">
        <w:rPr>
          <w:color w:val="000000"/>
          <w:sz w:val="28"/>
          <w:szCs w:val="28"/>
        </w:rPr>
        <w:t xml:space="preserve">) </w:t>
      </w:r>
      <w:proofErr w:type="spellStart"/>
      <w:r w:rsidRPr="005E30AD">
        <w:rPr>
          <w:color w:val="000000"/>
          <w:sz w:val="28"/>
          <w:szCs w:val="28"/>
        </w:rPr>
        <w:t>результатів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отриманих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іншими</w:t>
      </w:r>
      <w:proofErr w:type="spellEnd"/>
      <w:r w:rsidRPr="005E30AD">
        <w:rPr>
          <w:color w:val="000000"/>
          <w:sz w:val="28"/>
          <w:szCs w:val="28"/>
        </w:rPr>
        <w:t xml:space="preserve"> особами, як </w:t>
      </w:r>
      <w:proofErr w:type="spellStart"/>
      <w:r w:rsidRPr="005E30AD">
        <w:rPr>
          <w:color w:val="000000"/>
          <w:sz w:val="28"/>
          <w:szCs w:val="28"/>
        </w:rPr>
        <w:t>результатів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власного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дослідження</w:t>
      </w:r>
      <w:proofErr w:type="spellEnd"/>
      <w:r w:rsidRPr="005E30AD">
        <w:rPr>
          <w:color w:val="000000"/>
          <w:sz w:val="28"/>
          <w:szCs w:val="28"/>
        </w:rPr>
        <w:t xml:space="preserve"> (</w:t>
      </w:r>
      <w:proofErr w:type="spellStart"/>
      <w:r w:rsidRPr="005E30AD">
        <w:rPr>
          <w:color w:val="000000"/>
          <w:sz w:val="28"/>
          <w:szCs w:val="28"/>
        </w:rPr>
        <w:t>творчості</w:t>
      </w:r>
      <w:proofErr w:type="spellEnd"/>
      <w:r w:rsidRPr="005E30AD">
        <w:rPr>
          <w:color w:val="000000"/>
          <w:sz w:val="28"/>
          <w:szCs w:val="28"/>
        </w:rPr>
        <w:t>) та/</w:t>
      </w:r>
      <w:proofErr w:type="spellStart"/>
      <w:r w:rsidRPr="005E30AD">
        <w:rPr>
          <w:color w:val="000000"/>
          <w:sz w:val="28"/>
          <w:szCs w:val="28"/>
        </w:rPr>
        <w:t>або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відтворення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опублікованих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текстів</w:t>
      </w:r>
      <w:proofErr w:type="spellEnd"/>
      <w:r w:rsidRPr="005E30AD">
        <w:rPr>
          <w:color w:val="000000"/>
          <w:sz w:val="28"/>
          <w:szCs w:val="28"/>
        </w:rPr>
        <w:t xml:space="preserve"> (</w:t>
      </w:r>
      <w:proofErr w:type="spellStart"/>
      <w:r w:rsidRPr="005E30AD">
        <w:rPr>
          <w:color w:val="000000"/>
          <w:sz w:val="28"/>
          <w:szCs w:val="28"/>
        </w:rPr>
        <w:t>оприлюднених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творів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мистецтва</w:t>
      </w:r>
      <w:proofErr w:type="spellEnd"/>
      <w:r w:rsidRPr="005E30AD">
        <w:rPr>
          <w:color w:val="000000"/>
          <w:sz w:val="28"/>
          <w:szCs w:val="28"/>
        </w:rPr>
        <w:t xml:space="preserve">) </w:t>
      </w:r>
      <w:proofErr w:type="spellStart"/>
      <w:r w:rsidRPr="005E30AD">
        <w:rPr>
          <w:color w:val="000000"/>
          <w:sz w:val="28"/>
          <w:szCs w:val="28"/>
        </w:rPr>
        <w:t>інших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авторів</w:t>
      </w:r>
      <w:proofErr w:type="spellEnd"/>
      <w:r w:rsidRPr="005E30AD">
        <w:rPr>
          <w:color w:val="000000"/>
          <w:sz w:val="28"/>
          <w:szCs w:val="28"/>
        </w:rPr>
        <w:t xml:space="preserve"> без </w:t>
      </w:r>
      <w:proofErr w:type="spellStart"/>
      <w:r w:rsidRPr="005E30AD">
        <w:rPr>
          <w:color w:val="000000"/>
          <w:sz w:val="28"/>
          <w:szCs w:val="28"/>
        </w:rPr>
        <w:t>зазначення</w:t>
      </w:r>
      <w:proofErr w:type="spellEnd"/>
      <w:r w:rsidRPr="005E30AD">
        <w:rPr>
          <w:color w:val="000000"/>
          <w:sz w:val="28"/>
          <w:szCs w:val="28"/>
        </w:rPr>
        <w:t xml:space="preserve"> авторства;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35" w:name="n628"/>
      <w:bookmarkEnd w:id="35"/>
      <w:proofErr w:type="spellStart"/>
      <w:r w:rsidRPr="005E30AD">
        <w:rPr>
          <w:color w:val="000000"/>
          <w:sz w:val="28"/>
          <w:szCs w:val="28"/>
        </w:rPr>
        <w:t>самоплагіат</w:t>
      </w:r>
      <w:proofErr w:type="spellEnd"/>
      <w:r w:rsidRPr="005E30AD">
        <w:rPr>
          <w:color w:val="000000"/>
          <w:sz w:val="28"/>
          <w:szCs w:val="28"/>
        </w:rPr>
        <w:t xml:space="preserve"> - </w:t>
      </w:r>
      <w:proofErr w:type="spellStart"/>
      <w:r w:rsidRPr="005E30AD">
        <w:rPr>
          <w:color w:val="000000"/>
          <w:sz w:val="28"/>
          <w:szCs w:val="28"/>
        </w:rPr>
        <w:t>оприлюднення</w:t>
      </w:r>
      <w:proofErr w:type="spellEnd"/>
      <w:r w:rsidRPr="005E30AD">
        <w:rPr>
          <w:color w:val="000000"/>
          <w:sz w:val="28"/>
          <w:szCs w:val="28"/>
        </w:rPr>
        <w:t xml:space="preserve"> (</w:t>
      </w:r>
      <w:proofErr w:type="spellStart"/>
      <w:r w:rsidRPr="005E30AD">
        <w:rPr>
          <w:color w:val="000000"/>
          <w:sz w:val="28"/>
          <w:szCs w:val="28"/>
        </w:rPr>
        <w:t>частково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або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повністю</w:t>
      </w:r>
      <w:proofErr w:type="spellEnd"/>
      <w:r w:rsidRPr="005E30AD">
        <w:rPr>
          <w:color w:val="000000"/>
          <w:sz w:val="28"/>
          <w:szCs w:val="28"/>
        </w:rPr>
        <w:t xml:space="preserve">) </w:t>
      </w:r>
      <w:proofErr w:type="spellStart"/>
      <w:r w:rsidRPr="005E30AD">
        <w:rPr>
          <w:color w:val="000000"/>
          <w:sz w:val="28"/>
          <w:szCs w:val="28"/>
        </w:rPr>
        <w:t>власних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раніше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опублікованих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наукових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результатів</w:t>
      </w:r>
      <w:proofErr w:type="spellEnd"/>
      <w:r w:rsidRPr="005E30AD">
        <w:rPr>
          <w:color w:val="000000"/>
          <w:sz w:val="28"/>
          <w:szCs w:val="28"/>
        </w:rPr>
        <w:t xml:space="preserve"> як </w:t>
      </w:r>
      <w:proofErr w:type="spellStart"/>
      <w:r w:rsidRPr="005E30AD">
        <w:rPr>
          <w:color w:val="000000"/>
          <w:sz w:val="28"/>
          <w:szCs w:val="28"/>
        </w:rPr>
        <w:t>нових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наукових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результатів</w:t>
      </w:r>
      <w:proofErr w:type="spellEnd"/>
      <w:r w:rsidRPr="005E30AD">
        <w:rPr>
          <w:color w:val="000000"/>
          <w:sz w:val="28"/>
          <w:szCs w:val="28"/>
        </w:rPr>
        <w:t>;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36" w:name="n629"/>
      <w:bookmarkEnd w:id="36"/>
      <w:proofErr w:type="spellStart"/>
      <w:r w:rsidRPr="005E30AD">
        <w:rPr>
          <w:color w:val="000000"/>
          <w:sz w:val="28"/>
          <w:szCs w:val="28"/>
        </w:rPr>
        <w:t>фабрикація</w:t>
      </w:r>
      <w:proofErr w:type="spellEnd"/>
      <w:r w:rsidRPr="005E30AD">
        <w:rPr>
          <w:color w:val="000000"/>
          <w:sz w:val="28"/>
          <w:szCs w:val="28"/>
        </w:rPr>
        <w:t xml:space="preserve"> - </w:t>
      </w:r>
      <w:proofErr w:type="spellStart"/>
      <w:r w:rsidRPr="005E30AD">
        <w:rPr>
          <w:color w:val="000000"/>
          <w:sz w:val="28"/>
          <w:szCs w:val="28"/>
        </w:rPr>
        <w:t>вигадування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даних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чи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фактів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що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використовуються</w:t>
      </w:r>
      <w:proofErr w:type="spellEnd"/>
      <w:r w:rsidRPr="005E30AD">
        <w:rPr>
          <w:color w:val="000000"/>
          <w:sz w:val="28"/>
          <w:szCs w:val="28"/>
        </w:rPr>
        <w:t xml:space="preserve"> в </w:t>
      </w:r>
      <w:proofErr w:type="spellStart"/>
      <w:r w:rsidRPr="005E30AD">
        <w:rPr>
          <w:color w:val="000000"/>
          <w:sz w:val="28"/>
          <w:szCs w:val="28"/>
        </w:rPr>
        <w:t>освітньому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процесі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або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наукових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дослідженнях</w:t>
      </w:r>
      <w:proofErr w:type="spellEnd"/>
      <w:r w:rsidRPr="005E30AD">
        <w:rPr>
          <w:color w:val="000000"/>
          <w:sz w:val="28"/>
          <w:szCs w:val="28"/>
        </w:rPr>
        <w:t>;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37" w:name="n630"/>
      <w:bookmarkEnd w:id="37"/>
      <w:proofErr w:type="spellStart"/>
      <w:r w:rsidRPr="005E30AD">
        <w:rPr>
          <w:color w:val="000000"/>
          <w:sz w:val="28"/>
          <w:szCs w:val="28"/>
        </w:rPr>
        <w:t>фальсифікація</w:t>
      </w:r>
      <w:proofErr w:type="spellEnd"/>
      <w:r w:rsidRPr="005E30AD">
        <w:rPr>
          <w:color w:val="000000"/>
          <w:sz w:val="28"/>
          <w:szCs w:val="28"/>
        </w:rPr>
        <w:t xml:space="preserve"> - </w:t>
      </w:r>
      <w:proofErr w:type="spellStart"/>
      <w:r w:rsidRPr="005E30AD">
        <w:rPr>
          <w:color w:val="000000"/>
          <w:sz w:val="28"/>
          <w:szCs w:val="28"/>
        </w:rPr>
        <w:t>свідома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зміна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чи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модифікація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вже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наявних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даних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що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стосуються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освітнього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процесу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чи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наукових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досліджень</w:t>
      </w:r>
      <w:proofErr w:type="spellEnd"/>
      <w:r w:rsidRPr="005E30AD">
        <w:rPr>
          <w:color w:val="000000"/>
          <w:sz w:val="28"/>
          <w:szCs w:val="28"/>
        </w:rPr>
        <w:t>;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38" w:name="n631"/>
      <w:bookmarkEnd w:id="38"/>
      <w:proofErr w:type="spellStart"/>
      <w:r w:rsidRPr="005E30AD">
        <w:rPr>
          <w:color w:val="000000"/>
          <w:sz w:val="28"/>
          <w:szCs w:val="28"/>
        </w:rPr>
        <w:t>списування</w:t>
      </w:r>
      <w:proofErr w:type="spellEnd"/>
      <w:r w:rsidRPr="005E30AD">
        <w:rPr>
          <w:color w:val="000000"/>
          <w:sz w:val="28"/>
          <w:szCs w:val="28"/>
        </w:rPr>
        <w:t xml:space="preserve"> - </w:t>
      </w:r>
      <w:proofErr w:type="spellStart"/>
      <w:r w:rsidRPr="005E30AD">
        <w:rPr>
          <w:color w:val="000000"/>
          <w:sz w:val="28"/>
          <w:szCs w:val="28"/>
        </w:rPr>
        <w:t>виконання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письмових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робіт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із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залученням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зовнішніх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джерел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інформації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крім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дозволених</w:t>
      </w:r>
      <w:proofErr w:type="spellEnd"/>
      <w:r w:rsidRPr="005E30AD">
        <w:rPr>
          <w:color w:val="000000"/>
          <w:sz w:val="28"/>
          <w:szCs w:val="28"/>
        </w:rPr>
        <w:t xml:space="preserve"> для </w:t>
      </w:r>
      <w:proofErr w:type="spellStart"/>
      <w:r w:rsidRPr="005E30AD">
        <w:rPr>
          <w:color w:val="000000"/>
          <w:sz w:val="28"/>
          <w:szCs w:val="28"/>
        </w:rPr>
        <w:t>використання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зокрема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під</w:t>
      </w:r>
      <w:proofErr w:type="spellEnd"/>
      <w:r w:rsidRPr="005E30AD">
        <w:rPr>
          <w:color w:val="000000"/>
          <w:sz w:val="28"/>
          <w:szCs w:val="28"/>
        </w:rPr>
        <w:t xml:space="preserve"> час </w:t>
      </w:r>
      <w:proofErr w:type="spellStart"/>
      <w:r w:rsidRPr="005E30AD">
        <w:rPr>
          <w:color w:val="000000"/>
          <w:sz w:val="28"/>
          <w:szCs w:val="28"/>
        </w:rPr>
        <w:t>оцінювання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результатів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навчання</w:t>
      </w:r>
      <w:proofErr w:type="spellEnd"/>
      <w:r w:rsidRPr="005E30AD">
        <w:rPr>
          <w:color w:val="000000"/>
          <w:sz w:val="28"/>
          <w:szCs w:val="28"/>
        </w:rPr>
        <w:t>;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39" w:name="n632"/>
      <w:bookmarkEnd w:id="39"/>
      <w:r w:rsidRPr="005E30AD">
        <w:rPr>
          <w:color w:val="000000"/>
          <w:sz w:val="28"/>
          <w:szCs w:val="28"/>
        </w:rPr>
        <w:t xml:space="preserve">обман - </w:t>
      </w:r>
      <w:proofErr w:type="spellStart"/>
      <w:r w:rsidRPr="005E30AD">
        <w:rPr>
          <w:color w:val="000000"/>
          <w:sz w:val="28"/>
          <w:szCs w:val="28"/>
        </w:rPr>
        <w:t>надання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завідомо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неправдивої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інформації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щодо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власної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освітньої</w:t>
      </w:r>
      <w:proofErr w:type="spellEnd"/>
      <w:r w:rsidRPr="005E30AD">
        <w:rPr>
          <w:color w:val="000000"/>
          <w:sz w:val="28"/>
          <w:szCs w:val="28"/>
        </w:rPr>
        <w:t xml:space="preserve"> (</w:t>
      </w:r>
      <w:proofErr w:type="spellStart"/>
      <w:r w:rsidRPr="005E30AD">
        <w:rPr>
          <w:color w:val="000000"/>
          <w:sz w:val="28"/>
          <w:szCs w:val="28"/>
        </w:rPr>
        <w:t>наукової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творчої</w:t>
      </w:r>
      <w:proofErr w:type="spellEnd"/>
      <w:r w:rsidRPr="005E30AD">
        <w:rPr>
          <w:color w:val="000000"/>
          <w:sz w:val="28"/>
          <w:szCs w:val="28"/>
        </w:rPr>
        <w:t xml:space="preserve">) </w:t>
      </w:r>
      <w:proofErr w:type="spellStart"/>
      <w:r w:rsidRPr="005E30AD">
        <w:rPr>
          <w:color w:val="000000"/>
          <w:sz w:val="28"/>
          <w:szCs w:val="28"/>
        </w:rPr>
        <w:t>діяльності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чи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організації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освітнього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процесу</w:t>
      </w:r>
      <w:proofErr w:type="spellEnd"/>
      <w:r w:rsidRPr="005E30AD">
        <w:rPr>
          <w:color w:val="000000"/>
          <w:sz w:val="28"/>
          <w:szCs w:val="28"/>
        </w:rPr>
        <w:t xml:space="preserve">; формами обману є, </w:t>
      </w:r>
      <w:proofErr w:type="spellStart"/>
      <w:r w:rsidRPr="005E30AD">
        <w:rPr>
          <w:color w:val="000000"/>
          <w:sz w:val="28"/>
          <w:szCs w:val="28"/>
        </w:rPr>
        <w:t>зокрема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академічний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плагіат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самоплагіат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фабрикація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фальсифікація</w:t>
      </w:r>
      <w:proofErr w:type="spellEnd"/>
      <w:r w:rsidRPr="005E30AD">
        <w:rPr>
          <w:color w:val="000000"/>
          <w:sz w:val="28"/>
          <w:szCs w:val="28"/>
        </w:rPr>
        <w:t xml:space="preserve"> та </w:t>
      </w:r>
      <w:proofErr w:type="spellStart"/>
      <w:r w:rsidRPr="005E30AD">
        <w:rPr>
          <w:color w:val="000000"/>
          <w:sz w:val="28"/>
          <w:szCs w:val="28"/>
        </w:rPr>
        <w:t>списування</w:t>
      </w:r>
      <w:proofErr w:type="spellEnd"/>
      <w:r w:rsidRPr="005E30AD">
        <w:rPr>
          <w:color w:val="000000"/>
          <w:sz w:val="28"/>
          <w:szCs w:val="28"/>
        </w:rPr>
        <w:t>;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40" w:name="n633"/>
      <w:bookmarkEnd w:id="40"/>
      <w:proofErr w:type="spellStart"/>
      <w:r w:rsidRPr="005E30AD">
        <w:rPr>
          <w:color w:val="000000"/>
          <w:sz w:val="28"/>
          <w:szCs w:val="28"/>
        </w:rPr>
        <w:t>хабарництво</w:t>
      </w:r>
      <w:proofErr w:type="spellEnd"/>
      <w:r w:rsidRPr="005E30AD">
        <w:rPr>
          <w:color w:val="000000"/>
          <w:sz w:val="28"/>
          <w:szCs w:val="28"/>
        </w:rPr>
        <w:t xml:space="preserve"> - </w:t>
      </w:r>
      <w:proofErr w:type="spellStart"/>
      <w:r w:rsidRPr="005E30AD">
        <w:rPr>
          <w:color w:val="000000"/>
          <w:sz w:val="28"/>
          <w:szCs w:val="28"/>
        </w:rPr>
        <w:t>надання</w:t>
      </w:r>
      <w:proofErr w:type="spellEnd"/>
      <w:r w:rsidRPr="005E30AD">
        <w:rPr>
          <w:color w:val="000000"/>
          <w:sz w:val="28"/>
          <w:szCs w:val="28"/>
        </w:rPr>
        <w:t xml:space="preserve"> (</w:t>
      </w:r>
      <w:proofErr w:type="spellStart"/>
      <w:r w:rsidRPr="005E30AD">
        <w:rPr>
          <w:color w:val="000000"/>
          <w:sz w:val="28"/>
          <w:szCs w:val="28"/>
        </w:rPr>
        <w:t>отримання</w:t>
      </w:r>
      <w:proofErr w:type="spellEnd"/>
      <w:r w:rsidRPr="005E30AD">
        <w:rPr>
          <w:color w:val="000000"/>
          <w:sz w:val="28"/>
          <w:szCs w:val="28"/>
        </w:rPr>
        <w:t xml:space="preserve">) </w:t>
      </w:r>
      <w:proofErr w:type="spellStart"/>
      <w:r w:rsidRPr="005E30AD">
        <w:rPr>
          <w:color w:val="000000"/>
          <w:sz w:val="28"/>
          <w:szCs w:val="28"/>
        </w:rPr>
        <w:t>учасником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освітнього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процесу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чи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пропозиція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щодо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надання</w:t>
      </w:r>
      <w:proofErr w:type="spellEnd"/>
      <w:r w:rsidRPr="005E30AD">
        <w:rPr>
          <w:color w:val="000000"/>
          <w:sz w:val="28"/>
          <w:szCs w:val="28"/>
        </w:rPr>
        <w:t xml:space="preserve"> (</w:t>
      </w:r>
      <w:proofErr w:type="spellStart"/>
      <w:r w:rsidRPr="005E30AD">
        <w:rPr>
          <w:color w:val="000000"/>
          <w:sz w:val="28"/>
          <w:szCs w:val="28"/>
        </w:rPr>
        <w:t>отримання</w:t>
      </w:r>
      <w:proofErr w:type="spellEnd"/>
      <w:r w:rsidRPr="005E30AD">
        <w:rPr>
          <w:color w:val="000000"/>
          <w:sz w:val="28"/>
          <w:szCs w:val="28"/>
        </w:rPr>
        <w:t xml:space="preserve">) </w:t>
      </w:r>
      <w:proofErr w:type="spellStart"/>
      <w:r w:rsidRPr="005E30AD">
        <w:rPr>
          <w:color w:val="000000"/>
          <w:sz w:val="28"/>
          <w:szCs w:val="28"/>
        </w:rPr>
        <w:t>коштів</w:t>
      </w:r>
      <w:proofErr w:type="spellEnd"/>
      <w:r w:rsidRPr="005E30AD">
        <w:rPr>
          <w:color w:val="000000"/>
          <w:sz w:val="28"/>
          <w:szCs w:val="28"/>
        </w:rPr>
        <w:t xml:space="preserve">, майна, </w:t>
      </w:r>
      <w:proofErr w:type="spellStart"/>
      <w:r w:rsidRPr="005E30AD">
        <w:rPr>
          <w:color w:val="000000"/>
          <w:sz w:val="28"/>
          <w:szCs w:val="28"/>
        </w:rPr>
        <w:t>послуг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пільг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чи</w:t>
      </w:r>
      <w:proofErr w:type="spellEnd"/>
      <w:r w:rsidRPr="005E30AD">
        <w:rPr>
          <w:color w:val="000000"/>
          <w:sz w:val="28"/>
          <w:szCs w:val="28"/>
        </w:rPr>
        <w:t xml:space="preserve"> будь-</w:t>
      </w:r>
      <w:proofErr w:type="spellStart"/>
      <w:r w:rsidRPr="005E30AD">
        <w:rPr>
          <w:color w:val="000000"/>
          <w:sz w:val="28"/>
          <w:szCs w:val="28"/>
        </w:rPr>
        <w:t>яких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інших</w:t>
      </w:r>
      <w:proofErr w:type="spellEnd"/>
      <w:r w:rsidRPr="005E30AD">
        <w:rPr>
          <w:color w:val="000000"/>
          <w:sz w:val="28"/>
          <w:szCs w:val="28"/>
        </w:rPr>
        <w:t xml:space="preserve"> благ </w:t>
      </w:r>
      <w:proofErr w:type="spellStart"/>
      <w:r w:rsidRPr="005E30AD">
        <w:rPr>
          <w:color w:val="000000"/>
          <w:sz w:val="28"/>
          <w:szCs w:val="28"/>
        </w:rPr>
        <w:t>матеріального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або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нематеріального</w:t>
      </w:r>
      <w:proofErr w:type="spellEnd"/>
      <w:r w:rsidRPr="005E30AD">
        <w:rPr>
          <w:color w:val="000000"/>
          <w:sz w:val="28"/>
          <w:szCs w:val="28"/>
        </w:rPr>
        <w:t xml:space="preserve"> характеру з метою </w:t>
      </w:r>
      <w:proofErr w:type="spellStart"/>
      <w:r w:rsidRPr="005E30AD">
        <w:rPr>
          <w:color w:val="000000"/>
          <w:sz w:val="28"/>
          <w:szCs w:val="28"/>
        </w:rPr>
        <w:t>отримання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неправомірної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переваги</w:t>
      </w:r>
      <w:proofErr w:type="spellEnd"/>
      <w:r w:rsidRPr="005E30AD">
        <w:rPr>
          <w:color w:val="000000"/>
          <w:sz w:val="28"/>
          <w:szCs w:val="28"/>
        </w:rPr>
        <w:t xml:space="preserve"> в </w:t>
      </w:r>
      <w:proofErr w:type="spellStart"/>
      <w:r w:rsidRPr="005E30AD">
        <w:rPr>
          <w:color w:val="000000"/>
          <w:sz w:val="28"/>
          <w:szCs w:val="28"/>
        </w:rPr>
        <w:t>освітньому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процесі</w:t>
      </w:r>
      <w:proofErr w:type="spellEnd"/>
      <w:r w:rsidRPr="005E30AD">
        <w:rPr>
          <w:color w:val="000000"/>
          <w:sz w:val="28"/>
          <w:szCs w:val="28"/>
        </w:rPr>
        <w:t>;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41" w:name="n634"/>
      <w:bookmarkEnd w:id="41"/>
      <w:proofErr w:type="spellStart"/>
      <w:r w:rsidRPr="005E30AD">
        <w:rPr>
          <w:color w:val="000000"/>
          <w:sz w:val="28"/>
          <w:szCs w:val="28"/>
        </w:rPr>
        <w:t>необ’єктивне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оцінювання</w:t>
      </w:r>
      <w:proofErr w:type="spellEnd"/>
      <w:r w:rsidRPr="005E30AD">
        <w:rPr>
          <w:color w:val="000000"/>
          <w:sz w:val="28"/>
          <w:szCs w:val="28"/>
        </w:rPr>
        <w:t xml:space="preserve"> - </w:t>
      </w:r>
      <w:proofErr w:type="spellStart"/>
      <w:r w:rsidRPr="005E30AD">
        <w:rPr>
          <w:color w:val="000000"/>
          <w:sz w:val="28"/>
          <w:szCs w:val="28"/>
        </w:rPr>
        <w:t>свідоме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завищення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або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заниження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оцінки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результатів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навчання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здобувачів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освіти</w:t>
      </w:r>
      <w:proofErr w:type="spellEnd"/>
      <w:r w:rsidRPr="005E30AD">
        <w:rPr>
          <w:color w:val="000000"/>
          <w:sz w:val="28"/>
          <w:szCs w:val="28"/>
        </w:rPr>
        <w:t>.</w:t>
      </w:r>
    </w:p>
    <w:p w:rsidR="00317FB9" w:rsidRPr="005E30AD" w:rsidRDefault="00174EE1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42" w:name="n635"/>
      <w:bookmarkEnd w:id="42"/>
      <w:r w:rsidRPr="005E30AD">
        <w:rPr>
          <w:color w:val="000000"/>
          <w:sz w:val="28"/>
          <w:szCs w:val="28"/>
          <w:lang w:val="uk-UA"/>
        </w:rPr>
        <w:t>3.37.</w:t>
      </w:r>
      <w:r w:rsidR="00317FB9" w:rsidRPr="005E30AD">
        <w:rPr>
          <w:color w:val="000000"/>
          <w:sz w:val="28"/>
          <w:szCs w:val="28"/>
        </w:rPr>
        <w:t xml:space="preserve"> За </w:t>
      </w:r>
      <w:proofErr w:type="spellStart"/>
      <w:r w:rsidR="00317FB9" w:rsidRPr="005E30AD">
        <w:rPr>
          <w:color w:val="000000"/>
          <w:sz w:val="28"/>
          <w:szCs w:val="28"/>
        </w:rPr>
        <w:t>порушення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академічної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доброчесності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педагогічні</w:t>
      </w:r>
      <w:proofErr w:type="spellEnd"/>
      <w:r w:rsidR="00317FB9" w:rsidRPr="005E30A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працівники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r w:rsidRPr="005E30AD">
        <w:rPr>
          <w:color w:val="000000"/>
          <w:sz w:val="28"/>
          <w:szCs w:val="28"/>
          <w:lang w:val="uk-UA"/>
        </w:rPr>
        <w:t>Центр</w:t>
      </w:r>
      <w:r w:rsidR="00317FB9" w:rsidRPr="005E30AD">
        <w:rPr>
          <w:color w:val="000000"/>
          <w:sz w:val="28"/>
          <w:szCs w:val="28"/>
          <w:lang w:val="uk-UA"/>
        </w:rPr>
        <w:t>у</w:t>
      </w:r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можуть</w:t>
      </w:r>
      <w:proofErr w:type="spellEnd"/>
      <w:r w:rsidR="00317FB9" w:rsidRPr="005E30AD">
        <w:rPr>
          <w:color w:val="000000"/>
          <w:sz w:val="28"/>
          <w:szCs w:val="28"/>
        </w:rPr>
        <w:t xml:space="preserve"> бути </w:t>
      </w:r>
      <w:proofErr w:type="spellStart"/>
      <w:r w:rsidR="00317FB9" w:rsidRPr="005E30AD">
        <w:rPr>
          <w:color w:val="000000"/>
          <w:sz w:val="28"/>
          <w:szCs w:val="28"/>
        </w:rPr>
        <w:t>притягнені</w:t>
      </w:r>
      <w:proofErr w:type="spellEnd"/>
      <w:r w:rsidR="00317FB9" w:rsidRPr="005E30AD">
        <w:rPr>
          <w:color w:val="000000"/>
          <w:sz w:val="28"/>
          <w:szCs w:val="28"/>
        </w:rPr>
        <w:t xml:space="preserve"> до </w:t>
      </w:r>
      <w:proofErr w:type="spellStart"/>
      <w:r w:rsidR="00317FB9" w:rsidRPr="005E30AD">
        <w:rPr>
          <w:color w:val="000000"/>
          <w:sz w:val="28"/>
          <w:szCs w:val="28"/>
        </w:rPr>
        <w:t>такої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академічної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відповідальності</w:t>
      </w:r>
      <w:proofErr w:type="spellEnd"/>
      <w:r w:rsidR="00317FB9" w:rsidRPr="005E30AD">
        <w:rPr>
          <w:color w:val="000000"/>
          <w:sz w:val="28"/>
          <w:szCs w:val="28"/>
        </w:rPr>
        <w:t>: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43" w:name="n636"/>
      <w:bookmarkStart w:id="44" w:name="n637"/>
      <w:bookmarkStart w:id="45" w:name="n638"/>
      <w:bookmarkEnd w:id="43"/>
      <w:bookmarkEnd w:id="44"/>
      <w:bookmarkEnd w:id="45"/>
      <w:proofErr w:type="spellStart"/>
      <w:r w:rsidRPr="005E30AD">
        <w:rPr>
          <w:color w:val="000000"/>
          <w:sz w:val="28"/>
          <w:szCs w:val="28"/>
        </w:rPr>
        <w:t>відмова</w:t>
      </w:r>
      <w:proofErr w:type="spellEnd"/>
      <w:r w:rsidRPr="005E30AD">
        <w:rPr>
          <w:color w:val="000000"/>
          <w:sz w:val="28"/>
          <w:szCs w:val="28"/>
        </w:rPr>
        <w:t xml:space="preserve"> в </w:t>
      </w:r>
      <w:proofErr w:type="spellStart"/>
      <w:r w:rsidRPr="005E30AD">
        <w:rPr>
          <w:color w:val="000000"/>
          <w:sz w:val="28"/>
          <w:szCs w:val="28"/>
        </w:rPr>
        <w:t>присвоєнні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або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позбавлення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присвоєного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педагогічного</w:t>
      </w:r>
      <w:proofErr w:type="spellEnd"/>
      <w:r w:rsidR="00174EE1" w:rsidRPr="005E30AD">
        <w:rPr>
          <w:color w:val="000000"/>
          <w:sz w:val="28"/>
          <w:szCs w:val="28"/>
        </w:rPr>
        <w:t xml:space="preserve"> </w:t>
      </w:r>
      <w:proofErr w:type="spellStart"/>
      <w:r w:rsidR="00174EE1" w:rsidRPr="005E30AD">
        <w:rPr>
          <w:color w:val="000000"/>
          <w:sz w:val="28"/>
          <w:szCs w:val="28"/>
        </w:rPr>
        <w:t>звання</w:t>
      </w:r>
      <w:proofErr w:type="spellEnd"/>
      <w:r w:rsidR="00174EE1" w:rsidRPr="005E30AD">
        <w:rPr>
          <w:color w:val="000000"/>
          <w:sz w:val="28"/>
          <w:szCs w:val="28"/>
        </w:rPr>
        <w:t xml:space="preserve">, </w:t>
      </w:r>
      <w:proofErr w:type="spellStart"/>
      <w:r w:rsidR="00174EE1" w:rsidRPr="005E30AD">
        <w:rPr>
          <w:color w:val="000000"/>
          <w:sz w:val="28"/>
          <w:szCs w:val="28"/>
        </w:rPr>
        <w:t>кваліфікаційного</w:t>
      </w:r>
      <w:proofErr w:type="spellEnd"/>
      <w:r w:rsidR="00174EE1" w:rsidRPr="005E30AD">
        <w:rPr>
          <w:color w:val="000000"/>
          <w:sz w:val="28"/>
          <w:szCs w:val="28"/>
        </w:rPr>
        <w:t xml:space="preserve"> </w:t>
      </w:r>
      <w:proofErr w:type="spellStart"/>
      <w:r w:rsidR="00174EE1" w:rsidRPr="005E30AD">
        <w:rPr>
          <w:color w:val="000000"/>
          <w:sz w:val="28"/>
          <w:szCs w:val="28"/>
        </w:rPr>
        <w:t>розряду</w:t>
      </w:r>
      <w:proofErr w:type="spellEnd"/>
      <w:r w:rsidRPr="005E30AD">
        <w:rPr>
          <w:color w:val="000000"/>
          <w:sz w:val="28"/>
          <w:szCs w:val="28"/>
        </w:rPr>
        <w:t>;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46" w:name="n639"/>
      <w:bookmarkEnd w:id="46"/>
      <w:proofErr w:type="spellStart"/>
      <w:r w:rsidRPr="005E30AD">
        <w:rPr>
          <w:color w:val="000000"/>
          <w:sz w:val="28"/>
          <w:szCs w:val="28"/>
        </w:rPr>
        <w:t>позбавлення</w:t>
      </w:r>
      <w:proofErr w:type="spellEnd"/>
      <w:r w:rsidRPr="005E30AD">
        <w:rPr>
          <w:color w:val="000000"/>
          <w:sz w:val="28"/>
          <w:szCs w:val="28"/>
        </w:rPr>
        <w:t xml:space="preserve"> права </w:t>
      </w:r>
      <w:proofErr w:type="spellStart"/>
      <w:r w:rsidRPr="005E30AD">
        <w:rPr>
          <w:color w:val="000000"/>
          <w:sz w:val="28"/>
          <w:szCs w:val="28"/>
        </w:rPr>
        <w:t>брати</w:t>
      </w:r>
      <w:proofErr w:type="spellEnd"/>
      <w:r w:rsidRPr="005E30AD">
        <w:rPr>
          <w:color w:val="000000"/>
          <w:sz w:val="28"/>
          <w:szCs w:val="28"/>
        </w:rPr>
        <w:t xml:space="preserve"> участь у </w:t>
      </w:r>
      <w:proofErr w:type="spellStart"/>
      <w:r w:rsidRPr="005E30AD">
        <w:rPr>
          <w:color w:val="000000"/>
          <w:sz w:val="28"/>
          <w:szCs w:val="28"/>
        </w:rPr>
        <w:t>роботі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визначених</w:t>
      </w:r>
      <w:proofErr w:type="spellEnd"/>
      <w:r w:rsidRPr="005E30AD">
        <w:rPr>
          <w:color w:val="000000"/>
          <w:sz w:val="28"/>
          <w:szCs w:val="28"/>
        </w:rPr>
        <w:t xml:space="preserve"> законом </w:t>
      </w:r>
      <w:proofErr w:type="spellStart"/>
      <w:r w:rsidRPr="005E30AD">
        <w:rPr>
          <w:color w:val="000000"/>
          <w:sz w:val="28"/>
          <w:szCs w:val="28"/>
        </w:rPr>
        <w:t>органів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чи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займати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визначені</w:t>
      </w:r>
      <w:proofErr w:type="spellEnd"/>
      <w:r w:rsidRPr="005E30AD">
        <w:rPr>
          <w:color w:val="000000"/>
          <w:sz w:val="28"/>
          <w:szCs w:val="28"/>
        </w:rPr>
        <w:t xml:space="preserve"> законом посади.</w:t>
      </w:r>
    </w:p>
    <w:p w:rsidR="00317FB9" w:rsidRPr="005E30AD" w:rsidRDefault="00174EE1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47" w:name="n640"/>
      <w:bookmarkStart w:id="48" w:name="n643"/>
      <w:bookmarkStart w:id="49" w:name="n646"/>
      <w:bookmarkEnd w:id="47"/>
      <w:bookmarkEnd w:id="48"/>
      <w:bookmarkEnd w:id="49"/>
      <w:r w:rsidRPr="005E30AD">
        <w:rPr>
          <w:color w:val="000000"/>
          <w:sz w:val="28"/>
          <w:szCs w:val="28"/>
          <w:lang w:val="uk-UA"/>
        </w:rPr>
        <w:t>3</w:t>
      </w:r>
      <w:r w:rsidR="00317FB9" w:rsidRPr="005E30AD">
        <w:rPr>
          <w:color w:val="000000"/>
          <w:sz w:val="28"/>
          <w:szCs w:val="28"/>
        </w:rPr>
        <w:t>.</w:t>
      </w:r>
      <w:r w:rsidRPr="005E30AD">
        <w:rPr>
          <w:color w:val="000000"/>
          <w:sz w:val="28"/>
          <w:szCs w:val="28"/>
          <w:lang w:val="uk-UA"/>
        </w:rPr>
        <w:t>38.</w:t>
      </w:r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Види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академічної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відповідальності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учасників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освітнього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процесу</w:t>
      </w:r>
      <w:proofErr w:type="spellEnd"/>
      <w:r w:rsidR="00317FB9" w:rsidRPr="005E30AD">
        <w:rPr>
          <w:color w:val="000000"/>
          <w:sz w:val="28"/>
          <w:szCs w:val="28"/>
        </w:rPr>
        <w:t xml:space="preserve"> за </w:t>
      </w:r>
      <w:proofErr w:type="spellStart"/>
      <w:r w:rsidR="00317FB9" w:rsidRPr="005E30AD">
        <w:rPr>
          <w:color w:val="000000"/>
          <w:sz w:val="28"/>
          <w:szCs w:val="28"/>
        </w:rPr>
        <w:t>конкретні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порушення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академічної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доброчесності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r w:rsidR="00317FB9" w:rsidRPr="005E30AD">
        <w:rPr>
          <w:color w:val="000000"/>
          <w:sz w:val="28"/>
          <w:szCs w:val="28"/>
          <w:lang w:val="uk-UA"/>
        </w:rPr>
        <w:t>запроваджу</w:t>
      </w:r>
      <w:proofErr w:type="spellStart"/>
      <w:r w:rsidR="00317FB9" w:rsidRPr="005E30AD">
        <w:rPr>
          <w:color w:val="000000"/>
          <w:sz w:val="28"/>
          <w:szCs w:val="28"/>
        </w:rPr>
        <w:t>ються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r w:rsidR="00317FB9" w:rsidRPr="005E30AD">
        <w:rPr>
          <w:color w:val="000000"/>
          <w:sz w:val="28"/>
          <w:szCs w:val="28"/>
          <w:lang w:val="uk-UA"/>
        </w:rPr>
        <w:t xml:space="preserve">відповідно </w:t>
      </w:r>
      <w:r w:rsidR="00317FB9" w:rsidRPr="005E30AD">
        <w:rPr>
          <w:color w:val="000000"/>
          <w:sz w:val="28"/>
          <w:szCs w:val="28"/>
          <w:lang w:val="uk-UA"/>
        </w:rPr>
        <w:lastRenderedPageBreak/>
        <w:t xml:space="preserve">до </w:t>
      </w:r>
      <w:proofErr w:type="spellStart"/>
      <w:r w:rsidR="00317FB9" w:rsidRPr="005E30AD">
        <w:rPr>
          <w:color w:val="000000"/>
          <w:sz w:val="28"/>
          <w:szCs w:val="28"/>
        </w:rPr>
        <w:t>спеціальни</w:t>
      </w:r>
      <w:proofErr w:type="spellEnd"/>
      <w:r w:rsidR="00317FB9" w:rsidRPr="005E30AD">
        <w:rPr>
          <w:color w:val="000000"/>
          <w:sz w:val="28"/>
          <w:szCs w:val="28"/>
          <w:lang w:val="uk-UA"/>
        </w:rPr>
        <w:t>х</w:t>
      </w:r>
      <w:r w:rsidR="00317FB9" w:rsidRPr="005E30AD">
        <w:rPr>
          <w:color w:val="000000"/>
          <w:sz w:val="28"/>
          <w:szCs w:val="28"/>
        </w:rPr>
        <w:t xml:space="preserve"> закон</w:t>
      </w:r>
      <w:proofErr w:type="spellStart"/>
      <w:r w:rsidR="00317FB9" w:rsidRPr="005E30AD">
        <w:rPr>
          <w:color w:val="000000"/>
          <w:sz w:val="28"/>
          <w:szCs w:val="28"/>
          <w:lang w:val="uk-UA"/>
        </w:rPr>
        <w:t>ів</w:t>
      </w:r>
      <w:proofErr w:type="spellEnd"/>
      <w:r w:rsidR="00317FB9" w:rsidRPr="005E30AD">
        <w:rPr>
          <w:color w:val="000000"/>
          <w:sz w:val="28"/>
          <w:szCs w:val="28"/>
        </w:rPr>
        <w:t xml:space="preserve"> та/</w:t>
      </w:r>
      <w:proofErr w:type="spellStart"/>
      <w:r w:rsidR="00317FB9" w:rsidRPr="005E30AD">
        <w:rPr>
          <w:color w:val="000000"/>
          <w:sz w:val="28"/>
          <w:szCs w:val="28"/>
        </w:rPr>
        <w:t>або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внутрішні</w:t>
      </w:r>
      <w:proofErr w:type="spellEnd"/>
      <w:r w:rsidR="00317FB9" w:rsidRPr="005E30AD">
        <w:rPr>
          <w:color w:val="000000"/>
          <w:sz w:val="28"/>
          <w:szCs w:val="28"/>
          <w:lang w:val="uk-UA"/>
        </w:rPr>
        <w:t>х</w:t>
      </w:r>
      <w:r w:rsidR="00317FB9" w:rsidRPr="005E30AD">
        <w:rPr>
          <w:color w:val="000000"/>
          <w:sz w:val="28"/>
          <w:szCs w:val="28"/>
        </w:rPr>
        <w:t xml:space="preserve"> положен</w:t>
      </w:r>
      <w:r w:rsidR="00317FB9" w:rsidRPr="005E30AD">
        <w:rPr>
          <w:color w:val="000000"/>
          <w:sz w:val="28"/>
          <w:szCs w:val="28"/>
          <w:lang w:val="uk-UA"/>
        </w:rPr>
        <w:t>ь</w:t>
      </w:r>
      <w:r w:rsidR="00317FB9" w:rsidRPr="005E30AD">
        <w:rPr>
          <w:color w:val="000000"/>
          <w:sz w:val="28"/>
          <w:szCs w:val="28"/>
        </w:rPr>
        <w:t xml:space="preserve"> закладу, </w:t>
      </w:r>
      <w:proofErr w:type="spellStart"/>
      <w:r w:rsidR="00317FB9" w:rsidRPr="005E30AD">
        <w:rPr>
          <w:color w:val="000000"/>
          <w:sz w:val="28"/>
          <w:szCs w:val="28"/>
        </w:rPr>
        <w:t>що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мають</w:t>
      </w:r>
      <w:proofErr w:type="spellEnd"/>
      <w:r w:rsidR="00317FB9" w:rsidRPr="005E30AD">
        <w:rPr>
          <w:color w:val="000000"/>
          <w:sz w:val="28"/>
          <w:szCs w:val="28"/>
        </w:rPr>
        <w:t xml:space="preserve"> бути </w:t>
      </w:r>
      <w:proofErr w:type="spellStart"/>
      <w:r w:rsidR="00317FB9" w:rsidRPr="005E30AD">
        <w:rPr>
          <w:color w:val="000000"/>
          <w:sz w:val="28"/>
          <w:szCs w:val="28"/>
        </w:rPr>
        <w:t>затверджені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r w:rsidR="00317FB9" w:rsidRPr="005E30AD">
        <w:rPr>
          <w:color w:val="000000"/>
          <w:sz w:val="28"/>
          <w:szCs w:val="28"/>
          <w:lang w:val="uk-UA"/>
        </w:rPr>
        <w:t xml:space="preserve">педагогічною радою закладу </w:t>
      </w:r>
      <w:r w:rsidR="00317FB9" w:rsidRPr="005E30AD">
        <w:rPr>
          <w:color w:val="000000"/>
          <w:sz w:val="28"/>
          <w:szCs w:val="28"/>
        </w:rPr>
        <w:t xml:space="preserve">та </w:t>
      </w:r>
      <w:proofErr w:type="spellStart"/>
      <w:r w:rsidR="00317FB9" w:rsidRPr="005E30AD">
        <w:rPr>
          <w:color w:val="000000"/>
          <w:sz w:val="28"/>
          <w:szCs w:val="28"/>
        </w:rPr>
        <w:t>погоджені</w:t>
      </w:r>
      <w:proofErr w:type="spellEnd"/>
      <w:r w:rsidR="00317FB9" w:rsidRPr="005E30AD">
        <w:rPr>
          <w:color w:val="000000"/>
          <w:sz w:val="28"/>
          <w:szCs w:val="28"/>
        </w:rPr>
        <w:t xml:space="preserve"> з </w:t>
      </w:r>
      <w:proofErr w:type="spellStart"/>
      <w:r w:rsidR="00317FB9" w:rsidRPr="005E30AD">
        <w:rPr>
          <w:color w:val="000000"/>
          <w:sz w:val="28"/>
          <w:szCs w:val="28"/>
        </w:rPr>
        <w:t>відповідними</w:t>
      </w:r>
      <w:proofErr w:type="spellEnd"/>
      <w:r w:rsidR="00317FB9" w:rsidRPr="005E30AD">
        <w:rPr>
          <w:color w:val="000000"/>
          <w:sz w:val="28"/>
          <w:szCs w:val="28"/>
        </w:rPr>
        <w:t xml:space="preserve"> органами </w:t>
      </w:r>
      <w:proofErr w:type="spellStart"/>
      <w:proofErr w:type="gramStart"/>
      <w:r w:rsidRPr="005E30AD">
        <w:rPr>
          <w:color w:val="000000"/>
          <w:sz w:val="28"/>
          <w:szCs w:val="28"/>
        </w:rPr>
        <w:t>самоврядування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r w:rsidR="00317FB9" w:rsidRPr="005E30AD">
        <w:rPr>
          <w:color w:val="000000"/>
          <w:sz w:val="28"/>
          <w:szCs w:val="28"/>
        </w:rPr>
        <w:t xml:space="preserve"> в</w:t>
      </w:r>
      <w:proofErr w:type="gram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частині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їхньої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відповідальності</w:t>
      </w:r>
      <w:proofErr w:type="spellEnd"/>
      <w:r w:rsidR="00317FB9" w:rsidRPr="005E30AD">
        <w:rPr>
          <w:color w:val="000000"/>
          <w:sz w:val="28"/>
          <w:szCs w:val="28"/>
        </w:rPr>
        <w:t>.</w:t>
      </w:r>
    </w:p>
    <w:p w:rsidR="00317FB9" w:rsidRPr="005E30AD" w:rsidRDefault="00174EE1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50" w:name="n647"/>
      <w:bookmarkEnd w:id="50"/>
      <w:r w:rsidRPr="005E30AD">
        <w:rPr>
          <w:color w:val="000000"/>
          <w:sz w:val="28"/>
          <w:szCs w:val="28"/>
          <w:lang w:val="uk-UA"/>
        </w:rPr>
        <w:t>3.39.</w:t>
      </w:r>
      <w:r w:rsidR="00317FB9" w:rsidRPr="005E30AD">
        <w:rPr>
          <w:color w:val="000000"/>
          <w:sz w:val="28"/>
          <w:szCs w:val="28"/>
        </w:rPr>
        <w:t xml:space="preserve"> Порядок </w:t>
      </w:r>
      <w:proofErr w:type="spellStart"/>
      <w:r w:rsidR="00317FB9" w:rsidRPr="005E30AD">
        <w:rPr>
          <w:color w:val="000000"/>
          <w:sz w:val="28"/>
          <w:szCs w:val="28"/>
        </w:rPr>
        <w:t>виявлення</w:t>
      </w:r>
      <w:proofErr w:type="spellEnd"/>
      <w:r w:rsidR="00317FB9" w:rsidRPr="005E30AD">
        <w:rPr>
          <w:color w:val="000000"/>
          <w:sz w:val="28"/>
          <w:szCs w:val="28"/>
        </w:rPr>
        <w:t xml:space="preserve"> та </w:t>
      </w:r>
      <w:proofErr w:type="spellStart"/>
      <w:r w:rsidR="00317FB9" w:rsidRPr="005E30AD">
        <w:rPr>
          <w:color w:val="000000"/>
          <w:sz w:val="28"/>
          <w:szCs w:val="28"/>
        </w:rPr>
        <w:t>встановлення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фактів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порушення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академічної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доброчесності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визначається</w:t>
      </w:r>
      <w:proofErr w:type="spellEnd"/>
      <w:r w:rsidR="00317FB9" w:rsidRPr="005E30AD">
        <w:rPr>
          <w:color w:val="000000"/>
          <w:sz w:val="28"/>
          <w:szCs w:val="28"/>
          <w:lang w:val="uk-UA"/>
        </w:rPr>
        <w:t xml:space="preserve"> Положенням про академічну доброчесність, що затверджується педагогічною радою</w:t>
      </w:r>
      <w:r w:rsidRPr="005E30AD">
        <w:rPr>
          <w:color w:val="000000"/>
          <w:sz w:val="28"/>
          <w:szCs w:val="28"/>
          <w:lang w:val="uk-UA"/>
        </w:rPr>
        <w:t xml:space="preserve"> Центру</w:t>
      </w:r>
      <w:r w:rsidR="00317FB9" w:rsidRPr="005E30AD">
        <w:rPr>
          <w:color w:val="000000"/>
          <w:sz w:val="28"/>
          <w:szCs w:val="28"/>
        </w:rPr>
        <w:t xml:space="preserve"> з </w:t>
      </w:r>
      <w:proofErr w:type="spellStart"/>
      <w:r w:rsidR="00317FB9" w:rsidRPr="005E30AD">
        <w:rPr>
          <w:color w:val="000000"/>
          <w:sz w:val="28"/>
          <w:szCs w:val="28"/>
        </w:rPr>
        <w:t>урахуванням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вимог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gramStart"/>
      <w:r w:rsidR="00317FB9" w:rsidRPr="005E30AD">
        <w:rPr>
          <w:color w:val="000000"/>
          <w:sz w:val="28"/>
          <w:szCs w:val="28"/>
        </w:rPr>
        <w:t>Закону</w:t>
      </w:r>
      <w:r w:rsidR="00317FB9" w:rsidRPr="005E30AD">
        <w:rPr>
          <w:color w:val="000000"/>
          <w:sz w:val="28"/>
          <w:szCs w:val="28"/>
          <w:lang w:val="uk-UA"/>
        </w:rPr>
        <w:t xml:space="preserve">  України</w:t>
      </w:r>
      <w:proofErr w:type="gramEnd"/>
      <w:r w:rsidR="00317FB9" w:rsidRPr="005E30AD">
        <w:rPr>
          <w:color w:val="000000"/>
          <w:sz w:val="28"/>
          <w:szCs w:val="28"/>
          <w:lang w:val="uk-UA"/>
        </w:rPr>
        <w:t xml:space="preserve">  «Про освіту»</w:t>
      </w:r>
      <w:r w:rsidRPr="005E30AD">
        <w:rPr>
          <w:color w:val="000000"/>
          <w:sz w:val="28"/>
          <w:szCs w:val="28"/>
          <w:lang w:val="uk-UA"/>
        </w:rPr>
        <w:t>, «Про позашкільну освіту»</w:t>
      </w:r>
      <w:r w:rsidR="00317FB9" w:rsidRPr="005E30AD">
        <w:rPr>
          <w:color w:val="000000"/>
          <w:sz w:val="28"/>
          <w:szCs w:val="28"/>
          <w:lang w:val="uk-UA"/>
        </w:rPr>
        <w:t xml:space="preserve"> </w:t>
      </w:r>
      <w:r w:rsidR="00317FB9" w:rsidRPr="005E30AD">
        <w:rPr>
          <w:color w:val="000000"/>
          <w:sz w:val="28"/>
          <w:szCs w:val="28"/>
        </w:rPr>
        <w:t xml:space="preserve"> та </w:t>
      </w:r>
      <w:proofErr w:type="spellStart"/>
      <w:r w:rsidR="00317FB9" w:rsidRPr="005E30AD">
        <w:rPr>
          <w:color w:val="000000"/>
          <w:sz w:val="28"/>
          <w:szCs w:val="28"/>
        </w:rPr>
        <w:t>спеціальних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законів</w:t>
      </w:r>
      <w:proofErr w:type="spellEnd"/>
      <w:r w:rsidR="00317FB9" w:rsidRPr="005E30AD">
        <w:rPr>
          <w:color w:val="000000"/>
          <w:sz w:val="28"/>
          <w:szCs w:val="28"/>
        </w:rPr>
        <w:t>.</w:t>
      </w:r>
    </w:p>
    <w:p w:rsidR="00317FB9" w:rsidRPr="005E30AD" w:rsidRDefault="005E30AD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51" w:name="n648"/>
      <w:bookmarkEnd w:id="51"/>
      <w:r>
        <w:rPr>
          <w:color w:val="000000"/>
          <w:sz w:val="28"/>
          <w:szCs w:val="28"/>
          <w:lang w:val="uk-UA"/>
        </w:rPr>
        <w:t>3</w:t>
      </w:r>
      <w:r w:rsidR="00317FB9" w:rsidRPr="005E30AD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40.</w:t>
      </w:r>
      <w:r w:rsidR="00317FB9" w:rsidRPr="005E30A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Кожна</w:t>
      </w:r>
      <w:proofErr w:type="spellEnd"/>
      <w:r w:rsidR="00317FB9" w:rsidRPr="005E30AD">
        <w:rPr>
          <w:color w:val="000000"/>
          <w:sz w:val="28"/>
          <w:szCs w:val="28"/>
        </w:rPr>
        <w:t xml:space="preserve"> особа, </w:t>
      </w:r>
      <w:proofErr w:type="spellStart"/>
      <w:r w:rsidR="00317FB9" w:rsidRPr="005E30AD">
        <w:rPr>
          <w:color w:val="000000"/>
          <w:sz w:val="28"/>
          <w:szCs w:val="28"/>
        </w:rPr>
        <w:t>стосовно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якої</w:t>
      </w:r>
      <w:proofErr w:type="spellEnd"/>
      <w:r w:rsidR="00317FB9" w:rsidRPr="005E30AD">
        <w:rPr>
          <w:color w:val="000000"/>
          <w:sz w:val="28"/>
          <w:szCs w:val="28"/>
        </w:rPr>
        <w:t xml:space="preserve"> порушено </w:t>
      </w:r>
      <w:proofErr w:type="spellStart"/>
      <w:r w:rsidR="00317FB9" w:rsidRPr="005E30AD">
        <w:rPr>
          <w:color w:val="000000"/>
          <w:sz w:val="28"/>
          <w:szCs w:val="28"/>
        </w:rPr>
        <w:t>питання</w:t>
      </w:r>
      <w:proofErr w:type="spellEnd"/>
      <w:r w:rsidR="00317FB9" w:rsidRPr="005E30AD">
        <w:rPr>
          <w:color w:val="000000"/>
          <w:sz w:val="28"/>
          <w:szCs w:val="28"/>
        </w:rPr>
        <w:t xml:space="preserve"> про </w:t>
      </w:r>
      <w:proofErr w:type="spellStart"/>
      <w:r w:rsidR="00317FB9" w:rsidRPr="005E30AD">
        <w:rPr>
          <w:color w:val="000000"/>
          <w:sz w:val="28"/>
          <w:szCs w:val="28"/>
        </w:rPr>
        <w:t>порушення</w:t>
      </w:r>
      <w:proofErr w:type="spellEnd"/>
      <w:r w:rsidR="00317FB9" w:rsidRPr="005E30AD">
        <w:rPr>
          <w:color w:val="000000"/>
          <w:sz w:val="28"/>
          <w:szCs w:val="28"/>
        </w:rPr>
        <w:t xml:space="preserve"> нею </w:t>
      </w:r>
      <w:proofErr w:type="spellStart"/>
      <w:r w:rsidR="00317FB9" w:rsidRPr="005E30AD">
        <w:rPr>
          <w:color w:val="000000"/>
          <w:sz w:val="28"/>
          <w:szCs w:val="28"/>
        </w:rPr>
        <w:t>академічної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доброчесності</w:t>
      </w:r>
      <w:proofErr w:type="spellEnd"/>
      <w:r w:rsidR="00317FB9" w:rsidRPr="005E30AD">
        <w:rPr>
          <w:color w:val="000000"/>
          <w:sz w:val="28"/>
          <w:szCs w:val="28"/>
        </w:rPr>
        <w:t xml:space="preserve">, </w:t>
      </w:r>
      <w:proofErr w:type="spellStart"/>
      <w:r w:rsidR="00317FB9" w:rsidRPr="005E30AD">
        <w:rPr>
          <w:color w:val="000000"/>
          <w:sz w:val="28"/>
          <w:szCs w:val="28"/>
        </w:rPr>
        <w:t>має</w:t>
      </w:r>
      <w:proofErr w:type="spellEnd"/>
      <w:r w:rsidR="00317FB9" w:rsidRPr="005E30AD">
        <w:rPr>
          <w:color w:val="000000"/>
          <w:sz w:val="28"/>
          <w:szCs w:val="28"/>
        </w:rPr>
        <w:t xml:space="preserve"> </w:t>
      </w:r>
      <w:proofErr w:type="spellStart"/>
      <w:r w:rsidR="00317FB9" w:rsidRPr="005E30AD">
        <w:rPr>
          <w:color w:val="000000"/>
          <w:sz w:val="28"/>
          <w:szCs w:val="28"/>
        </w:rPr>
        <w:t>такі</w:t>
      </w:r>
      <w:proofErr w:type="spellEnd"/>
      <w:r w:rsidR="00317FB9" w:rsidRPr="005E30AD">
        <w:rPr>
          <w:color w:val="000000"/>
          <w:sz w:val="28"/>
          <w:szCs w:val="28"/>
        </w:rPr>
        <w:t xml:space="preserve"> права: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52" w:name="n649"/>
      <w:bookmarkEnd w:id="52"/>
      <w:proofErr w:type="spellStart"/>
      <w:r w:rsidRPr="005E30AD">
        <w:rPr>
          <w:color w:val="000000"/>
          <w:sz w:val="28"/>
          <w:szCs w:val="28"/>
        </w:rPr>
        <w:t>ознайомлюватися</w:t>
      </w:r>
      <w:proofErr w:type="spellEnd"/>
      <w:r w:rsidRPr="005E30AD">
        <w:rPr>
          <w:color w:val="000000"/>
          <w:sz w:val="28"/>
          <w:szCs w:val="28"/>
        </w:rPr>
        <w:t xml:space="preserve"> з </w:t>
      </w:r>
      <w:proofErr w:type="spellStart"/>
      <w:r w:rsidRPr="005E30AD">
        <w:rPr>
          <w:color w:val="000000"/>
          <w:sz w:val="28"/>
          <w:szCs w:val="28"/>
        </w:rPr>
        <w:t>усіма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матеріалами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перевірки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щодо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встановлення</w:t>
      </w:r>
      <w:proofErr w:type="spellEnd"/>
      <w:r w:rsidRPr="005E30AD">
        <w:rPr>
          <w:color w:val="000000"/>
          <w:sz w:val="28"/>
          <w:szCs w:val="28"/>
        </w:rPr>
        <w:t xml:space="preserve"> факту </w:t>
      </w:r>
      <w:proofErr w:type="spellStart"/>
      <w:r w:rsidRPr="005E30AD">
        <w:rPr>
          <w:color w:val="000000"/>
          <w:sz w:val="28"/>
          <w:szCs w:val="28"/>
        </w:rPr>
        <w:t>порушення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академічної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доброчесності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подавати</w:t>
      </w:r>
      <w:proofErr w:type="spellEnd"/>
      <w:r w:rsidRPr="005E30AD">
        <w:rPr>
          <w:color w:val="000000"/>
          <w:sz w:val="28"/>
          <w:szCs w:val="28"/>
        </w:rPr>
        <w:t xml:space="preserve"> до них </w:t>
      </w:r>
      <w:proofErr w:type="spellStart"/>
      <w:r w:rsidRPr="005E30AD">
        <w:rPr>
          <w:color w:val="000000"/>
          <w:sz w:val="28"/>
          <w:szCs w:val="28"/>
        </w:rPr>
        <w:t>зауваження</w:t>
      </w:r>
      <w:proofErr w:type="spellEnd"/>
      <w:r w:rsidRPr="005E30AD">
        <w:rPr>
          <w:color w:val="000000"/>
          <w:sz w:val="28"/>
          <w:szCs w:val="28"/>
        </w:rPr>
        <w:t>;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53" w:name="n650"/>
      <w:bookmarkEnd w:id="53"/>
      <w:proofErr w:type="spellStart"/>
      <w:r w:rsidRPr="005E30AD">
        <w:rPr>
          <w:color w:val="000000"/>
          <w:sz w:val="28"/>
          <w:szCs w:val="28"/>
        </w:rPr>
        <w:t>особисто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або</w:t>
      </w:r>
      <w:proofErr w:type="spellEnd"/>
      <w:r w:rsidRPr="005E30AD">
        <w:rPr>
          <w:color w:val="000000"/>
          <w:sz w:val="28"/>
          <w:szCs w:val="28"/>
        </w:rPr>
        <w:t xml:space="preserve"> через </w:t>
      </w:r>
      <w:proofErr w:type="spellStart"/>
      <w:r w:rsidRPr="005E30AD">
        <w:rPr>
          <w:color w:val="000000"/>
          <w:sz w:val="28"/>
          <w:szCs w:val="28"/>
        </w:rPr>
        <w:t>представника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надавати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усні</w:t>
      </w:r>
      <w:proofErr w:type="spellEnd"/>
      <w:r w:rsidRPr="005E30AD">
        <w:rPr>
          <w:color w:val="000000"/>
          <w:sz w:val="28"/>
          <w:szCs w:val="28"/>
        </w:rPr>
        <w:t xml:space="preserve"> та </w:t>
      </w:r>
      <w:proofErr w:type="spellStart"/>
      <w:r w:rsidRPr="005E30AD">
        <w:rPr>
          <w:color w:val="000000"/>
          <w:sz w:val="28"/>
          <w:szCs w:val="28"/>
        </w:rPr>
        <w:t>письмові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пояснення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або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відмовитися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від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надання</w:t>
      </w:r>
      <w:proofErr w:type="spellEnd"/>
      <w:r w:rsidRPr="005E30AD">
        <w:rPr>
          <w:color w:val="000000"/>
          <w:sz w:val="28"/>
          <w:szCs w:val="28"/>
        </w:rPr>
        <w:t xml:space="preserve"> будь-</w:t>
      </w:r>
      <w:proofErr w:type="spellStart"/>
      <w:r w:rsidRPr="005E30AD">
        <w:rPr>
          <w:color w:val="000000"/>
          <w:sz w:val="28"/>
          <w:szCs w:val="28"/>
        </w:rPr>
        <w:t>яких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пояснень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брати</w:t>
      </w:r>
      <w:proofErr w:type="spellEnd"/>
      <w:r w:rsidRPr="005E30AD">
        <w:rPr>
          <w:color w:val="000000"/>
          <w:sz w:val="28"/>
          <w:szCs w:val="28"/>
        </w:rPr>
        <w:t xml:space="preserve"> участь у </w:t>
      </w:r>
      <w:proofErr w:type="spellStart"/>
      <w:r w:rsidRPr="005E30AD">
        <w:rPr>
          <w:color w:val="000000"/>
          <w:sz w:val="28"/>
          <w:szCs w:val="28"/>
        </w:rPr>
        <w:t>дослідженні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доказів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порушення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академічної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доброчесності</w:t>
      </w:r>
      <w:proofErr w:type="spellEnd"/>
      <w:r w:rsidRPr="005E30AD">
        <w:rPr>
          <w:color w:val="000000"/>
          <w:sz w:val="28"/>
          <w:szCs w:val="28"/>
        </w:rPr>
        <w:t>;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54" w:name="n651"/>
      <w:bookmarkEnd w:id="54"/>
      <w:r w:rsidRPr="005E30AD">
        <w:rPr>
          <w:color w:val="000000"/>
          <w:sz w:val="28"/>
          <w:szCs w:val="28"/>
        </w:rPr>
        <w:t xml:space="preserve">знати про дату, час і </w:t>
      </w:r>
      <w:proofErr w:type="spellStart"/>
      <w:r w:rsidRPr="005E30AD">
        <w:rPr>
          <w:color w:val="000000"/>
          <w:sz w:val="28"/>
          <w:szCs w:val="28"/>
        </w:rPr>
        <w:t>місце</w:t>
      </w:r>
      <w:proofErr w:type="spellEnd"/>
      <w:r w:rsidRPr="005E30AD">
        <w:rPr>
          <w:color w:val="000000"/>
          <w:sz w:val="28"/>
          <w:szCs w:val="28"/>
        </w:rPr>
        <w:t xml:space="preserve"> та бути </w:t>
      </w:r>
      <w:proofErr w:type="spellStart"/>
      <w:r w:rsidRPr="005E30AD">
        <w:rPr>
          <w:color w:val="000000"/>
          <w:sz w:val="28"/>
          <w:szCs w:val="28"/>
        </w:rPr>
        <w:t>присутньою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під</w:t>
      </w:r>
      <w:proofErr w:type="spellEnd"/>
      <w:r w:rsidRPr="005E30AD">
        <w:rPr>
          <w:color w:val="000000"/>
          <w:sz w:val="28"/>
          <w:szCs w:val="28"/>
        </w:rPr>
        <w:t xml:space="preserve"> час </w:t>
      </w:r>
      <w:proofErr w:type="spellStart"/>
      <w:r w:rsidRPr="005E30AD">
        <w:rPr>
          <w:color w:val="000000"/>
          <w:sz w:val="28"/>
          <w:szCs w:val="28"/>
        </w:rPr>
        <w:t>розгляду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питання</w:t>
      </w:r>
      <w:proofErr w:type="spellEnd"/>
      <w:r w:rsidRPr="005E30AD">
        <w:rPr>
          <w:color w:val="000000"/>
          <w:sz w:val="28"/>
          <w:szCs w:val="28"/>
        </w:rPr>
        <w:t xml:space="preserve"> про </w:t>
      </w:r>
      <w:proofErr w:type="spellStart"/>
      <w:r w:rsidRPr="005E30AD">
        <w:rPr>
          <w:color w:val="000000"/>
          <w:sz w:val="28"/>
          <w:szCs w:val="28"/>
        </w:rPr>
        <w:t>встановлення</w:t>
      </w:r>
      <w:proofErr w:type="spellEnd"/>
      <w:r w:rsidRPr="005E30AD">
        <w:rPr>
          <w:color w:val="000000"/>
          <w:sz w:val="28"/>
          <w:szCs w:val="28"/>
        </w:rPr>
        <w:t xml:space="preserve"> факту </w:t>
      </w:r>
      <w:proofErr w:type="spellStart"/>
      <w:r w:rsidRPr="005E30AD">
        <w:rPr>
          <w:color w:val="000000"/>
          <w:sz w:val="28"/>
          <w:szCs w:val="28"/>
        </w:rPr>
        <w:t>порушення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академічної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доброчесності</w:t>
      </w:r>
      <w:proofErr w:type="spellEnd"/>
      <w:r w:rsidRPr="005E30AD">
        <w:rPr>
          <w:color w:val="000000"/>
          <w:sz w:val="28"/>
          <w:szCs w:val="28"/>
        </w:rPr>
        <w:t xml:space="preserve"> та </w:t>
      </w:r>
      <w:proofErr w:type="spellStart"/>
      <w:r w:rsidRPr="005E30AD">
        <w:rPr>
          <w:color w:val="000000"/>
          <w:sz w:val="28"/>
          <w:szCs w:val="28"/>
        </w:rPr>
        <w:t>притягнення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її</w:t>
      </w:r>
      <w:proofErr w:type="spellEnd"/>
      <w:r w:rsidRPr="005E30AD">
        <w:rPr>
          <w:color w:val="000000"/>
          <w:sz w:val="28"/>
          <w:szCs w:val="28"/>
        </w:rPr>
        <w:t xml:space="preserve"> до </w:t>
      </w:r>
      <w:proofErr w:type="spellStart"/>
      <w:r w:rsidRPr="005E30AD">
        <w:rPr>
          <w:color w:val="000000"/>
          <w:sz w:val="28"/>
          <w:szCs w:val="28"/>
        </w:rPr>
        <w:t>академічної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відповідальності</w:t>
      </w:r>
      <w:proofErr w:type="spellEnd"/>
      <w:r w:rsidRPr="005E30AD">
        <w:rPr>
          <w:color w:val="000000"/>
          <w:sz w:val="28"/>
          <w:szCs w:val="28"/>
        </w:rPr>
        <w:t>;</w:t>
      </w:r>
    </w:p>
    <w:p w:rsidR="00317FB9" w:rsidRPr="005E30AD" w:rsidRDefault="00317FB9" w:rsidP="005E30AD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  <w:lang w:val="uk-UA"/>
        </w:rPr>
      </w:pPr>
      <w:bookmarkStart w:id="55" w:name="n652"/>
      <w:bookmarkEnd w:id="55"/>
      <w:proofErr w:type="spellStart"/>
      <w:r w:rsidRPr="005E30AD">
        <w:rPr>
          <w:color w:val="000000"/>
          <w:sz w:val="28"/>
          <w:szCs w:val="28"/>
        </w:rPr>
        <w:t>оскаржити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рішення</w:t>
      </w:r>
      <w:proofErr w:type="spellEnd"/>
      <w:r w:rsidRPr="005E30AD">
        <w:rPr>
          <w:color w:val="000000"/>
          <w:sz w:val="28"/>
          <w:szCs w:val="28"/>
        </w:rPr>
        <w:t xml:space="preserve"> про </w:t>
      </w:r>
      <w:proofErr w:type="spellStart"/>
      <w:r w:rsidRPr="005E30AD">
        <w:rPr>
          <w:color w:val="000000"/>
          <w:sz w:val="28"/>
          <w:szCs w:val="28"/>
        </w:rPr>
        <w:t>притягнення</w:t>
      </w:r>
      <w:proofErr w:type="spellEnd"/>
      <w:r w:rsidRPr="005E30AD">
        <w:rPr>
          <w:color w:val="000000"/>
          <w:sz w:val="28"/>
          <w:szCs w:val="28"/>
        </w:rPr>
        <w:t xml:space="preserve"> до </w:t>
      </w:r>
      <w:proofErr w:type="spellStart"/>
      <w:r w:rsidRPr="005E30AD">
        <w:rPr>
          <w:color w:val="000000"/>
          <w:sz w:val="28"/>
          <w:szCs w:val="28"/>
        </w:rPr>
        <w:t>академічної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відповідальності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gramStart"/>
      <w:r w:rsidRPr="005E30AD">
        <w:rPr>
          <w:color w:val="000000"/>
          <w:sz w:val="28"/>
          <w:szCs w:val="28"/>
        </w:rPr>
        <w:t>до органу</w:t>
      </w:r>
      <w:proofErr w:type="gram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уповноваженого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розглядати</w:t>
      </w:r>
      <w:proofErr w:type="spellEnd"/>
      <w:r w:rsidRPr="005E30AD">
        <w:rPr>
          <w:color w:val="000000"/>
          <w:sz w:val="28"/>
          <w:szCs w:val="28"/>
        </w:rPr>
        <w:t xml:space="preserve"> </w:t>
      </w:r>
      <w:proofErr w:type="spellStart"/>
      <w:r w:rsidRPr="005E30AD">
        <w:rPr>
          <w:color w:val="000000"/>
          <w:sz w:val="28"/>
          <w:szCs w:val="28"/>
        </w:rPr>
        <w:t>апеляції</w:t>
      </w:r>
      <w:proofErr w:type="spellEnd"/>
      <w:r w:rsidRPr="005E30AD">
        <w:rPr>
          <w:color w:val="000000"/>
          <w:sz w:val="28"/>
          <w:szCs w:val="28"/>
        </w:rPr>
        <w:t xml:space="preserve">, </w:t>
      </w:r>
      <w:proofErr w:type="spellStart"/>
      <w:r w:rsidRPr="005E30AD">
        <w:rPr>
          <w:color w:val="000000"/>
          <w:sz w:val="28"/>
          <w:szCs w:val="28"/>
        </w:rPr>
        <w:t>або</w:t>
      </w:r>
      <w:proofErr w:type="spellEnd"/>
      <w:r w:rsidRPr="005E30AD">
        <w:rPr>
          <w:color w:val="000000"/>
          <w:sz w:val="28"/>
          <w:szCs w:val="28"/>
        </w:rPr>
        <w:t xml:space="preserve"> до суду.</w:t>
      </w:r>
    </w:p>
    <w:p w:rsidR="00317FB9" w:rsidRPr="00C06123" w:rsidRDefault="00317FB9" w:rsidP="00317FB9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  <w:lang w:val="uk-UA"/>
        </w:rPr>
      </w:pPr>
    </w:p>
    <w:p w:rsidR="007D4D1D" w:rsidRDefault="007D4D1D" w:rsidP="00174EE1">
      <w:pPr>
        <w:shd w:val="clear" w:color="auto" w:fill="FFFFFF"/>
        <w:spacing w:line="276" w:lineRule="auto"/>
        <w:ind w:right="36"/>
        <w:jc w:val="center"/>
        <w:rPr>
          <w:b/>
          <w:i/>
          <w:iCs/>
          <w:color w:val="000000"/>
          <w:sz w:val="28"/>
          <w:szCs w:val="28"/>
          <w:lang w:val="uk-UA"/>
        </w:rPr>
      </w:pPr>
      <w:r>
        <w:rPr>
          <w:b/>
          <w:i/>
          <w:iCs/>
          <w:color w:val="000000"/>
          <w:sz w:val="28"/>
          <w:szCs w:val="28"/>
          <w:lang w:val="uk-UA"/>
        </w:rPr>
        <w:t>І</w:t>
      </w:r>
      <w:r>
        <w:rPr>
          <w:b/>
          <w:i/>
          <w:iCs/>
          <w:color w:val="000000"/>
          <w:sz w:val="28"/>
          <w:szCs w:val="28"/>
          <w:lang w:val="en-US"/>
        </w:rPr>
        <w:t>V</w:t>
      </w:r>
      <w:r>
        <w:rPr>
          <w:b/>
          <w:i/>
          <w:iCs/>
          <w:color w:val="000000"/>
          <w:sz w:val="28"/>
          <w:szCs w:val="28"/>
          <w:lang w:val="uk-UA"/>
        </w:rPr>
        <w:t>.</w:t>
      </w:r>
      <w:r>
        <w:rPr>
          <w:b/>
          <w:i/>
          <w:iCs/>
          <w:color w:val="000000"/>
          <w:sz w:val="28"/>
          <w:szCs w:val="28"/>
        </w:rPr>
        <w:t xml:space="preserve"> </w:t>
      </w:r>
      <w:r>
        <w:rPr>
          <w:b/>
          <w:i/>
          <w:iCs/>
          <w:color w:val="000000"/>
          <w:sz w:val="28"/>
          <w:szCs w:val="28"/>
          <w:lang w:val="uk-UA"/>
        </w:rPr>
        <w:t>Учасники освітнього процесу</w:t>
      </w:r>
    </w:p>
    <w:p w:rsidR="007D4D1D" w:rsidRDefault="007D4D1D" w:rsidP="007D4D1D">
      <w:pPr>
        <w:shd w:val="clear" w:color="auto" w:fill="FFFFFF"/>
        <w:spacing w:line="276" w:lineRule="auto"/>
        <w:ind w:right="36" w:firstLine="708"/>
        <w:rPr>
          <w:b/>
          <w:sz w:val="28"/>
          <w:szCs w:val="28"/>
        </w:rPr>
      </w:pPr>
    </w:p>
    <w:p w:rsidR="007D4D1D" w:rsidRDefault="007D4D1D" w:rsidP="007D4D1D">
      <w:pPr>
        <w:shd w:val="clear" w:color="auto" w:fill="FFFFFF"/>
        <w:spacing w:line="276" w:lineRule="auto"/>
        <w:ind w:right="19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4.1. Учасниками освітнього процесу в </w:t>
      </w:r>
      <w:r w:rsidR="00E65456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>і  є:</w:t>
      </w:r>
    </w:p>
    <w:p w:rsidR="007D4D1D" w:rsidRDefault="007D4D1D" w:rsidP="007D4D1D">
      <w:pPr>
        <w:shd w:val="clear" w:color="auto" w:fill="FFFFFF"/>
        <w:spacing w:line="276" w:lineRule="auto"/>
        <w:ind w:right="195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lang w:val="uk-UA"/>
        </w:rPr>
        <w:t>– вихованці, учні і слухачі;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677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директор, заступники директора, методисти;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677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педагогічні працівники, психолог, спеціалісти, залучені до освітнього процесу;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677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батьки або особи, які їх замінюють;</w:t>
      </w:r>
    </w:p>
    <w:p w:rsidR="007D4D1D" w:rsidRDefault="007D4D1D" w:rsidP="007D4D1D">
      <w:pPr>
        <w:shd w:val="clear" w:color="auto" w:fill="FFFFFF"/>
        <w:tabs>
          <w:tab w:val="left" w:pos="677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–    представники </w:t>
      </w:r>
      <w:r w:rsidR="00FF4698">
        <w:rPr>
          <w:color w:val="000000"/>
          <w:sz w:val="28"/>
          <w:szCs w:val="28"/>
          <w:lang w:val="uk-UA"/>
        </w:rPr>
        <w:t xml:space="preserve">органів місцевого самоврядування, </w:t>
      </w:r>
      <w:r>
        <w:rPr>
          <w:color w:val="000000"/>
          <w:sz w:val="28"/>
          <w:szCs w:val="28"/>
          <w:lang w:val="uk-UA"/>
        </w:rPr>
        <w:t>підприємств, установ та організацій, які беруть участь у освітньому процесі.</w:t>
      </w:r>
    </w:p>
    <w:p w:rsidR="007D4D1D" w:rsidRDefault="007D4D1D" w:rsidP="007D4D1D">
      <w:pPr>
        <w:shd w:val="clear" w:color="auto" w:fill="FFFFFF"/>
        <w:tabs>
          <w:tab w:val="left" w:pos="382"/>
        </w:tabs>
        <w:spacing w:line="276" w:lineRule="auto"/>
        <w:ind w:left="9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4.2.  Вихованці, учні і слухачі </w:t>
      </w:r>
      <w:r w:rsidR="00E65456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мають гарантоване державою право на:</w:t>
      </w:r>
      <w:r>
        <w:rPr>
          <w:color w:val="000000"/>
          <w:sz w:val="28"/>
          <w:szCs w:val="28"/>
          <w:lang w:val="uk-UA"/>
        </w:rPr>
        <w:br/>
        <w:t xml:space="preserve">  –  здобуття позашкільної освіти відповідно до їх здібностей, обдарувань,</w:t>
      </w:r>
      <w:r>
        <w:rPr>
          <w:color w:val="000000"/>
          <w:sz w:val="28"/>
          <w:szCs w:val="28"/>
          <w:lang w:val="uk-UA"/>
        </w:rPr>
        <w:br/>
        <w:t>уподобань та інтересів;</w:t>
      </w:r>
    </w:p>
    <w:p w:rsidR="007D4D1D" w:rsidRPr="00D62122" w:rsidRDefault="007D4D1D" w:rsidP="007D4D1D">
      <w:pPr>
        <w:shd w:val="clear" w:color="auto" w:fill="FFFFFF"/>
        <w:spacing w:line="276" w:lineRule="auto"/>
        <w:ind w:left="9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 добровільний вибір закладу позашкільної освіти та  виду діяльності;</w:t>
      </w:r>
    </w:p>
    <w:p w:rsidR="007D4D1D" w:rsidRPr="00D62122" w:rsidRDefault="007D4D1D" w:rsidP="007D4D1D">
      <w:pPr>
        <w:shd w:val="clear" w:color="auto" w:fill="FFFFFF"/>
        <w:spacing w:line="276" w:lineRule="auto"/>
        <w:ind w:left="10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навчання у декількох гуртках, групах та інших творчих об'єднаннях</w:t>
      </w:r>
      <w:r w:rsidR="00E65456" w:rsidRPr="00E65456">
        <w:rPr>
          <w:color w:val="000000"/>
          <w:sz w:val="28"/>
          <w:szCs w:val="28"/>
          <w:lang w:val="uk-UA"/>
        </w:rPr>
        <w:t xml:space="preserve"> </w:t>
      </w:r>
      <w:r w:rsidR="00E65456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>;</w:t>
      </w:r>
    </w:p>
    <w:p w:rsidR="007D4D1D" w:rsidRPr="00D62122" w:rsidRDefault="007D4D1D" w:rsidP="007D4D1D">
      <w:pPr>
        <w:shd w:val="clear" w:color="auto" w:fill="FFFFFF"/>
        <w:spacing w:line="276" w:lineRule="auto"/>
        <w:ind w:left="9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 безпечні та нешкідливі умови навчання та праці;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– користування навчально-виробничою, науковою, матеріально-технічною, культурно-спортивною, корекційно-відновною та оздоровчою базою</w:t>
      </w:r>
      <w:r w:rsidR="003C5EAB" w:rsidRPr="003C5EAB">
        <w:rPr>
          <w:color w:val="000000"/>
          <w:sz w:val="28"/>
          <w:szCs w:val="28"/>
          <w:lang w:val="uk-UA"/>
        </w:rPr>
        <w:t xml:space="preserve"> </w:t>
      </w:r>
      <w:r w:rsidR="003C5EAB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>;</w:t>
      </w:r>
    </w:p>
    <w:p w:rsidR="007D4D1D" w:rsidRDefault="007D4D1D" w:rsidP="007D4D1D">
      <w:pPr>
        <w:shd w:val="clear" w:color="auto" w:fill="FFFFFF"/>
        <w:spacing w:line="276" w:lineRule="auto"/>
        <w:ind w:left="7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– участь у різних видах освітньої та науково-практичної роботи, у </w:t>
      </w:r>
      <w:r>
        <w:rPr>
          <w:color w:val="000000"/>
          <w:sz w:val="28"/>
          <w:szCs w:val="28"/>
          <w:lang w:val="uk-UA"/>
        </w:rPr>
        <w:lastRenderedPageBreak/>
        <w:t>конференціях, олімпіадах, спортивних змаганнях, виставках, конкурсах та інших масових заходах;</w:t>
      </w:r>
    </w:p>
    <w:p w:rsidR="007D4D1D" w:rsidRDefault="007D4D1D" w:rsidP="007D4D1D">
      <w:pPr>
        <w:shd w:val="clear" w:color="auto" w:fill="FFFFFF"/>
        <w:spacing w:line="276" w:lineRule="auto"/>
        <w:ind w:left="7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– представлення в органах громадського самоврядування</w:t>
      </w:r>
      <w:r w:rsidR="003C5EAB">
        <w:rPr>
          <w:color w:val="000000"/>
          <w:sz w:val="28"/>
          <w:szCs w:val="28"/>
          <w:lang w:val="uk-UA"/>
        </w:rPr>
        <w:t xml:space="preserve"> Центру</w:t>
      </w:r>
      <w:r>
        <w:rPr>
          <w:color w:val="000000"/>
          <w:sz w:val="28"/>
          <w:szCs w:val="28"/>
          <w:lang w:val="uk-UA"/>
        </w:rPr>
        <w:t>;</w:t>
      </w:r>
    </w:p>
    <w:p w:rsidR="007D4D1D" w:rsidRDefault="007D4D1D" w:rsidP="007D4D1D">
      <w:pPr>
        <w:shd w:val="clear" w:color="auto" w:fill="FFFFFF"/>
        <w:spacing w:line="276" w:lineRule="auto"/>
        <w:ind w:left="7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– вільне вираження поглядів, переконань;</w:t>
      </w:r>
    </w:p>
    <w:p w:rsidR="007D4D1D" w:rsidRDefault="007D4D1D" w:rsidP="007D4D1D">
      <w:pPr>
        <w:shd w:val="clear" w:color="auto" w:fill="FFFFFF"/>
        <w:spacing w:line="276" w:lineRule="auto"/>
        <w:ind w:left="8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захист від будь-яких форм експлуатації, психологічного і фізичного насильства, від дій педагогічних та інших працівників, які порушують їх права, принижують честь і гідність;</w:t>
      </w:r>
    </w:p>
    <w:p w:rsidR="007D4D1D" w:rsidRPr="00BE0750" w:rsidRDefault="007D4D1D" w:rsidP="007D4D1D">
      <w:pPr>
        <w:shd w:val="clear" w:color="auto" w:fill="FFFFFF"/>
        <w:spacing w:line="276" w:lineRule="auto"/>
        <w:ind w:left="86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безоплатне медичне обслуговування в закладах охорони </w:t>
      </w:r>
      <w:proofErr w:type="spellStart"/>
      <w:r>
        <w:rPr>
          <w:color w:val="000000"/>
          <w:sz w:val="28"/>
          <w:szCs w:val="28"/>
          <w:lang w:val="uk-UA"/>
        </w:rPr>
        <w:t>здоров</w:t>
      </w:r>
      <w:proofErr w:type="spellEnd"/>
      <w:r w:rsidRPr="00BE0750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я, визначених відповідними органами виконавчої влади.</w:t>
      </w:r>
    </w:p>
    <w:p w:rsidR="007D4D1D" w:rsidRPr="00057009" w:rsidRDefault="007D4D1D" w:rsidP="007D4D1D">
      <w:pPr>
        <w:shd w:val="clear" w:color="auto" w:fill="FFFFFF"/>
        <w:tabs>
          <w:tab w:val="left" w:pos="382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4.3. Вихованці, учні і слухачі </w:t>
      </w:r>
      <w:r w:rsidR="003C5EAB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зобов'язані:</w:t>
      </w:r>
    </w:p>
    <w:p w:rsidR="007D4D1D" w:rsidRDefault="007D4D1D" w:rsidP="007D4D1D">
      <w:pPr>
        <w:shd w:val="clear" w:color="auto" w:fill="FFFFFF"/>
        <w:spacing w:line="276" w:lineRule="auto"/>
        <w:ind w:left="11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оволодівати знаннями, вміннями, практичними навичками;</w:t>
      </w:r>
    </w:p>
    <w:p w:rsidR="007D4D1D" w:rsidRDefault="007D4D1D" w:rsidP="007D4D1D">
      <w:pPr>
        <w:shd w:val="clear" w:color="auto" w:fill="FFFFFF"/>
        <w:spacing w:line="276" w:lineRule="auto"/>
        <w:ind w:left="115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– підвищувати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загальний культурний рівень;</w:t>
      </w:r>
    </w:p>
    <w:p w:rsidR="007D4D1D" w:rsidRDefault="007D4D1D" w:rsidP="007D4D1D">
      <w:pPr>
        <w:shd w:val="clear" w:color="auto" w:fill="FFFFFF"/>
        <w:spacing w:line="276" w:lineRule="auto"/>
        <w:ind w:left="1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– дотримуватися морально-етичних норм;</w:t>
      </w:r>
    </w:p>
    <w:p w:rsidR="007D4D1D" w:rsidRDefault="007D4D1D" w:rsidP="007D4D1D">
      <w:pPr>
        <w:shd w:val="clear" w:color="auto" w:fill="FFFFFF"/>
        <w:spacing w:line="276" w:lineRule="auto"/>
        <w:ind w:left="122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– брати посильну участь у різних видах трудової діяльності;</w:t>
      </w:r>
    </w:p>
    <w:p w:rsidR="007D4D1D" w:rsidRDefault="007D4D1D" w:rsidP="007D4D1D">
      <w:pPr>
        <w:shd w:val="clear" w:color="auto" w:fill="FFFFFF"/>
        <w:spacing w:line="276" w:lineRule="auto"/>
        <w:ind w:left="122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– бережливо ставитися до державного, громадського і особистого майна;</w:t>
      </w:r>
    </w:p>
    <w:p w:rsidR="007D4D1D" w:rsidRDefault="007D4D1D" w:rsidP="007D4D1D">
      <w:pPr>
        <w:shd w:val="clear" w:color="auto" w:fill="FFFFFF"/>
        <w:spacing w:line="276" w:lineRule="auto"/>
        <w:ind w:left="115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– дотримуватися вимог Статуту</w:t>
      </w:r>
      <w:r w:rsidR="006C039C" w:rsidRPr="006C039C">
        <w:rPr>
          <w:color w:val="000000"/>
          <w:sz w:val="28"/>
          <w:szCs w:val="28"/>
          <w:lang w:val="uk-UA"/>
        </w:rPr>
        <w:t xml:space="preserve"> </w:t>
      </w:r>
      <w:r w:rsidR="006C039C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 xml:space="preserve">, Правил внутрішнього </w:t>
      </w:r>
      <w:r w:rsidR="00C44514">
        <w:rPr>
          <w:color w:val="000000"/>
          <w:sz w:val="28"/>
          <w:szCs w:val="28"/>
          <w:lang w:val="uk-UA"/>
        </w:rPr>
        <w:t xml:space="preserve">трудового </w:t>
      </w:r>
      <w:r>
        <w:rPr>
          <w:color w:val="000000"/>
          <w:sz w:val="28"/>
          <w:szCs w:val="28"/>
          <w:lang w:val="uk-UA"/>
        </w:rPr>
        <w:t>розпорядку</w:t>
      </w:r>
      <w:r w:rsidR="006C039C" w:rsidRPr="006C039C">
        <w:rPr>
          <w:color w:val="000000"/>
          <w:sz w:val="28"/>
          <w:szCs w:val="28"/>
          <w:lang w:val="uk-UA"/>
        </w:rPr>
        <w:t xml:space="preserve"> </w:t>
      </w:r>
      <w:r w:rsidR="006C039C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>, розкладу занять, правил техніки безпеки та охорони праці, пожежної та техногенної безпеки.</w:t>
      </w:r>
    </w:p>
    <w:p w:rsidR="007D4D1D" w:rsidRPr="005568C6" w:rsidRDefault="007D4D1D" w:rsidP="007D4D1D">
      <w:pPr>
        <w:shd w:val="clear" w:color="auto" w:fill="FFFFFF"/>
        <w:tabs>
          <w:tab w:val="left" w:pos="382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4.4. Педагогічним працівником </w:t>
      </w:r>
      <w:r w:rsidR="006C039C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 xml:space="preserve">повинна  бути особа з високими моральними якостями,  яка має вищу педагогічну або іншу фахову освіту, належний рівень професійної підготовки, здійснює педагогічну діяльність, забезпечує результативність та якість своєї роботи, фізичний та психічний стан </w:t>
      </w:r>
      <w:proofErr w:type="spellStart"/>
      <w:r>
        <w:rPr>
          <w:color w:val="000000"/>
          <w:sz w:val="28"/>
          <w:szCs w:val="28"/>
          <w:lang w:val="uk-UA"/>
        </w:rPr>
        <w:t>здоров</w:t>
      </w:r>
      <w:proofErr w:type="spellEnd"/>
      <w:r w:rsidRPr="005568C6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 xml:space="preserve">я  </w:t>
      </w:r>
      <w:proofErr w:type="spellStart"/>
      <w:r w:rsidRPr="005568C6">
        <w:rPr>
          <w:color w:val="000000"/>
          <w:sz w:val="28"/>
          <w:szCs w:val="28"/>
        </w:rPr>
        <w:t>якої</w:t>
      </w:r>
      <w:proofErr w:type="spellEnd"/>
      <w:r w:rsidRPr="005568C6">
        <w:rPr>
          <w:color w:val="000000"/>
          <w:sz w:val="28"/>
          <w:szCs w:val="28"/>
        </w:rPr>
        <w:t xml:space="preserve"> </w:t>
      </w:r>
      <w:proofErr w:type="spellStart"/>
      <w:r w:rsidRPr="005568C6">
        <w:rPr>
          <w:color w:val="000000"/>
          <w:sz w:val="28"/>
          <w:szCs w:val="28"/>
        </w:rPr>
        <w:t>дозволяє</w:t>
      </w:r>
      <w:proofErr w:type="spellEnd"/>
      <w:r w:rsidRPr="005568C6">
        <w:rPr>
          <w:color w:val="000000"/>
          <w:sz w:val="28"/>
          <w:szCs w:val="28"/>
        </w:rPr>
        <w:t xml:space="preserve"> </w:t>
      </w:r>
      <w:proofErr w:type="spellStart"/>
      <w:r w:rsidRPr="005568C6">
        <w:rPr>
          <w:color w:val="000000"/>
          <w:sz w:val="28"/>
          <w:szCs w:val="28"/>
        </w:rPr>
        <w:t>виконувати</w:t>
      </w:r>
      <w:proofErr w:type="spellEnd"/>
      <w:r w:rsidRPr="005568C6">
        <w:rPr>
          <w:color w:val="000000"/>
          <w:sz w:val="28"/>
          <w:szCs w:val="28"/>
        </w:rPr>
        <w:t xml:space="preserve"> </w:t>
      </w:r>
      <w:proofErr w:type="spellStart"/>
      <w:r w:rsidRPr="005568C6">
        <w:rPr>
          <w:color w:val="000000"/>
          <w:sz w:val="28"/>
          <w:szCs w:val="28"/>
        </w:rPr>
        <w:t>професійні</w:t>
      </w:r>
      <w:proofErr w:type="spellEnd"/>
      <w:r w:rsidRPr="005568C6">
        <w:rPr>
          <w:color w:val="000000"/>
          <w:sz w:val="28"/>
          <w:szCs w:val="28"/>
        </w:rPr>
        <w:t xml:space="preserve"> </w:t>
      </w:r>
      <w:proofErr w:type="spellStart"/>
      <w:r w:rsidRPr="005568C6">
        <w:rPr>
          <w:color w:val="000000"/>
          <w:sz w:val="28"/>
          <w:szCs w:val="28"/>
        </w:rPr>
        <w:t>обов</w:t>
      </w:r>
      <w:r w:rsidRPr="00FE7B2F">
        <w:rPr>
          <w:color w:val="000000"/>
          <w:sz w:val="28"/>
          <w:szCs w:val="28"/>
        </w:rPr>
        <w:t>’</w:t>
      </w:r>
      <w:r w:rsidRPr="005568C6">
        <w:rPr>
          <w:color w:val="000000"/>
          <w:sz w:val="28"/>
          <w:szCs w:val="28"/>
        </w:rPr>
        <w:t>язки</w:t>
      </w:r>
      <w:proofErr w:type="spellEnd"/>
      <w:r w:rsidRPr="00FE7B2F">
        <w:rPr>
          <w:color w:val="000000"/>
          <w:sz w:val="28"/>
          <w:szCs w:val="28"/>
        </w:rPr>
        <w:t xml:space="preserve"> в</w:t>
      </w:r>
      <w:r w:rsidR="006C039C" w:rsidRPr="006C039C">
        <w:rPr>
          <w:color w:val="000000"/>
          <w:sz w:val="28"/>
          <w:szCs w:val="28"/>
          <w:lang w:val="uk-UA"/>
        </w:rPr>
        <w:t xml:space="preserve"> </w:t>
      </w:r>
      <w:r w:rsidR="006C039C">
        <w:rPr>
          <w:color w:val="000000"/>
          <w:sz w:val="28"/>
          <w:szCs w:val="28"/>
          <w:lang w:val="uk-UA"/>
        </w:rPr>
        <w:t>Центрі</w:t>
      </w:r>
      <w:r w:rsidRPr="005568C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 Педагогічним працівником </w:t>
      </w:r>
      <w:r w:rsidR="006C039C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 xml:space="preserve">може  бути також народний умілець з високими моральними якостями за умови забезпечення належної результативності освітнього процесу. </w:t>
      </w:r>
    </w:p>
    <w:p w:rsidR="007D4D1D" w:rsidRDefault="007D4D1D" w:rsidP="007D4D1D">
      <w:pPr>
        <w:shd w:val="clear" w:color="auto" w:fill="FFFFFF"/>
        <w:tabs>
          <w:tab w:val="left" w:pos="382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4.5. Перелік посад педагогічних працівників системи позашкільної освіти встановлюється Кабінетом Міністрів України.</w:t>
      </w:r>
    </w:p>
    <w:p w:rsidR="007D4D1D" w:rsidRDefault="007D4D1D" w:rsidP="007D4D1D">
      <w:pPr>
        <w:shd w:val="clear" w:color="auto" w:fill="FFFFFF"/>
        <w:tabs>
          <w:tab w:val="left" w:pos="382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4.6. Педагогічні працівники </w:t>
      </w:r>
      <w:r w:rsidR="006C039C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мають право  на:</w:t>
      </w:r>
    </w:p>
    <w:p w:rsidR="007D4D1D" w:rsidRDefault="007D4D1D" w:rsidP="007D4D1D">
      <w:pPr>
        <w:shd w:val="clear" w:color="auto" w:fill="FFFFFF"/>
        <w:tabs>
          <w:tab w:val="left" w:pos="382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внесення керівництву </w:t>
      </w:r>
      <w:r w:rsidR="009E64E4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 xml:space="preserve"> пропозицій щодо поліпшення освітнього процесу, подання на розгляд керівництву </w:t>
      </w:r>
      <w:r w:rsidR="006C039C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 xml:space="preserve">та педагогічної ради пропозицій про моральне та матеріальне заохочення вихованців, учнів і слухачів, застосування стягнень до тих, хто порушує вимоги Статуту </w:t>
      </w:r>
      <w:r w:rsidR="006C039C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та інших документів, які регламентують його  діяльність;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вибір форм підвищення педагогічної кваліфікації;</w:t>
      </w:r>
    </w:p>
    <w:p w:rsidR="007D4D1D" w:rsidRDefault="007D4D1D" w:rsidP="007D4D1D">
      <w:pPr>
        <w:shd w:val="clear" w:color="auto" w:fill="FFFFFF"/>
        <w:spacing w:line="276" w:lineRule="auto"/>
        <w:ind w:right="36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– участь у роботі методичних об'єднань, нарад, зборів, інших органів самоврядування</w:t>
      </w:r>
      <w:r w:rsidR="006C039C" w:rsidRPr="006C039C">
        <w:rPr>
          <w:color w:val="000000"/>
          <w:sz w:val="28"/>
          <w:szCs w:val="28"/>
          <w:lang w:val="uk-UA"/>
        </w:rPr>
        <w:t xml:space="preserve"> </w:t>
      </w:r>
      <w:r w:rsidR="006C039C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>, в заходах, пов'язаних з організацією освітнього процесу;</w:t>
      </w:r>
    </w:p>
    <w:p w:rsidR="007D4D1D" w:rsidRDefault="007D4D1D" w:rsidP="007D4D1D">
      <w:pPr>
        <w:shd w:val="clear" w:color="auto" w:fill="FFFFFF"/>
        <w:spacing w:line="276" w:lineRule="auto"/>
        <w:ind w:right="36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– проведення в установленому порядку дослідно-експериментальної, </w:t>
      </w:r>
      <w:r>
        <w:rPr>
          <w:color w:val="000000"/>
          <w:sz w:val="28"/>
          <w:szCs w:val="28"/>
          <w:lang w:val="uk-UA"/>
        </w:rPr>
        <w:lastRenderedPageBreak/>
        <w:t>пошукової роботи;</w:t>
      </w:r>
    </w:p>
    <w:p w:rsidR="007D4D1D" w:rsidRPr="00057009" w:rsidRDefault="007D4D1D" w:rsidP="007D4D1D">
      <w:pPr>
        <w:shd w:val="clear" w:color="auto" w:fill="FFFFFF"/>
        <w:spacing w:line="276" w:lineRule="auto"/>
        <w:ind w:right="2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вибір педагогічно обґрунтованих форм, методів, засобів роботи з вихованцями, учнями і слухачами;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захист професійної честі, гідності відповідно до законодавства; соціальне та матеріальне заохочення за досягнення вагомих результатів у виконанні покладених на них завдань;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доступ до інформаційних ресурсів і комунікацій, що використовуються в освітньому процесі;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безоплатне користування матеріально-технічним ресурсом </w:t>
      </w:r>
      <w:r w:rsidR="006C039C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для здійснення освітньої діяльності;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розроблення та впровадження авторських освітніх програм;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об'єднання у професійні спілки, участь в інших об'єднаннях громадян, діяльність яких не заборонена законодавством.</w:t>
      </w:r>
    </w:p>
    <w:p w:rsidR="007D4D1D" w:rsidRDefault="007D4D1D" w:rsidP="007D4D1D">
      <w:pPr>
        <w:shd w:val="clear" w:color="auto" w:fill="FFFFFF"/>
        <w:spacing w:line="276" w:lineRule="auto"/>
        <w:ind w:left="7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4.7. Педагогічні працівники </w:t>
      </w:r>
      <w:r w:rsidR="006C039C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зобов'язані:</w:t>
      </w:r>
    </w:p>
    <w:p w:rsidR="007D4D1D" w:rsidRDefault="007D4D1D" w:rsidP="007D4D1D">
      <w:pPr>
        <w:shd w:val="clear" w:color="auto" w:fill="FFFFFF"/>
        <w:spacing w:line="276" w:lineRule="auto"/>
        <w:ind w:left="7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виконувати навчальні плани та програми;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надавати знання, формувати вміння і навички з різних напрямів позашкільної освіти диференційовано, відповідно до індивідуальних можливостей, інтересів, нахилів, здібностей вихованців, учнів і слухачів;</w:t>
      </w:r>
    </w:p>
    <w:p w:rsidR="007D4D1D" w:rsidRDefault="007D4D1D" w:rsidP="007D4D1D">
      <w:pPr>
        <w:shd w:val="clear" w:color="auto" w:fill="FFFFFF"/>
        <w:tabs>
          <w:tab w:val="left" w:pos="45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сприяти розвитку  інтелектуальних і творчих здібностей, фізичних якостей вихованців, учнів і слухачів відповідно до їх задатків та запитів, а також збереженню здоров'я;</w:t>
      </w:r>
    </w:p>
    <w:p w:rsidR="007D4D1D" w:rsidRDefault="007D4D1D" w:rsidP="007D4D1D">
      <w:pPr>
        <w:shd w:val="clear" w:color="auto" w:fill="FFFFFF"/>
        <w:tabs>
          <w:tab w:val="left" w:pos="45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визначати мету та конкретні завдання позашкільної освіти вихованців, учнів і слухачів, вибирати адекватні засоби їх реалізації;</w:t>
      </w:r>
    </w:p>
    <w:p w:rsidR="007D4D1D" w:rsidRDefault="007D4D1D" w:rsidP="007D4D1D">
      <w:pPr>
        <w:shd w:val="clear" w:color="auto" w:fill="FFFFFF"/>
        <w:tabs>
          <w:tab w:val="left" w:pos="45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здійснювати педагогічний контроль за дотриманням вихованцями, учнями і  слухачами морально-етичних норм поведінки, вимог інших документів, що регламентують організацію освітнього процесу;</w:t>
      </w:r>
    </w:p>
    <w:p w:rsidR="007D4D1D" w:rsidRDefault="007D4D1D" w:rsidP="007D4D1D">
      <w:pPr>
        <w:shd w:val="clear" w:color="auto" w:fill="FFFFFF"/>
        <w:tabs>
          <w:tab w:val="left" w:pos="45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дотримуватися педагогічної етики, поважати гідність вихованця, учня і</w:t>
      </w:r>
      <w:r>
        <w:rPr>
          <w:color w:val="000000"/>
          <w:sz w:val="28"/>
          <w:szCs w:val="28"/>
          <w:lang w:val="uk-UA"/>
        </w:rPr>
        <w:br/>
        <w:t>слухача, захищати його від будь-яких форм фізичного, психологічного насильства;</w:t>
      </w:r>
    </w:p>
    <w:p w:rsidR="007D4D1D" w:rsidRDefault="007D4D1D" w:rsidP="007D4D1D">
      <w:pPr>
        <w:shd w:val="clear" w:color="auto" w:fill="FFFFFF"/>
        <w:tabs>
          <w:tab w:val="left" w:pos="45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виховувати своєю діяльністю повагу до принципів загальнолюдської моралі;</w:t>
      </w:r>
    </w:p>
    <w:p w:rsidR="007D4D1D" w:rsidRDefault="007D4D1D" w:rsidP="007D4D1D">
      <w:pPr>
        <w:shd w:val="clear" w:color="auto" w:fill="FFFFFF"/>
        <w:tabs>
          <w:tab w:val="left" w:pos="50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берегти здоров'я вихованців, учнів і слухачів, захищати їх інтереси,</w:t>
      </w:r>
      <w:r>
        <w:rPr>
          <w:color w:val="000000"/>
          <w:sz w:val="28"/>
          <w:szCs w:val="28"/>
          <w:lang w:val="uk-UA"/>
        </w:rPr>
        <w:br/>
        <w:t>пропагувати здоровий спосіб життя;</w:t>
      </w:r>
    </w:p>
    <w:p w:rsidR="007D4D1D" w:rsidRDefault="007D4D1D" w:rsidP="007D4D1D">
      <w:pPr>
        <w:shd w:val="clear" w:color="auto" w:fill="FFFFFF"/>
        <w:tabs>
          <w:tab w:val="left" w:pos="50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виховувати повагу до батьків, жінки, старших за віком, до народних традицій та звичаїв, духовних і культурних надбань народу України;</w:t>
      </w:r>
    </w:p>
    <w:p w:rsidR="007D4D1D" w:rsidRDefault="007D4D1D" w:rsidP="007D4D1D">
      <w:pPr>
        <w:shd w:val="clear" w:color="auto" w:fill="FFFFFF"/>
        <w:tabs>
          <w:tab w:val="left" w:pos="50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постійно підвищувати професійний рівень, педагогічну майстерність, загальну і політичну культуру;</w:t>
      </w:r>
    </w:p>
    <w:p w:rsidR="007D4D1D" w:rsidRDefault="007D4D1D" w:rsidP="007D4D1D">
      <w:pPr>
        <w:shd w:val="clear" w:color="auto" w:fill="FFFFFF"/>
        <w:tabs>
          <w:tab w:val="left" w:pos="50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вести документацію, пов'язану з виконанням посадових обов'язків (журнали, плани роботи тощо);</w:t>
      </w:r>
    </w:p>
    <w:p w:rsidR="007D4D1D" w:rsidRDefault="007D4D1D" w:rsidP="007D4D1D">
      <w:pPr>
        <w:shd w:val="clear" w:color="auto" w:fill="FFFFFF"/>
        <w:tabs>
          <w:tab w:val="left" w:pos="50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виховувати особистим прикладом і настановами повагу до державної </w:t>
      </w:r>
      <w:r>
        <w:rPr>
          <w:color w:val="000000"/>
          <w:sz w:val="28"/>
          <w:szCs w:val="28"/>
          <w:lang w:val="uk-UA"/>
        </w:rPr>
        <w:lastRenderedPageBreak/>
        <w:t>символіки, принципів загальнолюдської моралі;</w:t>
      </w:r>
    </w:p>
    <w:p w:rsidR="007D4D1D" w:rsidRDefault="007D4D1D" w:rsidP="007D4D1D">
      <w:pPr>
        <w:shd w:val="clear" w:color="auto" w:fill="FFFFFF"/>
        <w:tabs>
          <w:tab w:val="left" w:pos="50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дотримуватися вимог Статуту</w:t>
      </w:r>
      <w:r w:rsidR="006C039C" w:rsidRPr="006C039C">
        <w:rPr>
          <w:color w:val="000000"/>
          <w:sz w:val="28"/>
          <w:szCs w:val="28"/>
          <w:lang w:val="uk-UA"/>
        </w:rPr>
        <w:t xml:space="preserve"> </w:t>
      </w:r>
      <w:r w:rsidR="006C039C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>, виконувати Правила внутрішнього трудового розпорядку та посадові обов'язки;</w:t>
      </w:r>
    </w:p>
    <w:p w:rsidR="007D4D1D" w:rsidRDefault="007D4D1D" w:rsidP="007D4D1D">
      <w:pPr>
        <w:shd w:val="clear" w:color="auto" w:fill="FFFFFF"/>
        <w:tabs>
          <w:tab w:val="left" w:pos="50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   брати уча</w:t>
      </w:r>
      <w:r w:rsidR="006C039C">
        <w:rPr>
          <w:color w:val="000000"/>
          <w:sz w:val="28"/>
          <w:szCs w:val="28"/>
          <w:lang w:val="uk-UA"/>
        </w:rPr>
        <w:t>сть у роботі педагогічної ради  Центр</w:t>
      </w:r>
      <w:r>
        <w:rPr>
          <w:color w:val="000000"/>
          <w:sz w:val="28"/>
          <w:szCs w:val="28"/>
          <w:lang w:val="uk-UA"/>
        </w:rPr>
        <w:t>у;</w:t>
      </w:r>
    </w:p>
    <w:p w:rsidR="007D4D1D" w:rsidRDefault="007D4D1D" w:rsidP="007D4D1D">
      <w:pPr>
        <w:shd w:val="clear" w:color="auto" w:fill="FFFFFF"/>
        <w:tabs>
          <w:tab w:val="left" w:pos="50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виконувати накази і розпорядження керівника</w:t>
      </w:r>
      <w:r w:rsidR="006C039C" w:rsidRPr="006C039C">
        <w:rPr>
          <w:color w:val="000000"/>
          <w:sz w:val="28"/>
          <w:szCs w:val="28"/>
          <w:lang w:val="uk-UA"/>
        </w:rPr>
        <w:t xml:space="preserve"> </w:t>
      </w:r>
      <w:r w:rsidR="006C039C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>, органів державного управління, до сфери управління  яких  належить</w:t>
      </w:r>
      <w:r w:rsidR="006C039C" w:rsidRPr="006C039C">
        <w:rPr>
          <w:color w:val="000000"/>
          <w:sz w:val="28"/>
          <w:szCs w:val="28"/>
          <w:lang w:val="uk-UA"/>
        </w:rPr>
        <w:t xml:space="preserve"> </w:t>
      </w:r>
      <w:r w:rsidR="006C039C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>.</w:t>
      </w:r>
    </w:p>
    <w:p w:rsidR="007D4D1D" w:rsidRDefault="007D4D1D" w:rsidP="007D4D1D">
      <w:pPr>
        <w:shd w:val="clear" w:color="auto" w:fill="FFFFFF"/>
        <w:tabs>
          <w:tab w:val="left" w:pos="50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4.8. Педагогічні працівники та керівники  груп та інших творчих об'єднань </w:t>
      </w:r>
      <w:r w:rsidR="006C039C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працюють за розкладом занять, затвердженого його керівником.</w:t>
      </w:r>
    </w:p>
    <w:p w:rsidR="007D4D1D" w:rsidRDefault="007D4D1D" w:rsidP="007D4D1D">
      <w:pPr>
        <w:shd w:val="clear" w:color="auto" w:fill="FFFFFF"/>
        <w:tabs>
          <w:tab w:val="left" w:pos="799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4.9. Обсяг педагогічного навантаження у </w:t>
      </w:r>
      <w:r w:rsidR="0016220F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>і визначається керівником</w:t>
      </w:r>
      <w:r>
        <w:rPr>
          <w:color w:val="000000"/>
          <w:sz w:val="28"/>
          <w:szCs w:val="28"/>
          <w:lang w:val="uk-UA"/>
        </w:rPr>
        <w:br/>
      </w:r>
      <w:r w:rsidR="0016220F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 xml:space="preserve"> згідно з чинним законодавством і затверджується </w:t>
      </w:r>
      <w:r w:rsidR="009E64E4">
        <w:rPr>
          <w:color w:val="000000"/>
          <w:sz w:val="28"/>
          <w:szCs w:val="28"/>
          <w:lang w:val="uk-UA"/>
        </w:rPr>
        <w:t>Боярською міською радою</w:t>
      </w:r>
      <w:r w:rsidR="0016220F">
        <w:rPr>
          <w:color w:val="000000"/>
          <w:sz w:val="28"/>
          <w:szCs w:val="28"/>
          <w:lang w:val="uk-UA"/>
        </w:rPr>
        <w:t xml:space="preserve"> Київської області</w:t>
      </w:r>
      <w:r>
        <w:rPr>
          <w:color w:val="000000"/>
          <w:sz w:val="28"/>
          <w:szCs w:val="28"/>
          <w:lang w:val="uk-UA"/>
        </w:rPr>
        <w:t xml:space="preserve">. Ставки заробітної плати педагогічних працівників </w:t>
      </w:r>
      <w:r w:rsidR="00132EBD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встановлюються з урахуванням витрат робочого часу в астрономічних годинах (60 хвилин).</w:t>
      </w:r>
    </w:p>
    <w:p w:rsidR="007D4D1D" w:rsidRDefault="007D4D1D" w:rsidP="007D4D1D">
      <w:pPr>
        <w:shd w:val="clear" w:color="auto" w:fill="FFFFFF"/>
        <w:spacing w:line="276" w:lineRule="auto"/>
        <w:ind w:left="14" w:right="58" w:firstLine="4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Розподіл </w:t>
      </w:r>
      <w:proofErr w:type="spellStart"/>
      <w:r>
        <w:rPr>
          <w:sz w:val="28"/>
          <w:szCs w:val="28"/>
        </w:rPr>
        <w:t>педагогічного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навантаження</w:t>
      </w:r>
      <w:proofErr w:type="spellEnd"/>
      <w:r>
        <w:rPr>
          <w:sz w:val="28"/>
          <w:szCs w:val="28"/>
          <w:lang w:val="uk-UA"/>
        </w:rPr>
        <w:t xml:space="preserve"> в </w:t>
      </w:r>
      <w:r w:rsidR="00132EBD">
        <w:rPr>
          <w:color w:val="000000"/>
          <w:sz w:val="28"/>
          <w:szCs w:val="28"/>
          <w:lang w:val="uk-UA"/>
        </w:rPr>
        <w:t>Центр</w:t>
      </w:r>
      <w:r>
        <w:rPr>
          <w:sz w:val="28"/>
          <w:szCs w:val="28"/>
          <w:lang w:val="uk-UA"/>
        </w:rPr>
        <w:t>і здійснюється його керівником.</w:t>
      </w:r>
    </w:p>
    <w:p w:rsidR="007D4D1D" w:rsidRDefault="007D4D1D" w:rsidP="007D4D1D">
      <w:pPr>
        <w:shd w:val="clear" w:color="auto" w:fill="FFFFFF"/>
        <w:spacing w:line="276" w:lineRule="auto"/>
        <w:ind w:left="14" w:right="58" w:firstLine="45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Перерозподіл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педагогічного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навантаження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 xml:space="preserve">впродовж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навчального</w:t>
      </w:r>
      <w:proofErr w:type="spellEnd"/>
      <w:proofErr w:type="gramEnd"/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t>можливий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кількості</w:t>
      </w:r>
      <w:proofErr w:type="spellEnd"/>
      <w:r>
        <w:rPr>
          <w:sz w:val="28"/>
          <w:szCs w:val="28"/>
        </w:rPr>
        <w:t xml:space="preserve"> годин за </w:t>
      </w:r>
      <w:proofErr w:type="spellStart"/>
      <w:r>
        <w:rPr>
          <w:sz w:val="28"/>
          <w:szCs w:val="28"/>
        </w:rPr>
        <w:t>окремими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передбачається</w:t>
      </w:r>
      <w:proofErr w:type="spellEnd"/>
      <w:r>
        <w:rPr>
          <w:sz w:val="28"/>
          <w:szCs w:val="28"/>
        </w:rPr>
        <w:t xml:space="preserve"> на</w:t>
      </w:r>
      <w:r w:rsidR="005B1890"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чальним</w:t>
      </w:r>
      <w:proofErr w:type="spellEnd"/>
      <w:r>
        <w:rPr>
          <w:sz w:val="28"/>
          <w:szCs w:val="28"/>
        </w:rPr>
        <w:t xml:space="preserve"> планом, 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зарахування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слухачів</w:t>
      </w:r>
      <w:proofErr w:type="spellEnd"/>
      <w:r>
        <w:rPr>
          <w:sz w:val="28"/>
          <w:szCs w:val="28"/>
        </w:rPr>
        <w:t xml:space="preserve">  закладу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позашкільно</w:t>
      </w:r>
      <w:proofErr w:type="spellEnd"/>
      <w:r>
        <w:rPr>
          <w:sz w:val="28"/>
          <w:szCs w:val="28"/>
          <w:lang w:val="uk-UA"/>
        </w:rPr>
        <w:t xml:space="preserve">ї освіти впродовж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письмовою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педагогічного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тренера-</w:t>
      </w:r>
      <w:proofErr w:type="spellStart"/>
      <w:r>
        <w:rPr>
          <w:sz w:val="28"/>
          <w:szCs w:val="28"/>
        </w:rPr>
        <w:t>викладача</w:t>
      </w:r>
      <w:proofErr w:type="spellEnd"/>
      <w:r>
        <w:rPr>
          <w:sz w:val="28"/>
          <w:szCs w:val="28"/>
        </w:rPr>
        <w:t xml:space="preserve"> з до</w:t>
      </w:r>
      <w:proofErr w:type="spellStart"/>
      <w:r>
        <w:rPr>
          <w:sz w:val="28"/>
          <w:szCs w:val="28"/>
          <w:lang w:val="uk-UA"/>
        </w:rPr>
        <w:t>трим</w:t>
      </w:r>
      <w:r>
        <w:rPr>
          <w:sz w:val="28"/>
          <w:szCs w:val="28"/>
        </w:rPr>
        <w:t>анням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працю</w:t>
      </w:r>
      <w:proofErr w:type="spellEnd"/>
      <w:r>
        <w:rPr>
          <w:sz w:val="28"/>
          <w:szCs w:val="28"/>
          <w:lang w:val="uk-UA"/>
        </w:rPr>
        <w:t>.</w:t>
      </w:r>
    </w:p>
    <w:p w:rsidR="007D4D1D" w:rsidRDefault="007D4D1D" w:rsidP="007D4D1D">
      <w:pPr>
        <w:shd w:val="clear" w:color="auto" w:fill="FFFFFF"/>
        <w:tabs>
          <w:tab w:val="left" w:pos="799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4.10. Норма годин на одну тарифну ставку керівників </w:t>
      </w:r>
      <w:proofErr w:type="spellStart"/>
      <w:r>
        <w:rPr>
          <w:color w:val="000000"/>
          <w:sz w:val="28"/>
          <w:szCs w:val="28"/>
          <w:lang w:val="uk-UA"/>
        </w:rPr>
        <w:t>гутрків</w:t>
      </w:r>
      <w:proofErr w:type="spellEnd"/>
      <w:r>
        <w:rPr>
          <w:color w:val="000000"/>
          <w:sz w:val="28"/>
          <w:szCs w:val="28"/>
          <w:lang w:val="uk-UA"/>
        </w:rPr>
        <w:t>, студій та інших творчих об</w:t>
      </w:r>
      <w:r w:rsidRPr="007753F9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 xml:space="preserve">єднань </w:t>
      </w:r>
      <w:r w:rsidR="00132EBD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 xml:space="preserve">становить 18 годин на тиждень. Оплата праці здійснюється відповідно до обсягу </w:t>
      </w:r>
      <w:r w:rsidRPr="007753F9">
        <w:rPr>
          <w:sz w:val="28"/>
          <w:szCs w:val="28"/>
          <w:lang w:val="uk-UA"/>
        </w:rPr>
        <w:t>педагогічного навантаження</w:t>
      </w:r>
      <w:r>
        <w:rPr>
          <w:sz w:val="28"/>
          <w:szCs w:val="28"/>
          <w:lang w:val="uk-UA"/>
        </w:rPr>
        <w:t xml:space="preserve">. </w:t>
      </w:r>
    </w:p>
    <w:p w:rsidR="007D4D1D" w:rsidRPr="007753F9" w:rsidRDefault="007D4D1D" w:rsidP="007D4D1D">
      <w:pPr>
        <w:shd w:val="clear" w:color="auto" w:fill="FFFFFF"/>
        <w:tabs>
          <w:tab w:val="left" w:pos="799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Розміри та порядок доплат за інші види педагогічної діяльності визначаються  </w:t>
      </w:r>
      <w:r>
        <w:rPr>
          <w:color w:val="000000"/>
          <w:sz w:val="28"/>
          <w:szCs w:val="28"/>
          <w:lang w:val="uk-UA"/>
        </w:rPr>
        <w:t xml:space="preserve">Кабінетом Міністрів України. Розміри тарифних ставок інших педагогічних працівників </w:t>
      </w:r>
      <w:r w:rsidR="00132EBD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встановлюються Кабінетом Міністрів України.</w:t>
      </w:r>
    </w:p>
    <w:p w:rsidR="007D4D1D" w:rsidRDefault="007D4D1D" w:rsidP="007D4D1D">
      <w:pPr>
        <w:shd w:val="clear" w:color="auto" w:fill="FFFFFF"/>
        <w:tabs>
          <w:tab w:val="left" w:pos="799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4.11. Не допускається відволікання педагогічних працівників від виконання професійних обов'язків, крім випадків, передбачених законодавством України.</w:t>
      </w:r>
    </w:p>
    <w:p w:rsidR="007D4D1D" w:rsidRDefault="007D4D1D" w:rsidP="007D4D1D">
      <w:pPr>
        <w:shd w:val="clear" w:color="auto" w:fill="FFFFFF"/>
        <w:tabs>
          <w:tab w:val="left" w:pos="799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4.12. Педагогічні працівники </w:t>
      </w:r>
      <w:r w:rsidR="00132EBD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підлягають атестації, як правило, один раз на п'ять років відповідно до порядку, встановленому Міністерством освіти і науки України за рахунок коштів  відповідних бюджетів.</w:t>
      </w:r>
    </w:p>
    <w:p w:rsidR="007D4D1D" w:rsidRDefault="007D4D1D" w:rsidP="007D4D1D">
      <w:pPr>
        <w:shd w:val="clear" w:color="auto" w:fill="FFFFFF"/>
        <w:tabs>
          <w:tab w:val="left" w:pos="799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Підготовка педагогічних працівників </w:t>
      </w:r>
      <w:r w:rsidR="00132EBD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здійснюється педагогічними та іншими вищими закладами освіти, інститутами післядипломної педагогічної освіти, їх спеціалізованими факультетами.</w:t>
      </w:r>
    </w:p>
    <w:p w:rsidR="007D4D1D" w:rsidRDefault="007D4D1D" w:rsidP="007D4D1D">
      <w:pPr>
        <w:shd w:val="clear" w:color="auto" w:fill="FFFFFF"/>
        <w:tabs>
          <w:tab w:val="left" w:pos="799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4.13. Педагогічним працівникам </w:t>
      </w:r>
      <w:r w:rsidR="00132EBD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 xml:space="preserve">надається щорічна основна відпустка тривалістю не менше 42 календарних днів у порядку, визначеному  Кабінетом Міністрів України. </w:t>
      </w:r>
    </w:p>
    <w:p w:rsidR="007D4D1D" w:rsidRPr="007753F9" w:rsidRDefault="007D4D1D" w:rsidP="007D4D1D">
      <w:pPr>
        <w:shd w:val="clear" w:color="auto" w:fill="FFFFFF"/>
        <w:tabs>
          <w:tab w:val="left" w:pos="799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4.14. Педагогічні працівники </w:t>
      </w:r>
      <w:r w:rsidR="00132EBD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мають право на пенсію за вислугою років за наявності педагогічного стажу роботи не менше ніж 25 років.</w:t>
      </w:r>
    </w:p>
    <w:p w:rsidR="007D4D1D" w:rsidRDefault="007D4D1D" w:rsidP="007D4D1D">
      <w:pPr>
        <w:shd w:val="clear" w:color="auto" w:fill="FFFFFF"/>
        <w:tabs>
          <w:tab w:val="left" w:pos="799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4.15. Батьки вихованців, учнів і слухачів та особи, які їх замінюють, мають</w:t>
      </w:r>
      <w:r>
        <w:rPr>
          <w:color w:val="000000"/>
          <w:sz w:val="28"/>
          <w:szCs w:val="28"/>
          <w:lang w:val="uk-UA"/>
        </w:rPr>
        <w:br/>
        <w:t>право:</w:t>
      </w:r>
    </w:p>
    <w:p w:rsidR="007D4D1D" w:rsidRDefault="007D4D1D" w:rsidP="007D4D1D">
      <w:pPr>
        <w:shd w:val="clear" w:color="auto" w:fill="FFFFFF"/>
        <w:tabs>
          <w:tab w:val="left" w:pos="569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– обирати і бути обраними до органів громадського самоврядування</w:t>
      </w:r>
      <w:r w:rsidR="00132EBD" w:rsidRPr="00132EBD">
        <w:rPr>
          <w:color w:val="000000"/>
          <w:sz w:val="28"/>
          <w:szCs w:val="28"/>
          <w:lang w:val="uk-UA"/>
        </w:rPr>
        <w:t xml:space="preserve"> </w:t>
      </w:r>
      <w:r w:rsidR="00132EBD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>;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569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звертатися до органів управління освітою, керівника </w:t>
      </w:r>
      <w:r w:rsidR="00132EBD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 xml:space="preserve">та органів громадського самоврядування цього ж </w:t>
      </w:r>
      <w:r w:rsidR="00132EBD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з питань навчання та виховання вихованців, учнів і слухачів;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569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приймати рішення про участь дитини в інноваційній діяльності</w:t>
      </w:r>
      <w:r w:rsidR="00132EBD" w:rsidRPr="00132EBD">
        <w:rPr>
          <w:color w:val="000000"/>
          <w:sz w:val="28"/>
          <w:szCs w:val="28"/>
          <w:lang w:val="uk-UA"/>
        </w:rPr>
        <w:t xml:space="preserve"> </w:t>
      </w:r>
      <w:r w:rsidR="00132EBD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>;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619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брати участь у заходах, спрямованих на поліпшення організації освітнього процесу та  модернізації матеріально-технічної бази ЗПО;</w:t>
      </w:r>
    </w:p>
    <w:p w:rsidR="007D4D1D" w:rsidRDefault="007D4D1D" w:rsidP="007D4D1D">
      <w:pPr>
        <w:numPr>
          <w:ilvl w:val="0"/>
          <w:numId w:val="1"/>
        </w:numPr>
        <w:shd w:val="clear" w:color="auto" w:fill="FFFFFF"/>
        <w:tabs>
          <w:tab w:val="left" w:pos="619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захищати законні інтереси вихованців, учнів і слухачів в органах громадського самоврядування </w:t>
      </w:r>
      <w:r w:rsidR="00132EBD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та у відповідних державних, судових органах.</w:t>
      </w:r>
    </w:p>
    <w:p w:rsidR="007D4D1D" w:rsidRDefault="007D4D1D" w:rsidP="007D4D1D">
      <w:pPr>
        <w:shd w:val="clear" w:color="auto" w:fill="FFFFFF"/>
        <w:spacing w:line="276" w:lineRule="auto"/>
        <w:ind w:right="50" w:firstLine="252"/>
        <w:jc w:val="center"/>
        <w:rPr>
          <w:b/>
          <w:i/>
          <w:iCs/>
          <w:color w:val="000000"/>
          <w:sz w:val="28"/>
          <w:szCs w:val="28"/>
          <w:lang w:val="uk-UA"/>
        </w:rPr>
      </w:pPr>
      <w:r>
        <w:rPr>
          <w:b/>
          <w:i/>
          <w:iCs/>
          <w:color w:val="000000"/>
          <w:sz w:val="28"/>
          <w:szCs w:val="28"/>
          <w:lang w:val="en-US"/>
        </w:rPr>
        <w:t>V</w:t>
      </w:r>
      <w:r w:rsidRPr="007D4D1D">
        <w:rPr>
          <w:b/>
          <w:i/>
          <w:iCs/>
          <w:color w:val="000000"/>
          <w:sz w:val="28"/>
          <w:szCs w:val="28"/>
          <w:lang w:val="uk-UA"/>
        </w:rPr>
        <w:t xml:space="preserve">. </w:t>
      </w:r>
      <w:r>
        <w:rPr>
          <w:b/>
          <w:i/>
          <w:iCs/>
          <w:color w:val="000000"/>
          <w:sz w:val="28"/>
          <w:szCs w:val="28"/>
          <w:lang w:val="uk-UA"/>
        </w:rPr>
        <w:t xml:space="preserve">Управління </w:t>
      </w:r>
      <w:r w:rsidR="00587332">
        <w:rPr>
          <w:b/>
          <w:i/>
          <w:color w:val="000000"/>
          <w:sz w:val="28"/>
          <w:szCs w:val="28"/>
          <w:lang w:val="uk-UA"/>
        </w:rPr>
        <w:t>Центром</w:t>
      </w:r>
    </w:p>
    <w:p w:rsidR="007D4D1D" w:rsidRPr="00C3230B" w:rsidRDefault="007D4D1D" w:rsidP="007D4D1D">
      <w:pPr>
        <w:shd w:val="clear" w:color="auto" w:fill="FFFFFF"/>
        <w:spacing w:line="276" w:lineRule="auto"/>
        <w:ind w:right="50" w:firstLine="252"/>
        <w:jc w:val="center"/>
        <w:rPr>
          <w:sz w:val="28"/>
          <w:szCs w:val="28"/>
          <w:lang w:val="uk-UA"/>
        </w:rPr>
      </w:pPr>
    </w:p>
    <w:p w:rsidR="00E167B3" w:rsidRPr="00C030C0" w:rsidRDefault="00E167B3" w:rsidP="00695C98">
      <w:pPr>
        <w:pStyle w:val="rvps2"/>
        <w:shd w:val="clear" w:color="auto" w:fill="FFFFFF"/>
        <w:tabs>
          <w:tab w:val="left" w:pos="5245"/>
        </w:tabs>
        <w:spacing w:after="0" w:line="276" w:lineRule="auto"/>
        <w:ind w:firstLine="0"/>
        <w:textAlignment w:val="baseline"/>
        <w:rPr>
          <w:color w:val="000000"/>
          <w:sz w:val="28"/>
          <w:szCs w:val="28"/>
        </w:rPr>
      </w:pPr>
      <w:r w:rsidRPr="00E167B3">
        <w:rPr>
          <w:rStyle w:val="a4"/>
          <w:b w:val="0"/>
          <w:sz w:val="28"/>
          <w:szCs w:val="28"/>
          <w:lang w:val="uk-UA"/>
        </w:rPr>
        <w:t>5.1</w:t>
      </w:r>
      <w:r w:rsidRPr="00C030C0">
        <w:rPr>
          <w:rStyle w:val="a4"/>
          <w:sz w:val="28"/>
          <w:szCs w:val="28"/>
          <w:lang w:val="uk-UA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Управління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Центр</w:t>
      </w:r>
      <w:r w:rsidRPr="00C030C0">
        <w:rPr>
          <w:color w:val="000000"/>
          <w:sz w:val="28"/>
          <w:szCs w:val="28"/>
        </w:rPr>
        <w:t xml:space="preserve">ом в межах </w:t>
      </w:r>
      <w:proofErr w:type="spellStart"/>
      <w:r w:rsidRPr="00C030C0">
        <w:rPr>
          <w:color w:val="000000"/>
          <w:sz w:val="28"/>
          <w:szCs w:val="28"/>
        </w:rPr>
        <w:t>повноважень</w:t>
      </w:r>
      <w:proofErr w:type="spellEnd"/>
      <w:r w:rsidRPr="00C030C0">
        <w:rPr>
          <w:color w:val="000000"/>
          <w:sz w:val="28"/>
          <w:szCs w:val="28"/>
        </w:rPr>
        <w:t xml:space="preserve">, </w:t>
      </w:r>
      <w:proofErr w:type="spellStart"/>
      <w:r w:rsidRPr="00C030C0">
        <w:rPr>
          <w:color w:val="000000"/>
          <w:sz w:val="28"/>
          <w:szCs w:val="28"/>
        </w:rPr>
        <w:t>визначених</w:t>
      </w:r>
      <w:proofErr w:type="spellEnd"/>
      <w:r w:rsidRPr="00C030C0">
        <w:rPr>
          <w:color w:val="000000"/>
          <w:sz w:val="28"/>
          <w:szCs w:val="28"/>
        </w:rPr>
        <w:t xml:space="preserve"> законами та </w:t>
      </w:r>
      <w:r>
        <w:rPr>
          <w:color w:val="000000"/>
          <w:sz w:val="28"/>
          <w:szCs w:val="28"/>
          <w:lang w:val="uk-UA"/>
        </w:rPr>
        <w:t>Статутом З</w:t>
      </w:r>
      <w:proofErr w:type="spellStart"/>
      <w:r w:rsidRPr="00C030C0">
        <w:rPr>
          <w:color w:val="000000"/>
          <w:sz w:val="28"/>
          <w:szCs w:val="28"/>
        </w:rPr>
        <w:t>акладу</w:t>
      </w:r>
      <w:proofErr w:type="spellEnd"/>
      <w:r w:rsidRPr="00C030C0">
        <w:rPr>
          <w:color w:val="000000"/>
          <w:sz w:val="28"/>
          <w:szCs w:val="28"/>
        </w:rPr>
        <w:t xml:space="preserve">, </w:t>
      </w:r>
      <w:proofErr w:type="spellStart"/>
      <w:r w:rsidRPr="00C030C0">
        <w:rPr>
          <w:color w:val="000000"/>
          <w:sz w:val="28"/>
          <w:szCs w:val="28"/>
        </w:rPr>
        <w:t>здійснюють</w:t>
      </w:r>
      <w:proofErr w:type="spellEnd"/>
      <w:r w:rsidRPr="00C030C0">
        <w:rPr>
          <w:color w:val="000000"/>
          <w:sz w:val="28"/>
          <w:szCs w:val="28"/>
        </w:rPr>
        <w:t>:</w:t>
      </w:r>
    </w:p>
    <w:p w:rsidR="00E167B3" w:rsidRDefault="00E167B3" w:rsidP="00C56532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56" w:name="n377"/>
      <w:bookmarkEnd w:id="56"/>
      <w:r>
        <w:rPr>
          <w:color w:val="000000"/>
          <w:sz w:val="28"/>
          <w:szCs w:val="28"/>
          <w:lang w:val="uk-UA"/>
        </w:rPr>
        <w:t>з</w:t>
      </w:r>
      <w:proofErr w:type="spellStart"/>
      <w:r w:rsidRPr="00C030C0">
        <w:rPr>
          <w:color w:val="000000"/>
          <w:sz w:val="28"/>
          <w:szCs w:val="28"/>
        </w:rPr>
        <w:t>асновник</w:t>
      </w:r>
      <w:proofErr w:type="spellEnd"/>
      <w:r w:rsidRPr="00C030C0">
        <w:rPr>
          <w:color w:val="000000"/>
          <w:sz w:val="28"/>
          <w:szCs w:val="28"/>
        </w:rPr>
        <w:t>;</w:t>
      </w:r>
    </w:p>
    <w:p w:rsidR="005A5769" w:rsidRPr="005A5769" w:rsidRDefault="00E03CE2" w:rsidP="00C56532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орган управління</w:t>
      </w:r>
      <w:r w:rsidR="005A5769">
        <w:rPr>
          <w:color w:val="000000"/>
          <w:sz w:val="28"/>
          <w:szCs w:val="28"/>
          <w:lang w:val="uk-UA"/>
        </w:rPr>
        <w:t>;</w:t>
      </w:r>
    </w:p>
    <w:p w:rsidR="00E167B3" w:rsidRPr="00C030C0" w:rsidRDefault="00E167B3" w:rsidP="00695C98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57" w:name="n378"/>
      <w:bookmarkEnd w:id="57"/>
      <w:r>
        <w:rPr>
          <w:color w:val="000000"/>
          <w:sz w:val="28"/>
          <w:szCs w:val="28"/>
          <w:lang w:val="uk-UA"/>
        </w:rPr>
        <w:t>к</w:t>
      </w:r>
      <w:proofErr w:type="spellStart"/>
      <w:r w:rsidRPr="00C030C0">
        <w:rPr>
          <w:color w:val="000000"/>
          <w:sz w:val="28"/>
          <w:szCs w:val="28"/>
        </w:rPr>
        <w:t>ерівник</w:t>
      </w:r>
      <w:proofErr w:type="spellEnd"/>
      <w:r w:rsidRPr="00C030C0">
        <w:rPr>
          <w:color w:val="000000"/>
          <w:sz w:val="28"/>
          <w:szCs w:val="28"/>
        </w:rPr>
        <w:t xml:space="preserve"> закладу</w:t>
      </w:r>
      <w:r w:rsidR="00414B7C">
        <w:rPr>
          <w:color w:val="000000"/>
          <w:sz w:val="28"/>
          <w:szCs w:val="28"/>
          <w:lang w:val="uk-UA"/>
        </w:rPr>
        <w:t xml:space="preserve"> –</w:t>
      </w:r>
      <w:r>
        <w:rPr>
          <w:color w:val="000000"/>
          <w:sz w:val="28"/>
          <w:szCs w:val="28"/>
          <w:lang w:val="uk-UA"/>
        </w:rPr>
        <w:t xml:space="preserve"> директор</w:t>
      </w:r>
      <w:r w:rsidRPr="00C030C0">
        <w:rPr>
          <w:color w:val="000000"/>
          <w:sz w:val="28"/>
          <w:szCs w:val="28"/>
        </w:rPr>
        <w:t>;</w:t>
      </w:r>
    </w:p>
    <w:p w:rsidR="00E167B3" w:rsidRPr="00C030C0" w:rsidRDefault="00E167B3" w:rsidP="00695C98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58" w:name="n379"/>
      <w:bookmarkEnd w:id="58"/>
      <w:r>
        <w:rPr>
          <w:color w:val="000000"/>
          <w:sz w:val="28"/>
          <w:szCs w:val="28"/>
          <w:lang w:val="uk-UA"/>
        </w:rPr>
        <w:t>к</w:t>
      </w:r>
      <w:proofErr w:type="spellStart"/>
      <w:r w:rsidRPr="00C030C0">
        <w:rPr>
          <w:color w:val="000000"/>
          <w:sz w:val="28"/>
          <w:szCs w:val="28"/>
        </w:rPr>
        <w:t>олегіальний</w:t>
      </w:r>
      <w:proofErr w:type="spellEnd"/>
      <w:r w:rsidRPr="00C030C0">
        <w:rPr>
          <w:color w:val="000000"/>
          <w:sz w:val="28"/>
          <w:szCs w:val="28"/>
        </w:rPr>
        <w:t xml:space="preserve"> орган </w:t>
      </w:r>
      <w:proofErr w:type="spellStart"/>
      <w:r w:rsidRPr="00C030C0">
        <w:rPr>
          <w:color w:val="000000"/>
          <w:sz w:val="28"/>
          <w:szCs w:val="28"/>
        </w:rPr>
        <w:t>управління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Центр</w:t>
      </w:r>
      <w:r w:rsidRPr="00C030C0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  <w:lang w:val="uk-UA"/>
        </w:rPr>
        <w:t xml:space="preserve"> – педагогічна рада</w:t>
      </w:r>
      <w:r w:rsidRPr="00C030C0">
        <w:rPr>
          <w:color w:val="000000"/>
          <w:sz w:val="28"/>
          <w:szCs w:val="28"/>
        </w:rPr>
        <w:t>;</w:t>
      </w:r>
    </w:p>
    <w:p w:rsidR="00E167B3" w:rsidRPr="00C030C0" w:rsidRDefault="00E167B3" w:rsidP="00695C98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59" w:name="n380"/>
      <w:bookmarkEnd w:id="59"/>
      <w:r>
        <w:rPr>
          <w:color w:val="000000"/>
          <w:sz w:val="28"/>
          <w:szCs w:val="28"/>
          <w:lang w:val="uk-UA"/>
        </w:rPr>
        <w:t>к</w:t>
      </w:r>
      <w:proofErr w:type="spellStart"/>
      <w:r w:rsidRPr="00C030C0">
        <w:rPr>
          <w:color w:val="000000"/>
          <w:sz w:val="28"/>
          <w:szCs w:val="28"/>
        </w:rPr>
        <w:t>олегіальний</w:t>
      </w:r>
      <w:proofErr w:type="spellEnd"/>
      <w:r w:rsidRPr="00C030C0">
        <w:rPr>
          <w:color w:val="000000"/>
          <w:sz w:val="28"/>
          <w:szCs w:val="28"/>
        </w:rPr>
        <w:t xml:space="preserve"> орган </w:t>
      </w:r>
      <w:proofErr w:type="spellStart"/>
      <w:r w:rsidRPr="00C030C0">
        <w:rPr>
          <w:color w:val="000000"/>
          <w:sz w:val="28"/>
          <w:szCs w:val="28"/>
        </w:rPr>
        <w:t>громадського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  <w:lang w:val="uk-UA"/>
        </w:rPr>
        <w:t xml:space="preserve"> Центру – конференція колективу</w:t>
      </w:r>
      <w:r w:rsidRPr="00C030C0">
        <w:rPr>
          <w:color w:val="000000"/>
          <w:sz w:val="28"/>
          <w:szCs w:val="28"/>
        </w:rPr>
        <w:t>;</w:t>
      </w:r>
    </w:p>
    <w:p w:rsidR="00E167B3" w:rsidRPr="00C030C0" w:rsidRDefault="00E167B3" w:rsidP="00695C98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</w:rPr>
      </w:pPr>
      <w:bookmarkStart w:id="60" w:name="n381"/>
      <w:bookmarkEnd w:id="60"/>
      <w:r w:rsidRPr="00E167B3">
        <w:rPr>
          <w:rStyle w:val="a4"/>
          <w:b w:val="0"/>
          <w:sz w:val="28"/>
          <w:szCs w:val="28"/>
          <w:lang w:val="uk-UA"/>
        </w:rPr>
        <w:t xml:space="preserve">5.2. </w:t>
      </w:r>
      <w:bookmarkStart w:id="61" w:name="n383"/>
      <w:bookmarkEnd w:id="61"/>
      <w:r>
        <w:rPr>
          <w:color w:val="000000"/>
          <w:sz w:val="28"/>
          <w:szCs w:val="28"/>
        </w:rPr>
        <w:t xml:space="preserve">Права і </w:t>
      </w:r>
      <w:proofErr w:type="spellStart"/>
      <w:r>
        <w:rPr>
          <w:color w:val="000000"/>
          <w:sz w:val="28"/>
          <w:szCs w:val="28"/>
        </w:rPr>
        <w:t>обов’язки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З</w:t>
      </w:r>
      <w:proofErr w:type="spellStart"/>
      <w:r>
        <w:rPr>
          <w:color w:val="000000"/>
          <w:sz w:val="28"/>
          <w:szCs w:val="28"/>
        </w:rPr>
        <w:t>асновника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Центр</w:t>
      </w:r>
      <w:r w:rsidRPr="00C030C0">
        <w:rPr>
          <w:color w:val="000000"/>
          <w:sz w:val="28"/>
          <w:szCs w:val="28"/>
        </w:rPr>
        <w:t xml:space="preserve">ом </w:t>
      </w:r>
      <w:proofErr w:type="spellStart"/>
      <w:r w:rsidRPr="00C030C0">
        <w:rPr>
          <w:color w:val="000000"/>
          <w:sz w:val="28"/>
          <w:szCs w:val="28"/>
        </w:rPr>
        <w:t>визначаються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gramStart"/>
      <w:r w:rsidRPr="00C030C0">
        <w:rPr>
          <w:color w:val="000000"/>
          <w:sz w:val="28"/>
          <w:szCs w:val="28"/>
        </w:rPr>
        <w:t xml:space="preserve">Законом </w:t>
      </w:r>
      <w:r w:rsidRPr="00C030C0">
        <w:rPr>
          <w:color w:val="000000"/>
          <w:sz w:val="28"/>
          <w:szCs w:val="28"/>
          <w:lang w:val="uk-UA"/>
        </w:rPr>
        <w:t xml:space="preserve"> України</w:t>
      </w:r>
      <w:proofErr w:type="gramEnd"/>
      <w:r>
        <w:rPr>
          <w:color w:val="000000"/>
          <w:sz w:val="28"/>
          <w:szCs w:val="28"/>
          <w:lang w:val="uk-UA"/>
        </w:rPr>
        <w:t xml:space="preserve"> </w:t>
      </w:r>
      <w:r w:rsidRPr="00C030C0">
        <w:rPr>
          <w:color w:val="000000"/>
          <w:sz w:val="28"/>
          <w:szCs w:val="28"/>
          <w:lang w:val="uk-UA"/>
        </w:rPr>
        <w:t xml:space="preserve">«Про </w:t>
      </w:r>
      <w:r>
        <w:rPr>
          <w:color w:val="000000"/>
          <w:sz w:val="28"/>
          <w:szCs w:val="28"/>
          <w:lang w:val="uk-UA"/>
        </w:rPr>
        <w:t xml:space="preserve"> позашкільну </w:t>
      </w:r>
      <w:r w:rsidRPr="00C030C0">
        <w:rPr>
          <w:color w:val="000000"/>
          <w:sz w:val="28"/>
          <w:szCs w:val="28"/>
          <w:lang w:val="uk-UA"/>
        </w:rPr>
        <w:t xml:space="preserve">освіту» </w:t>
      </w:r>
      <w:r w:rsidRPr="00C030C0">
        <w:rPr>
          <w:color w:val="000000"/>
          <w:sz w:val="28"/>
          <w:szCs w:val="28"/>
        </w:rPr>
        <w:t xml:space="preserve">та </w:t>
      </w:r>
      <w:proofErr w:type="spellStart"/>
      <w:r w:rsidRPr="00C030C0">
        <w:rPr>
          <w:color w:val="000000"/>
          <w:sz w:val="28"/>
          <w:szCs w:val="28"/>
        </w:rPr>
        <w:t>іншими</w:t>
      </w:r>
      <w:proofErr w:type="spellEnd"/>
      <w:r w:rsidRPr="00C030C0">
        <w:rPr>
          <w:color w:val="000000"/>
          <w:sz w:val="28"/>
          <w:szCs w:val="28"/>
        </w:rPr>
        <w:t xml:space="preserve"> законами </w:t>
      </w:r>
      <w:proofErr w:type="spellStart"/>
      <w:r w:rsidRPr="00C030C0">
        <w:rPr>
          <w:color w:val="000000"/>
          <w:sz w:val="28"/>
          <w:szCs w:val="28"/>
        </w:rPr>
        <w:t>України</w:t>
      </w:r>
      <w:proofErr w:type="spellEnd"/>
      <w:r w:rsidRPr="00C030C0">
        <w:rPr>
          <w:color w:val="000000"/>
          <w:sz w:val="28"/>
          <w:szCs w:val="28"/>
        </w:rPr>
        <w:t xml:space="preserve">, </w:t>
      </w:r>
      <w:r w:rsidRPr="00C030C0">
        <w:rPr>
          <w:color w:val="000000"/>
          <w:sz w:val="28"/>
          <w:szCs w:val="28"/>
          <w:lang w:val="uk-UA"/>
        </w:rPr>
        <w:t>цим Статутом</w:t>
      </w:r>
      <w:r w:rsidRPr="00C030C0">
        <w:rPr>
          <w:color w:val="000000"/>
          <w:sz w:val="28"/>
          <w:szCs w:val="28"/>
        </w:rPr>
        <w:t>.</w:t>
      </w:r>
    </w:p>
    <w:p w:rsidR="00E167B3" w:rsidRDefault="00E167B3" w:rsidP="00695C98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62" w:name="n384"/>
      <w:bookmarkEnd w:id="62"/>
      <w:r>
        <w:rPr>
          <w:color w:val="000000"/>
          <w:sz w:val="28"/>
          <w:szCs w:val="28"/>
          <w:lang w:val="uk-UA"/>
        </w:rPr>
        <w:t>5</w:t>
      </w:r>
      <w:r w:rsidRPr="00C030C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>3.</w:t>
      </w:r>
      <w:r w:rsidRPr="00C030C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C0">
        <w:rPr>
          <w:color w:val="000000"/>
          <w:sz w:val="28"/>
          <w:szCs w:val="28"/>
        </w:rPr>
        <w:t>Засновник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Центр</w:t>
      </w:r>
      <w:r w:rsidRPr="00C030C0">
        <w:rPr>
          <w:color w:val="000000"/>
          <w:sz w:val="28"/>
          <w:szCs w:val="28"/>
        </w:rPr>
        <w:t>у</w:t>
      </w:r>
      <w:proofErr w:type="gramEnd"/>
      <w:r w:rsidRPr="00C030C0">
        <w:rPr>
          <w:color w:val="000000"/>
          <w:sz w:val="28"/>
          <w:szCs w:val="28"/>
        </w:rPr>
        <w:t>:</w:t>
      </w:r>
    </w:p>
    <w:p w:rsidR="00D728F6" w:rsidRDefault="00D728F6" w:rsidP="00695C98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з</w:t>
      </w:r>
      <w:r w:rsidRPr="00C030C0">
        <w:rPr>
          <w:color w:val="000000"/>
          <w:sz w:val="28"/>
          <w:szCs w:val="28"/>
        </w:rPr>
        <w:t>атверджує</w:t>
      </w:r>
      <w:proofErr w:type="spellEnd"/>
      <w:r>
        <w:rPr>
          <w:color w:val="000000"/>
          <w:sz w:val="28"/>
          <w:szCs w:val="28"/>
          <w:lang w:val="uk-UA"/>
        </w:rPr>
        <w:t xml:space="preserve"> обсяги фінансування Центр</w:t>
      </w:r>
      <w:r w:rsidRPr="00C030C0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  <w:lang w:val="uk-UA"/>
        </w:rPr>
        <w:t xml:space="preserve"> не нижче мінімальних нормативів, визначених в установленому порядку центральним органом виконавчої влади;</w:t>
      </w:r>
    </w:p>
    <w:p w:rsidR="00E167B3" w:rsidRPr="00C030C0" w:rsidRDefault="00E167B3" w:rsidP="00695C98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63" w:name="n385"/>
      <w:bookmarkEnd w:id="63"/>
      <w:proofErr w:type="spellStart"/>
      <w:r w:rsidRPr="00C030C0">
        <w:rPr>
          <w:color w:val="000000"/>
          <w:sz w:val="28"/>
          <w:szCs w:val="28"/>
        </w:rPr>
        <w:t>затверджує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установчі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документи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gramStart"/>
      <w:r>
        <w:rPr>
          <w:color w:val="000000"/>
          <w:sz w:val="28"/>
          <w:szCs w:val="28"/>
          <w:lang w:val="uk-UA"/>
        </w:rPr>
        <w:t>Центр</w:t>
      </w:r>
      <w:r w:rsidRPr="00C030C0">
        <w:rPr>
          <w:color w:val="000000"/>
          <w:sz w:val="28"/>
          <w:szCs w:val="28"/>
        </w:rPr>
        <w:t>у ,</w:t>
      </w:r>
      <w:proofErr w:type="gram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їх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нову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редакцію</w:t>
      </w:r>
      <w:proofErr w:type="spellEnd"/>
      <w:r w:rsidRPr="00C030C0">
        <w:rPr>
          <w:color w:val="000000"/>
          <w:sz w:val="28"/>
          <w:szCs w:val="28"/>
        </w:rPr>
        <w:t xml:space="preserve"> та </w:t>
      </w:r>
      <w:proofErr w:type="spellStart"/>
      <w:r w:rsidRPr="00C030C0">
        <w:rPr>
          <w:color w:val="000000"/>
          <w:sz w:val="28"/>
          <w:szCs w:val="28"/>
        </w:rPr>
        <w:t>зміни</w:t>
      </w:r>
      <w:proofErr w:type="spellEnd"/>
      <w:r w:rsidRPr="00C030C0">
        <w:rPr>
          <w:color w:val="000000"/>
          <w:sz w:val="28"/>
          <w:szCs w:val="28"/>
        </w:rPr>
        <w:t xml:space="preserve"> до них;</w:t>
      </w:r>
    </w:p>
    <w:p w:rsidR="00E167B3" w:rsidRDefault="00E167B3" w:rsidP="00D82A94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  <w:lang w:val="uk-UA"/>
        </w:rPr>
      </w:pPr>
      <w:bookmarkStart w:id="64" w:name="n386"/>
      <w:bookmarkStart w:id="65" w:name="n393"/>
      <w:bookmarkEnd w:id="64"/>
      <w:bookmarkEnd w:id="65"/>
      <w:proofErr w:type="spellStart"/>
      <w:r w:rsidRPr="00C030C0">
        <w:rPr>
          <w:color w:val="000000"/>
          <w:sz w:val="28"/>
          <w:szCs w:val="28"/>
        </w:rPr>
        <w:t>реалізує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інші</w:t>
      </w:r>
      <w:proofErr w:type="spellEnd"/>
      <w:r w:rsidRPr="00C030C0">
        <w:rPr>
          <w:color w:val="000000"/>
          <w:sz w:val="28"/>
          <w:szCs w:val="28"/>
        </w:rPr>
        <w:t xml:space="preserve"> права, </w:t>
      </w:r>
      <w:proofErr w:type="spellStart"/>
      <w:r w:rsidRPr="00C030C0">
        <w:rPr>
          <w:color w:val="000000"/>
          <w:sz w:val="28"/>
          <w:szCs w:val="28"/>
        </w:rPr>
        <w:t>передбачені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законодавством</w:t>
      </w:r>
      <w:proofErr w:type="spellEnd"/>
      <w:r>
        <w:rPr>
          <w:color w:val="000000"/>
          <w:sz w:val="28"/>
          <w:szCs w:val="28"/>
          <w:lang w:val="uk-UA"/>
        </w:rPr>
        <w:t xml:space="preserve"> України</w:t>
      </w:r>
      <w:bookmarkStart w:id="66" w:name="n394"/>
      <w:bookmarkEnd w:id="66"/>
      <w:r w:rsidR="00624D63">
        <w:rPr>
          <w:color w:val="000000"/>
          <w:sz w:val="28"/>
          <w:szCs w:val="28"/>
          <w:lang w:val="uk-UA"/>
        </w:rPr>
        <w:t>.</w:t>
      </w:r>
    </w:p>
    <w:p w:rsidR="00624D63" w:rsidRDefault="00624D63" w:rsidP="00D82A94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5.4. Орган </w:t>
      </w:r>
      <w:r w:rsidR="00E4047A">
        <w:rPr>
          <w:color w:val="000000"/>
          <w:sz w:val="28"/>
          <w:szCs w:val="28"/>
          <w:lang w:val="uk-UA"/>
        </w:rPr>
        <w:t>управління</w:t>
      </w:r>
      <w:r>
        <w:rPr>
          <w:color w:val="000000"/>
          <w:sz w:val="28"/>
          <w:szCs w:val="28"/>
          <w:lang w:val="uk-UA"/>
        </w:rPr>
        <w:t>:</w:t>
      </w:r>
    </w:p>
    <w:p w:rsidR="00624D63" w:rsidRPr="00D82A94" w:rsidRDefault="00624D63" w:rsidP="00624D63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забезпечує зміцнення матеріально-технічної бази Центр</w:t>
      </w:r>
      <w:r w:rsidRPr="00D728F6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, розвиток його мережі; </w:t>
      </w:r>
    </w:p>
    <w:p w:rsidR="00E167B3" w:rsidRPr="00786E7B" w:rsidRDefault="00E167B3" w:rsidP="00695C98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 w:themeColor="text1"/>
          <w:sz w:val="28"/>
          <w:szCs w:val="28"/>
          <w:lang w:val="uk-UA"/>
        </w:rPr>
      </w:pPr>
      <w:r w:rsidRPr="00786E7B">
        <w:rPr>
          <w:color w:val="000000" w:themeColor="text1"/>
          <w:sz w:val="28"/>
          <w:szCs w:val="28"/>
          <w:lang w:val="uk-UA"/>
        </w:rPr>
        <w:t>здійснює контроль за дотриманн</w:t>
      </w:r>
      <w:r w:rsidR="00FF4698" w:rsidRPr="00786E7B">
        <w:rPr>
          <w:color w:val="000000" w:themeColor="text1"/>
          <w:sz w:val="28"/>
          <w:szCs w:val="28"/>
          <w:lang w:val="uk-UA"/>
        </w:rPr>
        <w:t>ям установчих документів Центр</w:t>
      </w:r>
      <w:r w:rsidR="00FF4698" w:rsidRPr="00786E7B">
        <w:rPr>
          <w:color w:val="000000" w:themeColor="text1"/>
          <w:sz w:val="28"/>
          <w:szCs w:val="28"/>
        </w:rPr>
        <w:t>у</w:t>
      </w:r>
      <w:r w:rsidRPr="00786E7B">
        <w:rPr>
          <w:color w:val="000000" w:themeColor="text1"/>
          <w:sz w:val="28"/>
          <w:szCs w:val="28"/>
        </w:rPr>
        <w:t>;</w:t>
      </w:r>
    </w:p>
    <w:p w:rsidR="00E167B3" w:rsidRPr="00786E7B" w:rsidRDefault="00E167B3" w:rsidP="00695C98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 w:themeColor="text1"/>
          <w:sz w:val="28"/>
          <w:szCs w:val="28"/>
          <w:lang w:val="uk-UA"/>
        </w:rPr>
      </w:pPr>
      <w:r w:rsidRPr="00786E7B">
        <w:rPr>
          <w:color w:val="000000" w:themeColor="text1"/>
          <w:sz w:val="28"/>
          <w:szCs w:val="28"/>
          <w:lang w:val="uk-UA"/>
        </w:rPr>
        <w:lastRenderedPageBreak/>
        <w:t xml:space="preserve">забезпечує створення у </w:t>
      </w:r>
      <w:r w:rsidR="00FF4698" w:rsidRPr="00786E7B">
        <w:rPr>
          <w:color w:val="000000" w:themeColor="text1"/>
          <w:sz w:val="28"/>
          <w:szCs w:val="28"/>
          <w:lang w:val="uk-UA"/>
        </w:rPr>
        <w:t>Центр</w:t>
      </w:r>
      <w:r w:rsidR="00FF4698" w:rsidRPr="00786E7B">
        <w:rPr>
          <w:color w:val="000000" w:themeColor="text1"/>
          <w:sz w:val="28"/>
          <w:szCs w:val="28"/>
        </w:rPr>
        <w:t>і</w:t>
      </w:r>
      <w:r w:rsidR="00FF4698" w:rsidRPr="00786E7B">
        <w:rPr>
          <w:color w:val="000000" w:themeColor="text1"/>
          <w:sz w:val="28"/>
          <w:szCs w:val="28"/>
          <w:lang w:val="uk-UA"/>
        </w:rPr>
        <w:t xml:space="preserve"> </w:t>
      </w:r>
      <w:r w:rsidRPr="00786E7B">
        <w:rPr>
          <w:color w:val="000000" w:themeColor="text1"/>
          <w:sz w:val="28"/>
          <w:szCs w:val="28"/>
          <w:lang w:val="uk-UA"/>
        </w:rPr>
        <w:t>інклюзивного освітнього середовища, універсального дизайну та розумного пристосування</w:t>
      </w:r>
      <w:r w:rsidRPr="00786E7B">
        <w:rPr>
          <w:color w:val="000000" w:themeColor="text1"/>
          <w:sz w:val="28"/>
          <w:szCs w:val="28"/>
        </w:rPr>
        <w:t>;</w:t>
      </w:r>
    </w:p>
    <w:p w:rsidR="00E167B3" w:rsidRPr="00786E7B" w:rsidRDefault="00E167B3" w:rsidP="00695C98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 w:themeColor="text1"/>
          <w:sz w:val="28"/>
          <w:szCs w:val="28"/>
          <w:lang w:val="uk-UA"/>
        </w:rPr>
      </w:pPr>
      <w:proofErr w:type="spellStart"/>
      <w:r w:rsidRPr="00786E7B">
        <w:rPr>
          <w:color w:val="000000" w:themeColor="text1"/>
          <w:sz w:val="28"/>
          <w:szCs w:val="28"/>
        </w:rPr>
        <w:t>реалізує</w:t>
      </w:r>
      <w:proofErr w:type="spellEnd"/>
      <w:r w:rsidRPr="00786E7B">
        <w:rPr>
          <w:color w:val="000000" w:themeColor="text1"/>
          <w:sz w:val="28"/>
          <w:szCs w:val="28"/>
        </w:rPr>
        <w:t xml:space="preserve"> </w:t>
      </w:r>
      <w:proofErr w:type="spellStart"/>
      <w:r w:rsidRPr="00786E7B">
        <w:rPr>
          <w:color w:val="000000" w:themeColor="text1"/>
          <w:sz w:val="28"/>
          <w:szCs w:val="28"/>
        </w:rPr>
        <w:t>інші</w:t>
      </w:r>
      <w:proofErr w:type="spellEnd"/>
      <w:r w:rsidRPr="00786E7B">
        <w:rPr>
          <w:color w:val="000000" w:themeColor="text1"/>
          <w:sz w:val="28"/>
          <w:szCs w:val="28"/>
        </w:rPr>
        <w:t xml:space="preserve"> права, </w:t>
      </w:r>
      <w:proofErr w:type="spellStart"/>
      <w:r w:rsidRPr="00786E7B">
        <w:rPr>
          <w:color w:val="000000" w:themeColor="text1"/>
          <w:sz w:val="28"/>
          <w:szCs w:val="28"/>
        </w:rPr>
        <w:t>передбачені</w:t>
      </w:r>
      <w:proofErr w:type="spellEnd"/>
      <w:r w:rsidRPr="00786E7B">
        <w:rPr>
          <w:color w:val="000000" w:themeColor="text1"/>
          <w:sz w:val="28"/>
          <w:szCs w:val="28"/>
        </w:rPr>
        <w:t xml:space="preserve"> </w:t>
      </w:r>
      <w:proofErr w:type="spellStart"/>
      <w:r w:rsidRPr="00786E7B">
        <w:rPr>
          <w:color w:val="000000" w:themeColor="text1"/>
          <w:sz w:val="28"/>
          <w:szCs w:val="28"/>
        </w:rPr>
        <w:t>законодавством</w:t>
      </w:r>
      <w:proofErr w:type="spellEnd"/>
      <w:r w:rsidRPr="00786E7B">
        <w:rPr>
          <w:color w:val="000000" w:themeColor="text1"/>
          <w:sz w:val="28"/>
          <w:szCs w:val="28"/>
          <w:lang w:val="uk-UA"/>
        </w:rPr>
        <w:t>.</w:t>
      </w:r>
    </w:p>
    <w:p w:rsidR="00E167B3" w:rsidRPr="00C030C0" w:rsidRDefault="00E167B3" w:rsidP="00695C98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r w:rsidRPr="00D1101C">
        <w:rPr>
          <w:color w:val="000000"/>
          <w:sz w:val="28"/>
          <w:szCs w:val="28"/>
          <w:lang w:val="uk-UA"/>
        </w:rPr>
        <w:t xml:space="preserve"> </w:t>
      </w:r>
      <w:r w:rsidR="00624D63">
        <w:rPr>
          <w:color w:val="000000"/>
          <w:sz w:val="28"/>
          <w:szCs w:val="28"/>
          <w:lang w:val="uk-UA"/>
        </w:rPr>
        <w:t>5.5</w:t>
      </w:r>
      <w:r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D82A94">
        <w:rPr>
          <w:color w:val="000000"/>
          <w:sz w:val="28"/>
          <w:szCs w:val="28"/>
        </w:rPr>
        <w:t>Засновник</w:t>
      </w:r>
      <w:proofErr w:type="spellEnd"/>
      <w:r w:rsidRPr="00C030C0">
        <w:rPr>
          <w:color w:val="000000"/>
          <w:sz w:val="28"/>
          <w:szCs w:val="28"/>
        </w:rPr>
        <w:t xml:space="preserve"> не </w:t>
      </w:r>
      <w:proofErr w:type="spellStart"/>
      <w:r w:rsidRPr="00C030C0">
        <w:rPr>
          <w:color w:val="000000"/>
          <w:sz w:val="28"/>
          <w:szCs w:val="28"/>
        </w:rPr>
        <w:t>має</w:t>
      </w:r>
      <w:proofErr w:type="spellEnd"/>
      <w:r w:rsidRPr="00C030C0">
        <w:rPr>
          <w:color w:val="000000"/>
          <w:sz w:val="28"/>
          <w:szCs w:val="28"/>
        </w:rPr>
        <w:t xml:space="preserve"> права </w:t>
      </w:r>
      <w:proofErr w:type="spellStart"/>
      <w:r w:rsidRPr="00C030C0">
        <w:rPr>
          <w:color w:val="000000"/>
          <w:sz w:val="28"/>
          <w:szCs w:val="28"/>
        </w:rPr>
        <w:t>втручатися</w:t>
      </w:r>
      <w:proofErr w:type="spellEnd"/>
      <w:r w:rsidRPr="00C030C0">
        <w:rPr>
          <w:color w:val="000000"/>
          <w:sz w:val="28"/>
          <w:szCs w:val="28"/>
        </w:rPr>
        <w:t xml:space="preserve"> в </w:t>
      </w:r>
      <w:proofErr w:type="spellStart"/>
      <w:r w:rsidRPr="00C030C0">
        <w:rPr>
          <w:color w:val="000000"/>
          <w:sz w:val="28"/>
          <w:szCs w:val="28"/>
        </w:rPr>
        <w:t>діяльність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r w:rsidR="00FF4698">
        <w:rPr>
          <w:color w:val="000000"/>
          <w:sz w:val="28"/>
          <w:szCs w:val="28"/>
          <w:lang w:val="uk-UA"/>
        </w:rPr>
        <w:t>Центр</w:t>
      </w:r>
      <w:r w:rsidR="00FF4698" w:rsidRPr="00C030C0">
        <w:rPr>
          <w:color w:val="000000"/>
          <w:sz w:val="28"/>
          <w:szCs w:val="28"/>
        </w:rPr>
        <w:t>у</w:t>
      </w:r>
      <w:r w:rsidRPr="00C030C0">
        <w:rPr>
          <w:color w:val="000000"/>
          <w:sz w:val="28"/>
          <w:szCs w:val="28"/>
        </w:rPr>
        <w:t xml:space="preserve">, </w:t>
      </w:r>
      <w:proofErr w:type="spellStart"/>
      <w:r w:rsidRPr="00C030C0">
        <w:rPr>
          <w:color w:val="000000"/>
          <w:sz w:val="28"/>
          <w:szCs w:val="28"/>
        </w:rPr>
        <w:t>що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здійснюється</w:t>
      </w:r>
      <w:proofErr w:type="spellEnd"/>
      <w:r w:rsidRPr="00C030C0">
        <w:rPr>
          <w:color w:val="000000"/>
          <w:sz w:val="28"/>
          <w:szCs w:val="28"/>
        </w:rPr>
        <w:t xml:space="preserve"> ним </w:t>
      </w:r>
      <w:proofErr w:type="gramStart"/>
      <w:r w:rsidRPr="00C030C0">
        <w:rPr>
          <w:color w:val="000000"/>
          <w:sz w:val="28"/>
          <w:szCs w:val="28"/>
        </w:rPr>
        <w:t>у межах</w:t>
      </w:r>
      <w:proofErr w:type="gram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його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автономних</w:t>
      </w:r>
      <w:proofErr w:type="spellEnd"/>
      <w:r w:rsidRPr="00C030C0">
        <w:rPr>
          <w:color w:val="000000"/>
          <w:sz w:val="28"/>
          <w:szCs w:val="28"/>
        </w:rPr>
        <w:t xml:space="preserve"> прав, </w:t>
      </w:r>
      <w:proofErr w:type="spellStart"/>
      <w:r w:rsidRPr="00C030C0">
        <w:rPr>
          <w:color w:val="000000"/>
          <w:sz w:val="28"/>
          <w:szCs w:val="28"/>
        </w:rPr>
        <w:t>визначених</w:t>
      </w:r>
      <w:proofErr w:type="spellEnd"/>
      <w:r w:rsidRPr="00C030C0">
        <w:rPr>
          <w:color w:val="000000"/>
          <w:sz w:val="28"/>
          <w:szCs w:val="28"/>
        </w:rPr>
        <w:t xml:space="preserve"> законом та </w:t>
      </w:r>
      <w:proofErr w:type="spellStart"/>
      <w:r w:rsidRPr="00C030C0">
        <w:rPr>
          <w:color w:val="000000"/>
          <w:sz w:val="28"/>
          <w:szCs w:val="28"/>
        </w:rPr>
        <w:t>установчими</w:t>
      </w:r>
      <w:proofErr w:type="spellEnd"/>
      <w:r w:rsidRPr="00C030C0">
        <w:rPr>
          <w:color w:val="000000"/>
          <w:sz w:val="28"/>
          <w:szCs w:val="28"/>
        </w:rPr>
        <w:t xml:space="preserve"> документами.</w:t>
      </w:r>
    </w:p>
    <w:p w:rsidR="00E167B3" w:rsidRPr="00C030C0" w:rsidRDefault="00624D63" w:rsidP="00695C98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67" w:name="n395"/>
      <w:bookmarkEnd w:id="67"/>
      <w:r>
        <w:rPr>
          <w:color w:val="000000"/>
          <w:sz w:val="28"/>
          <w:szCs w:val="28"/>
          <w:lang w:val="uk-UA"/>
        </w:rPr>
        <w:t>5.6</w:t>
      </w:r>
      <w:r w:rsidR="00E167B3">
        <w:rPr>
          <w:color w:val="000000"/>
          <w:sz w:val="28"/>
          <w:szCs w:val="28"/>
          <w:lang w:val="uk-UA"/>
        </w:rPr>
        <w:t xml:space="preserve">. </w:t>
      </w:r>
      <w:bookmarkStart w:id="68" w:name="n396"/>
      <w:bookmarkStart w:id="69" w:name="n397"/>
      <w:bookmarkEnd w:id="68"/>
      <w:bookmarkEnd w:id="69"/>
      <w:proofErr w:type="spellStart"/>
      <w:r w:rsidR="00E167B3" w:rsidRPr="00C030C0">
        <w:rPr>
          <w:color w:val="000000"/>
          <w:sz w:val="28"/>
          <w:szCs w:val="28"/>
        </w:rPr>
        <w:t>Засновник</w:t>
      </w:r>
      <w:proofErr w:type="spellEnd"/>
      <w:r w:rsidR="00E167B3" w:rsidRPr="00C030C0">
        <w:rPr>
          <w:color w:val="000000"/>
          <w:sz w:val="28"/>
          <w:szCs w:val="28"/>
        </w:rPr>
        <w:t xml:space="preserve"> </w:t>
      </w:r>
      <w:proofErr w:type="gramStart"/>
      <w:r w:rsidR="008A4C09">
        <w:rPr>
          <w:color w:val="000000"/>
          <w:sz w:val="28"/>
          <w:szCs w:val="28"/>
          <w:lang w:val="uk-UA"/>
        </w:rPr>
        <w:t>Центр</w:t>
      </w:r>
      <w:r w:rsidR="008A4C09" w:rsidRPr="00C030C0">
        <w:rPr>
          <w:color w:val="000000"/>
          <w:sz w:val="28"/>
          <w:szCs w:val="28"/>
        </w:rPr>
        <w:t>у</w:t>
      </w:r>
      <w:r w:rsidR="00E167B3" w:rsidRPr="00C030C0">
        <w:rPr>
          <w:color w:val="000000"/>
          <w:sz w:val="28"/>
          <w:szCs w:val="28"/>
        </w:rPr>
        <w:t xml:space="preserve">  </w:t>
      </w:r>
      <w:proofErr w:type="spellStart"/>
      <w:r w:rsidR="00E167B3" w:rsidRPr="00C030C0">
        <w:rPr>
          <w:color w:val="000000"/>
          <w:sz w:val="28"/>
          <w:szCs w:val="28"/>
        </w:rPr>
        <w:t>зобов’язаний</w:t>
      </w:r>
      <w:proofErr w:type="spellEnd"/>
      <w:proofErr w:type="gramEnd"/>
      <w:r w:rsidR="00E167B3" w:rsidRPr="00C030C0">
        <w:rPr>
          <w:color w:val="000000"/>
          <w:sz w:val="28"/>
          <w:szCs w:val="28"/>
        </w:rPr>
        <w:t>:</w:t>
      </w:r>
    </w:p>
    <w:p w:rsidR="00E167B3" w:rsidRPr="00C030C0" w:rsidRDefault="00E167B3" w:rsidP="00695C98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70" w:name="n398"/>
      <w:bookmarkEnd w:id="70"/>
      <w:proofErr w:type="spellStart"/>
      <w:r w:rsidRPr="00C030C0">
        <w:rPr>
          <w:color w:val="000000"/>
          <w:sz w:val="28"/>
          <w:szCs w:val="28"/>
        </w:rPr>
        <w:t>забезпечити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утримання</w:t>
      </w:r>
      <w:proofErr w:type="spellEnd"/>
      <w:r w:rsidRPr="00C030C0">
        <w:rPr>
          <w:color w:val="000000"/>
          <w:sz w:val="28"/>
          <w:szCs w:val="28"/>
        </w:rPr>
        <w:t xml:space="preserve"> та </w:t>
      </w:r>
      <w:proofErr w:type="spellStart"/>
      <w:r w:rsidRPr="00C030C0">
        <w:rPr>
          <w:color w:val="000000"/>
          <w:sz w:val="28"/>
          <w:szCs w:val="28"/>
        </w:rPr>
        <w:t>розвиток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матеріально-технічної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C0">
        <w:rPr>
          <w:color w:val="000000"/>
          <w:sz w:val="28"/>
          <w:szCs w:val="28"/>
        </w:rPr>
        <w:t>бази</w:t>
      </w:r>
      <w:proofErr w:type="spellEnd"/>
      <w:r w:rsidRPr="00C030C0">
        <w:rPr>
          <w:color w:val="000000"/>
          <w:sz w:val="28"/>
          <w:szCs w:val="28"/>
        </w:rPr>
        <w:t xml:space="preserve">  закладу</w:t>
      </w:r>
      <w:proofErr w:type="gramEnd"/>
      <w:r w:rsidRPr="00C030C0">
        <w:rPr>
          <w:color w:val="000000"/>
          <w:sz w:val="28"/>
          <w:szCs w:val="28"/>
        </w:rPr>
        <w:t xml:space="preserve">  на </w:t>
      </w:r>
      <w:proofErr w:type="spellStart"/>
      <w:r w:rsidRPr="00C030C0">
        <w:rPr>
          <w:color w:val="000000"/>
          <w:sz w:val="28"/>
          <w:szCs w:val="28"/>
        </w:rPr>
        <w:t>рівні</w:t>
      </w:r>
      <w:proofErr w:type="spellEnd"/>
      <w:r w:rsidRPr="00C030C0">
        <w:rPr>
          <w:color w:val="000000"/>
          <w:sz w:val="28"/>
          <w:szCs w:val="28"/>
        </w:rPr>
        <w:t xml:space="preserve">, </w:t>
      </w:r>
      <w:proofErr w:type="spellStart"/>
      <w:r w:rsidRPr="00C030C0">
        <w:rPr>
          <w:color w:val="000000"/>
          <w:sz w:val="28"/>
          <w:szCs w:val="28"/>
        </w:rPr>
        <w:t>достатньому</w:t>
      </w:r>
      <w:proofErr w:type="spellEnd"/>
      <w:r w:rsidRPr="00C030C0">
        <w:rPr>
          <w:color w:val="000000"/>
          <w:sz w:val="28"/>
          <w:szCs w:val="28"/>
        </w:rPr>
        <w:t xml:space="preserve"> для </w:t>
      </w:r>
      <w:proofErr w:type="spellStart"/>
      <w:r w:rsidRPr="00C030C0">
        <w:rPr>
          <w:color w:val="000000"/>
          <w:sz w:val="28"/>
          <w:szCs w:val="28"/>
        </w:rPr>
        <w:t>виконання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вимог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стандартів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позашкільної </w:t>
      </w:r>
      <w:proofErr w:type="spellStart"/>
      <w:r w:rsidRPr="00C030C0">
        <w:rPr>
          <w:color w:val="000000"/>
          <w:sz w:val="28"/>
          <w:szCs w:val="28"/>
        </w:rPr>
        <w:t>освіти</w:t>
      </w:r>
      <w:proofErr w:type="spellEnd"/>
      <w:r w:rsidRPr="00C030C0">
        <w:rPr>
          <w:color w:val="000000"/>
          <w:sz w:val="28"/>
          <w:szCs w:val="28"/>
        </w:rPr>
        <w:t xml:space="preserve"> та </w:t>
      </w:r>
      <w:proofErr w:type="spellStart"/>
      <w:r w:rsidRPr="00C030C0">
        <w:rPr>
          <w:color w:val="000000"/>
          <w:sz w:val="28"/>
          <w:szCs w:val="28"/>
        </w:rPr>
        <w:t>ліцензійних</w:t>
      </w:r>
      <w:proofErr w:type="spellEnd"/>
      <w:r w:rsidRPr="00C030C0">
        <w:rPr>
          <w:color w:val="000000"/>
          <w:sz w:val="28"/>
          <w:szCs w:val="28"/>
        </w:rPr>
        <w:t xml:space="preserve"> умов;</w:t>
      </w:r>
    </w:p>
    <w:p w:rsidR="00E167B3" w:rsidRPr="00C030C0" w:rsidRDefault="00E167B3" w:rsidP="00695C98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71" w:name="n399"/>
      <w:bookmarkEnd w:id="71"/>
      <w:r w:rsidRPr="00C030C0">
        <w:rPr>
          <w:color w:val="000000"/>
          <w:sz w:val="28"/>
          <w:szCs w:val="28"/>
        </w:rPr>
        <w:t xml:space="preserve">у </w:t>
      </w:r>
      <w:proofErr w:type="spellStart"/>
      <w:r w:rsidRPr="00C030C0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>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реорганізації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ліквідації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  <w:lang w:val="uk-UA"/>
        </w:rPr>
        <w:t>Центр</w:t>
      </w:r>
      <w:r w:rsidRPr="00C030C0">
        <w:rPr>
          <w:color w:val="000000"/>
          <w:sz w:val="28"/>
          <w:szCs w:val="28"/>
        </w:rPr>
        <w:t xml:space="preserve">у  </w:t>
      </w:r>
      <w:proofErr w:type="spellStart"/>
      <w:r w:rsidRPr="00C030C0">
        <w:rPr>
          <w:color w:val="000000"/>
          <w:sz w:val="28"/>
          <w:szCs w:val="28"/>
        </w:rPr>
        <w:t>забезпечити</w:t>
      </w:r>
      <w:proofErr w:type="spellEnd"/>
      <w:proofErr w:type="gramEnd"/>
      <w:r w:rsidRPr="00C030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вихованцям</w:t>
      </w:r>
      <w:r w:rsidR="002E37C1">
        <w:rPr>
          <w:color w:val="000000"/>
          <w:sz w:val="28"/>
          <w:szCs w:val="28"/>
          <w:lang w:val="uk-UA"/>
        </w:rPr>
        <w:t xml:space="preserve">, учням і слухачам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можливість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продовжити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навчання</w:t>
      </w:r>
      <w:proofErr w:type="spellEnd"/>
      <w:r w:rsidRPr="00C030C0">
        <w:rPr>
          <w:color w:val="000000"/>
          <w:sz w:val="28"/>
          <w:szCs w:val="28"/>
        </w:rPr>
        <w:t xml:space="preserve"> на </w:t>
      </w:r>
      <w:proofErr w:type="spellStart"/>
      <w:r w:rsidRPr="00C030C0">
        <w:rPr>
          <w:color w:val="000000"/>
          <w:sz w:val="28"/>
          <w:szCs w:val="28"/>
        </w:rPr>
        <w:t>відповідному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рівні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освіти</w:t>
      </w:r>
      <w:proofErr w:type="spellEnd"/>
      <w:r w:rsidRPr="00C030C0">
        <w:rPr>
          <w:color w:val="000000"/>
          <w:sz w:val="28"/>
          <w:szCs w:val="28"/>
        </w:rPr>
        <w:t>;</w:t>
      </w:r>
    </w:p>
    <w:p w:rsidR="00E167B3" w:rsidRPr="00C030C0" w:rsidRDefault="00E167B3" w:rsidP="00695C98">
      <w:pPr>
        <w:pStyle w:val="rvps2"/>
        <w:shd w:val="clear" w:color="auto" w:fill="FFFFFF"/>
        <w:tabs>
          <w:tab w:val="left" w:pos="5245"/>
        </w:tabs>
        <w:spacing w:after="0" w:line="276" w:lineRule="auto"/>
        <w:textAlignment w:val="baseline"/>
        <w:rPr>
          <w:color w:val="000000"/>
          <w:sz w:val="28"/>
          <w:szCs w:val="28"/>
        </w:rPr>
      </w:pPr>
      <w:bookmarkStart w:id="72" w:name="n400"/>
      <w:bookmarkEnd w:id="72"/>
      <w:proofErr w:type="spellStart"/>
      <w:r w:rsidRPr="00C030C0">
        <w:rPr>
          <w:color w:val="000000"/>
          <w:sz w:val="28"/>
          <w:szCs w:val="28"/>
        </w:rPr>
        <w:t>забезпечити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відповідно</w:t>
      </w:r>
      <w:proofErr w:type="spellEnd"/>
      <w:r w:rsidRPr="00C030C0">
        <w:rPr>
          <w:color w:val="000000"/>
          <w:sz w:val="28"/>
          <w:szCs w:val="28"/>
        </w:rPr>
        <w:t xml:space="preserve"> до </w:t>
      </w:r>
      <w:proofErr w:type="spellStart"/>
      <w:r w:rsidRPr="00C030C0">
        <w:rPr>
          <w:color w:val="000000"/>
          <w:sz w:val="28"/>
          <w:szCs w:val="28"/>
        </w:rPr>
        <w:t>законодавства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створення</w:t>
      </w:r>
      <w:proofErr w:type="spellEnd"/>
      <w:r w:rsidRPr="00C030C0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</w:rPr>
        <w:t>і</w:t>
      </w:r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безперешкодного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середовища</w:t>
      </w:r>
      <w:proofErr w:type="spellEnd"/>
      <w:r w:rsidRPr="00C030C0">
        <w:rPr>
          <w:color w:val="000000"/>
          <w:sz w:val="28"/>
          <w:szCs w:val="28"/>
        </w:rPr>
        <w:t xml:space="preserve"> для </w:t>
      </w:r>
      <w:proofErr w:type="spellStart"/>
      <w:r w:rsidRPr="00C030C0"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освітнього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процесу</w:t>
      </w:r>
      <w:proofErr w:type="spellEnd"/>
      <w:r w:rsidRPr="00C030C0">
        <w:rPr>
          <w:color w:val="000000"/>
          <w:sz w:val="28"/>
          <w:szCs w:val="28"/>
        </w:rPr>
        <w:t xml:space="preserve">, </w:t>
      </w:r>
      <w:r w:rsidRPr="00C030C0">
        <w:rPr>
          <w:color w:val="000000"/>
          <w:sz w:val="28"/>
          <w:szCs w:val="28"/>
          <w:lang w:val="uk-UA"/>
        </w:rPr>
        <w:t>зокрема</w:t>
      </w:r>
      <w:r>
        <w:rPr>
          <w:color w:val="000000"/>
          <w:sz w:val="28"/>
          <w:szCs w:val="28"/>
          <w:lang w:val="uk-UA"/>
        </w:rPr>
        <w:t xml:space="preserve"> </w:t>
      </w:r>
      <w:r w:rsidRPr="00C030C0">
        <w:rPr>
          <w:color w:val="000000"/>
          <w:sz w:val="28"/>
          <w:szCs w:val="28"/>
          <w:lang w:val="uk-UA"/>
        </w:rPr>
        <w:t>для</w:t>
      </w:r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осіб</w:t>
      </w:r>
      <w:proofErr w:type="spellEnd"/>
      <w:r w:rsidRPr="00C030C0">
        <w:rPr>
          <w:color w:val="000000"/>
          <w:sz w:val="28"/>
          <w:szCs w:val="28"/>
        </w:rPr>
        <w:t xml:space="preserve"> з </w:t>
      </w:r>
      <w:proofErr w:type="spellStart"/>
      <w:r w:rsidRPr="00C030C0">
        <w:rPr>
          <w:color w:val="000000"/>
          <w:sz w:val="28"/>
          <w:szCs w:val="28"/>
        </w:rPr>
        <w:t>особливими</w:t>
      </w:r>
      <w:proofErr w:type="spellEnd"/>
      <w:r w:rsidRPr="00C030C0">
        <w:rPr>
          <w:color w:val="000000"/>
          <w:sz w:val="28"/>
          <w:szCs w:val="28"/>
        </w:rPr>
        <w:t xml:space="preserve"> </w:t>
      </w:r>
      <w:proofErr w:type="spellStart"/>
      <w:r w:rsidRPr="00C030C0">
        <w:rPr>
          <w:color w:val="000000"/>
          <w:sz w:val="28"/>
          <w:szCs w:val="28"/>
        </w:rPr>
        <w:t>освітніми</w:t>
      </w:r>
      <w:proofErr w:type="spellEnd"/>
      <w:r w:rsidRPr="00C030C0">
        <w:rPr>
          <w:color w:val="000000"/>
          <w:sz w:val="28"/>
          <w:szCs w:val="28"/>
        </w:rPr>
        <w:t xml:space="preserve"> потребами.</w:t>
      </w:r>
    </w:p>
    <w:p w:rsidR="007D4D1D" w:rsidRDefault="00624D63" w:rsidP="00695C98">
      <w:pPr>
        <w:shd w:val="clear" w:color="auto" w:fill="FFFFFF"/>
        <w:tabs>
          <w:tab w:val="left" w:pos="936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5.7</w:t>
      </w:r>
      <w:r w:rsidR="00587332">
        <w:rPr>
          <w:color w:val="000000"/>
          <w:sz w:val="28"/>
          <w:szCs w:val="28"/>
          <w:lang w:val="uk-UA"/>
        </w:rPr>
        <w:t>. Керівництво Центр</w:t>
      </w:r>
      <w:r w:rsidR="007D4D1D">
        <w:rPr>
          <w:color w:val="000000"/>
          <w:sz w:val="28"/>
          <w:szCs w:val="28"/>
          <w:lang w:val="uk-UA"/>
        </w:rPr>
        <w:t>ом здійснює його директор, яким може бути тільки</w:t>
      </w:r>
      <w:r w:rsidR="007D4D1D">
        <w:rPr>
          <w:color w:val="000000"/>
          <w:sz w:val="28"/>
          <w:szCs w:val="28"/>
          <w:lang w:val="uk-UA"/>
        </w:rPr>
        <w:br/>
        <w:t>громадянин України, що має вищу педагогічну освіту і стаж педагогічної роботи не менш як три роки, а також організаторські здібності, високі моральні якості, фізичний і психічний стан якого не перешкоджає виконанню посадових обов’язків, успішно пройшов підготовку та атестацію керівних кадрів освіти в порядку, встановленому Міністерством освіти і науки України.</w:t>
      </w:r>
    </w:p>
    <w:p w:rsidR="007D4D1D" w:rsidRDefault="00624D63" w:rsidP="00695C98">
      <w:pPr>
        <w:shd w:val="clear" w:color="auto" w:fill="FFFFFF"/>
        <w:tabs>
          <w:tab w:val="left" w:pos="936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5.8</w:t>
      </w:r>
      <w:r w:rsidR="007D4D1D">
        <w:rPr>
          <w:color w:val="000000"/>
          <w:sz w:val="28"/>
          <w:szCs w:val="28"/>
          <w:lang w:val="uk-UA"/>
        </w:rPr>
        <w:t>.</w:t>
      </w:r>
      <w:r w:rsidR="002E37C1">
        <w:rPr>
          <w:color w:val="000000"/>
          <w:sz w:val="28"/>
          <w:szCs w:val="28"/>
          <w:lang w:val="uk-UA"/>
        </w:rPr>
        <w:t xml:space="preserve">  Трудові відносини в Центрі регулюються законодавством України про працю, Законами  України «Про освіту»,  «Про позашкільну освіту»</w:t>
      </w:r>
      <w:r w:rsidR="00B152D5">
        <w:rPr>
          <w:color w:val="000000"/>
          <w:sz w:val="28"/>
          <w:szCs w:val="28"/>
          <w:lang w:val="uk-UA"/>
        </w:rPr>
        <w:t xml:space="preserve"> та іншими нормативно-правовими актами</w:t>
      </w:r>
      <w:r w:rsidR="007D4D1D">
        <w:rPr>
          <w:color w:val="000000"/>
          <w:sz w:val="28"/>
          <w:szCs w:val="28"/>
          <w:lang w:val="uk-UA"/>
        </w:rPr>
        <w:t>.</w:t>
      </w:r>
    </w:p>
    <w:p w:rsidR="007D4D1D" w:rsidRDefault="00624D63" w:rsidP="00695C98">
      <w:pPr>
        <w:shd w:val="clear" w:color="auto" w:fill="FFFFFF"/>
        <w:spacing w:line="276" w:lineRule="auto"/>
        <w:ind w:left="36" w:right="5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5.9</w:t>
      </w:r>
      <w:r w:rsidR="007D4D1D">
        <w:rPr>
          <w:color w:val="000000"/>
          <w:sz w:val="28"/>
          <w:szCs w:val="28"/>
          <w:lang w:val="uk-UA"/>
        </w:rPr>
        <w:t>.</w:t>
      </w:r>
      <w:r w:rsidR="002E37C1">
        <w:rPr>
          <w:color w:val="000000"/>
          <w:sz w:val="28"/>
          <w:szCs w:val="28"/>
          <w:lang w:val="uk-UA"/>
        </w:rPr>
        <w:t xml:space="preserve">  </w:t>
      </w:r>
      <w:r w:rsidR="000E30F9">
        <w:rPr>
          <w:color w:val="000000"/>
          <w:sz w:val="28"/>
          <w:szCs w:val="28"/>
          <w:lang w:val="uk-UA"/>
        </w:rPr>
        <w:t xml:space="preserve">Керівник </w:t>
      </w:r>
      <w:r w:rsidR="002E37C1">
        <w:rPr>
          <w:color w:val="000000"/>
          <w:sz w:val="28"/>
          <w:szCs w:val="28"/>
          <w:lang w:val="uk-UA"/>
        </w:rPr>
        <w:t>Центру призначається на посаду і звільн</w:t>
      </w:r>
      <w:r w:rsidR="00945DA3">
        <w:rPr>
          <w:color w:val="000000"/>
          <w:sz w:val="28"/>
          <w:szCs w:val="28"/>
          <w:lang w:val="uk-UA"/>
        </w:rPr>
        <w:t>яється з посади З</w:t>
      </w:r>
      <w:r w:rsidR="009E64E4">
        <w:rPr>
          <w:color w:val="000000"/>
          <w:sz w:val="28"/>
          <w:szCs w:val="28"/>
          <w:lang w:val="uk-UA"/>
        </w:rPr>
        <w:t>асновником</w:t>
      </w:r>
      <w:r w:rsidR="00D82A94">
        <w:rPr>
          <w:color w:val="000000"/>
          <w:sz w:val="28"/>
          <w:szCs w:val="28"/>
          <w:lang w:val="uk-UA"/>
        </w:rPr>
        <w:t xml:space="preserve"> в особі міського голови</w:t>
      </w:r>
      <w:r w:rsidR="007D4D1D">
        <w:rPr>
          <w:color w:val="000000"/>
          <w:sz w:val="28"/>
          <w:szCs w:val="28"/>
          <w:lang w:val="uk-UA"/>
        </w:rPr>
        <w:t>.</w:t>
      </w:r>
    </w:p>
    <w:p w:rsidR="007D4D1D" w:rsidRDefault="00624D63" w:rsidP="00695C98">
      <w:pPr>
        <w:shd w:val="clear" w:color="auto" w:fill="FFFFFF"/>
        <w:spacing w:line="276" w:lineRule="auto"/>
        <w:ind w:lef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5.10</w:t>
      </w:r>
      <w:r w:rsidR="002E37C1">
        <w:rPr>
          <w:color w:val="000000"/>
          <w:sz w:val="28"/>
          <w:szCs w:val="28"/>
          <w:lang w:val="uk-UA"/>
        </w:rPr>
        <w:t>. Інші</w:t>
      </w:r>
      <w:r w:rsidR="007D4D1D">
        <w:rPr>
          <w:color w:val="000000"/>
          <w:sz w:val="28"/>
          <w:szCs w:val="28"/>
          <w:lang w:val="uk-UA"/>
        </w:rPr>
        <w:t xml:space="preserve"> працівники </w:t>
      </w:r>
      <w:r w:rsidR="00587332">
        <w:rPr>
          <w:color w:val="000000"/>
          <w:sz w:val="28"/>
          <w:szCs w:val="28"/>
          <w:lang w:val="uk-UA"/>
        </w:rPr>
        <w:t>Центру</w:t>
      </w:r>
      <w:r w:rsidR="007D4D1D">
        <w:rPr>
          <w:color w:val="000000"/>
          <w:sz w:val="28"/>
          <w:szCs w:val="28"/>
          <w:lang w:val="uk-UA"/>
        </w:rPr>
        <w:t xml:space="preserve"> призначаються на посади та звільняються з посад </w:t>
      </w:r>
      <w:r w:rsidR="000E30F9">
        <w:rPr>
          <w:color w:val="000000"/>
          <w:sz w:val="28"/>
          <w:szCs w:val="28"/>
          <w:lang w:val="uk-UA"/>
        </w:rPr>
        <w:t xml:space="preserve"> його керівником  у порядку, передбаченому установчими документами закладу  відповідно до законодавства</w:t>
      </w:r>
      <w:r w:rsidR="007D4D1D">
        <w:rPr>
          <w:color w:val="000000"/>
          <w:sz w:val="28"/>
          <w:szCs w:val="28"/>
          <w:lang w:val="uk-UA"/>
        </w:rPr>
        <w:t>.</w:t>
      </w:r>
    </w:p>
    <w:p w:rsidR="007D4D1D" w:rsidRDefault="00624D63" w:rsidP="00695C98">
      <w:pPr>
        <w:shd w:val="clear" w:color="auto" w:fill="FFFFFF"/>
        <w:tabs>
          <w:tab w:val="left" w:pos="936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5.11</w:t>
      </w:r>
      <w:r w:rsidR="007D4D1D">
        <w:rPr>
          <w:color w:val="000000"/>
          <w:sz w:val="28"/>
          <w:szCs w:val="28"/>
          <w:lang w:val="uk-UA"/>
        </w:rPr>
        <w:t>. Керівник</w:t>
      </w:r>
      <w:r w:rsidR="00587332" w:rsidRPr="00587332">
        <w:rPr>
          <w:color w:val="000000"/>
          <w:sz w:val="28"/>
          <w:szCs w:val="28"/>
          <w:lang w:val="uk-UA"/>
        </w:rPr>
        <w:t xml:space="preserve"> </w:t>
      </w:r>
      <w:r w:rsidR="00587332">
        <w:rPr>
          <w:color w:val="000000"/>
          <w:sz w:val="28"/>
          <w:szCs w:val="28"/>
          <w:lang w:val="uk-UA"/>
        </w:rPr>
        <w:t>Центру</w:t>
      </w:r>
      <w:r w:rsidR="007D4D1D">
        <w:rPr>
          <w:color w:val="000000"/>
          <w:sz w:val="28"/>
          <w:szCs w:val="28"/>
          <w:lang w:val="uk-UA"/>
        </w:rPr>
        <w:t>:</w:t>
      </w:r>
    </w:p>
    <w:p w:rsidR="007D4D1D" w:rsidRDefault="007D4D1D" w:rsidP="00695C98">
      <w:pPr>
        <w:shd w:val="clear" w:color="auto" w:fill="FFFFFF"/>
        <w:tabs>
          <w:tab w:val="left" w:pos="641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здійснює керівництво колективом, забезпечує раціональний добір і розстановку кадрів, створює належні умови для підвищення фахового рівня працівників;</w:t>
      </w:r>
    </w:p>
    <w:p w:rsidR="007D4D1D" w:rsidRDefault="007D4D1D" w:rsidP="00695C98">
      <w:pPr>
        <w:numPr>
          <w:ilvl w:val="0"/>
          <w:numId w:val="1"/>
        </w:numPr>
        <w:shd w:val="clear" w:color="auto" w:fill="FFFFFF"/>
        <w:tabs>
          <w:tab w:val="left" w:pos="641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організовує освітній процес;</w:t>
      </w:r>
    </w:p>
    <w:p w:rsidR="007D4D1D" w:rsidRDefault="007D4D1D" w:rsidP="00695C98">
      <w:pPr>
        <w:numPr>
          <w:ilvl w:val="0"/>
          <w:numId w:val="1"/>
        </w:numPr>
        <w:shd w:val="clear" w:color="auto" w:fill="FFFFFF"/>
        <w:tabs>
          <w:tab w:val="left" w:pos="641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забезпечує контроль за виконанням навчальних планів і програм, якістю знань, умінь та навичок вихованців, учнів і слухачів;</w:t>
      </w:r>
    </w:p>
    <w:p w:rsidR="007D4D1D" w:rsidRDefault="007D4D1D" w:rsidP="00695C98">
      <w:pPr>
        <w:numPr>
          <w:ilvl w:val="0"/>
          <w:numId w:val="1"/>
        </w:numPr>
        <w:shd w:val="clear" w:color="auto" w:fill="FFFFFF"/>
        <w:tabs>
          <w:tab w:val="left" w:pos="641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створює належні умови для здобуття вихованцями,  учнями  і  слухачами позашкільної освіти;</w:t>
      </w:r>
    </w:p>
    <w:p w:rsidR="007D4D1D" w:rsidRDefault="007D4D1D" w:rsidP="00695C98">
      <w:pPr>
        <w:numPr>
          <w:ilvl w:val="0"/>
          <w:numId w:val="1"/>
        </w:numPr>
        <w:shd w:val="clear" w:color="auto" w:fill="FFFFFF"/>
        <w:tabs>
          <w:tab w:val="left" w:pos="691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забезпечує дотримання вимог щодо охорони дитинства, санітарно-</w:t>
      </w:r>
      <w:r>
        <w:rPr>
          <w:color w:val="000000"/>
          <w:sz w:val="28"/>
          <w:szCs w:val="28"/>
          <w:lang w:val="uk-UA"/>
        </w:rPr>
        <w:lastRenderedPageBreak/>
        <w:t>гігієнічних та протипожежних норм, техніки безпеки;</w:t>
      </w:r>
    </w:p>
    <w:p w:rsidR="007D4D1D" w:rsidRDefault="007D4D1D" w:rsidP="00695C98">
      <w:pPr>
        <w:numPr>
          <w:ilvl w:val="0"/>
          <w:numId w:val="1"/>
        </w:numPr>
        <w:shd w:val="clear" w:color="auto" w:fill="FFFFFF"/>
        <w:tabs>
          <w:tab w:val="left" w:pos="691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розпоряджається в установленому порядку майном і коштами закладу освіти;</w:t>
      </w:r>
    </w:p>
    <w:p w:rsidR="007D4D1D" w:rsidRDefault="007D4D1D" w:rsidP="00695C98">
      <w:pPr>
        <w:numPr>
          <w:ilvl w:val="0"/>
          <w:numId w:val="1"/>
        </w:numPr>
        <w:shd w:val="clear" w:color="auto" w:fill="FFFFFF"/>
        <w:tabs>
          <w:tab w:val="left" w:pos="691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організовує виконання кошторису доходів і видатків закладу освіти,</w:t>
      </w:r>
      <w:r>
        <w:rPr>
          <w:color w:val="000000"/>
          <w:sz w:val="28"/>
          <w:szCs w:val="28"/>
          <w:lang w:val="uk-UA"/>
        </w:rPr>
        <w:br/>
        <w:t>укладає угоди з юридичними та фізичними особами;</w:t>
      </w:r>
    </w:p>
    <w:p w:rsidR="007D4D1D" w:rsidRDefault="007D4D1D" w:rsidP="00695C98">
      <w:pPr>
        <w:numPr>
          <w:ilvl w:val="0"/>
          <w:numId w:val="1"/>
        </w:numPr>
        <w:shd w:val="clear" w:color="auto" w:fill="FFFFFF"/>
        <w:tabs>
          <w:tab w:val="left" w:pos="691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представляє  заклад освіти в усіх підприємствах, установах та організаціях і відповідає перед засновником (власником) за результати діяльності</w:t>
      </w:r>
      <w:r w:rsidR="00801C0C" w:rsidRPr="00801C0C">
        <w:rPr>
          <w:color w:val="000000"/>
          <w:sz w:val="28"/>
          <w:szCs w:val="28"/>
          <w:lang w:val="uk-UA"/>
        </w:rPr>
        <w:t xml:space="preserve"> </w:t>
      </w:r>
      <w:r w:rsidR="00801C0C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>;</w:t>
      </w:r>
    </w:p>
    <w:p w:rsidR="007D4D1D" w:rsidRDefault="007D4D1D" w:rsidP="00695C98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дає дозвіл на участь в заходах </w:t>
      </w:r>
      <w:r w:rsidR="00801C0C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діячів науки, культури, мистецтв, членів творчих спілок, працівників культурно-освітніх закладів, підприємств, установ та організацій;</w:t>
      </w:r>
    </w:p>
    <w:p w:rsidR="007D4D1D" w:rsidRDefault="007D4D1D" w:rsidP="00695C98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забезпечує право вихованців, учнів і слухачів на захист від будь-яких форм фізичного або психічного насильства;</w:t>
      </w:r>
    </w:p>
    <w:p w:rsidR="007D4D1D" w:rsidRDefault="007D4D1D" w:rsidP="00695C98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видає у межах своєї компетенції накази та розпорядження і контролює їх виконання;</w:t>
      </w:r>
    </w:p>
    <w:p w:rsidR="007D4D1D" w:rsidRPr="00DA7502" w:rsidRDefault="007D4D1D" w:rsidP="00695C98">
      <w:pPr>
        <w:shd w:val="clear" w:color="auto" w:fill="FFFFFF"/>
        <w:tabs>
          <w:tab w:val="left" w:pos="756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– застосовує заходи заохочення та дисциплінарні стягнення до       працівників           </w:t>
      </w:r>
      <w:r w:rsidR="00801C0C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>;</w:t>
      </w:r>
      <w:r>
        <w:rPr>
          <w:color w:val="000000"/>
          <w:sz w:val="28"/>
          <w:szCs w:val="28"/>
          <w:lang w:val="uk-UA"/>
        </w:rPr>
        <w:br/>
        <w:t xml:space="preserve">     –    затверджує посадові обов'язки працівників  </w:t>
      </w:r>
      <w:r w:rsidR="00801C0C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>.</w:t>
      </w:r>
    </w:p>
    <w:p w:rsidR="007D4D1D" w:rsidRDefault="00FB1EEA" w:rsidP="00695C98">
      <w:pPr>
        <w:shd w:val="clear" w:color="auto" w:fill="FFFFFF"/>
        <w:tabs>
          <w:tab w:val="left" w:pos="1087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5.12</w:t>
      </w:r>
      <w:r w:rsidR="007D4D1D">
        <w:rPr>
          <w:color w:val="000000"/>
          <w:sz w:val="28"/>
          <w:szCs w:val="28"/>
          <w:lang w:val="uk-UA"/>
        </w:rPr>
        <w:t xml:space="preserve">. Директор </w:t>
      </w:r>
      <w:r w:rsidR="00801C0C">
        <w:rPr>
          <w:color w:val="000000"/>
          <w:sz w:val="28"/>
          <w:szCs w:val="28"/>
          <w:lang w:val="uk-UA"/>
        </w:rPr>
        <w:t xml:space="preserve">Центру </w:t>
      </w:r>
      <w:r w:rsidR="007D4D1D">
        <w:rPr>
          <w:color w:val="000000"/>
          <w:sz w:val="28"/>
          <w:szCs w:val="28"/>
          <w:lang w:val="uk-UA"/>
        </w:rPr>
        <w:t>є головою педагогічної ради – постійно діючого</w:t>
      </w:r>
      <w:r w:rsidR="007D4D1D">
        <w:rPr>
          <w:color w:val="000000"/>
          <w:sz w:val="28"/>
          <w:szCs w:val="28"/>
          <w:lang w:val="uk-UA"/>
        </w:rPr>
        <w:br/>
        <w:t>колегіального органу управління</w:t>
      </w:r>
      <w:r w:rsidR="00801C0C" w:rsidRPr="00801C0C">
        <w:rPr>
          <w:color w:val="000000"/>
          <w:sz w:val="28"/>
          <w:szCs w:val="28"/>
          <w:lang w:val="uk-UA"/>
        </w:rPr>
        <w:t xml:space="preserve"> </w:t>
      </w:r>
      <w:r w:rsidR="00801C0C">
        <w:rPr>
          <w:color w:val="000000"/>
          <w:sz w:val="28"/>
          <w:szCs w:val="28"/>
          <w:lang w:val="uk-UA"/>
        </w:rPr>
        <w:t>Центром</w:t>
      </w:r>
      <w:r w:rsidR="007D4D1D">
        <w:rPr>
          <w:color w:val="000000"/>
          <w:sz w:val="28"/>
          <w:szCs w:val="28"/>
          <w:lang w:val="uk-UA"/>
        </w:rPr>
        <w:t>.</w:t>
      </w:r>
    </w:p>
    <w:p w:rsidR="007D4D1D" w:rsidRDefault="007D4D1D" w:rsidP="00695C98">
      <w:pPr>
        <w:shd w:val="clear" w:color="auto" w:fill="FFFFFF"/>
        <w:tabs>
          <w:tab w:val="left" w:pos="1087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="00E167B3">
        <w:rPr>
          <w:color w:val="000000"/>
          <w:sz w:val="28"/>
          <w:szCs w:val="28"/>
          <w:lang w:val="uk-UA"/>
        </w:rPr>
        <w:t>.</w:t>
      </w:r>
      <w:r w:rsidR="00FB1EEA">
        <w:rPr>
          <w:color w:val="000000"/>
          <w:sz w:val="28"/>
          <w:szCs w:val="28"/>
          <w:lang w:val="uk-UA"/>
        </w:rPr>
        <w:t>13</w:t>
      </w:r>
      <w:r>
        <w:rPr>
          <w:color w:val="000000"/>
          <w:sz w:val="28"/>
          <w:szCs w:val="28"/>
          <w:lang w:val="uk-UA"/>
        </w:rPr>
        <w:t>. Педагогічна рада</w:t>
      </w:r>
      <w:r w:rsidR="00801C0C" w:rsidRPr="00801C0C">
        <w:rPr>
          <w:color w:val="000000"/>
          <w:sz w:val="28"/>
          <w:szCs w:val="28"/>
          <w:lang w:val="uk-UA"/>
        </w:rPr>
        <w:t xml:space="preserve"> </w:t>
      </w:r>
      <w:r w:rsidR="00801C0C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>:</w:t>
      </w:r>
    </w:p>
    <w:p w:rsidR="007D4D1D" w:rsidRDefault="007D4D1D" w:rsidP="00695C98">
      <w:pPr>
        <w:shd w:val="clear" w:color="auto" w:fill="FFFFFF"/>
        <w:tabs>
          <w:tab w:val="left" w:pos="821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–  розглядає плани, підсумки і актуальні питання навчальної,  виховної, організаційно-масової та інформаційно-методичної роботи закладу, його структурних підрозділів, гуртків, груп та інших творчих об'єднань, а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також питання дотримання санітарно-гігієнічних вимог, забезпечення техніки безпеки, охорони праці;</w:t>
      </w:r>
    </w:p>
    <w:p w:rsidR="007D4D1D" w:rsidRDefault="007D4D1D" w:rsidP="00695C98">
      <w:pPr>
        <w:shd w:val="clear" w:color="auto" w:fill="FFFFFF"/>
        <w:tabs>
          <w:tab w:val="left" w:pos="626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–  розробляє пропозиції щодо поліпшення діяльності   </w:t>
      </w:r>
      <w:r w:rsidR="00801C0C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>, утворення нових гуртків, груп та інших творчих об'єднань;</w:t>
      </w:r>
    </w:p>
    <w:p w:rsidR="007D4D1D" w:rsidRDefault="007D4D1D" w:rsidP="00695C98">
      <w:pPr>
        <w:shd w:val="clear" w:color="auto" w:fill="FFFFFF"/>
        <w:tabs>
          <w:tab w:val="left" w:pos="626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–    визначає заходи щодо підвищення кваліфікації педагогічних  кадрів, впровадження у освітній процес досягнень науки і передового педагогічного досвіду;</w:t>
      </w:r>
    </w:p>
    <w:p w:rsidR="007D4D1D" w:rsidRDefault="007D4D1D" w:rsidP="00695C98">
      <w:pPr>
        <w:numPr>
          <w:ilvl w:val="0"/>
          <w:numId w:val="1"/>
        </w:numPr>
        <w:shd w:val="clear" w:color="auto" w:fill="FFFFFF"/>
        <w:tabs>
          <w:tab w:val="left" w:pos="626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створює у разі потреби експертні та консультаційні комісії за напрямами роботи;</w:t>
      </w:r>
    </w:p>
    <w:p w:rsidR="007D4D1D" w:rsidRDefault="007D4D1D" w:rsidP="00695C98">
      <w:pPr>
        <w:shd w:val="clear" w:color="auto" w:fill="FFFFFF"/>
        <w:tabs>
          <w:tab w:val="left" w:pos="626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–    порушує клопотання про заохочення педагогічних працівників, тощо.</w:t>
      </w:r>
    </w:p>
    <w:p w:rsidR="007D4D1D" w:rsidRDefault="00FB1EEA" w:rsidP="00695C98">
      <w:pPr>
        <w:shd w:val="clear" w:color="auto" w:fill="FFFFFF"/>
        <w:tabs>
          <w:tab w:val="left" w:pos="943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5.14</w:t>
      </w:r>
      <w:r w:rsidR="007D4D1D">
        <w:rPr>
          <w:color w:val="000000"/>
          <w:sz w:val="28"/>
          <w:szCs w:val="28"/>
          <w:lang w:val="uk-UA"/>
        </w:rPr>
        <w:t>. Робота педагогічної ради проводиться відповідно до потреб</w:t>
      </w:r>
      <w:r w:rsidR="00801C0C" w:rsidRPr="00801C0C">
        <w:rPr>
          <w:color w:val="000000"/>
          <w:sz w:val="28"/>
          <w:szCs w:val="28"/>
          <w:lang w:val="uk-UA"/>
        </w:rPr>
        <w:t xml:space="preserve"> </w:t>
      </w:r>
      <w:r w:rsidR="00801C0C">
        <w:rPr>
          <w:color w:val="000000"/>
          <w:sz w:val="28"/>
          <w:szCs w:val="28"/>
          <w:lang w:val="uk-UA"/>
        </w:rPr>
        <w:t>Центру</w:t>
      </w:r>
      <w:r w:rsidR="007D4D1D">
        <w:rPr>
          <w:color w:val="000000"/>
          <w:sz w:val="28"/>
          <w:szCs w:val="28"/>
          <w:lang w:val="uk-UA"/>
        </w:rPr>
        <w:t>.</w:t>
      </w:r>
      <w:r w:rsidR="007D4D1D">
        <w:rPr>
          <w:color w:val="000000"/>
          <w:sz w:val="28"/>
          <w:szCs w:val="28"/>
          <w:lang w:val="uk-UA"/>
        </w:rPr>
        <w:br/>
        <w:t>Кількість засідань педагогічної ради визначається їх доцільністю, але не може бути меншою ніж двічі на рік.</w:t>
      </w:r>
    </w:p>
    <w:p w:rsidR="00695C98" w:rsidRDefault="00695C98" w:rsidP="00695C98">
      <w:pPr>
        <w:shd w:val="clear" w:color="auto" w:fill="FFFFFF"/>
        <w:tabs>
          <w:tab w:val="left" w:pos="943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Рішення педагогічної ради вводяться в дію наказом директора.</w:t>
      </w:r>
    </w:p>
    <w:p w:rsidR="007D4D1D" w:rsidRDefault="00FB1EEA" w:rsidP="00695C98">
      <w:pPr>
        <w:shd w:val="clear" w:color="auto" w:fill="FFFFFF"/>
        <w:tabs>
          <w:tab w:val="left" w:pos="943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5.15</w:t>
      </w:r>
      <w:r w:rsidR="007D4D1D">
        <w:rPr>
          <w:color w:val="000000"/>
          <w:sz w:val="28"/>
          <w:szCs w:val="28"/>
          <w:lang w:val="uk-UA"/>
        </w:rPr>
        <w:t xml:space="preserve">. Вищим колегіальним органом громадського самоврядування </w:t>
      </w:r>
      <w:r w:rsidR="00801C0C">
        <w:rPr>
          <w:color w:val="000000"/>
          <w:sz w:val="28"/>
          <w:szCs w:val="28"/>
          <w:lang w:val="uk-UA"/>
        </w:rPr>
        <w:t xml:space="preserve">Центру </w:t>
      </w:r>
      <w:r w:rsidR="007D4D1D">
        <w:rPr>
          <w:color w:val="000000"/>
          <w:sz w:val="28"/>
          <w:szCs w:val="28"/>
          <w:lang w:val="uk-UA"/>
        </w:rPr>
        <w:t xml:space="preserve">є </w:t>
      </w:r>
      <w:r w:rsidR="007D4D1D">
        <w:rPr>
          <w:color w:val="000000"/>
          <w:sz w:val="28"/>
          <w:szCs w:val="28"/>
          <w:lang w:val="uk-UA"/>
        </w:rPr>
        <w:lastRenderedPageBreak/>
        <w:t>загальні збори (конференція) колективу.</w:t>
      </w:r>
    </w:p>
    <w:p w:rsidR="007D4D1D" w:rsidRPr="00537E53" w:rsidRDefault="00FB1EEA" w:rsidP="00695C98">
      <w:pPr>
        <w:shd w:val="clear" w:color="auto" w:fill="FFFFFF"/>
        <w:spacing w:line="276" w:lineRule="auto"/>
        <w:ind w:left="14" w:right="4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5.16</w:t>
      </w:r>
      <w:r w:rsidR="007D4D1D">
        <w:rPr>
          <w:color w:val="000000"/>
          <w:sz w:val="28"/>
          <w:szCs w:val="28"/>
          <w:lang w:val="uk-UA"/>
        </w:rPr>
        <w:t>. У період між загальними зборами діє рада закладу позашкільної освіти, діяльність якої регулюється Статутом цього</w:t>
      </w:r>
      <w:r w:rsidR="00801C0C" w:rsidRPr="00801C0C">
        <w:rPr>
          <w:color w:val="000000"/>
          <w:sz w:val="28"/>
          <w:szCs w:val="28"/>
          <w:lang w:val="uk-UA"/>
        </w:rPr>
        <w:t xml:space="preserve"> </w:t>
      </w:r>
      <w:r w:rsidR="00801C0C">
        <w:rPr>
          <w:color w:val="000000"/>
          <w:sz w:val="28"/>
          <w:szCs w:val="28"/>
          <w:lang w:val="uk-UA"/>
        </w:rPr>
        <w:t>Центру</w:t>
      </w:r>
      <w:r w:rsidR="007D4D1D">
        <w:rPr>
          <w:color w:val="000000"/>
          <w:sz w:val="28"/>
          <w:szCs w:val="28"/>
          <w:lang w:val="uk-UA"/>
        </w:rPr>
        <w:t>.</w:t>
      </w:r>
    </w:p>
    <w:p w:rsidR="007D4D1D" w:rsidRDefault="00FB1EEA" w:rsidP="00695C98">
      <w:pPr>
        <w:shd w:val="clear" w:color="auto" w:fill="FFFFFF"/>
        <w:spacing w:line="276" w:lineRule="auto"/>
        <w:ind w:left="7" w:right="2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5.17</w:t>
      </w:r>
      <w:r w:rsidR="007D4D1D">
        <w:rPr>
          <w:color w:val="000000"/>
          <w:sz w:val="28"/>
          <w:szCs w:val="28"/>
          <w:lang w:val="uk-UA"/>
        </w:rPr>
        <w:t xml:space="preserve">. У </w:t>
      </w:r>
      <w:r w:rsidR="00801C0C">
        <w:rPr>
          <w:color w:val="000000"/>
          <w:sz w:val="28"/>
          <w:szCs w:val="28"/>
          <w:lang w:val="uk-UA"/>
        </w:rPr>
        <w:t>Центр</w:t>
      </w:r>
      <w:r w:rsidR="007D4D1D">
        <w:rPr>
          <w:color w:val="000000"/>
          <w:sz w:val="28"/>
          <w:szCs w:val="28"/>
          <w:lang w:val="uk-UA"/>
        </w:rPr>
        <w:t>і за рішенням загальних зборів або ради  можуть створюватися і діяти органи самоврядування працівників</w:t>
      </w:r>
      <w:r w:rsidR="00801C0C" w:rsidRPr="00801C0C">
        <w:rPr>
          <w:color w:val="000000"/>
          <w:sz w:val="28"/>
          <w:szCs w:val="28"/>
          <w:lang w:val="uk-UA"/>
        </w:rPr>
        <w:t xml:space="preserve"> </w:t>
      </w:r>
      <w:r w:rsidR="00801C0C">
        <w:rPr>
          <w:color w:val="000000"/>
          <w:sz w:val="28"/>
          <w:szCs w:val="28"/>
          <w:lang w:val="uk-UA"/>
        </w:rPr>
        <w:t>Центру</w:t>
      </w:r>
      <w:r w:rsidR="007D4D1D">
        <w:rPr>
          <w:color w:val="000000"/>
          <w:sz w:val="28"/>
          <w:szCs w:val="28"/>
          <w:lang w:val="uk-UA"/>
        </w:rPr>
        <w:t>, органи самоврядування учнів, вихованців та слухачів, органи батьківського самоврядування,  інші органи громадського самоврядування учасників освітнього процесу.</w:t>
      </w:r>
    </w:p>
    <w:p w:rsidR="007D4D1D" w:rsidRDefault="007D4D1D" w:rsidP="00695C98">
      <w:pPr>
        <w:shd w:val="clear" w:color="auto" w:fill="FFFFFF"/>
        <w:spacing w:line="276" w:lineRule="auto"/>
        <w:ind w:left="7" w:right="22"/>
        <w:jc w:val="both"/>
        <w:rPr>
          <w:color w:val="000000"/>
          <w:sz w:val="28"/>
          <w:szCs w:val="28"/>
          <w:lang w:val="uk-UA"/>
        </w:rPr>
      </w:pPr>
    </w:p>
    <w:p w:rsidR="007D4D1D" w:rsidRDefault="007D4D1D" w:rsidP="007D4D1D">
      <w:pPr>
        <w:shd w:val="clear" w:color="auto" w:fill="FFFFFF"/>
        <w:spacing w:line="276" w:lineRule="auto"/>
        <w:ind w:firstLine="708"/>
        <w:jc w:val="center"/>
        <w:rPr>
          <w:b/>
          <w:i/>
          <w:iCs/>
          <w:color w:val="000000"/>
          <w:sz w:val="28"/>
          <w:szCs w:val="28"/>
          <w:lang w:val="uk-UA"/>
        </w:rPr>
      </w:pPr>
      <w:r>
        <w:rPr>
          <w:b/>
          <w:i/>
          <w:iCs/>
          <w:color w:val="000000"/>
          <w:sz w:val="28"/>
          <w:szCs w:val="28"/>
          <w:lang w:val="en-US"/>
        </w:rPr>
        <w:t>VI</w:t>
      </w:r>
      <w:r w:rsidRPr="00443DFC">
        <w:rPr>
          <w:b/>
          <w:i/>
          <w:iCs/>
          <w:color w:val="000000"/>
          <w:sz w:val="28"/>
          <w:szCs w:val="28"/>
        </w:rPr>
        <w:t xml:space="preserve">. </w:t>
      </w:r>
      <w:r>
        <w:rPr>
          <w:b/>
          <w:i/>
          <w:iCs/>
          <w:color w:val="000000"/>
          <w:sz w:val="28"/>
          <w:szCs w:val="28"/>
          <w:lang w:val="uk-UA"/>
        </w:rPr>
        <w:t xml:space="preserve">Фінансово-господарська діяльність та  </w:t>
      </w:r>
    </w:p>
    <w:p w:rsidR="007D4D1D" w:rsidRDefault="007D4D1D" w:rsidP="007D4D1D">
      <w:pPr>
        <w:shd w:val="clear" w:color="auto" w:fill="FFFFFF"/>
        <w:spacing w:line="276" w:lineRule="auto"/>
        <w:ind w:firstLine="708"/>
        <w:jc w:val="center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  <w:lang w:val="uk-UA"/>
        </w:rPr>
        <w:t xml:space="preserve">матеріально-технічна база </w:t>
      </w:r>
      <w:r w:rsidR="00801C0C" w:rsidRPr="00801C0C">
        <w:rPr>
          <w:b/>
          <w:i/>
          <w:color w:val="000000"/>
          <w:sz w:val="28"/>
          <w:szCs w:val="28"/>
          <w:lang w:val="uk-UA"/>
        </w:rPr>
        <w:t>Центру</w:t>
      </w:r>
    </w:p>
    <w:p w:rsidR="00313FD5" w:rsidRDefault="00313FD5" w:rsidP="007D4D1D">
      <w:pPr>
        <w:shd w:val="clear" w:color="auto" w:fill="FFFFFF"/>
        <w:tabs>
          <w:tab w:val="left" w:pos="943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</w:p>
    <w:p w:rsidR="007D4D1D" w:rsidRDefault="007D4D1D" w:rsidP="007D4D1D">
      <w:pPr>
        <w:shd w:val="clear" w:color="auto" w:fill="FFFFFF"/>
        <w:tabs>
          <w:tab w:val="left" w:pos="943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6.1. Фінансово-господарська діяльність </w:t>
      </w:r>
      <w:r w:rsidR="006C22E5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здійснюється відповідно до чинного законодавства України та цього Статуту.</w:t>
      </w:r>
    </w:p>
    <w:p w:rsidR="007D4D1D" w:rsidRDefault="007D4D1D" w:rsidP="007D4D1D">
      <w:pPr>
        <w:shd w:val="clear" w:color="auto" w:fill="FFFFFF"/>
        <w:tabs>
          <w:tab w:val="left" w:pos="943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6.2. Фінансування </w:t>
      </w:r>
      <w:r w:rsidR="006C22E5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здійс</w:t>
      </w:r>
      <w:r w:rsidR="00446AF6">
        <w:rPr>
          <w:color w:val="000000"/>
          <w:sz w:val="28"/>
          <w:szCs w:val="28"/>
          <w:lang w:val="uk-UA"/>
        </w:rPr>
        <w:t xml:space="preserve">нюється за рахунок коштів органів місцевого </w:t>
      </w:r>
      <w:r>
        <w:rPr>
          <w:color w:val="000000"/>
          <w:sz w:val="28"/>
          <w:szCs w:val="28"/>
          <w:lang w:val="uk-UA"/>
        </w:rPr>
        <w:br/>
      </w:r>
      <w:r w:rsidR="00446AF6">
        <w:rPr>
          <w:color w:val="000000"/>
          <w:sz w:val="28"/>
          <w:szCs w:val="28"/>
          <w:lang w:val="uk-UA"/>
        </w:rPr>
        <w:t>самоврядування</w:t>
      </w:r>
      <w:r>
        <w:rPr>
          <w:color w:val="000000"/>
          <w:sz w:val="28"/>
          <w:szCs w:val="28"/>
          <w:lang w:val="uk-UA"/>
        </w:rPr>
        <w:t>, а також за рахунок додаткових джерел фінансування, не заборонених законодавством.</w:t>
      </w:r>
    </w:p>
    <w:p w:rsidR="00910422" w:rsidRDefault="00910422" w:rsidP="007D4D1D">
      <w:pPr>
        <w:shd w:val="clear" w:color="auto" w:fill="FFFFFF"/>
        <w:tabs>
          <w:tab w:val="left" w:pos="943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Діти соціально-незахищених категорій </w:t>
      </w:r>
      <w:r w:rsidR="00793107">
        <w:rPr>
          <w:color w:val="000000"/>
          <w:sz w:val="28"/>
          <w:szCs w:val="28"/>
          <w:lang w:val="uk-UA"/>
        </w:rPr>
        <w:t xml:space="preserve">та з особливими потребами здобувають </w:t>
      </w:r>
      <w:r w:rsidR="001A0AC0">
        <w:rPr>
          <w:color w:val="000000"/>
          <w:sz w:val="28"/>
          <w:szCs w:val="28"/>
          <w:lang w:val="uk-UA"/>
        </w:rPr>
        <w:t>позашкільну освіту безоплатно. Порядок компенсації коштів з місцевого бюджету та здобуття позашкільної освіти дітьми</w:t>
      </w:r>
      <w:r w:rsidR="006F2E4D">
        <w:rPr>
          <w:color w:val="000000"/>
          <w:sz w:val="28"/>
          <w:szCs w:val="28"/>
          <w:lang w:val="uk-UA"/>
        </w:rPr>
        <w:t xml:space="preserve"> зазначених</w:t>
      </w:r>
      <w:r w:rsidR="001A0AC0">
        <w:rPr>
          <w:color w:val="000000"/>
          <w:sz w:val="28"/>
          <w:szCs w:val="28"/>
          <w:lang w:val="uk-UA"/>
        </w:rPr>
        <w:t xml:space="preserve"> категорій </w:t>
      </w:r>
      <w:r w:rsidR="006F2E4D">
        <w:rPr>
          <w:color w:val="000000"/>
          <w:sz w:val="28"/>
          <w:szCs w:val="28"/>
          <w:lang w:val="uk-UA"/>
        </w:rPr>
        <w:t xml:space="preserve">затверджується Кабінетом Міністрів України. </w:t>
      </w:r>
    </w:p>
    <w:p w:rsidR="006F2E4D" w:rsidRDefault="006F2E4D" w:rsidP="007D4D1D">
      <w:pPr>
        <w:shd w:val="clear" w:color="auto" w:fill="FFFFFF"/>
        <w:tabs>
          <w:tab w:val="left" w:pos="943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Органи місцевого самоврядування компенсують кошти на навчання дітей пільгових категорій з урахуванням можливостей місцевих бюджетів.</w:t>
      </w:r>
    </w:p>
    <w:p w:rsidR="007D4D1D" w:rsidRDefault="007D4D1D" w:rsidP="007D4D1D">
      <w:pPr>
        <w:shd w:val="clear" w:color="auto" w:fill="FFFFFF"/>
        <w:tabs>
          <w:tab w:val="left" w:pos="943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6.3. Додатковими джерелами фінансування</w:t>
      </w:r>
      <w:r w:rsidR="006C22E5" w:rsidRPr="006C22E5">
        <w:rPr>
          <w:color w:val="000000"/>
          <w:sz w:val="28"/>
          <w:szCs w:val="28"/>
          <w:lang w:val="uk-UA"/>
        </w:rPr>
        <w:t xml:space="preserve"> </w:t>
      </w:r>
      <w:r w:rsidR="006C22E5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 xml:space="preserve">  є:</w:t>
      </w:r>
    </w:p>
    <w:p w:rsidR="007D4D1D" w:rsidRDefault="007D4D1D" w:rsidP="007D4D1D">
      <w:pPr>
        <w:shd w:val="clear" w:color="auto" w:fill="FFFFFF"/>
        <w:tabs>
          <w:tab w:val="left" w:pos="907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кошти, отримані за надання додаткових платних освітніх послуг відповідно до переліку, затвердженого Кабінету Міністрів України, та у порядку, встановленому Міністерством освіти і науки України; </w:t>
      </w:r>
    </w:p>
    <w:p w:rsidR="007D4D1D" w:rsidRDefault="007D4D1D" w:rsidP="007D4D1D">
      <w:pPr>
        <w:shd w:val="clear" w:color="auto" w:fill="FFFFFF"/>
        <w:tabs>
          <w:tab w:val="left" w:pos="907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роботи, виконані </w:t>
      </w:r>
      <w:r w:rsidR="0019671C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 xml:space="preserve">ом на замовлення підприємств, установ, організацій та громадян; </w:t>
      </w:r>
    </w:p>
    <w:p w:rsidR="007D4D1D" w:rsidRDefault="007D4D1D" w:rsidP="007D4D1D">
      <w:pPr>
        <w:shd w:val="clear" w:color="auto" w:fill="FFFFFF"/>
        <w:tabs>
          <w:tab w:val="left" w:pos="907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доходи від надання в оренду приміщень, обладнання, що не оподатковуються і спрямовуються на соціальні потреби та розвиток </w:t>
      </w:r>
      <w:r w:rsidR="00EA4934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>;</w:t>
      </w:r>
    </w:p>
    <w:p w:rsidR="007D4D1D" w:rsidRDefault="007D4D1D" w:rsidP="007D4D1D">
      <w:pPr>
        <w:shd w:val="clear" w:color="auto" w:fill="FFFFFF"/>
        <w:tabs>
          <w:tab w:val="left" w:pos="907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кошти гуманітарної допомоги;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добровільні грошові внески, матеріальні цінності підприємств, установ,</w:t>
      </w:r>
      <w:r>
        <w:rPr>
          <w:color w:val="000000"/>
          <w:sz w:val="28"/>
          <w:szCs w:val="28"/>
          <w:lang w:val="uk-UA"/>
        </w:rPr>
        <w:br/>
        <w:t>організацій та окремих громадян;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дотації з місцевих бюджетів;</w:t>
      </w:r>
    </w:p>
    <w:p w:rsidR="007D4D1D" w:rsidRDefault="007D4D1D" w:rsidP="007D4D1D">
      <w:pPr>
        <w:shd w:val="clear" w:color="auto" w:fill="FFFFFF"/>
        <w:tabs>
          <w:tab w:val="left" w:pos="907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кредити банків;</w:t>
      </w:r>
    </w:p>
    <w:p w:rsidR="007D4D1D" w:rsidRDefault="007D4D1D" w:rsidP="007D4D1D">
      <w:pPr>
        <w:shd w:val="clear" w:color="auto" w:fill="FFFFFF"/>
        <w:tabs>
          <w:tab w:val="left" w:pos="907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інші надходження</w:t>
      </w:r>
      <w:r w:rsidR="00695C98">
        <w:rPr>
          <w:color w:val="000000"/>
          <w:sz w:val="28"/>
          <w:szCs w:val="28"/>
          <w:lang w:val="uk-UA"/>
        </w:rPr>
        <w:t>, не заборонені законодавством України</w:t>
      </w:r>
      <w:r>
        <w:rPr>
          <w:color w:val="000000"/>
          <w:sz w:val="28"/>
          <w:szCs w:val="28"/>
          <w:lang w:val="uk-UA"/>
        </w:rPr>
        <w:t>.</w:t>
      </w:r>
    </w:p>
    <w:p w:rsidR="007D4D1D" w:rsidRDefault="007D4D1D" w:rsidP="007D4D1D">
      <w:pPr>
        <w:shd w:val="clear" w:color="auto" w:fill="FFFFFF"/>
        <w:spacing w:line="276" w:lineRule="auto"/>
        <w:ind w:left="50" w:right="1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6.4. Кошти, отримані </w:t>
      </w:r>
      <w:r w:rsidR="00EA4934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>ом з додаткових джерел фінансування, використовуються для провадження діяльності, передбаченої його Статутом.</w:t>
      </w:r>
    </w:p>
    <w:p w:rsidR="007D4D1D" w:rsidRDefault="007D4D1D" w:rsidP="007D4D1D">
      <w:pPr>
        <w:shd w:val="clear" w:color="auto" w:fill="FFFFFF"/>
        <w:spacing w:line="276" w:lineRule="auto"/>
        <w:ind w:left="50" w:right="1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6.5. Бюджетне фінансування не може зменшуватися або припинятися у разі </w:t>
      </w:r>
      <w:r>
        <w:rPr>
          <w:color w:val="000000"/>
          <w:sz w:val="28"/>
          <w:szCs w:val="28"/>
          <w:lang w:val="uk-UA"/>
        </w:rPr>
        <w:lastRenderedPageBreak/>
        <w:t xml:space="preserve">наявності в </w:t>
      </w:r>
      <w:r w:rsidR="00EA4934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 xml:space="preserve">і додаткових джерел фінансування. </w:t>
      </w:r>
    </w:p>
    <w:p w:rsidR="007D4D1D" w:rsidRDefault="007D4D1D" w:rsidP="007D4D1D">
      <w:pPr>
        <w:shd w:val="clear" w:color="auto" w:fill="FFFFFF"/>
        <w:spacing w:line="276" w:lineRule="auto"/>
        <w:ind w:left="50" w:right="1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6.6. Забороняється розподіл отриманих доходів (прибутків) або їх частини серед засновників</w:t>
      </w:r>
      <w:r w:rsidR="00EA4934" w:rsidRPr="00EA4934">
        <w:rPr>
          <w:color w:val="000000"/>
          <w:sz w:val="28"/>
          <w:szCs w:val="28"/>
          <w:lang w:val="uk-UA"/>
        </w:rPr>
        <w:t xml:space="preserve"> </w:t>
      </w:r>
      <w:r w:rsidR="00EA4934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 xml:space="preserve">, працівників </w:t>
      </w:r>
      <w:r w:rsidR="00EA4934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(окрім оплати їхньої праці, нарахува</w:t>
      </w:r>
      <w:r w:rsidR="00DE522E">
        <w:rPr>
          <w:color w:val="000000"/>
          <w:sz w:val="28"/>
          <w:szCs w:val="28"/>
          <w:lang w:val="uk-UA"/>
        </w:rPr>
        <w:t>ння єдиного соціального внеску)</w:t>
      </w:r>
      <w:r w:rsidR="0048115D">
        <w:rPr>
          <w:color w:val="000000"/>
          <w:sz w:val="28"/>
          <w:szCs w:val="28"/>
          <w:lang w:val="uk-UA"/>
        </w:rPr>
        <w:t>, членів органів управління</w:t>
      </w:r>
      <w:r>
        <w:rPr>
          <w:color w:val="000000"/>
          <w:sz w:val="28"/>
          <w:szCs w:val="28"/>
          <w:lang w:val="uk-UA"/>
        </w:rPr>
        <w:t xml:space="preserve"> та інших пов’язаних із ними осіб.</w:t>
      </w:r>
    </w:p>
    <w:p w:rsidR="007D4D1D" w:rsidRDefault="007D4D1D" w:rsidP="007D4D1D">
      <w:pPr>
        <w:shd w:val="clear" w:color="auto" w:fill="FFFFFF"/>
        <w:tabs>
          <w:tab w:val="left" w:pos="943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6.7. Доходи (прибутки) </w:t>
      </w:r>
      <w:r w:rsidR="00EA4934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використовуються виключно для фінансування видатків на його утримання, як неприбуткової організації, реалізації мети (цілей, завдань) та напрямів діяльності, визначених цим Статутом.</w:t>
      </w:r>
    </w:p>
    <w:p w:rsidR="007D4D1D" w:rsidRDefault="007D4D1D" w:rsidP="007D4D1D">
      <w:pPr>
        <w:shd w:val="clear" w:color="auto" w:fill="FFFFFF"/>
        <w:tabs>
          <w:tab w:val="left" w:pos="943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6.8.  Не використані в поточному році позабюджетні кошти </w:t>
      </w:r>
      <w:r w:rsidR="00EA4934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>не можуть бути вилучені, крім випадків, передбачених законодавством України.</w:t>
      </w:r>
    </w:p>
    <w:p w:rsidR="007D4D1D" w:rsidRDefault="007D4D1D" w:rsidP="007D4D1D">
      <w:pPr>
        <w:shd w:val="clear" w:color="auto" w:fill="FFFFFF"/>
        <w:tabs>
          <w:tab w:val="left" w:pos="943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6.9. </w:t>
      </w:r>
      <w:r w:rsidR="00EA4934">
        <w:rPr>
          <w:color w:val="000000"/>
          <w:sz w:val="28"/>
          <w:szCs w:val="28"/>
          <w:lang w:val="uk-UA"/>
        </w:rPr>
        <w:t>Центр у</w:t>
      </w:r>
      <w:r>
        <w:rPr>
          <w:color w:val="000000"/>
          <w:sz w:val="28"/>
          <w:szCs w:val="28"/>
          <w:lang w:val="uk-UA"/>
        </w:rPr>
        <w:t xml:space="preserve"> процесі провадження фінансово-господарської діяльності має право:</w:t>
      </w:r>
    </w:p>
    <w:p w:rsidR="007D4D1D" w:rsidRDefault="007D4D1D" w:rsidP="007D4D1D">
      <w:pPr>
        <w:shd w:val="clear" w:color="auto" w:fill="FFFFFF"/>
        <w:tabs>
          <w:tab w:val="left" w:pos="922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 самостійно розпоряджатися коштами господарської та іншої діяльності</w:t>
      </w:r>
      <w:r>
        <w:rPr>
          <w:color w:val="000000"/>
          <w:sz w:val="28"/>
          <w:szCs w:val="28"/>
          <w:lang w:val="uk-UA"/>
        </w:rPr>
        <w:br/>
        <w:t>відповідно до його Статуту;</w:t>
      </w:r>
    </w:p>
    <w:p w:rsidR="007D4D1D" w:rsidRDefault="007D4D1D" w:rsidP="007D4D1D">
      <w:pPr>
        <w:shd w:val="clear" w:color="auto" w:fill="FFFFFF"/>
        <w:tabs>
          <w:tab w:val="left" w:pos="922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користуватися безоплатно земельними ділянками, на яких він розташований;</w:t>
      </w:r>
    </w:p>
    <w:p w:rsidR="007D4D1D" w:rsidRDefault="007D4D1D" w:rsidP="007D4D1D">
      <w:pPr>
        <w:shd w:val="clear" w:color="auto" w:fill="FFFFFF"/>
        <w:tabs>
          <w:tab w:val="left" w:pos="922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розвивати власну матеріальну базу, мережу спортивно-оздоровчих, профільних таборів, туристичних баз; </w:t>
      </w:r>
    </w:p>
    <w:p w:rsidR="007D4D1D" w:rsidRDefault="007D4D1D" w:rsidP="007D4D1D">
      <w:pPr>
        <w:shd w:val="clear" w:color="auto" w:fill="FFFFFF"/>
        <w:tabs>
          <w:tab w:val="left" w:pos="922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купувати і володіти, користуватися і розпоряджатися майном відповідно до законодавства </w:t>
      </w:r>
      <w:r w:rsidR="003D7BB7">
        <w:rPr>
          <w:color w:val="000000"/>
          <w:sz w:val="28"/>
          <w:szCs w:val="28"/>
          <w:lang w:val="uk-UA"/>
        </w:rPr>
        <w:t xml:space="preserve"> України </w:t>
      </w:r>
      <w:r>
        <w:rPr>
          <w:color w:val="000000"/>
          <w:sz w:val="28"/>
          <w:szCs w:val="28"/>
          <w:lang w:val="uk-UA"/>
        </w:rPr>
        <w:t>та Статуту;</w:t>
      </w:r>
    </w:p>
    <w:p w:rsidR="007D4D1D" w:rsidRDefault="007D4D1D" w:rsidP="007D4D1D">
      <w:pPr>
        <w:shd w:val="clear" w:color="auto" w:fill="FFFFFF"/>
        <w:tabs>
          <w:tab w:val="left" w:pos="922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виконувати інші дії, що не суперечать законодавству та Статуту.</w:t>
      </w:r>
    </w:p>
    <w:p w:rsidR="007D4D1D" w:rsidRDefault="007D4D1D" w:rsidP="007D4D1D">
      <w:pPr>
        <w:shd w:val="clear" w:color="auto" w:fill="FFFFFF"/>
        <w:tabs>
          <w:tab w:val="left" w:pos="943"/>
        </w:tabs>
        <w:spacing w:line="276" w:lineRule="auto"/>
        <w:jc w:val="both"/>
        <w:rPr>
          <w:i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6.10. </w:t>
      </w:r>
      <w:r>
        <w:rPr>
          <w:iCs/>
          <w:color w:val="000000"/>
          <w:sz w:val="28"/>
          <w:szCs w:val="28"/>
          <w:lang w:val="uk-UA"/>
        </w:rPr>
        <w:t>М</w:t>
      </w:r>
      <w:r w:rsidRPr="006F16EE">
        <w:rPr>
          <w:iCs/>
          <w:color w:val="000000"/>
          <w:sz w:val="28"/>
          <w:szCs w:val="28"/>
          <w:lang w:val="uk-UA"/>
        </w:rPr>
        <w:t>атеріально-технічна</w:t>
      </w:r>
      <w:r>
        <w:rPr>
          <w:iCs/>
          <w:color w:val="000000"/>
          <w:sz w:val="28"/>
          <w:szCs w:val="28"/>
          <w:lang w:val="uk-UA"/>
        </w:rPr>
        <w:t xml:space="preserve"> база </w:t>
      </w:r>
      <w:r w:rsidR="00EA4934">
        <w:rPr>
          <w:color w:val="000000"/>
          <w:sz w:val="28"/>
          <w:szCs w:val="28"/>
          <w:lang w:val="uk-UA"/>
        </w:rPr>
        <w:t>Центру</w:t>
      </w:r>
      <w:r w:rsidR="00EA4934">
        <w:rPr>
          <w:iCs/>
          <w:color w:val="000000"/>
          <w:sz w:val="28"/>
          <w:szCs w:val="28"/>
          <w:lang w:val="uk-UA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 xml:space="preserve">включає </w:t>
      </w:r>
      <w:r w:rsidR="003D7BB7">
        <w:rPr>
          <w:iCs/>
          <w:color w:val="000000"/>
          <w:sz w:val="28"/>
          <w:szCs w:val="28"/>
          <w:lang w:val="uk-UA"/>
        </w:rPr>
        <w:t xml:space="preserve">будівлі, споруди, </w:t>
      </w:r>
      <w:r>
        <w:rPr>
          <w:iCs/>
          <w:color w:val="000000"/>
          <w:sz w:val="28"/>
          <w:szCs w:val="28"/>
          <w:lang w:val="uk-UA"/>
        </w:rPr>
        <w:t>приміщення, обла</w:t>
      </w:r>
      <w:r w:rsidR="003D7BB7">
        <w:rPr>
          <w:iCs/>
          <w:color w:val="000000"/>
          <w:sz w:val="28"/>
          <w:szCs w:val="28"/>
          <w:lang w:val="uk-UA"/>
        </w:rPr>
        <w:t>днання, комунікації, земельні ділянки та інші матеріальні цінності,  що перебувають</w:t>
      </w:r>
      <w:r>
        <w:rPr>
          <w:iCs/>
          <w:color w:val="000000"/>
          <w:sz w:val="28"/>
          <w:szCs w:val="28"/>
          <w:lang w:val="uk-UA"/>
        </w:rPr>
        <w:t xml:space="preserve"> в його користуванні</w:t>
      </w:r>
      <w:r w:rsidR="003D7BB7">
        <w:rPr>
          <w:iCs/>
          <w:color w:val="000000"/>
          <w:sz w:val="28"/>
          <w:szCs w:val="28"/>
          <w:lang w:val="uk-UA"/>
        </w:rPr>
        <w:t xml:space="preserve"> та вартість яких відображено у балансі</w:t>
      </w:r>
      <w:r>
        <w:rPr>
          <w:iCs/>
          <w:color w:val="000000"/>
          <w:sz w:val="28"/>
          <w:szCs w:val="28"/>
          <w:lang w:val="uk-UA"/>
        </w:rPr>
        <w:t>.</w:t>
      </w:r>
    </w:p>
    <w:p w:rsidR="007D4D1D" w:rsidRDefault="007D4D1D" w:rsidP="007D4D1D">
      <w:pPr>
        <w:shd w:val="clear" w:color="auto" w:fill="FFFFFF"/>
        <w:tabs>
          <w:tab w:val="left" w:pos="943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 xml:space="preserve">6.11. Майно </w:t>
      </w:r>
      <w:r w:rsidR="00EA4934">
        <w:rPr>
          <w:color w:val="000000"/>
          <w:sz w:val="28"/>
          <w:szCs w:val="28"/>
          <w:lang w:val="uk-UA"/>
        </w:rPr>
        <w:t>Центру</w:t>
      </w:r>
      <w:r w:rsidR="00EA4934">
        <w:rPr>
          <w:iCs/>
          <w:color w:val="000000"/>
          <w:sz w:val="28"/>
          <w:szCs w:val="28"/>
          <w:lang w:val="uk-UA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 xml:space="preserve">є комунальною власністю і закріплюється за ним на праві оперативного управління та не може бути вилученим у нього, якщо інше  не передбачено чинним законодавством України.   </w:t>
      </w:r>
    </w:p>
    <w:p w:rsidR="007D4D1D" w:rsidRDefault="007D4D1D" w:rsidP="007D4D1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6.12.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навчально-виховної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навчально-тренувальної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спортивної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 </w:t>
      </w:r>
      <w:r w:rsidR="00EA4934">
        <w:rPr>
          <w:color w:val="000000"/>
          <w:sz w:val="28"/>
          <w:szCs w:val="28"/>
          <w:lang w:val="uk-UA"/>
        </w:rPr>
        <w:t>Центру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надаються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спортивні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культурні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оздоровчі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безоплатно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пільгових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. Порядок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визначається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місцевими</w:t>
      </w:r>
      <w:proofErr w:type="spellEnd"/>
      <w:r>
        <w:rPr>
          <w:sz w:val="28"/>
          <w:szCs w:val="28"/>
        </w:rPr>
        <w:t xml:space="preserve"> органами </w:t>
      </w:r>
      <w:proofErr w:type="spellStart"/>
      <w:r>
        <w:rPr>
          <w:sz w:val="28"/>
          <w:szCs w:val="28"/>
        </w:rPr>
        <w:t>виконавчої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 xml:space="preserve"> та органами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>.</w:t>
      </w:r>
    </w:p>
    <w:p w:rsidR="007D4D1D" w:rsidRDefault="007D4D1D" w:rsidP="007D4D1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6.13. Активи </w:t>
      </w:r>
      <w:r w:rsidR="00077EBE">
        <w:rPr>
          <w:color w:val="000000"/>
          <w:sz w:val="28"/>
          <w:szCs w:val="28"/>
          <w:lang w:val="uk-UA"/>
        </w:rPr>
        <w:t>Центру</w:t>
      </w:r>
      <w:r w:rsidR="00077E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передаються одній або кільком неприбутковим організаціям відповідного виду або зараховуються до доходу бюджету у разі припинення закладу (у результаті його ліквідації, злиття, поділу, приєднання або перетворення).</w:t>
      </w:r>
    </w:p>
    <w:p w:rsidR="007D4D1D" w:rsidRDefault="007D4D1D" w:rsidP="007D4D1D">
      <w:pPr>
        <w:shd w:val="clear" w:color="auto" w:fill="FFFFFF"/>
        <w:spacing w:line="276" w:lineRule="auto"/>
        <w:ind w:left="43" w:right="14" w:hanging="4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6.14. Майно </w:t>
      </w:r>
      <w:r w:rsidR="00077EBE">
        <w:rPr>
          <w:color w:val="000000"/>
          <w:sz w:val="28"/>
          <w:szCs w:val="28"/>
          <w:lang w:val="uk-UA"/>
        </w:rPr>
        <w:t xml:space="preserve">Центру </w:t>
      </w:r>
      <w:r>
        <w:rPr>
          <w:color w:val="000000"/>
          <w:sz w:val="28"/>
          <w:szCs w:val="28"/>
          <w:lang w:val="uk-UA"/>
        </w:rPr>
        <w:t xml:space="preserve">може вилучатися засновником лише за умови подальшого використання цього майна та коштів, отриманих від його реалізації, на </w:t>
      </w:r>
      <w:r>
        <w:rPr>
          <w:color w:val="000000"/>
          <w:sz w:val="28"/>
          <w:szCs w:val="28"/>
          <w:lang w:val="uk-UA"/>
        </w:rPr>
        <w:lastRenderedPageBreak/>
        <w:t>розвиток позашкільної освіти в порядку, встановленому Кабінетом Міністрів України.</w:t>
      </w:r>
    </w:p>
    <w:p w:rsidR="007D4D1D" w:rsidRDefault="007D4D1D" w:rsidP="007D4D1D">
      <w:pPr>
        <w:shd w:val="clear" w:color="auto" w:fill="FFFFFF"/>
        <w:spacing w:line="276" w:lineRule="auto"/>
        <w:ind w:left="43" w:right="14" w:hanging="4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6.15. </w:t>
      </w:r>
      <w:r w:rsidR="00077EBE">
        <w:rPr>
          <w:color w:val="000000"/>
          <w:sz w:val="28"/>
          <w:szCs w:val="28"/>
          <w:lang w:val="uk-UA"/>
        </w:rPr>
        <w:t xml:space="preserve">Центр </w:t>
      </w:r>
      <w:r>
        <w:rPr>
          <w:color w:val="000000"/>
          <w:sz w:val="28"/>
          <w:szCs w:val="28"/>
          <w:lang w:val="uk-UA"/>
        </w:rPr>
        <w:t>може приватизуватися лише за умов:</w:t>
      </w:r>
    </w:p>
    <w:p w:rsidR="007D4D1D" w:rsidRDefault="007D4D1D" w:rsidP="007D4D1D">
      <w:pPr>
        <w:shd w:val="clear" w:color="auto" w:fill="FFFFFF"/>
        <w:spacing w:line="276" w:lineRule="auto"/>
        <w:ind w:left="43" w:right="14" w:hanging="4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  збереження освітнього призначення</w:t>
      </w:r>
      <w:r w:rsidR="00077EBE" w:rsidRPr="00077EBE">
        <w:rPr>
          <w:color w:val="000000"/>
          <w:sz w:val="28"/>
          <w:szCs w:val="28"/>
          <w:lang w:val="uk-UA"/>
        </w:rPr>
        <w:t xml:space="preserve"> </w:t>
      </w:r>
      <w:r w:rsidR="00077EBE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>;</w:t>
      </w:r>
    </w:p>
    <w:p w:rsidR="007D4D1D" w:rsidRDefault="007D4D1D" w:rsidP="007D4D1D">
      <w:pPr>
        <w:shd w:val="clear" w:color="auto" w:fill="FFFFFF"/>
        <w:spacing w:line="276" w:lineRule="auto"/>
        <w:ind w:left="43" w:right="14" w:hanging="4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 наявності коштів;</w:t>
      </w:r>
    </w:p>
    <w:p w:rsidR="007D4D1D" w:rsidRDefault="007D4D1D" w:rsidP="007D4D1D">
      <w:pPr>
        <w:shd w:val="clear" w:color="auto" w:fill="FFFFFF"/>
        <w:spacing w:line="276" w:lineRule="auto"/>
        <w:ind w:left="43" w:right="14" w:hanging="4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 згоди колективу</w:t>
      </w:r>
      <w:r w:rsidR="00077EBE" w:rsidRPr="00077EBE">
        <w:rPr>
          <w:color w:val="000000"/>
          <w:sz w:val="28"/>
          <w:szCs w:val="28"/>
          <w:lang w:val="uk-UA"/>
        </w:rPr>
        <w:t xml:space="preserve"> </w:t>
      </w:r>
      <w:r w:rsidR="00077EBE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 xml:space="preserve">. </w:t>
      </w:r>
    </w:p>
    <w:p w:rsidR="00503A0A" w:rsidRPr="00077EBE" w:rsidRDefault="00D95F52" w:rsidP="00077EBE">
      <w:pPr>
        <w:shd w:val="clear" w:color="auto" w:fill="FFFFFF"/>
        <w:spacing w:line="276" w:lineRule="auto"/>
        <w:ind w:left="43" w:right="14" w:hanging="4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6.16. Бухгалтерський облік</w:t>
      </w:r>
      <w:r w:rsidR="007D4D1D">
        <w:rPr>
          <w:color w:val="000000"/>
          <w:sz w:val="28"/>
          <w:szCs w:val="28"/>
          <w:lang w:val="uk-UA"/>
        </w:rPr>
        <w:t xml:space="preserve"> в </w:t>
      </w:r>
      <w:r w:rsidR="00077EBE">
        <w:rPr>
          <w:color w:val="000000"/>
          <w:sz w:val="28"/>
          <w:szCs w:val="28"/>
          <w:lang w:val="uk-UA"/>
        </w:rPr>
        <w:t>Центр</w:t>
      </w:r>
      <w:r w:rsidR="00E549C3">
        <w:rPr>
          <w:color w:val="000000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 xml:space="preserve"> здійснюється самостійно</w:t>
      </w:r>
      <w:r w:rsidR="00503A0A" w:rsidRPr="00077EBE">
        <w:rPr>
          <w:color w:val="000000" w:themeColor="text1"/>
          <w:sz w:val="28"/>
          <w:szCs w:val="28"/>
          <w:lang w:val="uk-UA"/>
        </w:rPr>
        <w:t>.</w:t>
      </w:r>
      <w:r w:rsidR="0076222A">
        <w:rPr>
          <w:color w:val="000000" w:themeColor="text1"/>
          <w:sz w:val="28"/>
          <w:szCs w:val="28"/>
          <w:lang w:val="uk-UA"/>
        </w:rPr>
        <w:t xml:space="preserve"> </w:t>
      </w:r>
      <w:r w:rsidR="0033265C">
        <w:rPr>
          <w:color w:val="000000" w:themeColor="text1"/>
          <w:sz w:val="28"/>
          <w:szCs w:val="28"/>
          <w:lang w:val="uk-UA"/>
        </w:rPr>
        <w:t xml:space="preserve"> В </w:t>
      </w:r>
      <w:r w:rsidR="0033265C">
        <w:rPr>
          <w:color w:val="000000"/>
          <w:sz w:val="28"/>
          <w:szCs w:val="28"/>
          <w:lang w:val="uk-UA"/>
        </w:rPr>
        <w:t>Центрі утворюється бухгалтерська служба, яка діє відповідно до Закону України «Про бухгалтерський облік та фінансову звітність в Україні», Податкового кодексу України, Положення про бухгалтерську служ</w:t>
      </w:r>
      <w:r w:rsidR="0048115D">
        <w:rPr>
          <w:color w:val="000000"/>
          <w:sz w:val="28"/>
          <w:szCs w:val="28"/>
          <w:lang w:val="uk-UA"/>
        </w:rPr>
        <w:t xml:space="preserve">бу Центру і Положення про облікову політику, затверджених </w:t>
      </w:r>
      <w:r w:rsidR="003D7BB7">
        <w:rPr>
          <w:color w:val="000000"/>
          <w:sz w:val="28"/>
          <w:szCs w:val="28"/>
          <w:lang w:val="uk-UA"/>
        </w:rPr>
        <w:t xml:space="preserve"> директо</w:t>
      </w:r>
      <w:r w:rsidR="0033265C">
        <w:rPr>
          <w:color w:val="000000"/>
          <w:sz w:val="28"/>
          <w:szCs w:val="28"/>
          <w:lang w:val="uk-UA"/>
        </w:rPr>
        <w:t>ром.</w:t>
      </w:r>
    </w:p>
    <w:p w:rsidR="007D4D1D" w:rsidRDefault="007D4D1D" w:rsidP="007D4D1D">
      <w:pPr>
        <w:shd w:val="clear" w:color="auto" w:fill="FFFFFF"/>
        <w:spacing w:line="276" w:lineRule="auto"/>
        <w:ind w:left="58" w:right="36" w:hanging="4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6.17. </w:t>
      </w:r>
      <w:r w:rsidR="00D02FB1">
        <w:rPr>
          <w:color w:val="000000"/>
          <w:sz w:val="28"/>
          <w:szCs w:val="28"/>
          <w:lang w:val="uk-UA"/>
        </w:rPr>
        <w:t xml:space="preserve">Центр </w:t>
      </w:r>
      <w:r>
        <w:rPr>
          <w:color w:val="000000"/>
          <w:sz w:val="28"/>
          <w:szCs w:val="28"/>
          <w:lang w:val="uk-UA"/>
        </w:rPr>
        <w:t>може надавати платні освітні послуги та інші послуги відповідно до переліку, затвердженого Кабінет</w:t>
      </w:r>
      <w:r w:rsidR="00804951">
        <w:rPr>
          <w:color w:val="000000"/>
          <w:sz w:val="28"/>
          <w:szCs w:val="28"/>
          <w:lang w:val="uk-UA"/>
        </w:rPr>
        <w:t>ом Міністрів України. Засновник</w:t>
      </w:r>
      <w:r>
        <w:rPr>
          <w:color w:val="000000"/>
          <w:sz w:val="28"/>
          <w:szCs w:val="28"/>
          <w:lang w:val="uk-UA"/>
        </w:rPr>
        <w:t xml:space="preserve"> </w:t>
      </w:r>
      <w:r w:rsidR="00D02FB1">
        <w:rPr>
          <w:color w:val="000000"/>
          <w:sz w:val="28"/>
          <w:szCs w:val="28"/>
          <w:lang w:val="uk-UA"/>
        </w:rPr>
        <w:t xml:space="preserve">Центру </w:t>
      </w:r>
      <w:r w:rsidR="00FB1D52">
        <w:rPr>
          <w:color w:val="000000"/>
          <w:sz w:val="28"/>
          <w:szCs w:val="28"/>
          <w:lang w:val="uk-UA"/>
        </w:rPr>
        <w:t>має</w:t>
      </w:r>
      <w:r>
        <w:rPr>
          <w:color w:val="000000"/>
          <w:sz w:val="28"/>
          <w:szCs w:val="28"/>
          <w:lang w:val="uk-UA"/>
        </w:rPr>
        <w:t xml:space="preserve"> право затверджувати  переліки платних освітніх  та інших послуг, що не увійшли до переліку, затвердженого Кабінетом Міністрів України. </w:t>
      </w:r>
    </w:p>
    <w:p w:rsidR="007D4D1D" w:rsidRDefault="007D4D1D" w:rsidP="007D4D1D">
      <w:pPr>
        <w:shd w:val="clear" w:color="auto" w:fill="FFFFFF"/>
        <w:spacing w:line="276" w:lineRule="auto"/>
        <w:ind w:left="58" w:right="36" w:hanging="4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6.18.  Платні освітні послуги можуть надаватися за напрямами діяльності</w:t>
      </w:r>
      <w:r w:rsidR="00D02FB1" w:rsidRPr="00D02FB1">
        <w:rPr>
          <w:color w:val="000000"/>
          <w:sz w:val="28"/>
          <w:szCs w:val="28"/>
          <w:lang w:val="uk-UA"/>
        </w:rPr>
        <w:t xml:space="preserve"> </w:t>
      </w:r>
      <w:r w:rsidR="00D02FB1">
        <w:rPr>
          <w:color w:val="000000"/>
          <w:sz w:val="28"/>
          <w:szCs w:val="28"/>
          <w:lang w:val="uk-UA"/>
        </w:rPr>
        <w:t>Центру</w:t>
      </w:r>
      <w:r>
        <w:rPr>
          <w:color w:val="000000"/>
          <w:sz w:val="28"/>
          <w:szCs w:val="28"/>
          <w:lang w:val="uk-UA"/>
        </w:rPr>
        <w:t>.</w:t>
      </w:r>
      <w:r w:rsidR="00804951">
        <w:rPr>
          <w:color w:val="000000"/>
          <w:sz w:val="28"/>
          <w:szCs w:val="28"/>
          <w:lang w:val="uk-UA"/>
        </w:rPr>
        <w:t xml:space="preserve"> Тарифи на платні освітні послуги та їх перелік затверджуються засновником.</w:t>
      </w:r>
    </w:p>
    <w:p w:rsidR="007D4D1D" w:rsidRDefault="007D4D1D" w:rsidP="0076222A">
      <w:pPr>
        <w:shd w:val="clear" w:color="auto" w:fill="FFFFFF"/>
        <w:spacing w:line="276" w:lineRule="auto"/>
        <w:ind w:left="58" w:right="36" w:hanging="4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6.19. Платні освітні послуги не можуть надаватися </w:t>
      </w:r>
      <w:r w:rsidR="00D02FB1">
        <w:rPr>
          <w:color w:val="000000"/>
          <w:sz w:val="28"/>
          <w:szCs w:val="28"/>
          <w:lang w:val="uk-UA"/>
        </w:rPr>
        <w:t xml:space="preserve">Центром </w:t>
      </w:r>
      <w:r>
        <w:rPr>
          <w:color w:val="000000"/>
          <w:sz w:val="28"/>
          <w:szCs w:val="28"/>
          <w:lang w:val="uk-UA"/>
        </w:rPr>
        <w:t xml:space="preserve">замість або в межах освітньої діяльності, визначеної освітніми програмами, навчальними планами і програмами. </w:t>
      </w:r>
    </w:p>
    <w:p w:rsidR="007D4D1D" w:rsidRDefault="0076222A" w:rsidP="007D4D1D">
      <w:pPr>
        <w:shd w:val="clear" w:color="auto" w:fill="FFFFFF"/>
        <w:spacing w:line="276" w:lineRule="auto"/>
        <w:ind w:left="58" w:right="36" w:hanging="4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6.20</w:t>
      </w:r>
      <w:r w:rsidR="007D4D1D">
        <w:rPr>
          <w:color w:val="000000"/>
          <w:sz w:val="28"/>
          <w:szCs w:val="28"/>
          <w:lang w:val="uk-UA"/>
        </w:rPr>
        <w:t xml:space="preserve">. Ведення діловодства та звітності у </w:t>
      </w:r>
      <w:r w:rsidR="00D02FB1">
        <w:rPr>
          <w:color w:val="000000"/>
          <w:sz w:val="28"/>
          <w:szCs w:val="28"/>
          <w:lang w:val="uk-UA"/>
        </w:rPr>
        <w:t xml:space="preserve">Центру </w:t>
      </w:r>
      <w:r w:rsidR="007D4D1D">
        <w:rPr>
          <w:color w:val="000000"/>
          <w:sz w:val="28"/>
          <w:szCs w:val="28"/>
          <w:lang w:val="uk-UA"/>
        </w:rPr>
        <w:t>здійснюється у порядку, визначеному нормативно-правовими актами.</w:t>
      </w:r>
    </w:p>
    <w:p w:rsidR="007D4D1D" w:rsidRDefault="007D4D1D" w:rsidP="007D4D1D">
      <w:pPr>
        <w:shd w:val="clear" w:color="auto" w:fill="FFFFFF"/>
        <w:spacing w:line="276" w:lineRule="auto"/>
        <w:ind w:left="1130" w:hanging="43"/>
        <w:jc w:val="both"/>
        <w:rPr>
          <w:i/>
          <w:iCs/>
          <w:color w:val="000000"/>
          <w:sz w:val="28"/>
          <w:szCs w:val="28"/>
          <w:lang w:val="uk-UA"/>
        </w:rPr>
      </w:pPr>
    </w:p>
    <w:p w:rsidR="007D4D1D" w:rsidRDefault="007D4D1D" w:rsidP="007D4D1D">
      <w:pPr>
        <w:shd w:val="clear" w:color="auto" w:fill="FFFFFF"/>
        <w:spacing w:line="276" w:lineRule="auto"/>
        <w:jc w:val="center"/>
        <w:rPr>
          <w:b/>
          <w:i/>
          <w:iCs/>
          <w:color w:val="000000"/>
          <w:sz w:val="28"/>
          <w:szCs w:val="28"/>
          <w:lang w:val="uk-UA"/>
        </w:rPr>
      </w:pPr>
      <w:r>
        <w:rPr>
          <w:b/>
          <w:i/>
          <w:iCs/>
          <w:color w:val="000000"/>
          <w:sz w:val="28"/>
          <w:szCs w:val="28"/>
          <w:lang w:val="en-US"/>
        </w:rPr>
        <w:t>VII</w:t>
      </w:r>
      <w:r w:rsidRPr="00D60699">
        <w:rPr>
          <w:b/>
          <w:i/>
          <w:iCs/>
          <w:color w:val="000000"/>
          <w:sz w:val="28"/>
          <w:szCs w:val="28"/>
          <w:lang w:val="uk-UA"/>
        </w:rPr>
        <w:t>.</w:t>
      </w:r>
      <w:r>
        <w:rPr>
          <w:b/>
          <w:i/>
          <w:iCs/>
          <w:color w:val="000000"/>
          <w:sz w:val="28"/>
          <w:szCs w:val="28"/>
          <w:lang w:val="uk-UA"/>
        </w:rPr>
        <w:t xml:space="preserve"> Прозорість та інформаційна відкритість діяльності </w:t>
      </w:r>
      <w:r w:rsidR="00D02FB1" w:rsidRPr="00D02FB1">
        <w:rPr>
          <w:b/>
          <w:i/>
          <w:color w:val="000000"/>
          <w:sz w:val="28"/>
          <w:szCs w:val="28"/>
          <w:lang w:val="uk-UA"/>
        </w:rPr>
        <w:t>Центру</w:t>
      </w:r>
    </w:p>
    <w:p w:rsidR="00020A34" w:rsidRDefault="00020A34" w:rsidP="007D4D1D">
      <w:pPr>
        <w:shd w:val="clear" w:color="auto" w:fill="FFFFFF"/>
        <w:spacing w:line="276" w:lineRule="auto"/>
        <w:jc w:val="both"/>
        <w:rPr>
          <w:iCs/>
          <w:color w:val="000000"/>
          <w:sz w:val="28"/>
          <w:szCs w:val="28"/>
          <w:lang w:val="uk-UA"/>
        </w:rPr>
      </w:pPr>
    </w:p>
    <w:p w:rsidR="007D4D1D" w:rsidRDefault="007D4D1D" w:rsidP="007D4D1D">
      <w:pPr>
        <w:shd w:val="clear" w:color="auto" w:fill="FFFFFF"/>
        <w:spacing w:line="276" w:lineRule="auto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 xml:space="preserve">7.1. </w:t>
      </w:r>
      <w:r w:rsidR="00D02FB1">
        <w:rPr>
          <w:color w:val="000000"/>
          <w:sz w:val="28"/>
          <w:szCs w:val="28"/>
          <w:lang w:val="uk-UA"/>
        </w:rPr>
        <w:t>Центр</w:t>
      </w:r>
      <w:r w:rsidR="00D02FB1">
        <w:rPr>
          <w:iCs/>
          <w:color w:val="000000"/>
          <w:sz w:val="28"/>
          <w:szCs w:val="28"/>
          <w:lang w:val="uk-UA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формує відкриті та загальнодоступні ресурси з інформацією про свою діяльність та забезпечує доступ до таких ресурсів шляхом розміщення їх в інформаційно-комунікаційних мережах.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 xml:space="preserve">7.2. </w:t>
      </w:r>
      <w:r w:rsidR="00D02FB1">
        <w:rPr>
          <w:color w:val="000000"/>
          <w:sz w:val="28"/>
          <w:szCs w:val="28"/>
          <w:lang w:val="uk-UA"/>
        </w:rPr>
        <w:t>Центр</w:t>
      </w:r>
      <w:r w:rsidR="00D02FB1">
        <w:rPr>
          <w:iCs/>
          <w:color w:val="000000"/>
          <w:sz w:val="28"/>
          <w:szCs w:val="28"/>
          <w:lang w:val="uk-UA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забезпечує на своєму офіційному веб-сайті відкритий доступ до такої інформації: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– Статуту</w:t>
      </w:r>
      <w:r w:rsidR="00D02FB1" w:rsidRPr="00D02FB1">
        <w:rPr>
          <w:color w:val="000000"/>
          <w:sz w:val="28"/>
          <w:szCs w:val="28"/>
          <w:lang w:val="uk-UA"/>
        </w:rPr>
        <w:t xml:space="preserve"> </w:t>
      </w:r>
      <w:r w:rsidR="00D02FB1">
        <w:rPr>
          <w:color w:val="000000"/>
          <w:sz w:val="28"/>
          <w:szCs w:val="28"/>
          <w:lang w:val="uk-UA"/>
        </w:rPr>
        <w:t>Центру</w:t>
      </w:r>
      <w:r>
        <w:rPr>
          <w:iCs/>
          <w:color w:val="000000"/>
          <w:sz w:val="28"/>
          <w:szCs w:val="28"/>
          <w:lang w:val="uk-UA"/>
        </w:rPr>
        <w:t>;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– структура та органи управління</w:t>
      </w:r>
      <w:r w:rsidR="00D02FB1" w:rsidRPr="00D02FB1">
        <w:rPr>
          <w:color w:val="000000"/>
          <w:sz w:val="28"/>
          <w:szCs w:val="28"/>
          <w:lang w:val="uk-UA"/>
        </w:rPr>
        <w:t xml:space="preserve"> </w:t>
      </w:r>
      <w:r w:rsidR="00D02FB1">
        <w:rPr>
          <w:color w:val="000000"/>
          <w:sz w:val="28"/>
          <w:szCs w:val="28"/>
          <w:lang w:val="uk-UA"/>
        </w:rPr>
        <w:t>Центру</w:t>
      </w:r>
      <w:r>
        <w:rPr>
          <w:iCs/>
          <w:color w:val="000000"/>
          <w:sz w:val="28"/>
          <w:szCs w:val="28"/>
          <w:lang w:val="uk-UA"/>
        </w:rPr>
        <w:t>;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 xml:space="preserve">– </w:t>
      </w:r>
      <w:r w:rsidR="00466EA7">
        <w:rPr>
          <w:iCs/>
          <w:color w:val="000000"/>
          <w:sz w:val="28"/>
          <w:szCs w:val="28"/>
          <w:lang w:val="uk-UA"/>
        </w:rPr>
        <w:t xml:space="preserve">перелік навчальних </w:t>
      </w:r>
      <w:r w:rsidR="00FF6BA8">
        <w:rPr>
          <w:iCs/>
          <w:color w:val="000000"/>
          <w:sz w:val="28"/>
          <w:szCs w:val="28"/>
          <w:lang w:val="uk-UA"/>
        </w:rPr>
        <w:t xml:space="preserve"> програм</w:t>
      </w:r>
      <w:r>
        <w:rPr>
          <w:iCs/>
          <w:color w:val="000000"/>
          <w:sz w:val="28"/>
          <w:szCs w:val="28"/>
          <w:lang w:val="uk-UA"/>
        </w:rPr>
        <w:t xml:space="preserve">, що реалізуються в </w:t>
      </w:r>
      <w:r w:rsidR="00D02FB1">
        <w:rPr>
          <w:color w:val="000000"/>
          <w:sz w:val="28"/>
          <w:szCs w:val="28"/>
          <w:lang w:val="uk-UA"/>
        </w:rPr>
        <w:t>Центрі;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– мова навчання;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– педагогічні працівники, їхній кваліфікаційний рівень, посада, досвід педагогічної діяльності;</w:t>
      </w:r>
    </w:p>
    <w:p w:rsidR="007D4D1D" w:rsidRDefault="007D4D1D" w:rsidP="007D4D1D">
      <w:pPr>
        <w:shd w:val="clear" w:color="auto" w:fill="FFFFFF"/>
        <w:spacing w:line="276" w:lineRule="auto"/>
        <w:jc w:val="center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– наявність вакантних посад і умови проведення к</w:t>
      </w:r>
      <w:r w:rsidRPr="00D35108">
        <w:rPr>
          <w:iCs/>
          <w:color w:val="000000"/>
          <w:sz w:val="28"/>
          <w:szCs w:val="28"/>
          <w:lang w:val="uk-UA"/>
        </w:rPr>
        <w:t xml:space="preserve">онкурсу </w:t>
      </w:r>
      <w:r>
        <w:rPr>
          <w:iCs/>
          <w:color w:val="000000"/>
          <w:sz w:val="28"/>
          <w:szCs w:val="28"/>
          <w:lang w:val="uk-UA"/>
        </w:rPr>
        <w:t>н</w:t>
      </w:r>
      <w:r w:rsidRPr="00D35108">
        <w:rPr>
          <w:iCs/>
          <w:color w:val="000000"/>
          <w:sz w:val="28"/>
          <w:szCs w:val="28"/>
          <w:lang w:val="uk-UA"/>
        </w:rPr>
        <w:t>а їх замі</w:t>
      </w:r>
      <w:r>
        <w:rPr>
          <w:iCs/>
          <w:color w:val="000000"/>
          <w:sz w:val="28"/>
          <w:szCs w:val="28"/>
          <w:lang w:val="uk-UA"/>
        </w:rPr>
        <w:t>щення;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– матеріально-технічне забезпечення</w:t>
      </w:r>
      <w:r w:rsidR="00D02FB1" w:rsidRPr="00D02FB1">
        <w:rPr>
          <w:color w:val="000000"/>
          <w:sz w:val="28"/>
          <w:szCs w:val="28"/>
          <w:lang w:val="uk-UA"/>
        </w:rPr>
        <w:t xml:space="preserve"> </w:t>
      </w:r>
      <w:r w:rsidR="00D02FB1">
        <w:rPr>
          <w:color w:val="000000"/>
          <w:sz w:val="28"/>
          <w:szCs w:val="28"/>
          <w:lang w:val="uk-UA"/>
        </w:rPr>
        <w:t>Центру</w:t>
      </w:r>
      <w:r>
        <w:rPr>
          <w:iCs/>
          <w:color w:val="000000"/>
          <w:sz w:val="28"/>
          <w:szCs w:val="28"/>
          <w:lang w:val="uk-UA"/>
        </w:rPr>
        <w:t>;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lastRenderedPageBreak/>
        <w:t>– правила прийому до</w:t>
      </w:r>
      <w:r w:rsidR="00D02FB1">
        <w:rPr>
          <w:iCs/>
          <w:color w:val="000000"/>
          <w:sz w:val="28"/>
          <w:szCs w:val="28"/>
          <w:lang w:val="uk-UA"/>
        </w:rPr>
        <w:t xml:space="preserve"> </w:t>
      </w:r>
      <w:r w:rsidR="00D02FB1">
        <w:rPr>
          <w:color w:val="000000"/>
          <w:sz w:val="28"/>
          <w:szCs w:val="28"/>
          <w:lang w:val="uk-UA"/>
        </w:rPr>
        <w:t>Центру</w:t>
      </w:r>
      <w:r>
        <w:rPr>
          <w:iCs/>
          <w:color w:val="000000"/>
          <w:sz w:val="28"/>
          <w:szCs w:val="28"/>
          <w:lang w:val="uk-UA"/>
        </w:rPr>
        <w:t>;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– результати моніторингу освіти;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– перелік додаткових освітні</w:t>
      </w:r>
      <w:r w:rsidR="00466EA7">
        <w:rPr>
          <w:iCs/>
          <w:color w:val="000000"/>
          <w:sz w:val="28"/>
          <w:szCs w:val="28"/>
          <w:lang w:val="uk-UA"/>
        </w:rPr>
        <w:t>х  та інших послуг, їх вартість.</w:t>
      </w:r>
    </w:p>
    <w:p w:rsidR="007D4D1D" w:rsidRPr="00DB4448" w:rsidRDefault="00624B90" w:rsidP="007D4D1D">
      <w:pPr>
        <w:shd w:val="clear" w:color="auto" w:fill="FFFFFF"/>
        <w:spacing w:line="276" w:lineRule="auto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7.3</w:t>
      </w:r>
      <w:r w:rsidR="007D4D1D">
        <w:rPr>
          <w:iCs/>
          <w:color w:val="000000"/>
          <w:sz w:val="28"/>
          <w:szCs w:val="28"/>
          <w:lang w:val="uk-UA"/>
        </w:rPr>
        <w:t>. Перелік інформації, обов’язкової для оприлюднення</w:t>
      </w:r>
      <w:r w:rsidR="00A50B3D" w:rsidRPr="00A50B3D">
        <w:rPr>
          <w:color w:val="000000"/>
          <w:sz w:val="28"/>
          <w:szCs w:val="28"/>
          <w:lang w:val="uk-UA"/>
        </w:rPr>
        <w:t xml:space="preserve"> </w:t>
      </w:r>
      <w:r w:rsidR="00A50B3D">
        <w:rPr>
          <w:color w:val="000000"/>
          <w:sz w:val="28"/>
          <w:szCs w:val="28"/>
          <w:lang w:val="uk-UA"/>
        </w:rPr>
        <w:t>Центром</w:t>
      </w:r>
      <w:r w:rsidR="007D4D1D">
        <w:rPr>
          <w:iCs/>
          <w:color w:val="000000"/>
          <w:sz w:val="28"/>
          <w:szCs w:val="28"/>
          <w:lang w:val="uk-UA"/>
        </w:rPr>
        <w:t xml:space="preserve">, може доповнюватися і </w:t>
      </w:r>
      <w:proofErr w:type="spellStart"/>
      <w:r w:rsidR="007D4D1D">
        <w:rPr>
          <w:iCs/>
          <w:color w:val="000000"/>
          <w:sz w:val="28"/>
          <w:szCs w:val="28"/>
          <w:lang w:val="uk-UA"/>
        </w:rPr>
        <w:t>уточнюватися</w:t>
      </w:r>
      <w:proofErr w:type="spellEnd"/>
      <w:r w:rsidR="007D4D1D">
        <w:rPr>
          <w:iCs/>
          <w:color w:val="000000"/>
          <w:sz w:val="28"/>
          <w:szCs w:val="28"/>
          <w:lang w:val="uk-UA"/>
        </w:rPr>
        <w:t xml:space="preserve">  спеціальними законами України.</w:t>
      </w:r>
    </w:p>
    <w:p w:rsidR="007D4D1D" w:rsidRDefault="007D4D1D" w:rsidP="007D4D1D">
      <w:pPr>
        <w:shd w:val="clear" w:color="auto" w:fill="FFFFFF"/>
        <w:spacing w:line="276" w:lineRule="auto"/>
        <w:jc w:val="both"/>
        <w:rPr>
          <w:iCs/>
          <w:color w:val="000000"/>
          <w:sz w:val="28"/>
          <w:szCs w:val="28"/>
          <w:lang w:val="uk-UA"/>
        </w:rPr>
      </w:pPr>
    </w:p>
    <w:p w:rsidR="007D4D1D" w:rsidRDefault="007D4D1D" w:rsidP="007D4D1D">
      <w:pPr>
        <w:shd w:val="clear" w:color="auto" w:fill="FFFFFF"/>
        <w:spacing w:line="276" w:lineRule="auto"/>
        <w:jc w:val="center"/>
        <w:rPr>
          <w:b/>
          <w:i/>
          <w:iCs/>
          <w:color w:val="000000"/>
          <w:sz w:val="28"/>
          <w:szCs w:val="28"/>
          <w:lang w:val="uk-UA"/>
        </w:rPr>
      </w:pPr>
      <w:r>
        <w:rPr>
          <w:b/>
          <w:i/>
          <w:iCs/>
          <w:color w:val="000000"/>
          <w:sz w:val="28"/>
          <w:szCs w:val="28"/>
          <w:lang w:val="en-US"/>
        </w:rPr>
        <w:t>VIII</w:t>
      </w:r>
      <w:r>
        <w:rPr>
          <w:b/>
          <w:i/>
          <w:iCs/>
          <w:color w:val="000000"/>
          <w:sz w:val="28"/>
          <w:szCs w:val="28"/>
          <w:lang w:val="uk-UA"/>
        </w:rPr>
        <w:t>. Міжнародне співробітництво</w:t>
      </w:r>
    </w:p>
    <w:p w:rsidR="007D4D1D" w:rsidRPr="00850E0B" w:rsidRDefault="007D4D1D" w:rsidP="007D4D1D">
      <w:pPr>
        <w:shd w:val="clear" w:color="auto" w:fill="FFFFFF"/>
        <w:spacing w:line="276" w:lineRule="auto"/>
        <w:jc w:val="center"/>
        <w:rPr>
          <w:iCs/>
          <w:color w:val="000000"/>
          <w:sz w:val="28"/>
          <w:szCs w:val="28"/>
          <w:lang w:val="uk-UA"/>
        </w:rPr>
      </w:pPr>
    </w:p>
    <w:p w:rsidR="007D4D1D" w:rsidRPr="00D60699" w:rsidRDefault="007D4D1D" w:rsidP="007D4D1D">
      <w:pPr>
        <w:shd w:val="clear" w:color="auto" w:fill="FFFFFF"/>
        <w:tabs>
          <w:tab w:val="left" w:pos="986"/>
        </w:tabs>
        <w:spacing w:line="276" w:lineRule="auto"/>
        <w:ind w:left="65" w:hanging="43"/>
        <w:jc w:val="both"/>
        <w:rPr>
          <w:sz w:val="28"/>
          <w:szCs w:val="28"/>
          <w:lang w:val="uk-UA"/>
        </w:rPr>
      </w:pPr>
      <w:r w:rsidRPr="00850E0B"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  <w:lang w:val="uk-UA"/>
        </w:rPr>
        <w:t>.1.</w:t>
      </w:r>
      <w:r w:rsidR="00A132D3" w:rsidRPr="00A132D3">
        <w:rPr>
          <w:color w:val="000000"/>
          <w:sz w:val="28"/>
          <w:szCs w:val="28"/>
          <w:lang w:val="uk-UA"/>
        </w:rPr>
        <w:t xml:space="preserve"> </w:t>
      </w:r>
      <w:r w:rsidR="00A132D3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 xml:space="preserve">  за наявності належної матеріально-технічної та соціально-культурної бази, власних фінансових коштів має право проводити міжнародний </w:t>
      </w:r>
      <w:r w:rsidR="00A132D3">
        <w:rPr>
          <w:color w:val="000000"/>
          <w:sz w:val="28"/>
          <w:szCs w:val="28"/>
          <w:lang w:val="uk-UA"/>
        </w:rPr>
        <w:t>дитяч</w:t>
      </w:r>
      <w:r>
        <w:rPr>
          <w:color w:val="000000"/>
          <w:sz w:val="28"/>
          <w:szCs w:val="28"/>
          <w:lang w:val="uk-UA"/>
        </w:rPr>
        <w:t xml:space="preserve">ий та педагогічний обмін у рамках освітніх програм, </w:t>
      </w:r>
      <w:proofErr w:type="spellStart"/>
      <w:r w:rsidR="00193A4C">
        <w:rPr>
          <w:color w:val="000000"/>
          <w:sz w:val="28"/>
          <w:szCs w:val="28"/>
          <w:lang w:val="uk-UA"/>
        </w:rPr>
        <w:t>проє</w:t>
      </w:r>
      <w:r>
        <w:rPr>
          <w:color w:val="000000"/>
          <w:sz w:val="28"/>
          <w:szCs w:val="28"/>
          <w:lang w:val="uk-UA"/>
        </w:rPr>
        <w:t>ктів</w:t>
      </w:r>
      <w:proofErr w:type="spellEnd"/>
      <w:r>
        <w:rPr>
          <w:color w:val="000000"/>
          <w:sz w:val="28"/>
          <w:szCs w:val="28"/>
          <w:lang w:val="uk-UA"/>
        </w:rPr>
        <w:t>, брати участь у міжнародних заходах.</w:t>
      </w:r>
    </w:p>
    <w:p w:rsidR="007D4D1D" w:rsidRDefault="007D4D1D" w:rsidP="007D4D1D">
      <w:pPr>
        <w:shd w:val="clear" w:color="auto" w:fill="FFFFFF"/>
        <w:spacing w:line="276" w:lineRule="auto"/>
        <w:ind w:left="72" w:right="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8.2.</w:t>
      </w:r>
      <w:r w:rsidR="00A132D3" w:rsidRPr="00A132D3">
        <w:rPr>
          <w:color w:val="000000"/>
          <w:sz w:val="28"/>
          <w:szCs w:val="28"/>
          <w:lang w:val="uk-UA"/>
        </w:rPr>
        <w:t xml:space="preserve"> </w:t>
      </w:r>
      <w:r w:rsidR="00A132D3">
        <w:rPr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 xml:space="preserve">  має право укладати угоди про співробітництво, встановлювати прямі зв'язки з органами управління освітою, навчальними закладами, науковими установами, підприємствами, організаціями, громадськими об'єднаннями інших країн у встановленому законодавством порядку.</w:t>
      </w:r>
    </w:p>
    <w:p w:rsidR="007D4D1D" w:rsidRDefault="007D4D1D" w:rsidP="007D4D1D">
      <w:pPr>
        <w:shd w:val="clear" w:color="auto" w:fill="FFFFFF"/>
        <w:spacing w:line="276" w:lineRule="auto"/>
        <w:ind w:left="72" w:right="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8.3. Держава сприяє міжнародному співробітництву у системі позашкільної освіти.</w:t>
      </w:r>
    </w:p>
    <w:p w:rsidR="007D4D1D" w:rsidRDefault="007D4D1D" w:rsidP="007D4D1D">
      <w:pPr>
        <w:shd w:val="clear" w:color="auto" w:fill="FFFFFF"/>
        <w:spacing w:line="276" w:lineRule="auto"/>
        <w:ind w:firstLine="583"/>
        <w:rPr>
          <w:b/>
          <w:i/>
          <w:iCs/>
          <w:color w:val="000000"/>
          <w:sz w:val="28"/>
          <w:szCs w:val="28"/>
          <w:lang w:val="uk-UA"/>
        </w:rPr>
      </w:pPr>
    </w:p>
    <w:p w:rsidR="007D4D1D" w:rsidRDefault="0003343E" w:rsidP="0003343E">
      <w:pPr>
        <w:shd w:val="clear" w:color="auto" w:fill="FFFFFF"/>
        <w:spacing w:line="276" w:lineRule="auto"/>
        <w:rPr>
          <w:b/>
          <w:i/>
          <w:iCs/>
          <w:color w:val="000000"/>
          <w:sz w:val="28"/>
          <w:szCs w:val="28"/>
          <w:lang w:val="uk-UA"/>
        </w:rPr>
      </w:pPr>
      <w:r>
        <w:rPr>
          <w:b/>
          <w:i/>
          <w:iCs/>
          <w:color w:val="000000"/>
          <w:sz w:val="28"/>
          <w:szCs w:val="28"/>
          <w:lang w:val="uk-UA"/>
        </w:rPr>
        <w:t xml:space="preserve">                              </w:t>
      </w:r>
      <w:r w:rsidR="007D4D1D">
        <w:rPr>
          <w:b/>
          <w:i/>
          <w:iCs/>
          <w:color w:val="000000"/>
          <w:sz w:val="28"/>
          <w:szCs w:val="28"/>
          <w:lang w:val="uk-UA"/>
        </w:rPr>
        <w:t>ІХ. Реорганізація або ліквідація Закладу</w:t>
      </w:r>
    </w:p>
    <w:p w:rsidR="007D4D1D" w:rsidRPr="007D4D1D" w:rsidRDefault="007D4D1D" w:rsidP="007D4D1D">
      <w:pPr>
        <w:shd w:val="clear" w:color="auto" w:fill="FFFFFF"/>
        <w:spacing w:line="276" w:lineRule="auto"/>
        <w:ind w:firstLine="583"/>
        <w:rPr>
          <w:b/>
          <w:sz w:val="28"/>
          <w:szCs w:val="28"/>
          <w:lang w:val="uk-UA"/>
        </w:rPr>
      </w:pPr>
    </w:p>
    <w:p w:rsidR="007D4D1D" w:rsidRPr="009C19AE" w:rsidRDefault="007D4D1D" w:rsidP="007D4D1D">
      <w:pPr>
        <w:shd w:val="clear" w:color="auto" w:fill="FFFFFF"/>
        <w:spacing w:line="276" w:lineRule="auto"/>
        <w:ind w:left="86" w:right="1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9.1. </w:t>
      </w:r>
      <w:r w:rsidRPr="009C19AE">
        <w:rPr>
          <w:iCs/>
          <w:color w:val="000000"/>
          <w:sz w:val="28"/>
          <w:szCs w:val="28"/>
          <w:lang w:val="uk-UA"/>
        </w:rPr>
        <w:t>Р</w:t>
      </w:r>
      <w:r>
        <w:rPr>
          <w:iCs/>
          <w:color w:val="000000"/>
          <w:sz w:val="28"/>
          <w:szCs w:val="28"/>
          <w:lang w:val="uk-UA"/>
        </w:rPr>
        <w:t>ішення про реорганізацію</w:t>
      </w:r>
      <w:r w:rsidRPr="009C19AE">
        <w:rPr>
          <w:iCs/>
          <w:color w:val="000000"/>
          <w:sz w:val="28"/>
          <w:szCs w:val="28"/>
          <w:lang w:val="uk-UA"/>
        </w:rPr>
        <w:t xml:space="preserve"> або </w:t>
      </w:r>
      <w:r>
        <w:rPr>
          <w:iCs/>
          <w:color w:val="000000"/>
          <w:sz w:val="28"/>
          <w:szCs w:val="28"/>
          <w:lang w:val="uk-UA"/>
        </w:rPr>
        <w:t xml:space="preserve">ліквідацію та перепрофілювання </w:t>
      </w:r>
      <w:r w:rsidRPr="009C19AE">
        <w:rPr>
          <w:iCs/>
          <w:color w:val="000000"/>
          <w:sz w:val="28"/>
          <w:szCs w:val="28"/>
          <w:lang w:val="uk-UA"/>
        </w:rPr>
        <w:t xml:space="preserve"> </w:t>
      </w:r>
      <w:r w:rsidR="0020272D">
        <w:rPr>
          <w:color w:val="000000"/>
          <w:sz w:val="28"/>
          <w:szCs w:val="28"/>
          <w:lang w:val="uk-UA"/>
        </w:rPr>
        <w:t>Центру</w:t>
      </w:r>
      <w:r w:rsidR="0020272D">
        <w:rPr>
          <w:iCs/>
          <w:color w:val="000000"/>
          <w:sz w:val="28"/>
          <w:szCs w:val="28"/>
          <w:lang w:val="uk-UA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приймає Засновник.</w:t>
      </w:r>
    </w:p>
    <w:p w:rsidR="007D4D1D" w:rsidRDefault="007D4D1D" w:rsidP="007D4D1D">
      <w:pPr>
        <w:shd w:val="clear" w:color="auto" w:fill="FFFFFF"/>
        <w:tabs>
          <w:tab w:val="left" w:pos="986"/>
        </w:tabs>
        <w:spacing w:line="276" w:lineRule="auto"/>
        <w:ind w:left="65"/>
        <w:jc w:val="both"/>
        <w:rPr>
          <w:i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9.2. </w:t>
      </w:r>
      <w:r>
        <w:rPr>
          <w:iCs/>
          <w:color w:val="000000"/>
          <w:sz w:val="28"/>
          <w:szCs w:val="28"/>
          <w:lang w:val="uk-UA"/>
        </w:rPr>
        <w:t xml:space="preserve">Реорганізація </w:t>
      </w:r>
      <w:r w:rsidR="0020272D">
        <w:rPr>
          <w:color w:val="000000"/>
          <w:sz w:val="28"/>
          <w:szCs w:val="28"/>
          <w:lang w:val="uk-UA"/>
        </w:rPr>
        <w:t>Центру</w:t>
      </w:r>
      <w:r w:rsidR="0020272D">
        <w:rPr>
          <w:iCs/>
          <w:color w:val="000000"/>
          <w:sz w:val="28"/>
          <w:szCs w:val="28"/>
          <w:lang w:val="uk-UA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відбувається шляхом злиття, приєднання, поділу, виділення.</w:t>
      </w:r>
    </w:p>
    <w:p w:rsidR="007D4D1D" w:rsidRDefault="007D4D1D" w:rsidP="007D4D1D">
      <w:pPr>
        <w:shd w:val="clear" w:color="auto" w:fill="FFFFFF"/>
        <w:tabs>
          <w:tab w:val="left" w:pos="986"/>
        </w:tabs>
        <w:spacing w:line="276" w:lineRule="auto"/>
        <w:ind w:left="65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 xml:space="preserve">9.3. Ліквідація проводиться ліквідаційною комісією, призначеною Засновником, а у випадках ліквідації за рішенням Господарського суду – ліквідаційною комісією, призначеною цим органом. </w:t>
      </w:r>
    </w:p>
    <w:p w:rsidR="0003343E" w:rsidRDefault="007D4D1D" w:rsidP="007D4D1D">
      <w:pPr>
        <w:shd w:val="clear" w:color="auto" w:fill="FFFFFF"/>
        <w:tabs>
          <w:tab w:val="left" w:pos="986"/>
        </w:tabs>
        <w:spacing w:line="276" w:lineRule="auto"/>
        <w:ind w:left="65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 xml:space="preserve">9.4. З часу призначення ліквідаційної комісії до неї переходять </w:t>
      </w:r>
    </w:p>
    <w:p w:rsidR="0003343E" w:rsidRDefault="0003343E" w:rsidP="007D4D1D">
      <w:pPr>
        <w:shd w:val="clear" w:color="auto" w:fill="FFFFFF"/>
        <w:tabs>
          <w:tab w:val="left" w:pos="986"/>
        </w:tabs>
        <w:spacing w:line="276" w:lineRule="auto"/>
        <w:ind w:left="65"/>
        <w:jc w:val="both"/>
        <w:rPr>
          <w:iCs/>
          <w:color w:val="000000"/>
          <w:sz w:val="28"/>
          <w:szCs w:val="28"/>
          <w:lang w:val="uk-UA"/>
        </w:rPr>
      </w:pPr>
    </w:p>
    <w:p w:rsidR="007D4D1D" w:rsidRDefault="007D4D1D" w:rsidP="007D4D1D">
      <w:pPr>
        <w:shd w:val="clear" w:color="auto" w:fill="FFFFFF"/>
        <w:tabs>
          <w:tab w:val="left" w:pos="986"/>
        </w:tabs>
        <w:spacing w:line="276" w:lineRule="auto"/>
        <w:ind w:left="65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 xml:space="preserve">повноваження щодо управління </w:t>
      </w:r>
      <w:r w:rsidR="0020272D">
        <w:rPr>
          <w:color w:val="000000"/>
          <w:sz w:val="28"/>
          <w:szCs w:val="28"/>
          <w:lang w:val="uk-UA"/>
        </w:rPr>
        <w:t>Центр</w:t>
      </w:r>
      <w:r>
        <w:rPr>
          <w:iCs/>
          <w:color w:val="000000"/>
          <w:sz w:val="28"/>
          <w:szCs w:val="28"/>
          <w:lang w:val="uk-UA"/>
        </w:rPr>
        <w:t>ом.</w:t>
      </w:r>
    </w:p>
    <w:p w:rsidR="007D4D1D" w:rsidRDefault="007D4D1D" w:rsidP="007D4D1D">
      <w:pPr>
        <w:shd w:val="clear" w:color="auto" w:fill="FFFFFF"/>
        <w:tabs>
          <w:tab w:val="left" w:pos="986"/>
        </w:tabs>
        <w:spacing w:line="276" w:lineRule="auto"/>
        <w:ind w:left="65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 xml:space="preserve"> 9.5. Ліквідаційна комісія оцінює наявне майно</w:t>
      </w:r>
      <w:r w:rsidR="0020272D" w:rsidRPr="0020272D">
        <w:rPr>
          <w:color w:val="000000"/>
          <w:sz w:val="28"/>
          <w:szCs w:val="28"/>
          <w:lang w:val="uk-UA"/>
        </w:rPr>
        <w:t xml:space="preserve"> </w:t>
      </w:r>
      <w:r w:rsidR="0020272D">
        <w:rPr>
          <w:color w:val="000000"/>
          <w:sz w:val="28"/>
          <w:szCs w:val="28"/>
          <w:lang w:val="uk-UA"/>
        </w:rPr>
        <w:t>Центру</w:t>
      </w:r>
      <w:r>
        <w:rPr>
          <w:iCs/>
          <w:color w:val="000000"/>
          <w:sz w:val="28"/>
          <w:szCs w:val="28"/>
          <w:lang w:val="uk-UA"/>
        </w:rPr>
        <w:t>, виявляє його дебіторів і кредиторів та розраховується з ними, складає ліквідаційний баланс і представляє його Засновнику.</w:t>
      </w:r>
    </w:p>
    <w:p w:rsidR="00871DB9" w:rsidRDefault="007D4D1D" w:rsidP="007D4D1D">
      <w:pPr>
        <w:shd w:val="clear" w:color="auto" w:fill="FFFFFF"/>
        <w:tabs>
          <w:tab w:val="left" w:pos="986"/>
        </w:tabs>
        <w:spacing w:line="276" w:lineRule="auto"/>
        <w:ind w:left="65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 xml:space="preserve">9.6. У випадку реорганізації, права та зобов’язання  </w:t>
      </w:r>
      <w:r w:rsidR="0020272D">
        <w:rPr>
          <w:color w:val="000000"/>
          <w:sz w:val="28"/>
          <w:szCs w:val="28"/>
          <w:lang w:val="uk-UA"/>
        </w:rPr>
        <w:t>Центру</w:t>
      </w:r>
      <w:r w:rsidR="0020272D">
        <w:rPr>
          <w:iCs/>
          <w:color w:val="000000"/>
          <w:sz w:val="28"/>
          <w:szCs w:val="28"/>
          <w:lang w:val="uk-UA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 xml:space="preserve">переходять до правонаступників відповідно до чинного законодавства </w:t>
      </w:r>
      <w:r w:rsidR="00BC04DE">
        <w:rPr>
          <w:iCs/>
          <w:color w:val="000000"/>
          <w:sz w:val="28"/>
          <w:szCs w:val="28"/>
          <w:lang w:val="uk-UA"/>
        </w:rPr>
        <w:t>України</w:t>
      </w:r>
      <w:r>
        <w:rPr>
          <w:iCs/>
          <w:color w:val="000000"/>
          <w:sz w:val="28"/>
          <w:szCs w:val="28"/>
          <w:lang w:val="uk-UA"/>
        </w:rPr>
        <w:t>.</w:t>
      </w:r>
    </w:p>
    <w:p w:rsidR="00D06C4F" w:rsidRDefault="00D06C4F" w:rsidP="007D4D1D">
      <w:pPr>
        <w:shd w:val="clear" w:color="auto" w:fill="FFFFFF"/>
        <w:tabs>
          <w:tab w:val="left" w:pos="986"/>
        </w:tabs>
        <w:spacing w:line="276" w:lineRule="auto"/>
        <w:ind w:left="65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9.7. У разі припинення Центру</w:t>
      </w:r>
      <w:r w:rsidR="00380F49">
        <w:rPr>
          <w:iCs/>
          <w:color w:val="000000"/>
          <w:sz w:val="28"/>
          <w:szCs w:val="28"/>
          <w:lang w:val="uk-UA"/>
        </w:rPr>
        <w:t xml:space="preserve"> (у результаті злиття, поділу, приєднання, виділу або перетворення) його майно та кошти не можуть перерозподілятись між членами Центру і повинні бути передані одній або кільком </w:t>
      </w:r>
      <w:r w:rsidR="00380F49">
        <w:rPr>
          <w:iCs/>
          <w:color w:val="000000"/>
          <w:sz w:val="28"/>
          <w:szCs w:val="28"/>
          <w:lang w:val="uk-UA"/>
        </w:rPr>
        <w:lastRenderedPageBreak/>
        <w:t xml:space="preserve">неприбутковим організаціям відповідного виду або зараховані до доходу бюджету. </w:t>
      </w:r>
    </w:p>
    <w:p w:rsidR="00871DB9" w:rsidRDefault="00871DB9" w:rsidP="007D4D1D">
      <w:pPr>
        <w:shd w:val="clear" w:color="auto" w:fill="FFFFFF"/>
        <w:tabs>
          <w:tab w:val="left" w:pos="986"/>
        </w:tabs>
        <w:spacing w:line="276" w:lineRule="auto"/>
        <w:ind w:left="65"/>
        <w:jc w:val="both"/>
        <w:rPr>
          <w:iCs/>
          <w:color w:val="000000"/>
          <w:sz w:val="28"/>
          <w:szCs w:val="28"/>
          <w:lang w:val="uk-UA"/>
        </w:rPr>
      </w:pPr>
    </w:p>
    <w:p w:rsidR="00871DB9" w:rsidRDefault="00871DB9" w:rsidP="00871DB9">
      <w:pPr>
        <w:shd w:val="clear" w:color="auto" w:fill="FFFFFF"/>
        <w:tabs>
          <w:tab w:val="left" w:pos="986"/>
        </w:tabs>
        <w:spacing w:line="276" w:lineRule="auto"/>
        <w:ind w:left="65"/>
        <w:jc w:val="center"/>
        <w:rPr>
          <w:b/>
          <w:i/>
          <w:color w:val="000000"/>
          <w:sz w:val="28"/>
          <w:szCs w:val="28"/>
          <w:lang w:val="uk-UA"/>
        </w:rPr>
      </w:pPr>
      <w:r w:rsidRPr="002B3599">
        <w:rPr>
          <w:b/>
          <w:i/>
          <w:iCs/>
          <w:color w:val="000000"/>
          <w:sz w:val="28"/>
          <w:szCs w:val="28"/>
          <w:lang w:val="uk-UA"/>
        </w:rPr>
        <w:t>Х</w:t>
      </w:r>
      <w:r>
        <w:rPr>
          <w:b/>
          <w:i/>
          <w:iCs/>
          <w:color w:val="000000"/>
          <w:sz w:val="28"/>
          <w:szCs w:val="28"/>
          <w:lang w:val="uk-UA"/>
        </w:rPr>
        <w:t xml:space="preserve">. Контроль за діяльністю </w:t>
      </w:r>
      <w:r w:rsidRPr="0020272D">
        <w:rPr>
          <w:b/>
          <w:i/>
          <w:color w:val="000000"/>
          <w:sz w:val="28"/>
          <w:szCs w:val="28"/>
          <w:lang w:val="uk-UA"/>
        </w:rPr>
        <w:t>Центру</w:t>
      </w:r>
    </w:p>
    <w:p w:rsidR="00843797" w:rsidRDefault="00843797" w:rsidP="00871DB9">
      <w:pPr>
        <w:shd w:val="clear" w:color="auto" w:fill="FFFFFF"/>
        <w:tabs>
          <w:tab w:val="left" w:pos="986"/>
        </w:tabs>
        <w:spacing w:line="276" w:lineRule="auto"/>
        <w:ind w:left="65"/>
        <w:jc w:val="both"/>
        <w:rPr>
          <w:color w:val="000000"/>
          <w:sz w:val="28"/>
          <w:szCs w:val="28"/>
          <w:lang w:val="uk-UA"/>
        </w:rPr>
      </w:pPr>
    </w:p>
    <w:p w:rsidR="00871DB9" w:rsidRDefault="00871DB9" w:rsidP="00871DB9">
      <w:pPr>
        <w:shd w:val="clear" w:color="auto" w:fill="FFFFFF"/>
        <w:tabs>
          <w:tab w:val="left" w:pos="986"/>
        </w:tabs>
        <w:spacing w:line="276" w:lineRule="auto"/>
        <w:ind w:left="6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10.1. Державний контроль за діяльністю Центру здійснюється з метою забезпечення реалізації </w:t>
      </w:r>
      <w:r w:rsidR="000F4BA3">
        <w:rPr>
          <w:color w:val="000000"/>
          <w:sz w:val="28"/>
          <w:szCs w:val="28"/>
          <w:lang w:val="uk-UA"/>
        </w:rPr>
        <w:t>єдиної державної політики у сфері позашкільної освіти.</w:t>
      </w:r>
    </w:p>
    <w:p w:rsidR="000F4BA3" w:rsidRDefault="000F4BA3" w:rsidP="00871DB9">
      <w:pPr>
        <w:shd w:val="clear" w:color="auto" w:fill="FFFFFF"/>
        <w:tabs>
          <w:tab w:val="left" w:pos="986"/>
        </w:tabs>
        <w:spacing w:line="276" w:lineRule="auto"/>
        <w:ind w:left="6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10.2. Основною формою державного контролю за діяльністю Центру є інституційний аудит – комплексна зовнішня перевірка та оцінювання освітніх і управлінських процесів, які забезпечують його ефективну діяльність та сталий розвиток.</w:t>
      </w:r>
    </w:p>
    <w:p w:rsidR="000F4BA3" w:rsidRDefault="000F4BA3" w:rsidP="00871DB9">
      <w:pPr>
        <w:shd w:val="clear" w:color="auto" w:fill="FFFFFF"/>
        <w:tabs>
          <w:tab w:val="left" w:pos="986"/>
        </w:tabs>
        <w:spacing w:line="276" w:lineRule="auto"/>
        <w:ind w:left="6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10.3. Інституційний аудит проводиться один раз на 10 років у порядку, встановленому Міністерством освіти і науки України.</w:t>
      </w:r>
    </w:p>
    <w:p w:rsidR="000F4BA3" w:rsidRDefault="000F4BA3" w:rsidP="00871DB9">
      <w:pPr>
        <w:shd w:val="clear" w:color="auto" w:fill="FFFFFF"/>
        <w:tabs>
          <w:tab w:val="left" w:pos="986"/>
        </w:tabs>
        <w:spacing w:line="276" w:lineRule="auto"/>
        <w:ind w:left="6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10.4. Результати інституційного  аудиту оприлюднюються на сайтах Центру, Засновника (</w:t>
      </w:r>
      <w:r w:rsidR="00887463">
        <w:rPr>
          <w:color w:val="000000"/>
          <w:sz w:val="28"/>
          <w:szCs w:val="28"/>
          <w:lang w:val="uk-UA"/>
        </w:rPr>
        <w:t>органу управління освітою</w:t>
      </w:r>
      <w:r>
        <w:rPr>
          <w:color w:val="000000"/>
          <w:sz w:val="28"/>
          <w:szCs w:val="28"/>
          <w:lang w:val="uk-UA"/>
        </w:rPr>
        <w:t>)</w:t>
      </w:r>
      <w:r w:rsidR="00887463">
        <w:rPr>
          <w:color w:val="000000"/>
          <w:sz w:val="28"/>
          <w:szCs w:val="28"/>
          <w:lang w:val="uk-UA"/>
        </w:rPr>
        <w:t xml:space="preserve"> та органу, що здійснив інституційний аудит.</w:t>
      </w:r>
    </w:p>
    <w:p w:rsidR="00887463" w:rsidRPr="00871DB9" w:rsidRDefault="00887463" w:rsidP="00871DB9">
      <w:pPr>
        <w:shd w:val="clear" w:color="auto" w:fill="FFFFFF"/>
        <w:tabs>
          <w:tab w:val="left" w:pos="986"/>
        </w:tabs>
        <w:spacing w:line="276" w:lineRule="auto"/>
        <w:ind w:left="65"/>
        <w:jc w:val="both"/>
        <w:rPr>
          <w:i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10.5. В Центрі проводиться внутрішній моніторинг якості освіти, Положення про який затверджується педагогічною радою Центру.</w:t>
      </w:r>
    </w:p>
    <w:p w:rsidR="007D4D1D" w:rsidRDefault="007D4D1D" w:rsidP="0003343E">
      <w:pPr>
        <w:shd w:val="clear" w:color="auto" w:fill="FFFFFF"/>
        <w:tabs>
          <w:tab w:val="left" w:pos="986"/>
        </w:tabs>
        <w:spacing w:line="276" w:lineRule="auto"/>
        <w:jc w:val="both"/>
        <w:rPr>
          <w:iCs/>
          <w:color w:val="000000"/>
          <w:sz w:val="28"/>
          <w:szCs w:val="28"/>
          <w:lang w:val="uk-UA"/>
        </w:rPr>
      </w:pPr>
    </w:p>
    <w:p w:rsidR="007D4D1D" w:rsidRPr="0020272D" w:rsidRDefault="007D4D1D" w:rsidP="007D4D1D">
      <w:pPr>
        <w:shd w:val="clear" w:color="auto" w:fill="FFFFFF"/>
        <w:tabs>
          <w:tab w:val="left" w:pos="986"/>
        </w:tabs>
        <w:spacing w:line="276" w:lineRule="auto"/>
        <w:ind w:left="65"/>
        <w:jc w:val="center"/>
        <w:rPr>
          <w:b/>
          <w:i/>
          <w:iCs/>
          <w:color w:val="000000"/>
          <w:sz w:val="28"/>
          <w:szCs w:val="28"/>
          <w:lang w:val="uk-UA"/>
        </w:rPr>
      </w:pPr>
      <w:r w:rsidRPr="002B3599">
        <w:rPr>
          <w:b/>
          <w:i/>
          <w:iCs/>
          <w:color w:val="000000"/>
          <w:sz w:val="28"/>
          <w:szCs w:val="28"/>
          <w:lang w:val="uk-UA"/>
        </w:rPr>
        <w:t>Х</w:t>
      </w:r>
      <w:r w:rsidR="00871DB9">
        <w:rPr>
          <w:b/>
          <w:i/>
          <w:iCs/>
          <w:color w:val="000000"/>
          <w:sz w:val="28"/>
          <w:szCs w:val="28"/>
          <w:lang w:val="uk-UA"/>
        </w:rPr>
        <w:t>І</w:t>
      </w:r>
      <w:r>
        <w:rPr>
          <w:b/>
          <w:i/>
          <w:iCs/>
          <w:color w:val="000000"/>
          <w:sz w:val="28"/>
          <w:szCs w:val="28"/>
          <w:lang w:val="uk-UA"/>
        </w:rPr>
        <w:t xml:space="preserve">. Затвердження, реєстрація статуту </w:t>
      </w:r>
      <w:r w:rsidR="0020272D" w:rsidRPr="0020272D">
        <w:rPr>
          <w:b/>
          <w:i/>
          <w:color w:val="000000"/>
          <w:sz w:val="28"/>
          <w:szCs w:val="28"/>
          <w:lang w:val="uk-UA"/>
        </w:rPr>
        <w:t>Центру</w:t>
      </w:r>
    </w:p>
    <w:p w:rsidR="007D4D1D" w:rsidRDefault="007D4D1D" w:rsidP="007D4D1D">
      <w:pPr>
        <w:shd w:val="clear" w:color="auto" w:fill="FFFFFF"/>
        <w:tabs>
          <w:tab w:val="left" w:pos="986"/>
        </w:tabs>
        <w:spacing w:line="276" w:lineRule="auto"/>
        <w:ind w:left="65"/>
        <w:jc w:val="center"/>
        <w:rPr>
          <w:b/>
          <w:i/>
          <w:iCs/>
          <w:color w:val="000000"/>
          <w:sz w:val="28"/>
          <w:szCs w:val="28"/>
          <w:lang w:val="uk-UA"/>
        </w:rPr>
      </w:pPr>
    </w:p>
    <w:p w:rsidR="007D4D1D" w:rsidRPr="002B3599" w:rsidRDefault="00075C77" w:rsidP="007D4D1D">
      <w:pPr>
        <w:shd w:val="clear" w:color="auto" w:fill="FFFFFF"/>
        <w:tabs>
          <w:tab w:val="left" w:pos="986"/>
        </w:tabs>
        <w:spacing w:line="276" w:lineRule="auto"/>
        <w:ind w:left="65"/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>11</w:t>
      </w:r>
      <w:r w:rsidR="007D4D1D">
        <w:rPr>
          <w:iCs/>
          <w:color w:val="000000"/>
          <w:sz w:val="28"/>
          <w:szCs w:val="28"/>
          <w:lang w:val="uk-UA"/>
        </w:rPr>
        <w:t xml:space="preserve">.1. Статут </w:t>
      </w:r>
      <w:r w:rsidR="0020272D">
        <w:rPr>
          <w:color w:val="000000"/>
          <w:sz w:val="28"/>
          <w:szCs w:val="28"/>
          <w:lang w:val="uk-UA"/>
        </w:rPr>
        <w:t>Центру</w:t>
      </w:r>
      <w:r w:rsidR="0020272D">
        <w:rPr>
          <w:iCs/>
          <w:color w:val="000000"/>
          <w:sz w:val="28"/>
          <w:szCs w:val="28"/>
          <w:lang w:val="uk-UA"/>
        </w:rPr>
        <w:t xml:space="preserve"> </w:t>
      </w:r>
      <w:r w:rsidR="007D4D1D">
        <w:rPr>
          <w:iCs/>
          <w:color w:val="000000"/>
          <w:sz w:val="28"/>
          <w:szCs w:val="28"/>
          <w:lang w:val="uk-UA"/>
        </w:rPr>
        <w:t>та зміни до нього затверджуються за рішенням Засновника відповідно до чинного законодавства України.</w:t>
      </w:r>
    </w:p>
    <w:p w:rsidR="007D4D1D" w:rsidRDefault="007D4D1D" w:rsidP="007D4D1D">
      <w:pPr>
        <w:shd w:val="clear" w:color="auto" w:fill="FFFFFF"/>
        <w:tabs>
          <w:tab w:val="left" w:pos="986"/>
        </w:tabs>
        <w:spacing w:line="276" w:lineRule="auto"/>
        <w:ind w:left="65"/>
        <w:jc w:val="both"/>
        <w:rPr>
          <w:iCs/>
          <w:color w:val="000000"/>
          <w:sz w:val="28"/>
          <w:szCs w:val="28"/>
          <w:lang w:val="uk-UA"/>
        </w:rPr>
      </w:pPr>
    </w:p>
    <w:p w:rsidR="007D4D1D" w:rsidRDefault="007D4D1D" w:rsidP="007D4D1D">
      <w:pPr>
        <w:shd w:val="clear" w:color="auto" w:fill="FFFFFF"/>
        <w:tabs>
          <w:tab w:val="left" w:pos="986"/>
        </w:tabs>
        <w:spacing w:line="276" w:lineRule="auto"/>
        <w:ind w:left="65"/>
        <w:jc w:val="both"/>
        <w:rPr>
          <w:sz w:val="28"/>
          <w:szCs w:val="28"/>
          <w:lang w:val="uk-UA"/>
        </w:rPr>
      </w:pPr>
    </w:p>
    <w:p w:rsidR="00E33F05" w:rsidRDefault="00E33F05" w:rsidP="007D4D1D">
      <w:pPr>
        <w:shd w:val="clear" w:color="auto" w:fill="FFFFFF"/>
        <w:tabs>
          <w:tab w:val="left" w:pos="986"/>
        </w:tabs>
        <w:spacing w:line="276" w:lineRule="auto"/>
        <w:ind w:left="65"/>
        <w:jc w:val="both"/>
        <w:rPr>
          <w:sz w:val="28"/>
          <w:szCs w:val="28"/>
          <w:lang w:val="uk-UA"/>
        </w:rPr>
      </w:pPr>
    </w:p>
    <w:p w:rsidR="00E33F05" w:rsidRPr="008572F1" w:rsidRDefault="00E33F05" w:rsidP="00223856">
      <w:pPr>
        <w:shd w:val="clear" w:color="auto" w:fill="FFFFFF"/>
        <w:tabs>
          <w:tab w:val="left" w:pos="986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Боярської міської ради                                   </w:t>
      </w:r>
      <w:r w:rsidR="0022385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О.</w:t>
      </w:r>
      <w:r w:rsidR="00020A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Перфілов</w:t>
      </w:r>
    </w:p>
    <w:sectPr w:rsidR="00E33F05" w:rsidRPr="008572F1" w:rsidSect="00684AF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D10" w:rsidRDefault="00342D10" w:rsidP="004B211B">
      <w:r>
        <w:separator/>
      </w:r>
    </w:p>
  </w:endnote>
  <w:endnote w:type="continuationSeparator" w:id="0">
    <w:p w:rsidR="00342D10" w:rsidRDefault="00342D10" w:rsidP="004B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5587679"/>
      <w:docPartObj>
        <w:docPartGallery w:val="Page Numbers (Bottom of Page)"/>
        <w:docPartUnique/>
      </w:docPartObj>
    </w:sdtPr>
    <w:sdtEndPr/>
    <w:sdtContent>
      <w:p w:rsidR="004B211B" w:rsidRDefault="004B21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3D9">
          <w:rPr>
            <w:noProof/>
          </w:rPr>
          <w:t>1</w:t>
        </w:r>
        <w:r>
          <w:fldChar w:fldCharType="end"/>
        </w:r>
      </w:p>
    </w:sdtContent>
  </w:sdt>
  <w:p w:rsidR="004B211B" w:rsidRDefault="004B21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D10" w:rsidRDefault="00342D10" w:rsidP="004B211B">
      <w:r>
        <w:separator/>
      </w:r>
    </w:p>
  </w:footnote>
  <w:footnote w:type="continuationSeparator" w:id="0">
    <w:p w:rsidR="00342D10" w:rsidRDefault="00342D10" w:rsidP="004B2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14E30"/>
    <w:multiLevelType w:val="hybridMultilevel"/>
    <w:tmpl w:val="B26A3EF8"/>
    <w:lvl w:ilvl="0" w:tplc="5F1659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37058"/>
    <w:multiLevelType w:val="multilevel"/>
    <w:tmpl w:val="AB8A42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D2"/>
    <w:rsid w:val="00002991"/>
    <w:rsid w:val="00020A34"/>
    <w:rsid w:val="0003343E"/>
    <w:rsid w:val="00045521"/>
    <w:rsid w:val="00056DF1"/>
    <w:rsid w:val="000644E2"/>
    <w:rsid w:val="00071ED3"/>
    <w:rsid w:val="00075C77"/>
    <w:rsid w:val="00077EBE"/>
    <w:rsid w:val="000B7504"/>
    <w:rsid w:val="000D0728"/>
    <w:rsid w:val="000E30F9"/>
    <w:rsid w:val="000F389C"/>
    <w:rsid w:val="000F4BA3"/>
    <w:rsid w:val="000F51E2"/>
    <w:rsid w:val="00121DAD"/>
    <w:rsid w:val="00130A7E"/>
    <w:rsid w:val="00132EBD"/>
    <w:rsid w:val="001614D6"/>
    <w:rsid w:val="0016220F"/>
    <w:rsid w:val="00174EE1"/>
    <w:rsid w:val="00177A8A"/>
    <w:rsid w:val="001838FE"/>
    <w:rsid w:val="00193A4C"/>
    <w:rsid w:val="0019671C"/>
    <w:rsid w:val="001A0AC0"/>
    <w:rsid w:val="001C1EE5"/>
    <w:rsid w:val="001E4BBE"/>
    <w:rsid w:val="00202284"/>
    <w:rsid w:val="0020272D"/>
    <w:rsid w:val="002034A1"/>
    <w:rsid w:val="00206DBE"/>
    <w:rsid w:val="00223856"/>
    <w:rsid w:val="002335DD"/>
    <w:rsid w:val="00234399"/>
    <w:rsid w:val="00242A4E"/>
    <w:rsid w:val="00246CE2"/>
    <w:rsid w:val="002E37C1"/>
    <w:rsid w:val="002F2490"/>
    <w:rsid w:val="00310323"/>
    <w:rsid w:val="00313FD5"/>
    <w:rsid w:val="00317FB9"/>
    <w:rsid w:val="0032056F"/>
    <w:rsid w:val="0033265C"/>
    <w:rsid w:val="00342D10"/>
    <w:rsid w:val="00380972"/>
    <w:rsid w:val="00380F49"/>
    <w:rsid w:val="00381C22"/>
    <w:rsid w:val="00392417"/>
    <w:rsid w:val="003A6912"/>
    <w:rsid w:val="003B58D6"/>
    <w:rsid w:val="003C5EAB"/>
    <w:rsid w:val="003D7BB7"/>
    <w:rsid w:val="003E45C3"/>
    <w:rsid w:val="004044B2"/>
    <w:rsid w:val="00414B7C"/>
    <w:rsid w:val="00446AF6"/>
    <w:rsid w:val="00466EA7"/>
    <w:rsid w:val="0048115D"/>
    <w:rsid w:val="00494C9C"/>
    <w:rsid w:val="004B211B"/>
    <w:rsid w:val="004D4083"/>
    <w:rsid w:val="00503A0A"/>
    <w:rsid w:val="00510687"/>
    <w:rsid w:val="005653FC"/>
    <w:rsid w:val="00566981"/>
    <w:rsid w:val="00577399"/>
    <w:rsid w:val="00586726"/>
    <w:rsid w:val="00587332"/>
    <w:rsid w:val="005A5769"/>
    <w:rsid w:val="005B1890"/>
    <w:rsid w:val="005E30AD"/>
    <w:rsid w:val="005E758E"/>
    <w:rsid w:val="00624B90"/>
    <w:rsid w:val="00624D63"/>
    <w:rsid w:val="00627B9A"/>
    <w:rsid w:val="006354D2"/>
    <w:rsid w:val="00654BBE"/>
    <w:rsid w:val="00666EF1"/>
    <w:rsid w:val="00684AF5"/>
    <w:rsid w:val="00695C98"/>
    <w:rsid w:val="0069776A"/>
    <w:rsid w:val="006C039C"/>
    <w:rsid w:val="006C22E5"/>
    <w:rsid w:val="006C5BB7"/>
    <w:rsid w:val="006C7380"/>
    <w:rsid w:val="006E563A"/>
    <w:rsid w:val="006E61AE"/>
    <w:rsid w:val="006F2E4D"/>
    <w:rsid w:val="00755262"/>
    <w:rsid w:val="0076222A"/>
    <w:rsid w:val="00771733"/>
    <w:rsid w:val="00774152"/>
    <w:rsid w:val="00786E7B"/>
    <w:rsid w:val="0079094A"/>
    <w:rsid w:val="00793107"/>
    <w:rsid w:val="007A0876"/>
    <w:rsid w:val="007B3DFB"/>
    <w:rsid w:val="007B7903"/>
    <w:rsid w:val="007D2BA9"/>
    <w:rsid w:val="007D4D1D"/>
    <w:rsid w:val="00801C0C"/>
    <w:rsid w:val="00804951"/>
    <w:rsid w:val="00816D0C"/>
    <w:rsid w:val="00824E31"/>
    <w:rsid w:val="008267EB"/>
    <w:rsid w:val="0083078E"/>
    <w:rsid w:val="00830EE4"/>
    <w:rsid w:val="008323D9"/>
    <w:rsid w:val="00843797"/>
    <w:rsid w:val="00864DD3"/>
    <w:rsid w:val="00871DB9"/>
    <w:rsid w:val="00884D48"/>
    <w:rsid w:val="00887463"/>
    <w:rsid w:val="008927C6"/>
    <w:rsid w:val="008A4C09"/>
    <w:rsid w:val="008D1BD1"/>
    <w:rsid w:val="008E75C1"/>
    <w:rsid w:val="0090728C"/>
    <w:rsid w:val="00910422"/>
    <w:rsid w:val="009312B6"/>
    <w:rsid w:val="00945DA3"/>
    <w:rsid w:val="009564A7"/>
    <w:rsid w:val="009744E3"/>
    <w:rsid w:val="0098362C"/>
    <w:rsid w:val="009D2E5C"/>
    <w:rsid w:val="009E64E4"/>
    <w:rsid w:val="009F65C5"/>
    <w:rsid w:val="00A00B5D"/>
    <w:rsid w:val="00A037E4"/>
    <w:rsid w:val="00A132D3"/>
    <w:rsid w:val="00A228CF"/>
    <w:rsid w:val="00A50B3D"/>
    <w:rsid w:val="00A61425"/>
    <w:rsid w:val="00B152D5"/>
    <w:rsid w:val="00B60FF8"/>
    <w:rsid w:val="00BC04DE"/>
    <w:rsid w:val="00BE5F74"/>
    <w:rsid w:val="00BE7C99"/>
    <w:rsid w:val="00C24EE0"/>
    <w:rsid w:val="00C27F8A"/>
    <w:rsid w:val="00C44514"/>
    <w:rsid w:val="00C44F27"/>
    <w:rsid w:val="00C5454F"/>
    <w:rsid w:val="00C56532"/>
    <w:rsid w:val="00CA0A39"/>
    <w:rsid w:val="00CA19C5"/>
    <w:rsid w:val="00CA73B6"/>
    <w:rsid w:val="00CB1896"/>
    <w:rsid w:val="00CE2A8B"/>
    <w:rsid w:val="00CF43C5"/>
    <w:rsid w:val="00D02FB1"/>
    <w:rsid w:val="00D031AB"/>
    <w:rsid w:val="00D06C4F"/>
    <w:rsid w:val="00D13470"/>
    <w:rsid w:val="00D60229"/>
    <w:rsid w:val="00D728F6"/>
    <w:rsid w:val="00D776A6"/>
    <w:rsid w:val="00D82A94"/>
    <w:rsid w:val="00D84AAD"/>
    <w:rsid w:val="00D95F52"/>
    <w:rsid w:val="00DC728D"/>
    <w:rsid w:val="00DD1161"/>
    <w:rsid w:val="00DD1F4B"/>
    <w:rsid w:val="00DE522E"/>
    <w:rsid w:val="00E03CE2"/>
    <w:rsid w:val="00E167B3"/>
    <w:rsid w:val="00E30C28"/>
    <w:rsid w:val="00E30FC3"/>
    <w:rsid w:val="00E33F05"/>
    <w:rsid w:val="00E4047A"/>
    <w:rsid w:val="00E549C3"/>
    <w:rsid w:val="00E6282F"/>
    <w:rsid w:val="00E65456"/>
    <w:rsid w:val="00E75D64"/>
    <w:rsid w:val="00E81C45"/>
    <w:rsid w:val="00E85727"/>
    <w:rsid w:val="00EA4934"/>
    <w:rsid w:val="00EB0A52"/>
    <w:rsid w:val="00EC20BE"/>
    <w:rsid w:val="00ED3388"/>
    <w:rsid w:val="00EF46BA"/>
    <w:rsid w:val="00EF67A0"/>
    <w:rsid w:val="00F17DBA"/>
    <w:rsid w:val="00F30296"/>
    <w:rsid w:val="00F31B9A"/>
    <w:rsid w:val="00F75984"/>
    <w:rsid w:val="00FB1D52"/>
    <w:rsid w:val="00FB1EEA"/>
    <w:rsid w:val="00FE20A2"/>
    <w:rsid w:val="00FE4F1E"/>
    <w:rsid w:val="00FF4698"/>
    <w:rsid w:val="00FF61BD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C6A0"/>
  <w15:docId w15:val="{F512948F-5F23-4F16-987E-966572EE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D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7D4D1D"/>
    <w:pPr>
      <w:widowControl/>
      <w:autoSpaceDE/>
      <w:autoSpaceDN/>
      <w:adjustRightInd/>
      <w:spacing w:after="150"/>
      <w:ind w:firstLine="450"/>
      <w:jc w:val="both"/>
    </w:pPr>
    <w:rPr>
      <w:sz w:val="24"/>
      <w:szCs w:val="24"/>
    </w:rPr>
  </w:style>
  <w:style w:type="character" w:styleId="a3">
    <w:name w:val="line number"/>
    <w:basedOn w:val="a0"/>
    <w:uiPriority w:val="99"/>
    <w:semiHidden/>
    <w:unhideWhenUsed/>
    <w:rsid w:val="00234399"/>
  </w:style>
  <w:style w:type="character" w:styleId="a4">
    <w:name w:val="Strong"/>
    <w:basedOn w:val="a0"/>
    <w:qFormat/>
    <w:rsid w:val="00E167B3"/>
    <w:rPr>
      <w:b/>
      <w:bCs/>
    </w:rPr>
  </w:style>
  <w:style w:type="paragraph" w:styleId="a5">
    <w:name w:val="header"/>
    <w:basedOn w:val="a"/>
    <w:link w:val="a6"/>
    <w:uiPriority w:val="99"/>
    <w:unhideWhenUsed/>
    <w:rsid w:val="004B21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21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B21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1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7AFB8-A7B8-4762-ACD3-D0A25A9E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7346</Words>
  <Characters>41878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Marina_Rada</cp:lastModifiedBy>
  <cp:revision>3</cp:revision>
  <cp:lastPrinted>2021-02-18T14:59:00Z</cp:lastPrinted>
  <dcterms:created xsi:type="dcterms:W3CDTF">2022-01-11T14:49:00Z</dcterms:created>
  <dcterms:modified xsi:type="dcterms:W3CDTF">2022-06-14T07:28:00Z</dcterms:modified>
</cp:coreProperties>
</file>