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4CA" w:rsidRPr="00B53093" w:rsidRDefault="002454CA" w:rsidP="002454C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B53093">
        <w:rPr>
          <w:rFonts w:ascii="Times New Roman" w:hAnsi="Times New Roman" w:cs="Times New Roman"/>
          <w:b/>
          <w:sz w:val="28"/>
          <w:szCs w:val="28"/>
          <w:lang w:val="uk-UA"/>
        </w:rPr>
        <w:t>АКТ</w:t>
      </w:r>
    </w:p>
    <w:p w:rsidR="00012088" w:rsidRPr="00B53093" w:rsidRDefault="002454CA" w:rsidP="002454C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3093">
        <w:rPr>
          <w:rFonts w:ascii="Times New Roman" w:hAnsi="Times New Roman" w:cs="Times New Roman"/>
          <w:b/>
          <w:sz w:val="28"/>
          <w:szCs w:val="28"/>
          <w:lang w:val="uk-UA"/>
        </w:rPr>
        <w:t>Інвентаризація комунального майна Боярської міської територіальної громади</w:t>
      </w:r>
    </w:p>
    <w:p w:rsidR="00141E36" w:rsidRPr="00574934" w:rsidRDefault="0065032B" w:rsidP="00141E3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141E36" w:rsidRPr="00B53093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41E36" w:rsidRPr="00B53093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41E36"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1                                                                                                       </w:t>
      </w:r>
      <w:r w:rsidR="00F14D2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41E36"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141E36"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14D2D">
        <w:rPr>
          <w:rFonts w:ascii="Times New Roman" w:hAnsi="Times New Roman" w:cs="Times New Roman"/>
          <w:sz w:val="28"/>
          <w:szCs w:val="28"/>
          <w:lang w:val="uk-UA"/>
        </w:rPr>
        <w:t>Нове</w:t>
      </w:r>
    </w:p>
    <w:p w:rsidR="00141E36" w:rsidRPr="00B53093" w:rsidRDefault="00141E36" w:rsidP="002454C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1E36" w:rsidRDefault="00141E36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розпорядження Боярського міського голови Зарубіна О.О. від 20.01.2021 № 02-03/12 «Про проведення інвентаризації комунального майна Боярської міської територіальної громади», робочою групою о </w:t>
      </w:r>
      <w:r w:rsidR="00574934" w:rsidRPr="00B5309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5032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74934"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:00 </w:t>
      </w:r>
      <w:r w:rsidR="0065032B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574934" w:rsidRPr="00B53093">
        <w:rPr>
          <w:rFonts w:ascii="Times New Roman" w:hAnsi="Times New Roman" w:cs="Times New Roman"/>
          <w:sz w:val="28"/>
          <w:szCs w:val="28"/>
          <w:lang w:val="uk-UA"/>
        </w:rPr>
        <w:t>.02.2021</w:t>
      </w:r>
      <w:r w:rsidR="00B528EA"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28EA"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проведено огляд рухомого та нерухомого майна комунальної власності, а також можливих безгосподарних об’єктів. 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огляду 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5E6EE9" w:rsidRPr="005E6EE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5E6EE9"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 w:rsidR="005E6EE9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в с. </w:t>
      </w:r>
      <w:r w:rsidR="00F14D2D">
        <w:rPr>
          <w:rFonts w:ascii="Times New Roman" w:hAnsi="Times New Roman" w:cs="Times New Roman"/>
          <w:sz w:val="28"/>
          <w:szCs w:val="28"/>
          <w:lang w:val="uk-UA"/>
        </w:rPr>
        <w:t>Нове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4D2D">
        <w:rPr>
          <w:rFonts w:ascii="Times New Roman" w:hAnsi="Times New Roman" w:cs="Times New Roman"/>
          <w:sz w:val="28"/>
          <w:szCs w:val="28"/>
          <w:lang w:val="uk-UA"/>
        </w:rPr>
        <w:t xml:space="preserve"> що входило у підпорядкування </w:t>
      </w:r>
      <w:proofErr w:type="spellStart"/>
      <w:r w:rsidR="00F14D2D">
        <w:rPr>
          <w:rFonts w:ascii="Times New Roman" w:hAnsi="Times New Roman" w:cs="Times New Roman"/>
          <w:sz w:val="28"/>
          <w:szCs w:val="28"/>
          <w:lang w:val="uk-UA"/>
        </w:rPr>
        <w:t>Тарасівської</w:t>
      </w:r>
      <w:proofErr w:type="spellEnd"/>
      <w:r w:rsidR="00F14D2D">
        <w:rPr>
          <w:rFonts w:ascii="Times New Roman" w:hAnsi="Times New Roman" w:cs="Times New Roman"/>
          <w:sz w:val="28"/>
          <w:szCs w:val="28"/>
          <w:lang w:val="uk-UA"/>
        </w:rPr>
        <w:t xml:space="preserve"> СР,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E601D">
        <w:rPr>
          <w:rFonts w:ascii="Times New Roman" w:hAnsi="Times New Roman" w:cs="Times New Roman"/>
          <w:sz w:val="28"/>
          <w:szCs w:val="28"/>
          <w:lang w:val="uk-UA"/>
        </w:rPr>
        <w:t>иявлені об</w:t>
      </w:r>
      <w:r w:rsidR="002E601D" w:rsidRPr="002E601D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2E601D">
        <w:rPr>
          <w:rFonts w:ascii="Times New Roman" w:hAnsi="Times New Roman" w:cs="Times New Roman"/>
          <w:sz w:val="28"/>
          <w:szCs w:val="28"/>
          <w:lang w:val="uk-UA"/>
        </w:rPr>
        <w:t>єкти</w:t>
      </w:r>
      <w:proofErr w:type="spellEnd"/>
      <w:r w:rsidR="002E601D">
        <w:rPr>
          <w:rFonts w:ascii="Times New Roman" w:hAnsi="Times New Roman" w:cs="Times New Roman"/>
          <w:sz w:val="28"/>
          <w:szCs w:val="28"/>
          <w:lang w:val="uk-UA"/>
        </w:rPr>
        <w:t>, що відображені у наступних додатках до цього акту: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Дороги та дорожні об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Системи водопостачання та водовідведення</w:t>
      </w:r>
      <w:r w:rsidR="0065032B" w:rsidRPr="00650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032B">
        <w:rPr>
          <w:rFonts w:ascii="Times New Roman" w:hAnsi="Times New Roman" w:cs="Times New Roman"/>
          <w:sz w:val="28"/>
          <w:szCs w:val="28"/>
          <w:lang w:val="uk-UA"/>
        </w:rPr>
        <w:t>в с. Нове не виявлені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Мережі вуличного освітлення;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Мережі та системи теплопостачання</w:t>
      </w:r>
      <w:r w:rsidR="007669C9" w:rsidRPr="007669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69C9">
        <w:rPr>
          <w:rFonts w:ascii="Times New Roman" w:hAnsi="Times New Roman" w:cs="Times New Roman"/>
          <w:sz w:val="28"/>
          <w:szCs w:val="28"/>
          <w:lang w:val="uk-UA"/>
        </w:rPr>
        <w:t>в с. Нове не виявлені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E601D" w:rsidRDefault="00DD2D92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Нежитлові б</w:t>
      </w:r>
      <w:r w:rsidR="002E601D">
        <w:rPr>
          <w:rFonts w:ascii="Times New Roman" w:hAnsi="Times New Roman" w:cs="Times New Roman"/>
          <w:sz w:val="28"/>
          <w:szCs w:val="28"/>
          <w:lang w:val="uk-UA"/>
        </w:rPr>
        <w:t>удівлі та приміщення</w:t>
      </w:r>
      <w:r w:rsidR="00F14D2D">
        <w:rPr>
          <w:rFonts w:ascii="Times New Roman" w:hAnsi="Times New Roman" w:cs="Times New Roman"/>
          <w:sz w:val="28"/>
          <w:szCs w:val="28"/>
          <w:lang w:val="uk-UA"/>
        </w:rPr>
        <w:t xml:space="preserve"> в с. Нове не виявлені</w:t>
      </w:r>
      <w:r w:rsidR="002E601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Кладовища;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Транспортні засоби</w:t>
      </w:r>
      <w:r w:rsidR="00094B18" w:rsidRPr="00094B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4B18">
        <w:rPr>
          <w:rFonts w:ascii="Times New Roman" w:hAnsi="Times New Roman" w:cs="Times New Roman"/>
          <w:sz w:val="28"/>
          <w:szCs w:val="28"/>
          <w:lang w:val="uk-UA"/>
        </w:rPr>
        <w:t>в с. Нове не виявлені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Інші об</w:t>
      </w:r>
      <w:r w:rsidRPr="00F14D2D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єкти благоустрою</w:t>
      </w:r>
      <w:r w:rsidR="009F208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E601D" w:rsidRDefault="002E601D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601D" w:rsidRPr="002E601D" w:rsidRDefault="000A746A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Усі об’єкти, що перебували на балансі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Тарасівської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відображені в актах приймання-передачі, форма яких затверджена рішенням Боярської міської ради № 2/16 від 04.12.2020 року «Про початок реорганізації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Тарасівської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Забірської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Малютянської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Княжицької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Новосілківської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Макарівського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району),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Дзвінківської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(Васильківського району) сільських рад шляхом приєднання до Боярської міської ради».</w:t>
      </w:r>
      <w:r w:rsidR="002E60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E601D" w:rsidRDefault="002E601D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6CBF" w:rsidRDefault="00F36CBF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6CBF" w:rsidRDefault="00F36CBF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45D2" w:rsidRDefault="002145D2" w:rsidP="003F0EA4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F0EA4" w:rsidRPr="0010764F" w:rsidRDefault="003F0EA4" w:rsidP="003F0EA4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№ 1</w:t>
      </w:r>
    </w:p>
    <w:p w:rsidR="003F0EA4" w:rsidRPr="0010764F" w:rsidRDefault="003F0EA4" w:rsidP="003F0EA4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Pr="003F0EA4" w:rsidRDefault="003F0EA4" w:rsidP="003F0EA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0EA4">
        <w:rPr>
          <w:rFonts w:ascii="Times New Roman" w:hAnsi="Times New Roman" w:cs="Times New Roman"/>
          <w:b/>
          <w:sz w:val="28"/>
          <w:szCs w:val="28"/>
          <w:lang w:val="uk-UA"/>
        </w:rPr>
        <w:t>Дороги</w:t>
      </w:r>
      <w:r w:rsidR="00197A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д</w:t>
      </w:r>
      <w:r w:rsidR="00197AF9" w:rsidRPr="003F0EA4">
        <w:rPr>
          <w:rFonts w:ascii="Times New Roman" w:hAnsi="Times New Roman" w:cs="Times New Roman"/>
          <w:b/>
          <w:sz w:val="28"/>
          <w:szCs w:val="28"/>
          <w:lang w:val="uk-UA"/>
        </w:rPr>
        <w:t>орожні об</w:t>
      </w:r>
      <w:r w:rsidR="00197AF9" w:rsidRPr="0010764F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="00197AF9" w:rsidRPr="003F0EA4">
        <w:rPr>
          <w:rFonts w:ascii="Times New Roman" w:hAnsi="Times New Roman" w:cs="Times New Roman"/>
          <w:b/>
          <w:sz w:val="28"/>
          <w:szCs w:val="28"/>
          <w:lang w:val="uk-UA"/>
        </w:rPr>
        <w:t>єкти</w:t>
      </w:r>
      <w:proofErr w:type="spellEnd"/>
      <w:r w:rsidR="00197A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</w:t>
      </w:r>
      <w:r w:rsidR="00F14D2D">
        <w:rPr>
          <w:rFonts w:ascii="Times New Roman" w:hAnsi="Times New Roman" w:cs="Times New Roman"/>
          <w:b/>
          <w:sz w:val="28"/>
          <w:szCs w:val="28"/>
          <w:lang w:val="uk-UA"/>
        </w:rPr>
        <w:t>Нове</w:t>
      </w:r>
      <w:r w:rsidRPr="003F0E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F0EA4" w:rsidRDefault="003F0EA4" w:rsidP="003F0EA4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5032B" w:rsidRDefault="0065032B" w:rsidP="0065032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Загальна протяжність комунальних доріг, що знаходяться в адміністративних межах с. Нове,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Тарасівською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сільською радою ніколи не обраховувалась. Наразі, інформація щодо наявності асфальтованих доріг та доріг із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грунтовим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покриттям, а також інформація про їхні технічні характеристики відсутні. </w:t>
      </w:r>
      <w:r w:rsidRPr="00234041">
        <w:rPr>
          <w:rFonts w:ascii="Times New Roman" w:hAnsi="Times New Roman" w:cs="Times New Roman"/>
          <w:sz w:val="28"/>
          <w:szCs w:val="28"/>
          <w:lang w:val="uk-UA"/>
        </w:rPr>
        <w:t xml:space="preserve">На баланс </w:t>
      </w:r>
      <w:proofErr w:type="spellStart"/>
      <w:r w:rsidRPr="00234041">
        <w:rPr>
          <w:rFonts w:ascii="Times New Roman" w:hAnsi="Times New Roman" w:cs="Times New Roman"/>
          <w:sz w:val="28"/>
          <w:szCs w:val="28"/>
          <w:lang w:val="uk-UA"/>
        </w:rPr>
        <w:t>Тарасівської</w:t>
      </w:r>
      <w:proofErr w:type="spellEnd"/>
      <w:r w:rsidRPr="00234041">
        <w:rPr>
          <w:rFonts w:ascii="Times New Roman" w:hAnsi="Times New Roman" w:cs="Times New Roman"/>
          <w:sz w:val="28"/>
          <w:szCs w:val="28"/>
          <w:lang w:val="uk-UA"/>
        </w:rPr>
        <w:t xml:space="preserve"> СР дороги комунальної власності не приймались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5032B" w:rsidRDefault="0065032B" w:rsidP="0065032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Комунальні дороги і дорожні об</w:t>
      </w:r>
      <w:r w:rsidRPr="000953BC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що розташовані в межах с. Нове потребують додаткового вивчення. </w:t>
      </w:r>
    </w:p>
    <w:p w:rsidR="003F0EA4" w:rsidRDefault="0000474D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Територією с. </w:t>
      </w:r>
      <w:r w:rsidR="00F14D2D">
        <w:rPr>
          <w:rFonts w:ascii="Times New Roman" w:hAnsi="Times New Roman" w:cs="Times New Roman"/>
          <w:sz w:val="28"/>
          <w:szCs w:val="28"/>
          <w:lang w:val="uk-UA"/>
        </w:rPr>
        <w:t>Нове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проход</w:t>
      </w:r>
      <w:r w:rsidR="000356D5">
        <w:rPr>
          <w:rFonts w:ascii="Times New Roman" w:hAnsi="Times New Roman" w:cs="Times New Roman"/>
          <w:sz w:val="28"/>
          <w:szCs w:val="28"/>
          <w:lang w:val="uk-UA"/>
        </w:rPr>
        <w:t>ять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обласн</w:t>
      </w:r>
      <w:r w:rsidR="00F14D2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0474D">
        <w:rPr>
          <w:rFonts w:ascii="Times New Roman" w:hAnsi="Times New Roman" w:cs="Times New Roman"/>
          <w:sz w:val="28"/>
          <w:szCs w:val="28"/>
          <w:lang w:val="uk-UA"/>
        </w:rPr>
        <w:t xml:space="preserve"> дорог</w:t>
      </w:r>
      <w:r w:rsidR="00F14D2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0474D">
        <w:rPr>
          <w:rFonts w:ascii="Times New Roman" w:hAnsi="Times New Roman" w:cs="Times New Roman"/>
          <w:sz w:val="28"/>
          <w:szCs w:val="28"/>
          <w:lang w:val="uk-UA"/>
        </w:rPr>
        <w:t xml:space="preserve"> місцевого 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45D2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356D5">
        <w:rPr>
          <w:rFonts w:ascii="Times New Roman" w:hAnsi="Times New Roman" w:cs="Times New Roman"/>
          <w:sz w:val="28"/>
          <w:szCs w:val="28"/>
          <w:lang w:val="uk-UA"/>
        </w:rPr>
        <w:t>О-101304</w:t>
      </w:r>
      <w:r w:rsidR="002145D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356D5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36CBF"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="00F36CBF" w:rsidRPr="00F36CBF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F36CBF">
        <w:rPr>
          <w:rFonts w:ascii="Times New Roman" w:hAnsi="Times New Roman" w:cs="Times New Roman"/>
          <w:sz w:val="28"/>
          <w:szCs w:val="28"/>
          <w:lang w:val="uk-UA"/>
        </w:rPr>
        <w:t>язок</w:t>
      </w:r>
      <w:proofErr w:type="spellEnd"/>
      <w:r w:rsidR="00F36CBF">
        <w:rPr>
          <w:rFonts w:ascii="Times New Roman" w:hAnsi="Times New Roman" w:cs="Times New Roman"/>
          <w:sz w:val="28"/>
          <w:szCs w:val="28"/>
          <w:lang w:val="uk-UA"/>
        </w:rPr>
        <w:t xml:space="preserve"> утримання як</w:t>
      </w:r>
      <w:r w:rsidR="00F14D2D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F36CBF">
        <w:rPr>
          <w:rFonts w:ascii="Times New Roman" w:hAnsi="Times New Roman" w:cs="Times New Roman"/>
          <w:sz w:val="28"/>
          <w:szCs w:val="28"/>
          <w:lang w:val="uk-UA"/>
        </w:rPr>
        <w:t xml:space="preserve"> покладається на Департамент регіонального розвитку Київської обласної державної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56FCE" w:rsidRDefault="00756FCE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7669C9" w:rsidRDefault="007669C9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7669C9" w:rsidRDefault="007669C9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7669C9" w:rsidRDefault="007669C9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7669C9" w:rsidRDefault="007669C9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7669C9" w:rsidRDefault="007669C9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7669C9" w:rsidRDefault="007669C9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7669C9" w:rsidRDefault="007669C9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5032B" w:rsidRDefault="0065032B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5032B" w:rsidRDefault="0065032B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5032B" w:rsidRDefault="0065032B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5032B" w:rsidRDefault="0065032B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5032B" w:rsidRDefault="0065032B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5032B" w:rsidRDefault="0065032B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5032B" w:rsidRDefault="0065032B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7669C9" w:rsidRDefault="007669C9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7669C9" w:rsidRDefault="007669C9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7669C9" w:rsidRDefault="007669C9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7669C9" w:rsidRDefault="007669C9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7669C9" w:rsidRDefault="007669C9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7669C9" w:rsidRDefault="007669C9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7669C9" w:rsidRDefault="007669C9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7669C9" w:rsidRDefault="007669C9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7669C9" w:rsidRDefault="007669C9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7669C9" w:rsidRDefault="007669C9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0474D" w:rsidRPr="0010764F" w:rsidRDefault="0000474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№ </w:t>
      </w:r>
      <w:r w:rsidR="000C7F0C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00474D" w:rsidRPr="0010764F" w:rsidRDefault="0000474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00474D" w:rsidRDefault="0000474D" w:rsidP="0000474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474D" w:rsidRPr="003F0EA4" w:rsidRDefault="000C7F0C" w:rsidP="0000474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Мережі вуличного освітлення </w:t>
      </w:r>
      <w:r w:rsidR="007669C9">
        <w:rPr>
          <w:rFonts w:ascii="Times New Roman" w:hAnsi="Times New Roman" w:cs="Times New Roman"/>
          <w:b/>
          <w:sz w:val="28"/>
          <w:szCs w:val="28"/>
          <w:lang w:val="uk-UA"/>
        </w:rPr>
        <w:t>с. Нове</w:t>
      </w: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7F0C" w:rsidRPr="000C7F0C" w:rsidRDefault="000C7F0C" w:rsidP="000C7F0C">
      <w:pPr>
        <w:pStyle w:val="a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C7F0C">
        <w:rPr>
          <w:rFonts w:ascii="Times New Roman" w:hAnsi="Times New Roman" w:cs="Times New Roman"/>
          <w:sz w:val="28"/>
          <w:szCs w:val="28"/>
          <w:u w:val="single"/>
          <w:lang w:val="uk-UA"/>
        </w:rPr>
        <w:t>Лічильники вуличного освітлення</w:t>
      </w:r>
    </w:p>
    <w:p w:rsidR="000C7F0C" w:rsidRDefault="000C7F0C" w:rsidP="000C7F0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13" w:type="dxa"/>
        <w:tblLook w:val="04A0" w:firstRow="1" w:lastRow="0" w:firstColumn="1" w:lastColumn="0" w:noHBand="0" w:noVBand="1"/>
      </w:tblPr>
      <w:tblGrid>
        <w:gridCol w:w="556"/>
        <w:gridCol w:w="3631"/>
        <w:gridCol w:w="2329"/>
        <w:gridCol w:w="3397"/>
      </w:tblGrid>
      <w:tr w:rsidR="000C7F0C" w:rsidRPr="000C7F0C" w:rsidTr="000C7F0C">
        <w:trPr>
          <w:trHeight w:val="28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№ з/п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Адреса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Номер</w:t>
            </w:r>
            <w:proofErr w:type="spellEnd"/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лічильника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ЕІС </w:t>
            </w:r>
            <w:proofErr w:type="spellStart"/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</w:t>
            </w:r>
            <w:proofErr w:type="spellEnd"/>
          </w:p>
        </w:tc>
      </w:tr>
      <w:tr w:rsidR="007669C9" w:rsidRPr="00574934" w:rsidTr="00AA4B5A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9C9" w:rsidRPr="00493D7C" w:rsidRDefault="007669C9" w:rsidP="0076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493D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9C9" w:rsidRPr="007669C9" w:rsidRDefault="007669C9" w:rsidP="007669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6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Чкалова</w:t>
            </w:r>
            <w:proofErr w:type="spellEnd"/>
            <w:r w:rsidRPr="0076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5-А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9C9" w:rsidRPr="007669C9" w:rsidRDefault="007669C9" w:rsidP="007669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3731058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9C9" w:rsidRPr="007669C9" w:rsidRDefault="007669C9" w:rsidP="007669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62Z9791679849260</w:t>
            </w:r>
          </w:p>
        </w:tc>
      </w:tr>
      <w:tr w:rsidR="007669C9" w:rsidRPr="00574934" w:rsidTr="00AA4B5A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9C9" w:rsidRPr="00493D7C" w:rsidRDefault="007669C9" w:rsidP="0076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9C9" w:rsidRPr="007669C9" w:rsidRDefault="007669C9" w:rsidP="007669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6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Чкалова</w:t>
            </w:r>
            <w:proofErr w:type="spellEnd"/>
            <w:r w:rsidRPr="0076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5-А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9C9" w:rsidRPr="007669C9" w:rsidRDefault="007669C9" w:rsidP="007669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3732481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9C9" w:rsidRPr="007669C9" w:rsidRDefault="007669C9" w:rsidP="007669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62Z9148429225131</w:t>
            </w:r>
          </w:p>
        </w:tc>
      </w:tr>
      <w:tr w:rsidR="007669C9" w:rsidRPr="00574934" w:rsidTr="00AA4B5A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9C9" w:rsidRPr="00493D7C" w:rsidRDefault="007669C9" w:rsidP="0076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9C9" w:rsidRPr="007669C9" w:rsidRDefault="007669C9" w:rsidP="007669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6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Чкалова</w:t>
            </w:r>
            <w:proofErr w:type="spellEnd"/>
            <w:r w:rsidRPr="0076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5-А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9C9" w:rsidRPr="007669C9" w:rsidRDefault="007669C9" w:rsidP="007669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3732484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9C9" w:rsidRPr="007669C9" w:rsidRDefault="007669C9" w:rsidP="007669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62Z7179308835700</w:t>
            </w:r>
          </w:p>
        </w:tc>
      </w:tr>
      <w:tr w:rsidR="007669C9" w:rsidRPr="00574934" w:rsidTr="00AA4B5A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9C9" w:rsidRPr="00493D7C" w:rsidRDefault="007669C9" w:rsidP="0076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9C9" w:rsidRPr="007669C9" w:rsidRDefault="007669C9" w:rsidP="007669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6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Чкалова</w:t>
            </w:r>
            <w:proofErr w:type="spellEnd"/>
            <w:r w:rsidRPr="0076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5-А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9C9" w:rsidRPr="007669C9" w:rsidRDefault="007669C9" w:rsidP="007669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3732504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9C9" w:rsidRPr="007669C9" w:rsidRDefault="007669C9" w:rsidP="007669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62Z0952951844461</w:t>
            </w:r>
          </w:p>
        </w:tc>
      </w:tr>
      <w:tr w:rsidR="007669C9" w:rsidRPr="000C7F0C" w:rsidTr="00AA4B5A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9C9" w:rsidRPr="00493D7C" w:rsidRDefault="007669C9" w:rsidP="0076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9C9" w:rsidRPr="007669C9" w:rsidRDefault="007669C9" w:rsidP="007669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6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Чкалова</w:t>
            </w:r>
            <w:proofErr w:type="spellEnd"/>
            <w:r w:rsidRPr="0076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5-А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9C9" w:rsidRPr="007669C9" w:rsidRDefault="007669C9" w:rsidP="007669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3733025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9C9" w:rsidRPr="007669C9" w:rsidRDefault="007669C9" w:rsidP="007669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62Z0573242429699</w:t>
            </w:r>
          </w:p>
        </w:tc>
      </w:tr>
      <w:tr w:rsidR="007669C9" w:rsidRPr="000C7F0C" w:rsidTr="00AA4B5A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9C9" w:rsidRPr="00493D7C" w:rsidRDefault="007669C9" w:rsidP="0076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9C9" w:rsidRPr="007669C9" w:rsidRDefault="007669C9" w:rsidP="007669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6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Чкалова</w:t>
            </w:r>
            <w:proofErr w:type="spellEnd"/>
            <w:r w:rsidRPr="0076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5-А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9C9" w:rsidRPr="007669C9" w:rsidRDefault="007669C9" w:rsidP="007669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10694249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9C9" w:rsidRPr="007669C9" w:rsidRDefault="007669C9" w:rsidP="007669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62Z2632141215933</w:t>
            </w:r>
          </w:p>
        </w:tc>
      </w:tr>
      <w:tr w:rsidR="007669C9" w:rsidRPr="000C7F0C" w:rsidTr="00AA4B5A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9C9" w:rsidRPr="00493D7C" w:rsidRDefault="007669C9" w:rsidP="0076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9C9" w:rsidRPr="007669C9" w:rsidRDefault="007669C9" w:rsidP="007669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6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76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6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Травнева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9C9" w:rsidRPr="007669C9" w:rsidRDefault="007669C9" w:rsidP="007669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10833832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9C9" w:rsidRPr="007669C9" w:rsidRDefault="007669C9" w:rsidP="007669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62Z7213185196015</w:t>
            </w:r>
          </w:p>
        </w:tc>
      </w:tr>
      <w:tr w:rsidR="007669C9" w:rsidRPr="000C7F0C" w:rsidTr="00AA4B5A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9C9" w:rsidRPr="00493D7C" w:rsidRDefault="007669C9" w:rsidP="00766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9C9" w:rsidRPr="007669C9" w:rsidRDefault="007669C9" w:rsidP="007669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6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76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6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Соснова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9C9" w:rsidRPr="007669C9" w:rsidRDefault="007669C9" w:rsidP="007669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10673151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9C9" w:rsidRPr="007669C9" w:rsidRDefault="007669C9" w:rsidP="007669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6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62Z5113189261975</w:t>
            </w:r>
          </w:p>
        </w:tc>
      </w:tr>
    </w:tbl>
    <w:p w:rsidR="000C7F0C" w:rsidRDefault="000C7F0C" w:rsidP="000C7F0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4D0B" w:rsidRPr="00472FEE" w:rsidRDefault="000C7F0C" w:rsidP="000C7F0C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472FEE">
        <w:rPr>
          <w:rFonts w:ascii="Times New Roman" w:hAnsi="Times New Roman" w:cs="Times New Roman"/>
          <w:sz w:val="28"/>
          <w:szCs w:val="28"/>
          <w:u w:val="single"/>
          <w:lang w:val="uk-UA"/>
        </w:rPr>
        <w:t>На вулицях в межах села знаходиться</w:t>
      </w:r>
      <w:r w:rsidR="00D34D0B" w:rsidRPr="00472FEE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</w:p>
    <w:p w:rsidR="003F0EA4" w:rsidRPr="00D34D0B" w:rsidRDefault="00D34D0B" w:rsidP="000C7F0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Ліхтарі вуличного освітлення – </w:t>
      </w:r>
      <w:r w:rsidR="007669C9">
        <w:rPr>
          <w:rFonts w:ascii="Times New Roman" w:hAnsi="Times New Roman" w:cs="Times New Roman"/>
          <w:sz w:val="28"/>
          <w:szCs w:val="28"/>
          <w:lang w:val="uk-UA"/>
        </w:rPr>
        <w:t>178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(серед яких</w:t>
      </w:r>
      <w:r w:rsidRPr="00D34D0B">
        <w:rPr>
          <w:rFonts w:ascii="Times New Roman" w:hAnsi="Times New Roman" w:cs="Times New Roman"/>
          <w:sz w:val="28"/>
          <w:szCs w:val="28"/>
        </w:rPr>
        <w:t xml:space="preserve"> – </w:t>
      </w:r>
      <w:r w:rsidR="00493D7C">
        <w:rPr>
          <w:rFonts w:ascii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LED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9479EF" w:rsidRDefault="00D34D0B" w:rsidP="000C7F0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Опори ліній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електропередач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7669C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93D7C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197AF9" w:rsidRDefault="00197AF9" w:rsidP="002454CA">
      <w:pPr>
        <w:jc w:val="center"/>
        <w:rPr>
          <w:lang w:val="uk-UA"/>
        </w:rPr>
      </w:pPr>
    </w:p>
    <w:p w:rsidR="007669C9" w:rsidRDefault="007669C9" w:rsidP="002454CA">
      <w:pPr>
        <w:jc w:val="center"/>
        <w:rPr>
          <w:lang w:val="uk-UA"/>
        </w:rPr>
      </w:pPr>
    </w:p>
    <w:p w:rsidR="007669C9" w:rsidRDefault="007669C9" w:rsidP="002454CA">
      <w:pPr>
        <w:jc w:val="center"/>
        <w:rPr>
          <w:lang w:val="uk-UA"/>
        </w:rPr>
      </w:pPr>
    </w:p>
    <w:p w:rsidR="007669C9" w:rsidRDefault="007669C9" w:rsidP="002454CA">
      <w:pPr>
        <w:jc w:val="center"/>
        <w:rPr>
          <w:lang w:val="uk-UA"/>
        </w:rPr>
      </w:pPr>
    </w:p>
    <w:p w:rsidR="007669C9" w:rsidRDefault="007669C9" w:rsidP="002454CA">
      <w:pPr>
        <w:jc w:val="center"/>
        <w:rPr>
          <w:lang w:val="uk-UA"/>
        </w:rPr>
      </w:pPr>
    </w:p>
    <w:p w:rsidR="007669C9" w:rsidRDefault="007669C9" w:rsidP="002454CA">
      <w:pPr>
        <w:jc w:val="center"/>
        <w:rPr>
          <w:lang w:val="uk-UA"/>
        </w:rPr>
      </w:pPr>
    </w:p>
    <w:p w:rsidR="007669C9" w:rsidRDefault="007669C9" w:rsidP="002454CA">
      <w:pPr>
        <w:jc w:val="center"/>
        <w:rPr>
          <w:lang w:val="uk-UA"/>
        </w:rPr>
      </w:pPr>
    </w:p>
    <w:p w:rsidR="007669C9" w:rsidRDefault="007669C9" w:rsidP="002454CA">
      <w:pPr>
        <w:jc w:val="center"/>
        <w:rPr>
          <w:lang w:val="uk-UA"/>
        </w:rPr>
      </w:pPr>
    </w:p>
    <w:p w:rsidR="007669C9" w:rsidRDefault="007669C9" w:rsidP="002454CA">
      <w:pPr>
        <w:jc w:val="center"/>
        <w:rPr>
          <w:lang w:val="uk-UA"/>
        </w:rPr>
      </w:pPr>
    </w:p>
    <w:p w:rsidR="007669C9" w:rsidRDefault="007669C9" w:rsidP="002454CA">
      <w:pPr>
        <w:jc w:val="center"/>
        <w:rPr>
          <w:lang w:val="uk-UA"/>
        </w:rPr>
      </w:pPr>
    </w:p>
    <w:p w:rsidR="007669C9" w:rsidRDefault="007669C9" w:rsidP="002454CA">
      <w:pPr>
        <w:jc w:val="center"/>
        <w:rPr>
          <w:lang w:val="uk-UA"/>
        </w:rPr>
      </w:pPr>
    </w:p>
    <w:p w:rsidR="007669C9" w:rsidRDefault="007669C9" w:rsidP="002454CA">
      <w:pPr>
        <w:jc w:val="center"/>
        <w:rPr>
          <w:lang w:val="uk-UA"/>
        </w:rPr>
      </w:pPr>
    </w:p>
    <w:p w:rsidR="007669C9" w:rsidRDefault="007669C9" w:rsidP="002454CA">
      <w:pPr>
        <w:jc w:val="center"/>
        <w:rPr>
          <w:lang w:val="uk-UA"/>
        </w:rPr>
      </w:pPr>
    </w:p>
    <w:p w:rsidR="007669C9" w:rsidRDefault="007669C9" w:rsidP="002454CA">
      <w:pPr>
        <w:jc w:val="center"/>
        <w:rPr>
          <w:lang w:val="uk-UA"/>
        </w:rPr>
      </w:pPr>
    </w:p>
    <w:p w:rsidR="008542AD" w:rsidRPr="0010764F" w:rsidRDefault="008542AD" w:rsidP="008542A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№ 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</w:p>
    <w:p w:rsidR="008542AD" w:rsidRPr="0010764F" w:rsidRDefault="008542AD" w:rsidP="008542A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8542AD" w:rsidRDefault="008542AD" w:rsidP="008542A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42AD" w:rsidRDefault="008542AD" w:rsidP="008542AD">
      <w:pPr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Кладовища </w:t>
      </w:r>
      <w:r w:rsidR="007669C9">
        <w:rPr>
          <w:rFonts w:ascii="Times New Roman" w:hAnsi="Times New Roman" w:cs="Times New Roman"/>
          <w:b/>
          <w:sz w:val="28"/>
          <w:szCs w:val="28"/>
          <w:lang w:val="uk-UA"/>
        </w:rPr>
        <w:t>с. Нове</w:t>
      </w:r>
    </w:p>
    <w:p w:rsidR="004D2310" w:rsidRPr="00BF29A4" w:rsidRDefault="0065032B" w:rsidP="00BF29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адміністративних межах с. Нове</w:t>
      </w:r>
      <w:r w:rsidRPr="0065032B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одне </w:t>
      </w:r>
      <w:r w:rsidRPr="0065032B">
        <w:rPr>
          <w:rFonts w:ascii="Times New Roman" w:hAnsi="Times New Roman" w:cs="Times New Roman"/>
          <w:sz w:val="28"/>
          <w:szCs w:val="28"/>
          <w:lang w:val="uk-UA"/>
        </w:rPr>
        <w:t>кладовище</w:t>
      </w:r>
      <w:r w:rsidRPr="00BF29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32B">
        <w:rPr>
          <w:rFonts w:ascii="Times New Roman" w:hAnsi="Times New Roman" w:cs="Times New Roman"/>
          <w:sz w:val="28"/>
          <w:szCs w:val="28"/>
          <w:lang w:val="uk-UA"/>
        </w:rPr>
        <w:t>«Пам</w:t>
      </w:r>
      <w:r w:rsidRPr="00BF29A4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65032B">
        <w:rPr>
          <w:rFonts w:ascii="Times New Roman" w:hAnsi="Times New Roman" w:cs="Times New Roman"/>
          <w:sz w:val="28"/>
          <w:szCs w:val="28"/>
          <w:lang w:val="uk-UA"/>
        </w:rPr>
        <w:t>ять»</w:t>
      </w:r>
      <w:r w:rsidR="00BF29A4" w:rsidRPr="00BF29A4">
        <w:rPr>
          <w:rFonts w:ascii="Times New Roman" w:hAnsi="Times New Roman" w:cs="Times New Roman"/>
          <w:sz w:val="28"/>
          <w:szCs w:val="28"/>
          <w:lang w:val="uk-UA"/>
        </w:rPr>
        <w:t xml:space="preserve"> (адреса</w:t>
      </w:r>
      <w:r w:rsidR="00BF29A4">
        <w:rPr>
          <w:rFonts w:ascii="Times New Roman" w:hAnsi="Times New Roman" w:cs="Times New Roman"/>
          <w:sz w:val="28"/>
          <w:szCs w:val="28"/>
          <w:lang w:val="uk-UA"/>
        </w:rPr>
        <w:t>: вул. Київська, 69А, с. Нове</w:t>
      </w:r>
      <w:r w:rsidR="00BF29A4" w:rsidRPr="00BF29A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F29A4">
        <w:rPr>
          <w:rFonts w:ascii="Times New Roman" w:hAnsi="Times New Roman" w:cs="Times New Roman"/>
          <w:sz w:val="28"/>
          <w:szCs w:val="28"/>
          <w:lang w:val="uk-UA"/>
        </w:rPr>
        <w:t xml:space="preserve">. Наразі кладовище закрите. </w:t>
      </w:r>
    </w:p>
    <w:p w:rsidR="008542AD" w:rsidRPr="00BF29A4" w:rsidRDefault="008542AD" w:rsidP="002454C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F2089" w:rsidRPr="00BF29A4" w:rsidRDefault="009F2089" w:rsidP="002454C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F2089" w:rsidRPr="004D2310" w:rsidRDefault="009F2089" w:rsidP="002454CA">
      <w:pPr>
        <w:jc w:val="center"/>
        <w:rPr>
          <w:lang w:val="ru-RU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8542AD" w:rsidRDefault="008542AD" w:rsidP="002454CA">
      <w:pPr>
        <w:jc w:val="center"/>
        <w:rPr>
          <w:lang w:val="uk-UA"/>
        </w:rPr>
      </w:pPr>
    </w:p>
    <w:p w:rsidR="008542AD" w:rsidRPr="00B53093" w:rsidRDefault="008542AD" w:rsidP="002454CA">
      <w:pPr>
        <w:jc w:val="center"/>
        <w:rPr>
          <w:lang w:val="uk-UA"/>
        </w:rPr>
      </w:pPr>
    </w:p>
    <w:sectPr w:rsidR="008542AD" w:rsidRPr="00B53093" w:rsidSect="00F36CBF">
      <w:pgSz w:w="12240" w:h="15840"/>
      <w:pgMar w:top="567" w:right="61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6DBB"/>
    <w:multiLevelType w:val="hybridMultilevel"/>
    <w:tmpl w:val="C85CE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D3741"/>
    <w:multiLevelType w:val="hybridMultilevel"/>
    <w:tmpl w:val="93F8F712"/>
    <w:lvl w:ilvl="0" w:tplc="AFE678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07047C5"/>
    <w:multiLevelType w:val="hybridMultilevel"/>
    <w:tmpl w:val="C4B4D898"/>
    <w:lvl w:ilvl="0" w:tplc="F7CC182C">
      <w:start w:val="6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B0B2E"/>
    <w:multiLevelType w:val="hybridMultilevel"/>
    <w:tmpl w:val="6E5678E6"/>
    <w:lvl w:ilvl="0" w:tplc="B26445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CE6668"/>
    <w:multiLevelType w:val="hybridMultilevel"/>
    <w:tmpl w:val="C85CE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96"/>
    <w:rsid w:val="0000474D"/>
    <w:rsid w:val="00010F2B"/>
    <w:rsid w:val="000356D5"/>
    <w:rsid w:val="00094B18"/>
    <w:rsid w:val="00095D26"/>
    <w:rsid w:val="000A746A"/>
    <w:rsid w:val="000C7F0C"/>
    <w:rsid w:val="0010764F"/>
    <w:rsid w:val="00114DA3"/>
    <w:rsid w:val="00141E36"/>
    <w:rsid w:val="00174EB1"/>
    <w:rsid w:val="00197AF9"/>
    <w:rsid w:val="00197CAE"/>
    <w:rsid w:val="001A67CC"/>
    <w:rsid w:val="002145D2"/>
    <w:rsid w:val="002454CA"/>
    <w:rsid w:val="0029714C"/>
    <w:rsid w:val="002A3B96"/>
    <w:rsid w:val="002E601D"/>
    <w:rsid w:val="003A4419"/>
    <w:rsid w:val="003D1DDD"/>
    <w:rsid w:val="003F0EA4"/>
    <w:rsid w:val="004161C4"/>
    <w:rsid w:val="004516A0"/>
    <w:rsid w:val="00472FEE"/>
    <w:rsid w:val="00493D7C"/>
    <w:rsid w:val="004A657D"/>
    <w:rsid w:val="004C5E3C"/>
    <w:rsid w:val="004D2310"/>
    <w:rsid w:val="0055703C"/>
    <w:rsid w:val="005656D8"/>
    <w:rsid w:val="00574934"/>
    <w:rsid w:val="005E6EE9"/>
    <w:rsid w:val="0061695C"/>
    <w:rsid w:val="0065032B"/>
    <w:rsid w:val="00696952"/>
    <w:rsid w:val="006D1A58"/>
    <w:rsid w:val="007163DA"/>
    <w:rsid w:val="00756FCE"/>
    <w:rsid w:val="007669C9"/>
    <w:rsid w:val="00782547"/>
    <w:rsid w:val="007900E9"/>
    <w:rsid w:val="007B56D0"/>
    <w:rsid w:val="008542AD"/>
    <w:rsid w:val="008576D4"/>
    <w:rsid w:val="009479EF"/>
    <w:rsid w:val="00956363"/>
    <w:rsid w:val="009F2089"/>
    <w:rsid w:val="00A372B3"/>
    <w:rsid w:val="00AC141D"/>
    <w:rsid w:val="00AC2632"/>
    <w:rsid w:val="00AC4105"/>
    <w:rsid w:val="00B528EA"/>
    <w:rsid w:val="00B53093"/>
    <w:rsid w:val="00B535CF"/>
    <w:rsid w:val="00B57BA8"/>
    <w:rsid w:val="00BE416A"/>
    <w:rsid w:val="00BF29A4"/>
    <w:rsid w:val="00C14452"/>
    <w:rsid w:val="00C16007"/>
    <w:rsid w:val="00C1616A"/>
    <w:rsid w:val="00C42048"/>
    <w:rsid w:val="00D34D0B"/>
    <w:rsid w:val="00D836E6"/>
    <w:rsid w:val="00DC4C46"/>
    <w:rsid w:val="00DD2D92"/>
    <w:rsid w:val="00E46068"/>
    <w:rsid w:val="00E47A59"/>
    <w:rsid w:val="00EB0980"/>
    <w:rsid w:val="00EB3A24"/>
    <w:rsid w:val="00EC3CE5"/>
    <w:rsid w:val="00ED06C6"/>
    <w:rsid w:val="00F14D2D"/>
    <w:rsid w:val="00F3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67851-C95A-4D6E-A63C-D9E562C7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41E36"/>
    <w:pPr>
      <w:spacing w:after="0" w:line="240" w:lineRule="auto"/>
    </w:pPr>
    <w:rPr>
      <w:rFonts w:eastAsiaTheme="minorEastAsia"/>
      <w:lang w:val="ru-RU" w:eastAsia="ru-RU"/>
    </w:rPr>
  </w:style>
  <w:style w:type="paragraph" w:styleId="a5">
    <w:name w:val="List Paragraph"/>
    <w:basedOn w:val="a"/>
    <w:uiPriority w:val="34"/>
    <w:qFormat/>
    <w:rsid w:val="00B53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A93E6-35F1-4ABA-BC39-FA5A2662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VingaPC</dc:creator>
  <cp:keywords/>
  <dc:description/>
  <cp:lastModifiedBy>Marina_Rada</cp:lastModifiedBy>
  <cp:revision>2</cp:revision>
  <cp:lastPrinted>2021-02-02T11:04:00Z</cp:lastPrinted>
  <dcterms:created xsi:type="dcterms:W3CDTF">2021-06-08T13:03:00Z</dcterms:created>
  <dcterms:modified xsi:type="dcterms:W3CDTF">2021-06-08T13:03:00Z</dcterms:modified>
</cp:coreProperties>
</file>