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6" w:type="dxa"/>
        <w:tblInd w:w="108" w:type="dxa"/>
        <w:tblLook w:val="0000" w:firstRow="0" w:lastRow="0" w:firstColumn="0" w:lastColumn="0" w:noHBand="0" w:noVBand="0"/>
      </w:tblPr>
      <w:tblGrid>
        <w:gridCol w:w="9696"/>
      </w:tblGrid>
      <w:tr w:rsidR="00CB6B18" w:rsidRPr="00CB6B18" w:rsidTr="00A6073C">
        <w:trPr>
          <w:trHeight w:val="1021"/>
        </w:trPr>
        <w:tc>
          <w:tcPr>
            <w:tcW w:w="9696" w:type="dxa"/>
          </w:tcPr>
          <w:p w:rsidR="00CB6B18" w:rsidRPr="00CB6B18" w:rsidRDefault="00CB6B18" w:rsidP="006C22F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0" w:name="_GoBack"/>
            <w:bookmarkEnd w:id="0"/>
            <w:r w:rsidRPr="00CB6B18">
              <w:rPr>
                <w:rFonts w:ascii="Times New Roman" w:hAnsi="Times New Roman" w:cs="Times New Roman"/>
                <w:noProof/>
                <w:lang w:val="en-US" w:eastAsia="en-US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B18" w:rsidRPr="00CB6B18" w:rsidTr="00A6073C">
        <w:trPr>
          <w:trHeight w:val="1208"/>
        </w:trPr>
        <w:tc>
          <w:tcPr>
            <w:tcW w:w="9696" w:type="dxa"/>
          </w:tcPr>
          <w:p w:rsidR="00CB6B18" w:rsidRPr="00CB6B18" w:rsidRDefault="00CB6B18" w:rsidP="006C22F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6B18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CB6B18" w:rsidRPr="00CB6B18" w:rsidRDefault="00CB6B18" w:rsidP="006C22FD">
            <w:pPr>
              <w:pStyle w:val="a3"/>
              <w:tabs>
                <w:tab w:val="center" w:pos="4695"/>
                <w:tab w:val="left" w:pos="7755"/>
              </w:tabs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23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ab/>
            </w:r>
            <w:r w:rsidRPr="00CB6B1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VI</w:t>
            </w:r>
            <w:r w:rsidRPr="00CB6B18">
              <w:rPr>
                <w:rFonts w:ascii="Times New Roman" w:hAnsi="Times New Roman"/>
                <w:color w:val="000000"/>
                <w:sz w:val="28"/>
                <w:szCs w:val="28"/>
              </w:rPr>
              <w:t>І СКЛИКАННЯ</w:t>
            </w:r>
            <w:r w:rsidRPr="00CB6B18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  <w:p w:rsidR="00CB6B18" w:rsidRPr="00CB6B18" w:rsidRDefault="006118BE" w:rsidP="00DB5DAC">
            <w:pPr>
              <w:pStyle w:val="a3"/>
              <w:tabs>
                <w:tab w:val="center" w:pos="4740"/>
                <w:tab w:val="left" w:pos="8295"/>
              </w:tabs>
              <w:jc w:val="lef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CB6B18" w:rsidRPr="00CB6B1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Ч</w:t>
            </w:r>
            <w:proofErr w:type="spellStart"/>
            <w:r w:rsidR="00CB6B18" w:rsidRPr="00CB6B18">
              <w:rPr>
                <w:rFonts w:ascii="Times New Roman" w:hAnsi="Times New Roman"/>
                <w:color w:val="000000"/>
                <w:sz w:val="28"/>
                <w:szCs w:val="28"/>
              </w:rPr>
              <w:t>ергова</w:t>
            </w:r>
            <w:proofErr w:type="spellEnd"/>
            <w:r w:rsidR="00CB6B18" w:rsidRPr="00CB6B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69</w:t>
            </w:r>
            <w:r w:rsidR="00CB6B18" w:rsidRPr="00CB6B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сесія</w:t>
            </w:r>
            <w:r w:rsidR="00DB5D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</w:t>
            </w:r>
          </w:p>
          <w:p w:rsidR="00CB6B18" w:rsidRPr="00CB6B18" w:rsidRDefault="00CB6B18" w:rsidP="006C22F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B6B18" w:rsidRPr="00CB6B18" w:rsidRDefault="00CB6B18" w:rsidP="006118BE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CB6B1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РІШЕННЯ </w:t>
            </w:r>
            <w:r w:rsidRPr="009C3050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№ </w:t>
            </w:r>
            <w:r w:rsidR="006118BE" w:rsidRPr="006118BE">
              <w:rPr>
                <w:rStyle w:val="docdata"/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69/</w:t>
            </w:r>
            <w:r w:rsidR="006118BE" w:rsidRPr="006118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2657</w:t>
            </w:r>
          </w:p>
        </w:tc>
      </w:tr>
      <w:tr w:rsidR="00CB6B18" w:rsidRPr="00CB6B18" w:rsidTr="00A6073C">
        <w:trPr>
          <w:trHeight w:val="317"/>
        </w:trPr>
        <w:tc>
          <w:tcPr>
            <w:tcW w:w="9696" w:type="dxa"/>
          </w:tcPr>
          <w:p w:rsidR="00161033" w:rsidRPr="00161033" w:rsidRDefault="00CB6B18" w:rsidP="006118BE">
            <w:pP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</w:pPr>
            <w:r w:rsidRPr="00CB6B1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в</w:t>
            </w:r>
            <w:proofErr w:type="spellStart"/>
            <w:r w:rsidRPr="00CB6B1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ід</w:t>
            </w:r>
            <w:proofErr w:type="spellEnd"/>
            <w:r w:rsidRPr="00CB6B1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6118BE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11</w:t>
            </w:r>
            <w:r w:rsidRPr="00CB6B1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C74B3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серпня</w:t>
            </w:r>
            <w:r w:rsidRPr="00CB6B1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2020 </w:t>
            </w:r>
            <w:r w:rsidRPr="00CB6B1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року                                                                  </w:t>
            </w:r>
            <w:r w:rsidRPr="00CB6B1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r w:rsidRPr="00CB6B1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м. Боярка</w:t>
            </w:r>
          </w:p>
        </w:tc>
      </w:tr>
    </w:tbl>
    <w:p w:rsidR="00A6073C" w:rsidRPr="00A6073C" w:rsidRDefault="00A6073C" w:rsidP="003104FF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  <w:lang w:val="uk-UA"/>
        </w:rPr>
      </w:pPr>
    </w:p>
    <w:p w:rsidR="006118BE" w:rsidRDefault="00A738AD" w:rsidP="00C74B3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E4EF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</w:t>
      </w:r>
      <w:r w:rsidR="00C74B31" w:rsidRPr="001E4EFF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передач</w:t>
      </w:r>
      <w:r w:rsidR="00E93FA9" w:rsidRPr="001E4EFF">
        <w:rPr>
          <w:rFonts w:ascii="Times New Roman" w:hAnsi="Times New Roman" w:cs="Times New Roman"/>
          <w:b/>
          <w:i/>
          <w:sz w:val="28"/>
          <w:szCs w:val="28"/>
          <w:lang w:val="uk-UA"/>
        </w:rPr>
        <w:t>у</w:t>
      </w:r>
      <w:r w:rsidR="00C74B31" w:rsidRPr="001E4EF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 оренду </w:t>
      </w:r>
      <w:r w:rsidR="00B5003D" w:rsidRPr="001E4EF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нерухомого </w:t>
      </w:r>
      <w:r w:rsidR="00C74B31" w:rsidRPr="001E4EFF">
        <w:rPr>
          <w:rFonts w:ascii="Times New Roman" w:hAnsi="Times New Roman" w:cs="Times New Roman"/>
          <w:b/>
          <w:i/>
          <w:sz w:val="28"/>
          <w:szCs w:val="28"/>
          <w:lang w:val="uk-UA"/>
        </w:rPr>
        <w:t>майна</w:t>
      </w:r>
      <w:r w:rsidR="00811AE0" w:rsidRPr="001E4EF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1E4EFF" w:rsidRPr="001E4EF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комунальної власності територіальної громади міста Боярка </w:t>
      </w:r>
      <w:r w:rsidR="00C74B31" w:rsidRPr="001E4EF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 адресою: м. Боярка, </w:t>
      </w:r>
    </w:p>
    <w:p w:rsidR="00A738AD" w:rsidRPr="001E4EFF" w:rsidRDefault="00C74B31" w:rsidP="00C74B31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</w:pPr>
      <w:r w:rsidRPr="001E4EF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вул. Молодіжна, 77, </w:t>
      </w:r>
      <w:r w:rsidR="00DB5DAC" w:rsidRPr="00DB5DAC">
        <w:rPr>
          <w:rFonts w:ascii="Times New Roman" w:hAnsi="Times New Roman" w:cs="Times New Roman"/>
          <w:b/>
          <w:i/>
          <w:sz w:val="28"/>
          <w:szCs w:val="28"/>
          <w:lang w:val="uk-UA"/>
        </w:rPr>
        <w:t>нежитлове приміщення</w:t>
      </w:r>
      <w:r w:rsidR="00DB5DA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E4EFF">
        <w:rPr>
          <w:rFonts w:ascii="Times New Roman" w:hAnsi="Times New Roman" w:cs="Times New Roman"/>
          <w:b/>
          <w:i/>
          <w:sz w:val="28"/>
          <w:szCs w:val="28"/>
          <w:lang w:val="uk-UA"/>
        </w:rPr>
        <w:t>загальною площею 207 кв. м.</w:t>
      </w:r>
    </w:p>
    <w:p w:rsidR="00A738AD" w:rsidRPr="001E4EFF" w:rsidRDefault="00A738AD" w:rsidP="00A738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  <w:lang w:val="uk-UA"/>
        </w:rPr>
      </w:pPr>
    </w:p>
    <w:p w:rsidR="00CB6B18" w:rsidRDefault="00CB6B18" w:rsidP="00FA3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B18">
        <w:rPr>
          <w:rFonts w:ascii="Times New Roman" w:hAnsi="Times New Roman" w:cs="Times New Roman"/>
          <w:sz w:val="28"/>
          <w:lang w:val="uk-UA"/>
        </w:rPr>
        <w:t xml:space="preserve">        </w:t>
      </w:r>
      <w:r w:rsidRPr="00A71286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Pr="00317534">
        <w:rPr>
          <w:rFonts w:ascii="Times New Roman" w:hAnsi="Times New Roman" w:cs="Times New Roman"/>
          <w:sz w:val="28"/>
          <w:lang w:val="uk-UA"/>
        </w:rPr>
        <w:t>Закон</w:t>
      </w:r>
      <w:r w:rsidR="00A71286" w:rsidRPr="00317534">
        <w:rPr>
          <w:rFonts w:ascii="Times New Roman" w:hAnsi="Times New Roman" w:cs="Times New Roman"/>
          <w:sz w:val="28"/>
          <w:lang w:val="uk-UA"/>
        </w:rPr>
        <w:t>ами</w:t>
      </w:r>
      <w:r w:rsidRPr="00317534">
        <w:rPr>
          <w:rFonts w:ascii="Times New Roman" w:hAnsi="Times New Roman" w:cs="Times New Roman"/>
          <w:sz w:val="28"/>
          <w:lang w:val="uk-UA"/>
        </w:rPr>
        <w:t xml:space="preserve"> України «Про місцеве самоврядування в Україні</w:t>
      </w:r>
      <w:r w:rsidRPr="00317534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A71286" w:rsidRPr="003175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оренду державного і комунального майна», </w:t>
      </w:r>
      <w:r w:rsidR="00A71286" w:rsidRPr="0031753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Методикою розрахунку орендної плати за державне майно та пропозиції її розподілу, затвердженою постановою Кабінету Міністрів України від 04.10.1995 №</w:t>
      </w:r>
      <w:r w:rsidR="00A6073C" w:rsidRPr="0031753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A71286" w:rsidRPr="0031753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786,</w:t>
      </w:r>
      <w:r w:rsidR="00A71286" w:rsidRPr="00317534">
        <w:rPr>
          <w:sz w:val="28"/>
          <w:szCs w:val="28"/>
          <w:lang w:val="uk-UA"/>
        </w:rPr>
        <w:t xml:space="preserve"> </w:t>
      </w:r>
      <w:r w:rsidR="00A71286" w:rsidRPr="00317534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лист </w:t>
      </w:r>
      <w:r w:rsidR="00161033" w:rsidRPr="00317534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</w:t>
      </w:r>
      <w:r w:rsidR="00A71286" w:rsidRPr="00317534">
        <w:rPr>
          <w:rFonts w:ascii="Times New Roman" w:hAnsi="Times New Roman" w:cs="Times New Roman"/>
          <w:sz w:val="28"/>
          <w:szCs w:val="28"/>
          <w:lang w:val="uk-UA"/>
        </w:rPr>
        <w:t xml:space="preserve">відділу культури, </w:t>
      </w:r>
      <w:r w:rsidR="00A71286" w:rsidRPr="003175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національностей та релігії Києво-Свято</w:t>
      </w:r>
      <w:r w:rsidR="00161033" w:rsidRPr="003175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ш</w:t>
      </w:r>
      <w:r w:rsidR="00A71286" w:rsidRPr="003175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инської районної державної адміністрації Київської області</w:t>
      </w:r>
      <w:r w:rsidR="00A71286" w:rsidRPr="0031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4E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161033" w:rsidRPr="00317534">
        <w:rPr>
          <w:rFonts w:ascii="Times New Roman" w:hAnsi="Times New Roman" w:cs="Times New Roman"/>
          <w:sz w:val="28"/>
          <w:szCs w:val="28"/>
          <w:lang w:val="uk-UA"/>
        </w:rPr>
        <w:t xml:space="preserve">Д. Гончаренка </w:t>
      </w:r>
      <w:r w:rsidR="00A71286" w:rsidRPr="00B5003D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17534" w:rsidRPr="00B5003D">
        <w:rPr>
          <w:rFonts w:ascii="Times New Roman" w:hAnsi="Times New Roman" w:cs="Times New Roman"/>
          <w:sz w:val="28"/>
          <w:szCs w:val="28"/>
          <w:lang w:val="uk-UA"/>
        </w:rPr>
        <w:t>04.08.</w:t>
      </w:r>
      <w:r w:rsidR="00A71286" w:rsidRPr="00B5003D">
        <w:rPr>
          <w:rFonts w:ascii="Times New Roman" w:hAnsi="Times New Roman" w:cs="Times New Roman"/>
          <w:sz w:val="28"/>
          <w:szCs w:val="28"/>
          <w:lang w:val="uk-UA"/>
        </w:rPr>
        <w:t>2020 за вх. № 02-9/</w:t>
      </w:r>
      <w:r w:rsidR="00317534" w:rsidRPr="00B5003D">
        <w:rPr>
          <w:rFonts w:ascii="Times New Roman" w:hAnsi="Times New Roman" w:cs="Times New Roman"/>
          <w:sz w:val="28"/>
          <w:szCs w:val="28"/>
          <w:lang w:val="uk-UA"/>
        </w:rPr>
        <w:t>2686</w:t>
      </w:r>
      <w:r w:rsidR="00A71286" w:rsidRPr="00317534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</w:t>
      </w:r>
      <w:r w:rsidR="00A71286" w:rsidRPr="00317534">
        <w:rPr>
          <w:rFonts w:ascii="Times New Roman" w:hAnsi="Times New Roman" w:cs="Times New Roman"/>
          <w:bCs/>
          <w:sz w:val="28"/>
          <w:szCs w:val="28"/>
          <w:lang w:val="uk-UA"/>
        </w:rPr>
        <w:t>та враховуючи висновки постійно</w:t>
      </w:r>
      <w:r w:rsidR="00B60A85" w:rsidRPr="00317534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A71286" w:rsidRPr="003175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60A85" w:rsidRPr="00317534">
        <w:rPr>
          <w:rFonts w:ascii="Times New Roman" w:hAnsi="Times New Roman" w:cs="Times New Roman"/>
          <w:bCs/>
          <w:sz w:val="28"/>
          <w:szCs w:val="28"/>
          <w:lang w:val="uk-UA"/>
        </w:rPr>
        <w:t>депутатськ</w:t>
      </w:r>
      <w:r w:rsidR="00926A01" w:rsidRPr="00317534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A71286" w:rsidRPr="003175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комісі</w:t>
      </w:r>
      <w:r w:rsidR="00926A01" w:rsidRPr="00317534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A71286" w:rsidRPr="003175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питань житлово–комунального господарства, енергозбереження, </w:t>
      </w:r>
      <w:proofErr w:type="spellStart"/>
      <w:r w:rsidR="00A71286" w:rsidRPr="00317534">
        <w:rPr>
          <w:rFonts w:ascii="Times New Roman" w:hAnsi="Times New Roman" w:cs="Times New Roman"/>
          <w:bCs/>
          <w:sz w:val="28"/>
          <w:szCs w:val="28"/>
          <w:lang w:val="uk-UA"/>
        </w:rPr>
        <w:t>благоустрію</w:t>
      </w:r>
      <w:proofErr w:type="spellEnd"/>
      <w:r w:rsidR="00A71286" w:rsidRPr="003175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міста, комунально</w:t>
      </w:r>
      <w:r w:rsidR="009C3050" w:rsidRPr="003175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ї власності </w:t>
      </w:r>
      <w:r w:rsidR="006118BE">
        <w:rPr>
          <w:rFonts w:ascii="Times New Roman" w:hAnsi="Times New Roman" w:cs="Times New Roman"/>
          <w:bCs/>
          <w:sz w:val="28"/>
          <w:szCs w:val="28"/>
          <w:lang w:val="uk-UA"/>
        </w:rPr>
        <w:t>(від 06.08.2020 року № 02-02/70</w:t>
      </w:r>
      <w:r w:rsidR="009C3050" w:rsidRPr="00317534">
        <w:rPr>
          <w:rFonts w:ascii="Times New Roman" w:hAnsi="Times New Roman" w:cs="Times New Roman"/>
          <w:bCs/>
          <w:sz w:val="28"/>
          <w:szCs w:val="28"/>
          <w:lang w:val="uk-UA"/>
        </w:rPr>
        <w:t>),</w:t>
      </w:r>
      <w:r w:rsidR="00A71286" w:rsidRPr="003175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71286" w:rsidRPr="00317534">
        <w:rPr>
          <w:rFonts w:ascii="Times New Roman" w:hAnsi="Times New Roman" w:cs="Times New Roman"/>
          <w:sz w:val="28"/>
          <w:szCs w:val="28"/>
          <w:lang w:val="uk-UA"/>
        </w:rPr>
        <w:t>–</w:t>
      </w:r>
    </w:p>
    <w:p w:rsidR="003104FF" w:rsidRPr="007136F9" w:rsidRDefault="003104FF" w:rsidP="00FA360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:rsidR="00CB6B18" w:rsidRPr="00CB6B18" w:rsidRDefault="00CB6B18" w:rsidP="00F01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B6B18">
        <w:rPr>
          <w:rFonts w:ascii="Times New Roman" w:hAnsi="Times New Roman" w:cs="Times New Roman"/>
          <w:b/>
          <w:sz w:val="28"/>
          <w:lang w:val="uk-UA"/>
        </w:rPr>
        <w:t>БОЯРСЬКА МІСЬКА РАДА</w:t>
      </w:r>
    </w:p>
    <w:p w:rsidR="00CB6B18" w:rsidRDefault="00CB6B18" w:rsidP="00F01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B6B18">
        <w:rPr>
          <w:rFonts w:ascii="Times New Roman" w:hAnsi="Times New Roman" w:cs="Times New Roman"/>
          <w:b/>
          <w:sz w:val="28"/>
          <w:lang w:val="uk-UA"/>
        </w:rPr>
        <w:t>ВИРІШИЛА:</w:t>
      </w:r>
    </w:p>
    <w:p w:rsidR="00F0139B" w:rsidRPr="007136F9" w:rsidRDefault="00F0139B" w:rsidP="00F0139B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:rsidR="00C74B31" w:rsidRDefault="00CB6B18" w:rsidP="00FA3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B18">
        <w:rPr>
          <w:rFonts w:ascii="Times New Roman" w:hAnsi="Times New Roman" w:cs="Times New Roman"/>
          <w:sz w:val="28"/>
          <w:lang w:val="uk-UA"/>
        </w:rPr>
        <w:tab/>
        <w:t>1</w:t>
      </w:r>
      <w:r w:rsidRPr="003104F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7284A" w:rsidRPr="003104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4B31">
        <w:rPr>
          <w:rFonts w:ascii="Times New Roman" w:hAnsi="Times New Roman" w:cs="Times New Roman"/>
          <w:sz w:val="28"/>
          <w:szCs w:val="28"/>
          <w:lang w:val="uk-UA"/>
        </w:rPr>
        <w:t xml:space="preserve">Погодити </w:t>
      </w:r>
      <w:r w:rsidR="00C74B31" w:rsidRPr="00B5003D">
        <w:rPr>
          <w:rFonts w:ascii="Times New Roman" w:hAnsi="Times New Roman" w:cs="Times New Roman"/>
          <w:sz w:val="28"/>
          <w:szCs w:val="28"/>
          <w:lang w:val="uk-UA"/>
        </w:rPr>
        <w:t>передач</w:t>
      </w:r>
      <w:r w:rsidR="00B5003D" w:rsidRPr="00B5003D">
        <w:rPr>
          <w:rFonts w:ascii="Times New Roman" w:hAnsi="Times New Roman" w:cs="Times New Roman"/>
          <w:sz w:val="28"/>
          <w:szCs w:val="28"/>
          <w:lang w:val="uk-UA"/>
        </w:rPr>
        <w:t xml:space="preserve">у в оренду нерухомого </w:t>
      </w:r>
      <w:r w:rsidR="00C74B31" w:rsidRPr="00B5003D">
        <w:rPr>
          <w:rFonts w:ascii="Times New Roman" w:hAnsi="Times New Roman" w:cs="Times New Roman"/>
          <w:sz w:val="28"/>
          <w:szCs w:val="28"/>
          <w:lang w:val="uk-UA"/>
        </w:rPr>
        <w:t xml:space="preserve">майна </w:t>
      </w:r>
      <w:r w:rsidR="00E93FA9" w:rsidRPr="00B5003D">
        <w:rPr>
          <w:rFonts w:ascii="Times New Roman" w:hAnsi="Times New Roman" w:cs="Times New Roman"/>
          <w:sz w:val="28"/>
          <w:szCs w:val="28"/>
          <w:lang w:val="uk-UA"/>
        </w:rPr>
        <w:t>комунальної</w:t>
      </w:r>
      <w:r w:rsidR="00E93FA9">
        <w:rPr>
          <w:rFonts w:ascii="Times New Roman" w:hAnsi="Times New Roman" w:cs="Times New Roman"/>
          <w:sz w:val="28"/>
          <w:szCs w:val="28"/>
          <w:lang w:val="uk-UA"/>
        </w:rPr>
        <w:t xml:space="preserve"> вла</w:t>
      </w:r>
      <w:r w:rsidR="00B5003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93FA9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="00B5003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93FA9">
        <w:rPr>
          <w:rFonts w:ascii="Times New Roman" w:hAnsi="Times New Roman" w:cs="Times New Roman"/>
          <w:sz w:val="28"/>
          <w:szCs w:val="28"/>
          <w:lang w:val="uk-UA"/>
        </w:rPr>
        <w:t xml:space="preserve">ті територіальної громади міста Боярка </w:t>
      </w:r>
      <w:r w:rsidR="00C74B31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</w:t>
      </w:r>
      <w:r w:rsidR="00C8279C">
        <w:rPr>
          <w:rFonts w:ascii="Times New Roman" w:hAnsi="Times New Roman" w:cs="Times New Roman"/>
          <w:sz w:val="28"/>
          <w:szCs w:val="28"/>
          <w:lang w:val="uk-UA"/>
        </w:rPr>
        <w:t xml:space="preserve">м. Боярка, </w:t>
      </w:r>
      <w:r w:rsidR="00C74B31">
        <w:rPr>
          <w:rFonts w:ascii="Times New Roman" w:hAnsi="Times New Roman" w:cs="Times New Roman"/>
          <w:sz w:val="28"/>
          <w:szCs w:val="28"/>
          <w:lang w:val="uk-UA"/>
        </w:rPr>
        <w:t xml:space="preserve">вул. Молодіжна, 77, </w:t>
      </w:r>
      <w:r w:rsidR="00DB5DAC">
        <w:rPr>
          <w:rFonts w:ascii="Times New Roman" w:hAnsi="Times New Roman" w:cs="Times New Roman"/>
          <w:sz w:val="28"/>
          <w:szCs w:val="28"/>
          <w:lang w:val="uk-UA"/>
        </w:rPr>
        <w:t xml:space="preserve">нежитлове приміщення, </w:t>
      </w:r>
      <w:r w:rsidR="00C74B31" w:rsidRPr="003104FF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площею </w:t>
      </w:r>
      <w:r w:rsidR="00B5003D">
        <w:rPr>
          <w:rFonts w:ascii="Times New Roman" w:hAnsi="Times New Roman" w:cs="Times New Roman"/>
          <w:sz w:val="28"/>
          <w:szCs w:val="28"/>
          <w:lang w:val="uk-UA"/>
        </w:rPr>
        <w:t xml:space="preserve">207,0 </w:t>
      </w:r>
      <w:r w:rsidR="00C74B31" w:rsidRPr="003104FF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C74B31" w:rsidRPr="003104F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C74B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4B31" w:rsidRDefault="00C74B31" w:rsidP="00FA3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Включити об'єкт оренди за адресою: м. Боярка, вул. Молодіжна, 77, </w:t>
      </w:r>
      <w:r w:rsidR="00DB5DAC">
        <w:rPr>
          <w:rFonts w:ascii="Times New Roman" w:hAnsi="Times New Roman" w:cs="Times New Roman"/>
          <w:sz w:val="28"/>
          <w:szCs w:val="28"/>
          <w:lang w:val="uk-UA"/>
        </w:rPr>
        <w:t xml:space="preserve">нежитлове приміщення, </w:t>
      </w:r>
      <w:r w:rsidRPr="003104FF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</w:t>
      </w:r>
      <w:r w:rsidRPr="001E4EFF">
        <w:rPr>
          <w:rFonts w:ascii="Times New Roman" w:hAnsi="Times New Roman" w:cs="Times New Roman"/>
          <w:sz w:val="28"/>
          <w:szCs w:val="28"/>
          <w:lang w:val="uk-UA"/>
        </w:rPr>
        <w:t>площею 2</w:t>
      </w:r>
      <w:r w:rsidR="001E4EFF" w:rsidRPr="001E4EFF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1E4EFF">
        <w:rPr>
          <w:rFonts w:ascii="Times New Roman" w:hAnsi="Times New Roman" w:cs="Times New Roman"/>
          <w:sz w:val="28"/>
          <w:szCs w:val="28"/>
          <w:lang w:val="uk-UA"/>
        </w:rPr>
        <w:t xml:space="preserve">,0 </w:t>
      </w:r>
      <w:r w:rsidRPr="003104F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3104F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DD5C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4E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 Переліку ІІ типу.</w:t>
      </w:r>
    </w:p>
    <w:p w:rsidR="00C74B31" w:rsidRDefault="00C74B31" w:rsidP="00DB5D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</w:t>
      </w:r>
      <w:r w:rsidR="00DD5C5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B5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4B31">
        <w:rPr>
          <w:rFonts w:ascii="Times New Roman" w:hAnsi="Times New Roman" w:cs="Times New Roman"/>
          <w:sz w:val="28"/>
          <w:szCs w:val="28"/>
          <w:lang w:val="uk-UA"/>
        </w:rPr>
        <w:t>Передати в оренду</w:t>
      </w:r>
      <w:r w:rsidR="001E4EFF" w:rsidRPr="001E4E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4EFF" w:rsidRPr="00B5003D">
        <w:rPr>
          <w:rFonts w:ascii="Times New Roman" w:hAnsi="Times New Roman" w:cs="Times New Roman"/>
          <w:sz w:val="28"/>
          <w:szCs w:val="28"/>
          <w:lang w:val="uk-UA"/>
        </w:rPr>
        <w:t>нерухом</w:t>
      </w:r>
      <w:r w:rsidR="001E4EFF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1E4EFF" w:rsidRPr="00B5003D">
        <w:rPr>
          <w:rFonts w:ascii="Times New Roman" w:hAnsi="Times New Roman" w:cs="Times New Roman"/>
          <w:sz w:val="28"/>
          <w:szCs w:val="28"/>
          <w:lang w:val="uk-UA"/>
        </w:rPr>
        <w:t xml:space="preserve"> майн</w:t>
      </w:r>
      <w:r w:rsidR="001E4EF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E4EFF" w:rsidRPr="00B5003D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</w:t>
      </w:r>
      <w:r w:rsidR="001E4EFF">
        <w:rPr>
          <w:rFonts w:ascii="Times New Roman" w:hAnsi="Times New Roman" w:cs="Times New Roman"/>
          <w:sz w:val="28"/>
          <w:szCs w:val="28"/>
          <w:lang w:val="uk-UA"/>
        </w:rPr>
        <w:t xml:space="preserve"> власності територіальної громади міста Боярка </w:t>
      </w:r>
      <w:r w:rsidRPr="00C74B31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</w:t>
      </w:r>
      <w:r w:rsidR="00C8279C">
        <w:rPr>
          <w:rFonts w:ascii="Times New Roman" w:hAnsi="Times New Roman" w:cs="Times New Roman"/>
          <w:sz w:val="28"/>
          <w:szCs w:val="28"/>
          <w:lang w:val="uk-UA"/>
        </w:rPr>
        <w:t xml:space="preserve">м. Боярка, </w:t>
      </w:r>
      <w:r w:rsidRPr="00C74B31">
        <w:rPr>
          <w:rFonts w:ascii="Times New Roman" w:hAnsi="Times New Roman" w:cs="Times New Roman"/>
          <w:sz w:val="28"/>
          <w:szCs w:val="28"/>
          <w:lang w:val="uk-UA"/>
        </w:rPr>
        <w:t xml:space="preserve">вул. Молодіжна, 77, </w:t>
      </w:r>
      <w:r w:rsidR="00DB5DAC">
        <w:rPr>
          <w:rFonts w:ascii="Times New Roman" w:hAnsi="Times New Roman" w:cs="Times New Roman"/>
          <w:sz w:val="28"/>
          <w:szCs w:val="28"/>
          <w:lang w:val="uk-UA"/>
        </w:rPr>
        <w:t xml:space="preserve">нежитлове приміщення, </w:t>
      </w:r>
      <w:r w:rsidRPr="00C74B31">
        <w:rPr>
          <w:rFonts w:ascii="Times New Roman" w:hAnsi="Times New Roman" w:cs="Times New Roman"/>
          <w:sz w:val="28"/>
          <w:szCs w:val="28"/>
          <w:lang w:val="uk-UA"/>
        </w:rPr>
        <w:t>загальною площею 2</w:t>
      </w:r>
      <w:r w:rsidR="001E4EFF">
        <w:rPr>
          <w:rFonts w:ascii="Times New Roman" w:hAnsi="Times New Roman" w:cs="Times New Roman"/>
          <w:sz w:val="28"/>
          <w:szCs w:val="28"/>
          <w:lang w:val="uk-UA"/>
        </w:rPr>
        <w:t>07,0</w:t>
      </w:r>
      <w:r w:rsidRPr="00C74B31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C74B3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C74B31">
        <w:rPr>
          <w:rFonts w:ascii="Times New Roman" w:hAnsi="Times New Roman" w:cs="Times New Roman"/>
          <w:sz w:val="28"/>
          <w:szCs w:val="28"/>
          <w:lang w:val="uk-UA"/>
        </w:rPr>
        <w:t xml:space="preserve"> відділу культури, </w:t>
      </w:r>
      <w:r w:rsidRPr="00C74B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національностей та релігії Києво-Святошинської районної державної адміністрації Київської області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без проведення аукціону</w:t>
      </w:r>
      <w:r w:rsidR="001E4EFF" w:rsidRPr="001E4E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E4E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під розміщення бібліотеки для дітей та дорослих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, згідно ч. 1 ст. 15 Закону України "Про оренду державного та комунального майна".</w:t>
      </w:r>
    </w:p>
    <w:p w:rsidR="001E4EFF" w:rsidRDefault="00C74B31" w:rsidP="00FA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ab/>
        <w:t>4.</w:t>
      </w:r>
      <w:r w:rsidR="00DD5C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Затвердити умови передачі майна</w:t>
      </w:r>
      <w:r w:rsidR="00C827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 оренду:</w:t>
      </w:r>
      <w:r w:rsidR="00DD5C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</w:t>
      </w:r>
    </w:p>
    <w:p w:rsidR="001E4EFF" w:rsidRDefault="001E4EFF" w:rsidP="00FA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="00DD5C52" w:rsidRPr="003175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- встановити розмір річної</w:t>
      </w:r>
      <w:r w:rsidR="00DD5C52" w:rsidRPr="0031753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45448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орендної плати </w:t>
      </w:r>
      <w:r w:rsidR="00DD5C52" w:rsidRPr="0031753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 сумі 1 (одна) грн.</w:t>
      </w:r>
      <w:r w:rsidR="00DD5C52" w:rsidRPr="003175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відповідно до </w:t>
      </w:r>
      <w:r w:rsidR="00DD5C52" w:rsidRPr="0031753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Методики розрахунку орендної плати за державне майно та пропозиції її розподілу, затвердженою постановою Кабінету Міністрів України від 04.10.1995 № 786 ;</w:t>
      </w:r>
    </w:p>
    <w:p w:rsidR="00DD5C52" w:rsidRPr="001E4EFF" w:rsidRDefault="001E4EFF" w:rsidP="00FA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="00DD5C5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- </w:t>
      </w:r>
      <w:r w:rsidR="0045448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DD5C5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строк оренди - 6 (шість місяців).</w:t>
      </w:r>
    </w:p>
    <w:p w:rsidR="00DD5C52" w:rsidRPr="00C74B31" w:rsidRDefault="00C8279C" w:rsidP="00FA3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ab/>
        <w:t>-</w:t>
      </w:r>
      <w:r w:rsidR="004544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передача майна в оренду здійснюється під розміщення бібліотеки для дітей та дорослих;</w:t>
      </w:r>
    </w:p>
    <w:p w:rsidR="00DD5C52" w:rsidRDefault="00DD5C52" w:rsidP="00FA36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5</w:t>
      </w:r>
      <w:r w:rsidR="00A7284A" w:rsidRPr="003104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Доручити виконавчому комітету Боярської міської ради здійснити замовлення ринкової (оціночної) вартості об'єкта оренди, згідно ч. 4 ст. 8 Закону України "Про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оренду державного та комунального майна".</w:t>
      </w:r>
    </w:p>
    <w:p w:rsidR="00DD5C52" w:rsidRDefault="00DD5C52" w:rsidP="00FA36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6. Орендарю</w:t>
      </w:r>
      <w:r w:rsidR="00E93F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відшкодувати </w:t>
      </w:r>
      <w:r w:rsidR="0089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вартість </w:t>
      </w:r>
      <w:r w:rsidR="004544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проведення </w:t>
      </w:r>
      <w:r w:rsidR="00454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ринкової (оціночної) вартості</w:t>
      </w:r>
      <w:r w:rsidR="0089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об'єкта оренди, згідно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ч. 5 ст.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ст. 8 Закону України "Про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оренду державного та комунального майна"</w:t>
      </w:r>
      <w:r w:rsidR="0089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8901C4" w:rsidRDefault="008901C4" w:rsidP="00FA36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7. За результатами </w:t>
      </w:r>
      <w:r w:rsidRPr="001E4E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визначення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ринкової (оціночної) вартості об'єкта оренди доручити міському голові укласти договір</w:t>
      </w:r>
      <w:r w:rsidR="00C128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оренди </w:t>
      </w:r>
      <w:r w:rsidR="00E46155" w:rsidRPr="00B5003D">
        <w:rPr>
          <w:rFonts w:ascii="Times New Roman" w:hAnsi="Times New Roman" w:cs="Times New Roman"/>
          <w:sz w:val="28"/>
          <w:szCs w:val="28"/>
          <w:lang w:val="uk-UA"/>
        </w:rPr>
        <w:t>нерухомого майна комунальної</w:t>
      </w:r>
      <w:r w:rsidR="00E46155">
        <w:rPr>
          <w:rFonts w:ascii="Times New Roman" w:hAnsi="Times New Roman" w:cs="Times New Roman"/>
          <w:sz w:val="28"/>
          <w:szCs w:val="28"/>
          <w:lang w:val="uk-UA"/>
        </w:rPr>
        <w:t xml:space="preserve"> власності територіальної громади міста Боярка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 адресою:  </w:t>
      </w:r>
      <w:r w:rsidR="00DB5D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м. Боярка, вул. Молодіжна, 77, </w:t>
      </w:r>
      <w:r w:rsidR="00DB5DAC">
        <w:rPr>
          <w:rFonts w:ascii="Times New Roman" w:hAnsi="Times New Roman" w:cs="Times New Roman"/>
          <w:sz w:val="28"/>
          <w:szCs w:val="28"/>
          <w:lang w:val="uk-UA"/>
        </w:rPr>
        <w:t xml:space="preserve">нежитлове приміщення,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загальною площею - 207,0 м </w:t>
      </w:r>
      <w:r w:rsidRPr="0089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відділом </w:t>
      </w:r>
      <w:r w:rsidRPr="00C74B31">
        <w:rPr>
          <w:rFonts w:ascii="Times New Roman" w:hAnsi="Times New Roman" w:cs="Times New Roman"/>
          <w:sz w:val="28"/>
          <w:szCs w:val="28"/>
          <w:lang w:val="uk-UA"/>
        </w:rPr>
        <w:t xml:space="preserve">культури, </w:t>
      </w:r>
      <w:r w:rsidRPr="00C74B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національностей та релігії Києво-Святошинської районної державної адміністрації Київської області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DD5C52" w:rsidRDefault="008901C4" w:rsidP="00FA36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8.    Оприлюдн</w:t>
      </w:r>
      <w:r w:rsidR="001E4E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ити</w:t>
      </w:r>
      <w:r w:rsidR="00811A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E4E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дане рішення в засобах масової інформації.</w:t>
      </w:r>
    </w:p>
    <w:p w:rsidR="00CB6B18" w:rsidRPr="00CB6B18" w:rsidRDefault="008901C4" w:rsidP="0020726B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 9</w:t>
      </w:r>
      <w:r w:rsidR="0020726B" w:rsidRPr="003104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1E4E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B6B18" w:rsidRPr="003104F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заступника міського голови відповідного напрямку</w:t>
      </w:r>
      <w:r w:rsidR="00CB6B18" w:rsidRPr="00CB6B18">
        <w:rPr>
          <w:rFonts w:ascii="Times New Roman" w:hAnsi="Times New Roman" w:cs="Times New Roman"/>
          <w:sz w:val="28"/>
          <w:lang w:val="uk-UA"/>
        </w:rPr>
        <w:t xml:space="preserve"> </w:t>
      </w:r>
      <w:r w:rsidR="00CB6B18" w:rsidRPr="00CB6B18">
        <w:rPr>
          <w:rFonts w:ascii="Times New Roman" w:hAnsi="Times New Roman" w:cs="Times New Roman"/>
          <w:sz w:val="28"/>
          <w:szCs w:val="28"/>
        </w:rPr>
        <w:t>та</w:t>
      </w:r>
      <w:r w:rsidR="00CB6B18" w:rsidRPr="00CB6B18">
        <w:rPr>
          <w:rFonts w:ascii="Times New Roman" w:hAnsi="Times New Roman" w:cs="Times New Roman"/>
        </w:rPr>
        <w:t xml:space="preserve"> </w:t>
      </w:r>
      <w:r w:rsidR="00CB6B18" w:rsidRPr="00CB6B18">
        <w:rPr>
          <w:rFonts w:ascii="Times New Roman" w:hAnsi="Times New Roman" w:cs="Times New Roman"/>
          <w:sz w:val="28"/>
          <w:szCs w:val="28"/>
          <w:lang w:val="uk-UA"/>
        </w:rPr>
        <w:t>постійну депутатську комісію з питань житлово-комунального господарства, енергозбереження та благоустрою міста.</w:t>
      </w:r>
    </w:p>
    <w:p w:rsidR="00FA3603" w:rsidRDefault="00FA3603" w:rsidP="00CB6B18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</w:p>
    <w:p w:rsidR="006118BE" w:rsidRDefault="006118BE" w:rsidP="00CB6B18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</w:p>
    <w:p w:rsidR="00CB6B18" w:rsidRPr="00CB6B18" w:rsidRDefault="00CB6B18" w:rsidP="00CB6B18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CB6B18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="007136F9">
        <w:rPr>
          <w:rFonts w:ascii="Times New Roman" w:hAnsi="Times New Roman"/>
          <w:b/>
          <w:sz w:val="28"/>
          <w:szCs w:val="28"/>
          <w:lang w:val="uk-UA"/>
        </w:rPr>
        <w:tab/>
      </w:r>
      <w:r w:rsidR="007136F9">
        <w:rPr>
          <w:rFonts w:ascii="Times New Roman" w:hAnsi="Times New Roman"/>
          <w:b/>
          <w:sz w:val="28"/>
          <w:szCs w:val="28"/>
          <w:lang w:val="uk-UA"/>
        </w:rPr>
        <w:tab/>
      </w:r>
      <w:r w:rsidR="007136F9">
        <w:rPr>
          <w:rFonts w:ascii="Times New Roman" w:hAnsi="Times New Roman"/>
          <w:b/>
          <w:sz w:val="28"/>
          <w:szCs w:val="28"/>
          <w:lang w:val="uk-UA"/>
        </w:rPr>
        <w:tab/>
      </w:r>
      <w:r w:rsidR="007136F9">
        <w:rPr>
          <w:rFonts w:ascii="Times New Roman" w:hAnsi="Times New Roman"/>
          <w:b/>
          <w:sz w:val="28"/>
          <w:szCs w:val="28"/>
          <w:lang w:val="uk-UA"/>
        </w:rPr>
        <w:tab/>
      </w:r>
      <w:r w:rsidR="007136F9">
        <w:rPr>
          <w:rFonts w:ascii="Times New Roman" w:hAnsi="Times New Roman"/>
          <w:b/>
          <w:sz w:val="28"/>
          <w:szCs w:val="28"/>
          <w:lang w:val="uk-UA"/>
        </w:rPr>
        <w:tab/>
      </w:r>
      <w:r w:rsidR="007136F9">
        <w:rPr>
          <w:rFonts w:ascii="Times New Roman" w:hAnsi="Times New Roman"/>
          <w:b/>
          <w:sz w:val="28"/>
          <w:szCs w:val="28"/>
          <w:lang w:val="uk-UA"/>
        </w:rPr>
        <w:tab/>
      </w:r>
      <w:r w:rsidR="007136F9">
        <w:rPr>
          <w:rFonts w:ascii="Times New Roman" w:hAnsi="Times New Roman"/>
          <w:b/>
          <w:sz w:val="28"/>
          <w:szCs w:val="28"/>
          <w:lang w:val="uk-UA"/>
        </w:rPr>
        <w:tab/>
      </w:r>
      <w:r w:rsidR="006118B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B6B18">
        <w:rPr>
          <w:rFonts w:ascii="Times New Roman" w:hAnsi="Times New Roman"/>
          <w:b/>
          <w:sz w:val="28"/>
          <w:szCs w:val="28"/>
          <w:lang w:val="uk-UA"/>
        </w:rPr>
        <w:t xml:space="preserve">О. ЗАРУБІН                                                          </w:t>
      </w:r>
    </w:p>
    <w:p w:rsidR="00CB6B18" w:rsidRPr="006118BE" w:rsidRDefault="00EA0D06" w:rsidP="007136F9">
      <w:pPr>
        <w:spacing w:before="240"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18BE">
        <w:rPr>
          <w:rFonts w:ascii="Times New Roman" w:hAnsi="Times New Roman" w:cs="Times New Roman"/>
          <w:b/>
          <w:sz w:val="28"/>
          <w:szCs w:val="28"/>
          <w:lang w:val="uk-UA"/>
        </w:rPr>
        <w:t>Згідно з</w:t>
      </w:r>
      <w:r w:rsidR="007136F9" w:rsidRPr="006118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оригіналом:</w:t>
      </w:r>
    </w:p>
    <w:p w:rsidR="007136F9" w:rsidRPr="006118BE" w:rsidRDefault="007136F9" w:rsidP="00CB6B1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18BE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Pr="006118B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118B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118B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118B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118B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118B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118B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118BE">
        <w:rPr>
          <w:rFonts w:ascii="Times New Roman" w:hAnsi="Times New Roman" w:cs="Times New Roman"/>
          <w:b/>
          <w:sz w:val="28"/>
          <w:szCs w:val="28"/>
          <w:lang w:val="uk-UA"/>
        </w:rPr>
        <w:tab/>
        <w:t>О. СКРИННИК</w:t>
      </w:r>
    </w:p>
    <w:p w:rsidR="00CB6B18" w:rsidRPr="006118BE" w:rsidRDefault="00CB6B18" w:rsidP="00CB6B18">
      <w:pPr>
        <w:rPr>
          <w:rFonts w:ascii="Times New Roman" w:hAnsi="Times New Roman" w:cs="Times New Roman"/>
          <w:lang w:val="uk-UA"/>
        </w:rPr>
      </w:pPr>
    </w:p>
    <w:p w:rsidR="00CB6B18" w:rsidRPr="006118BE" w:rsidRDefault="00CB6B18" w:rsidP="00CB6B18">
      <w:pPr>
        <w:rPr>
          <w:rFonts w:ascii="Times New Roman" w:hAnsi="Times New Roman" w:cs="Times New Roman"/>
          <w:lang w:val="uk-UA"/>
        </w:rPr>
      </w:pPr>
    </w:p>
    <w:p w:rsidR="00CB6B18" w:rsidRPr="006118BE" w:rsidRDefault="00CB6B18" w:rsidP="00CB6B18">
      <w:pPr>
        <w:rPr>
          <w:rFonts w:ascii="Times New Roman" w:hAnsi="Times New Roman" w:cs="Times New Roman"/>
          <w:lang w:val="uk-UA"/>
        </w:rPr>
      </w:pPr>
    </w:p>
    <w:p w:rsidR="0020726B" w:rsidRPr="006118BE" w:rsidRDefault="0020726B" w:rsidP="00CB6B18">
      <w:pPr>
        <w:rPr>
          <w:rFonts w:ascii="Times New Roman" w:hAnsi="Times New Roman" w:cs="Times New Roman"/>
          <w:lang w:val="uk-UA"/>
        </w:rPr>
      </w:pPr>
    </w:p>
    <w:p w:rsidR="0020726B" w:rsidRPr="006118BE" w:rsidRDefault="0020726B" w:rsidP="00CB6B18">
      <w:pPr>
        <w:rPr>
          <w:rFonts w:ascii="Times New Roman" w:hAnsi="Times New Roman" w:cs="Times New Roman"/>
          <w:lang w:val="uk-UA"/>
        </w:rPr>
      </w:pPr>
    </w:p>
    <w:p w:rsidR="0020726B" w:rsidRPr="006118BE" w:rsidRDefault="0020726B" w:rsidP="00CB6B18">
      <w:pPr>
        <w:rPr>
          <w:rFonts w:ascii="Times New Roman" w:hAnsi="Times New Roman" w:cs="Times New Roman"/>
          <w:lang w:val="uk-UA"/>
        </w:rPr>
      </w:pPr>
    </w:p>
    <w:p w:rsidR="0020726B" w:rsidRPr="006118BE" w:rsidRDefault="0020726B" w:rsidP="00CB6B18">
      <w:pPr>
        <w:rPr>
          <w:rFonts w:ascii="Times New Roman" w:hAnsi="Times New Roman" w:cs="Times New Roman"/>
          <w:lang w:val="uk-UA"/>
        </w:rPr>
      </w:pPr>
    </w:p>
    <w:p w:rsidR="0020726B" w:rsidRPr="006118BE" w:rsidRDefault="0020726B" w:rsidP="00CB6B18">
      <w:pPr>
        <w:rPr>
          <w:rFonts w:ascii="Times New Roman" w:hAnsi="Times New Roman" w:cs="Times New Roman"/>
          <w:lang w:val="uk-UA"/>
        </w:rPr>
      </w:pPr>
    </w:p>
    <w:p w:rsidR="0020726B" w:rsidRPr="006118BE" w:rsidRDefault="0020726B" w:rsidP="00CB6B18">
      <w:pPr>
        <w:rPr>
          <w:rFonts w:ascii="Times New Roman" w:hAnsi="Times New Roman" w:cs="Times New Roman"/>
          <w:lang w:val="uk-UA"/>
        </w:rPr>
      </w:pPr>
    </w:p>
    <w:p w:rsidR="0020726B" w:rsidRPr="006118BE" w:rsidRDefault="0020726B" w:rsidP="00CB6B18">
      <w:pPr>
        <w:rPr>
          <w:rFonts w:ascii="Times New Roman" w:hAnsi="Times New Roman" w:cs="Times New Roman"/>
          <w:lang w:val="uk-UA"/>
        </w:rPr>
      </w:pPr>
    </w:p>
    <w:p w:rsidR="0020726B" w:rsidRPr="00EA0D06" w:rsidRDefault="0020726B" w:rsidP="00CB6B18">
      <w:pPr>
        <w:rPr>
          <w:rFonts w:ascii="Times New Roman" w:hAnsi="Times New Roman" w:cs="Times New Roman"/>
          <w:lang w:val="uk-UA"/>
        </w:rPr>
      </w:pPr>
    </w:p>
    <w:p w:rsidR="0020726B" w:rsidRPr="00EA0D06" w:rsidRDefault="0020726B" w:rsidP="00CB6B18">
      <w:pPr>
        <w:rPr>
          <w:rFonts w:ascii="Times New Roman" w:hAnsi="Times New Roman" w:cs="Times New Roman"/>
          <w:lang w:val="uk-UA"/>
        </w:rPr>
      </w:pPr>
    </w:p>
    <w:p w:rsidR="0020726B" w:rsidRPr="00EA0D06" w:rsidRDefault="0020726B" w:rsidP="00CB6B18">
      <w:pPr>
        <w:rPr>
          <w:rFonts w:ascii="Times New Roman" w:hAnsi="Times New Roman" w:cs="Times New Roman"/>
          <w:lang w:val="uk-UA"/>
        </w:rPr>
      </w:pPr>
    </w:p>
    <w:p w:rsidR="0020726B" w:rsidRPr="00EA0D06" w:rsidRDefault="0020726B" w:rsidP="00CB6B18">
      <w:pPr>
        <w:rPr>
          <w:rFonts w:ascii="Times New Roman" w:hAnsi="Times New Roman" w:cs="Times New Roman"/>
          <w:lang w:val="uk-UA"/>
        </w:rPr>
      </w:pPr>
    </w:p>
    <w:p w:rsidR="0020726B" w:rsidRPr="00EA0D06" w:rsidRDefault="0020726B" w:rsidP="00CB6B18">
      <w:pPr>
        <w:rPr>
          <w:rFonts w:ascii="Times New Roman" w:hAnsi="Times New Roman" w:cs="Times New Roman"/>
          <w:lang w:val="uk-UA"/>
        </w:rPr>
      </w:pPr>
    </w:p>
    <w:p w:rsidR="00004F4E" w:rsidRDefault="00004F4E" w:rsidP="00CB6B18">
      <w:pPr>
        <w:rPr>
          <w:rFonts w:ascii="Times New Roman" w:hAnsi="Times New Roman" w:cs="Times New Roman"/>
          <w:lang w:val="uk-UA"/>
        </w:rPr>
      </w:pPr>
    </w:p>
    <w:p w:rsidR="00C8279C" w:rsidRDefault="00C8279C" w:rsidP="00CB6B18">
      <w:pPr>
        <w:rPr>
          <w:rFonts w:ascii="Times New Roman" w:hAnsi="Times New Roman" w:cs="Times New Roman"/>
          <w:lang w:val="uk-UA"/>
        </w:rPr>
      </w:pPr>
    </w:p>
    <w:p w:rsidR="00C8279C" w:rsidRDefault="00C8279C" w:rsidP="00CB6B18">
      <w:pPr>
        <w:rPr>
          <w:rFonts w:ascii="Times New Roman" w:hAnsi="Times New Roman" w:cs="Times New Roman"/>
          <w:lang w:val="uk-UA"/>
        </w:rPr>
      </w:pPr>
    </w:p>
    <w:p w:rsidR="00C8279C" w:rsidRDefault="00C8279C" w:rsidP="00CB6B18">
      <w:pPr>
        <w:rPr>
          <w:rFonts w:ascii="Times New Roman" w:hAnsi="Times New Roman" w:cs="Times New Roman"/>
          <w:lang w:val="uk-UA"/>
        </w:rPr>
      </w:pPr>
    </w:p>
    <w:p w:rsidR="00C8279C" w:rsidRDefault="00C8279C" w:rsidP="00CB6B18">
      <w:pPr>
        <w:rPr>
          <w:rFonts w:ascii="Times New Roman" w:hAnsi="Times New Roman" w:cs="Times New Roman"/>
          <w:lang w:val="uk-UA"/>
        </w:rPr>
      </w:pPr>
    </w:p>
    <w:p w:rsidR="00C8279C" w:rsidRDefault="00C8279C" w:rsidP="00CB6B18">
      <w:pPr>
        <w:rPr>
          <w:rFonts w:ascii="Times New Roman" w:hAnsi="Times New Roman" w:cs="Times New Roman"/>
          <w:lang w:val="uk-UA"/>
        </w:rPr>
      </w:pPr>
    </w:p>
    <w:p w:rsidR="00C8279C" w:rsidRDefault="00C8279C" w:rsidP="00CB6B18">
      <w:pPr>
        <w:rPr>
          <w:rFonts w:ascii="Times New Roman" w:hAnsi="Times New Roman" w:cs="Times New Roman"/>
          <w:lang w:val="uk-UA"/>
        </w:rPr>
      </w:pPr>
    </w:p>
    <w:p w:rsidR="00C8279C" w:rsidRDefault="00C8279C" w:rsidP="00CB6B18">
      <w:pPr>
        <w:rPr>
          <w:rFonts w:ascii="Times New Roman" w:hAnsi="Times New Roman" w:cs="Times New Roman"/>
          <w:lang w:val="uk-UA"/>
        </w:rPr>
      </w:pPr>
    </w:p>
    <w:p w:rsidR="00C8279C" w:rsidRDefault="00C8279C" w:rsidP="00CB6B18">
      <w:pPr>
        <w:rPr>
          <w:rFonts w:ascii="Times New Roman" w:hAnsi="Times New Roman" w:cs="Times New Roman"/>
          <w:lang w:val="uk-UA"/>
        </w:rPr>
      </w:pPr>
    </w:p>
    <w:p w:rsidR="00C8279C" w:rsidRDefault="00C8279C" w:rsidP="00CB6B18">
      <w:pPr>
        <w:rPr>
          <w:rFonts w:ascii="Times New Roman" w:hAnsi="Times New Roman" w:cs="Times New Roman"/>
          <w:lang w:val="uk-UA"/>
        </w:rPr>
      </w:pPr>
    </w:p>
    <w:p w:rsidR="00C8279C" w:rsidRDefault="00C8279C" w:rsidP="00CB6B18">
      <w:pPr>
        <w:rPr>
          <w:rFonts w:ascii="Times New Roman" w:hAnsi="Times New Roman" w:cs="Times New Roman"/>
          <w:lang w:val="uk-UA"/>
        </w:rPr>
      </w:pPr>
    </w:p>
    <w:p w:rsidR="00C8279C" w:rsidRDefault="00C8279C" w:rsidP="00CB6B18">
      <w:pPr>
        <w:rPr>
          <w:rFonts w:ascii="Times New Roman" w:hAnsi="Times New Roman" w:cs="Times New Roman"/>
          <w:lang w:val="uk-UA"/>
        </w:rPr>
      </w:pPr>
    </w:p>
    <w:p w:rsidR="00C8279C" w:rsidRDefault="00C8279C" w:rsidP="00CB6B18">
      <w:pPr>
        <w:rPr>
          <w:rFonts w:ascii="Times New Roman" w:hAnsi="Times New Roman" w:cs="Times New Roman"/>
          <w:lang w:val="uk-UA"/>
        </w:rPr>
      </w:pPr>
    </w:p>
    <w:p w:rsidR="00C8279C" w:rsidRDefault="00C8279C" w:rsidP="00CB6B18">
      <w:pPr>
        <w:rPr>
          <w:rFonts w:ascii="Times New Roman" w:hAnsi="Times New Roman" w:cs="Times New Roman"/>
          <w:lang w:val="uk-UA"/>
        </w:rPr>
      </w:pPr>
    </w:p>
    <w:p w:rsidR="00C8279C" w:rsidRDefault="00C8279C" w:rsidP="00CB6B18">
      <w:pPr>
        <w:rPr>
          <w:rFonts w:ascii="Times New Roman" w:hAnsi="Times New Roman" w:cs="Times New Roman"/>
          <w:lang w:val="uk-UA"/>
        </w:rPr>
      </w:pPr>
    </w:p>
    <w:p w:rsidR="00C8279C" w:rsidRDefault="00C8279C" w:rsidP="00CB6B18">
      <w:pPr>
        <w:rPr>
          <w:rFonts w:ascii="Times New Roman" w:hAnsi="Times New Roman" w:cs="Times New Roman"/>
          <w:lang w:val="uk-UA"/>
        </w:rPr>
      </w:pPr>
    </w:p>
    <w:p w:rsidR="00C8279C" w:rsidRDefault="00C8279C" w:rsidP="00CB6B18">
      <w:pPr>
        <w:rPr>
          <w:rFonts w:ascii="Times New Roman" w:hAnsi="Times New Roman" w:cs="Times New Roman"/>
          <w:lang w:val="uk-UA"/>
        </w:rPr>
      </w:pPr>
    </w:p>
    <w:p w:rsidR="00C8279C" w:rsidRPr="00EA0D06" w:rsidRDefault="00C8279C" w:rsidP="00CB6B18">
      <w:pPr>
        <w:rPr>
          <w:rFonts w:ascii="Times New Roman" w:hAnsi="Times New Roman" w:cs="Times New Roman"/>
          <w:lang w:val="uk-UA"/>
        </w:rPr>
      </w:pPr>
    </w:p>
    <w:p w:rsidR="00004F4E" w:rsidRPr="00EA0D06" w:rsidRDefault="00004F4E" w:rsidP="00CB6B18">
      <w:pPr>
        <w:rPr>
          <w:rFonts w:ascii="Times New Roman" w:hAnsi="Times New Roman" w:cs="Times New Roman"/>
          <w:lang w:val="uk-UA"/>
        </w:rPr>
      </w:pPr>
    </w:p>
    <w:p w:rsidR="006B5924" w:rsidRPr="00EA0D06" w:rsidRDefault="006B5924" w:rsidP="00CB6B18">
      <w:pPr>
        <w:rPr>
          <w:rFonts w:ascii="Times New Roman" w:hAnsi="Times New Roman" w:cs="Times New Roman"/>
          <w:lang w:val="uk-UA"/>
        </w:rPr>
      </w:pPr>
    </w:p>
    <w:p w:rsidR="00CB6B18" w:rsidRPr="00EA0D06" w:rsidRDefault="00CB6B18" w:rsidP="00CB6B1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0D06">
        <w:rPr>
          <w:rFonts w:ascii="Times New Roman" w:hAnsi="Times New Roman" w:cs="Times New Roman"/>
          <w:b/>
          <w:sz w:val="28"/>
          <w:szCs w:val="28"/>
          <w:lang w:val="uk-UA"/>
        </w:rPr>
        <w:t>Підготував:</w:t>
      </w:r>
    </w:p>
    <w:p w:rsidR="00CB6B18" w:rsidRPr="00EA0D06" w:rsidRDefault="00CB6B18" w:rsidP="002072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A0D06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CB6B18" w:rsidRPr="00EA0D06" w:rsidRDefault="00CB6B18" w:rsidP="002072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A0D06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Pr="00EA0D0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A0D0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A0D0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A0D0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A0D0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A0D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61033" w:rsidRPr="00EA0D0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A0D06">
        <w:rPr>
          <w:rFonts w:ascii="Times New Roman" w:hAnsi="Times New Roman" w:cs="Times New Roman"/>
          <w:sz w:val="28"/>
          <w:szCs w:val="28"/>
          <w:lang w:val="uk-UA"/>
        </w:rPr>
        <w:t>Г. ПИЛИПЧУК</w:t>
      </w:r>
      <w:r w:rsidRPr="00EA0D0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A0D0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A0D0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B6B18" w:rsidRPr="00EA0D06" w:rsidRDefault="00CB6B18" w:rsidP="002072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0D06">
        <w:rPr>
          <w:rFonts w:ascii="Times New Roman" w:hAnsi="Times New Roman" w:cs="Times New Roman"/>
          <w:b/>
          <w:sz w:val="28"/>
          <w:szCs w:val="28"/>
          <w:lang w:val="uk-UA"/>
        </w:rPr>
        <w:t>Погоджено:</w:t>
      </w:r>
    </w:p>
    <w:p w:rsidR="00CB6B18" w:rsidRPr="00EA0D06" w:rsidRDefault="00CB6B18" w:rsidP="002072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6B18" w:rsidRPr="00EA0D06" w:rsidRDefault="00C8279C" w:rsidP="002072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</w:t>
      </w:r>
      <w:r w:rsidR="00CB6B18" w:rsidRPr="00EA0D06">
        <w:rPr>
          <w:rFonts w:ascii="Times New Roman" w:hAnsi="Times New Roman" w:cs="Times New Roman"/>
          <w:sz w:val="28"/>
          <w:szCs w:val="28"/>
          <w:lang w:val="uk-UA"/>
        </w:rPr>
        <w:t>аступник міського голови</w:t>
      </w:r>
      <w:r w:rsidR="00CB6B18" w:rsidRPr="00EA0D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6B18" w:rsidRPr="00EA0D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6B18" w:rsidRPr="00EA0D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6B18" w:rsidRPr="00EA0D0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В. ШУЛЬГА</w:t>
      </w:r>
    </w:p>
    <w:p w:rsidR="009C3050" w:rsidRPr="00EA0D06" w:rsidRDefault="009C3050" w:rsidP="002072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B6B18" w:rsidRPr="00EA0D06" w:rsidRDefault="00F017E4" w:rsidP="002072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A0D0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B6B18" w:rsidRPr="00EA0D06">
        <w:rPr>
          <w:rFonts w:ascii="Times New Roman" w:hAnsi="Times New Roman" w:cs="Times New Roman"/>
          <w:sz w:val="28"/>
          <w:szCs w:val="28"/>
          <w:lang w:val="uk-UA"/>
        </w:rPr>
        <w:t>ачальник юридичного відділу</w:t>
      </w:r>
      <w:r w:rsidR="00CB6B18" w:rsidRPr="00EA0D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6B18" w:rsidRPr="00EA0D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6B18" w:rsidRPr="00EA0D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6B18" w:rsidRPr="00EA0D0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A0D06">
        <w:rPr>
          <w:rFonts w:ascii="Times New Roman" w:hAnsi="Times New Roman" w:cs="Times New Roman"/>
          <w:sz w:val="28"/>
          <w:szCs w:val="28"/>
          <w:lang w:val="uk-UA"/>
        </w:rPr>
        <w:tab/>
        <w:t>Л. МАРУЖЕНКО</w:t>
      </w:r>
    </w:p>
    <w:p w:rsidR="00CB6B18" w:rsidRPr="00EA0D06" w:rsidRDefault="00CB6B18" w:rsidP="002072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B6B18" w:rsidRPr="00EA0D06" w:rsidRDefault="00CB6B18" w:rsidP="0020726B">
      <w:pPr>
        <w:spacing w:after="0" w:line="240" w:lineRule="auto"/>
        <w:rPr>
          <w:rFonts w:ascii="Times New Roman" w:hAnsi="Times New Roman" w:cs="Times New Roman"/>
          <w:b/>
        </w:rPr>
      </w:pPr>
    </w:p>
    <w:p w:rsidR="00CB6B18" w:rsidRPr="00EA0D06" w:rsidRDefault="00CB6B18" w:rsidP="0020726B">
      <w:pPr>
        <w:spacing w:after="0" w:line="240" w:lineRule="auto"/>
        <w:ind w:firstLine="708"/>
        <w:rPr>
          <w:rFonts w:ascii="Times New Roman" w:hAnsi="Times New Roman" w:cs="Times New Roman"/>
          <w:b/>
          <w:lang w:val="uk-UA"/>
        </w:rPr>
      </w:pPr>
    </w:p>
    <w:p w:rsidR="008D5A6C" w:rsidRPr="00161033" w:rsidRDefault="008D5A6C" w:rsidP="0020726B">
      <w:pPr>
        <w:spacing w:after="0" w:line="240" w:lineRule="auto"/>
        <w:rPr>
          <w:rFonts w:ascii="Times New Roman" w:hAnsi="Times New Roman" w:cs="Times New Roman"/>
          <w:b/>
        </w:rPr>
      </w:pPr>
    </w:p>
    <w:sectPr w:rsidR="008D5A6C" w:rsidRPr="00161033" w:rsidSect="007136F9">
      <w:pgSz w:w="11906" w:h="16838"/>
      <w:pgMar w:top="851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B18"/>
    <w:rsid w:val="00004F4E"/>
    <w:rsid w:val="00065442"/>
    <w:rsid w:val="0006731F"/>
    <w:rsid w:val="00084F4C"/>
    <w:rsid w:val="00145B62"/>
    <w:rsid w:val="00161033"/>
    <w:rsid w:val="001E4EFF"/>
    <w:rsid w:val="001E565F"/>
    <w:rsid w:val="001E7A69"/>
    <w:rsid w:val="0020726B"/>
    <w:rsid w:val="00235671"/>
    <w:rsid w:val="003104FF"/>
    <w:rsid w:val="00317534"/>
    <w:rsid w:val="0035435D"/>
    <w:rsid w:val="00454485"/>
    <w:rsid w:val="004F0429"/>
    <w:rsid w:val="00533EEC"/>
    <w:rsid w:val="00586EF1"/>
    <w:rsid w:val="006118BE"/>
    <w:rsid w:val="00616335"/>
    <w:rsid w:val="006B5924"/>
    <w:rsid w:val="006F1A74"/>
    <w:rsid w:val="006F49E0"/>
    <w:rsid w:val="006F7214"/>
    <w:rsid w:val="007136F9"/>
    <w:rsid w:val="00811AE0"/>
    <w:rsid w:val="008901C4"/>
    <w:rsid w:val="008A6238"/>
    <w:rsid w:val="008D5A6C"/>
    <w:rsid w:val="008E3575"/>
    <w:rsid w:val="00926A01"/>
    <w:rsid w:val="009C3050"/>
    <w:rsid w:val="00A00333"/>
    <w:rsid w:val="00A23E7E"/>
    <w:rsid w:val="00A6073C"/>
    <w:rsid w:val="00A71286"/>
    <w:rsid w:val="00A7284A"/>
    <w:rsid w:val="00A738AD"/>
    <w:rsid w:val="00B5003D"/>
    <w:rsid w:val="00B60A85"/>
    <w:rsid w:val="00C128CA"/>
    <w:rsid w:val="00C74B31"/>
    <w:rsid w:val="00C8279C"/>
    <w:rsid w:val="00CB6B18"/>
    <w:rsid w:val="00D87308"/>
    <w:rsid w:val="00DB5DAC"/>
    <w:rsid w:val="00DD5C52"/>
    <w:rsid w:val="00E46155"/>
    <w:rsid w:val="00E53BF4"/>
    <w:rsid w:val="00E8091D"/>
    <w:rsid w:val="00E9033A"/>
    <w:rsid w:val="00E93FA9"/>
    <w:rsid w:val="00EA0D06"/>
    <w:rsid w:val="00EA3304"/>
    <w:rsid w:val="00EC2550"/>
    <w:rsid w:val="00F0139B"/>
    <w:rsid w:val="00F017E4"/>
    <w:rsid w:val="00F43DD5"/>
    <w:rsid w:val="00FA3603"/>
    <w:rsid w:val="00FC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47CE7F-78DB-4E84-8456-D247F6C7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CB6B18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CB6B18"/>
    <w:rPr>
      <w:rFonts w:ascii="Bookman Old Style" w:eastAsia="Times New Roman" w:hAnsi="Bookman Old Style" w:cs="Times New Roman"/>
      <w:b/>
      <w:sz w:val="24"/>
      <w:szCs w:val="20"/>
      <w:lang w:val="uk-UA"/>
    </w:rPr>
  </w:style>
  <w:style w:type="paragraph" w:styleId="a5">
    <w:name w:val="No Spacing"/>
    <w:uiPriority w:val="1"/>
    <w:qFormat/>
    <w:rsid w:val="00CB6B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rsid w:val="00CB6B1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CB6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B18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1959,baiaagaaboqcaaadfamaaawkawaaaaaaaaaaaaaaaaaaaaaaaaaaaaaaaaaaaaaaaaaaaaaaaaaaaaaaaaaaaaaaaaaaaaaaaaaaaaaaaaaaaaaaaaaaaaaaaaaaaaaaaaaaaaaaaaaaaaaaaaaaaaaaaaaaaaaaaaaaaaaaaaaaaaaaaaaaaaaaaaaaaaaaaaaaaaaaaaaaaaaaaaaaaaaaaaaaaaaaaaaaaaaa"/>
    <w:basedOn w:val="a0"/>
    <w:rsid w:val="00611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8aPC</dc:creator>
  <cp:lastModifiedBy>Alona</cp:lastModifiedBy>
  <cp:revision>2</cp:revision>
  <cp:lastPrinted>2020-08-11T11:38:00Z</cp:lastPrinted>
  <dcterms:created xsi:type="dcterms:W3CDTF">2020-08-20T12:43:00Z</dcterms:created>
  <dcterms:modified xsi:type="dcterms:W3CDTF">2020-08-20T12:43:00Z</dcterms:modified>
</cp:coreProperties>
</file>