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9E6494" w:rsidRPr="000452A6" w:rsidTr="003D5B5B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280ECC" w:rsidRDefault="009E6494" w:rsidP="001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1F3F10B1" wp14:editId="51701B9C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</w:p>
        </w:tc>
      </w:tr>
      <w:tr w:rsidR="009E6494" w:rsidRPr="000452A6" w:rsidTr="003D5B5B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1E344B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9E6494" w:rsidRPr="001E344B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 СКЛИКАННЯ</w:t>
            </w:r>
          </w:p>
          <w:p w:rsidR="009E6494" w:rsidRPr="001E344B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 </w:t>
            </w:r>
            <w:proofErr w:type="spellStart"/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чергова</w:t>
            </w:r>
            <w:proofErr w:type="spellEnd"/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E344B"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53</w:t>
            </w:r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34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  <w:proofErr w:type="spellEnd"/>
          </w:p>
          <w:p w:rsidR="009E6494" w:rsidRPr="000452A6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6494" w:rsidRPr="000452A6" w:rsidRDefault="009E6494" w:rsidP="001E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РІШЕННЯ </w:t>
            </w:r>
            <w:r w:rsidR="001E344B" w:rsidRPr="001E344B">
              <w:rPr>
                <w:rStyle w:val="docdata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1E344B" w:rsidRPr="001E344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53/1797</w:t>
            </w:r>
          </w:p>
        </w:tc>
      </w:tr>
      <w:tr w:rsidR="009E6494" w:rsidRPr="000452A6" w:rsidTr="003D5B5B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452A6" w:rsidRDefault="009E6494" w:rsidP="001E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E3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r w:rsidR="001E3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грудня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року                                                              м. Боярка</w:t>
            </w:r>
          </w:p>
        </w:tc>
      </w:tr>
    </w:tbl>
    <w:p w:rsidR="009E6494" w:rsidRPr="000452A6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Default="009E6494" w:rsidP="009E6494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 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встановлення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належності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оформлення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комунальної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E6494" w:rsidRPr="009E6494" w:rsidRDefault="009E6494" w:rsidP="009E6494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власності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об’єкт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нерухомого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майна </w:t>
      </w:r>
      <w:r w:rsidRPr="004804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квартира № 70</w:t>
      </w:r>
    </w:p>
    <w:p w:rsidR="009E6494" w:rsidRPr="00480458" w:rsidRDefault="009E6494" w:rsidP="009E6494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вул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Білогородська</w:t>
      </w: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144</w:t>
      </w: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м. Боярка</w:t>
      </w:r>
    </w:p>
    <w:p w:rsidR="009E6494" w:rsidRPr="000452A6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Pr="000452A6" w:rsidRDefault="009E6494" w:rsidP="009E6494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25, ст. 26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ст. 27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речових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нерухоме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майно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їх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обтяжень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п. 44 Постанови КМУ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речових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нерухоме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майно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їх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обтяжень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25.12.2015р. № 1127, п. 13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внесення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змін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деяких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законодавчих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актів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щодо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розмежування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державної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E6494" w:rsidRPr="000452A6" w:rsidRDefault="009E6494" w:rsidP="009E649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Pr="000452A6" w:rsidRDefault="009E6494" w:rsidP="009E64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9E6494" w:rsidRPr="000452A6" w:rsidRDefault="009E6494" w:rsidP="009E6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А:</w:t>
      </w:r>
    </w:p>
    <w:p w:rsidR="009E6494" w:rsidRPr="000452A6" w:rsidRDefault="009E6494" w:rsidP="009E6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Pr="000452A6" w:rsidRDefault="009E6494" w:rsidP="009E6494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належність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право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квартира 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70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Білогородська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144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Боярка,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F046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49</w:t>
      </w:r>
      <w:r w:rsidR="00086A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,7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Боярка в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9E6494" w:rsidRPr="000452A6" w:rsidRDefault="009E6494" w:rsidP="009E6494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– 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</w:t>
      </w:r>
      <w:proofErr w:type="gramStart"/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70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Білогородська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144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Боярка,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F046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49</w:t>
      </w:r>
      <w:r w:rsidR="00086A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,7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Боярка в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</w:t>
      </w:r>
    </w:p>
    <w:p w:rsidR="009E6494" w:rsidRPr="000452A6" w:rsidRDefault="009E6494" w:rsidP="009E6494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розподілом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функціональних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.</w:t>
      </w:r>
    </w:p>
    <w:p w:rsidR="009E6494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CE3" w:rsidRDefault="00244CE3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6494" w:rsidRPr="000452A6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5"/>
        <w:gridCol w:w="3282"/>
      </w:tblGrid>
      <w:tr w:rsidR="009E6494" w:rsidRPr="000F0C01" w:rsidTr="003D5B5B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МІСЬКИЙ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ГОЛО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          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     </w:t>
            </w:r>
          </w:p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0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F0C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Pr="000F0C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О. О. ЗАРУБІН</w:t>
            </w:r>
          </w:p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1E344B" w:rsidRPr="001E344B" w:rsidTr="003D5B5B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1E344B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Згідно</w:t>
            </w:r>
            <w:proofErr w:type="spellEnd"/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оригіналом</w:t>
            </w:r>
            <w:proofErr w:type="spellEnd"/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9E6494" w:rsidRPr="001E344B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Секретар</w:t>
            </w:r>
            <w:proofErr w:type="spellEnd"/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                                                             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1E344B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4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9E6494" w:rsidRPr="001E344B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    </w:t>
            </w:r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</w:t>
            </w:r>
            <w:r w:rsidRPr="001E34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О.Г. СКРИННИК</w:t>
            </w:r>
          </w:p>
        </w:tc>
      </w:tr>
    </w:tbl>
    <w:p w:rsidR="009E6494" w:rsidRPr="001E344B" w:rsidRDefault="009E6494" w:rsidP="009E6494">
      <w:pPr>
        <w:shd w:val="clear" w:color="auto" w:fill="FFFFFF" w:themeFill="background1"/>
        <w:rPr>
          <w:sz w:val="26"/>
          <w:szCs w:val="26"/>
          <w:lang w:val="uk-UA"/>
        </w:rPr>
      </w:pPr>
    </w:p>
    <w:p w:rsidR="009E6494" w:rsidRPr="001E344B" w:rsidRDefault="009E6494" w:rsidP="009E6494">
      <w:pPr>
        <w:shd w:val="clear" w:color="auto" w:fill="FFFFFF" w:themeFill="background1"/>
        <w:rPr>
          <w:sz w:val="26"/>
          <w:szCs w:val="26"/>
          <w:lang w:val="uk-UA"/>
        </w:rPr>
      </w:pPr>
    </w:p>
    <w:p w:rsidR="009E6494" w:rsidRPr="00D15A9F" w:rsidRDefault="009E6494" w:rsidP="009E6494">
      <w:pPr>
        <w:rPr>
          <w:color w:val="FFFFFF" w:themeColor="background1"/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Pr="00351157" w:rsidRDefault="009E6494" w:rsidP="009E64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Pr="00351157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sz w:val="26"/>
          <w:szCs w:val="26"/>
          <w:lang w:val="uk-UA"/>
        </w:rPr>
        <w:t>юридичного відділу</w:t>
      </w:r>
      <w:r w:rsidRPr="00351157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Г. С. Пилипчук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Pr="00351157" w:rsidRDefault="009E6494" w:rsidP="009E64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В. В.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Мазурець</w:t>
      </w:r>
      <w:proofErr w:type="spellEnd"/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8011FE">
        <w:rPr>
          <w:rFonts w:ascii="Times New Roman" w:hAnsi="Times New Roman" w:cs="Times New Roman"/>
          <w:sz w:val="26"/>
          <w:szCs w:val="26"/>
          <w:lang w:val="uk-UA"/>
        </w:rPr>
        <w:t xml:space="preserve">Л. В. </w:t>
      </w:r>
      <w:proofErr w:type="spellStart"/>
      <w:r w:rsidR="008011FE">
        <w:rPr>
          <w:rFonts w:ascii="Times New Roman" w:hAnsi="Times New Roman" w:cs="Times New Roman"/>
          <w:sz w:val="26"/>
          <w:szCs w:val="26"/>
          <w:lang w:val="uk-UA"/>
        </w:rPr>
        <w:t>Маруженко</w:t>
      </w:r>
      <w:proofErr w:type="spellEnd"/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011FE" w:rsidRDefault="008011FE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4B7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D15A9F" w:rsidRDefault="00D15A9F" w:rsidP="009E64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5A9F" w:rsidRDefault="00D15A9F" w:rsidP="009E6494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" w:name="n3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 інформацією КП «БТІ Києво-Святошинського району Київської області лист вх. № 02-9/3446 від 28.11.2018 року, згідно матеріалів інвентаризаційної справи право власності на квартиру № 70 в будинку № 144 по вул. Білогородська в м. Боярка Києво-Святошинського району Київської області не зареєстроване.</w:t>
      </w:r>
    </w:p>
    <w:p w:rsidR="009E6494" w:rsidRPr="00D15A9F" w:rsidRDefault="009E6494" w:rsidP="009E6494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5A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D15A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9E6494" w:rsidRPr="00D15A9F" w:rsidRDefault="009E6494" w:rsidP="009E64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2" w:name="n175"/>
      <w:bookmarkEnd w:id="2"/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оформлення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комунальними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підприємствами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установами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організаціями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права </w:t>
      </w:r>
      <w:proofErr w:type="spellStart"/>
      <w:r w:rsidRPr="00D15A9F">
        <w:rPr>
          <w:color w:val="000000"/>
          <w:sz w:val="28"/>
          <w:szCs w:val="28"/>
          <w:u w:val="single"/>
        </w:rPr>
        <w:t>постійного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користування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земельними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ділянками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які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використовують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земельні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ділянки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без </w:t>
      </w:r>
      <w:proofErr w:type="spellStart"/>
      <w:r w:rsidRPr="00D15A9F">
        <w:rPr>
          <w:color w:val="000000"/>
          <w:sz w:val="28"/>
          <w:szCs w:val="28"/>
          <w:u w:val="single"/>
        </w:rPr>
        <w:t>документів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що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посвідчують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користування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ними;</w:t>
      </w:r>
    </w:p>
    <w:p w:rsidR="009E6494" w:rsidRPr="00D15A9F" w:rsidRDefault="009E6494" w:rsidP="009E64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" w:name="n176"/>
      <w:bookmarkEnd w:id="3"/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визначення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будівель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споруд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інших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об’єктів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нерухомого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майна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на </w:t>
      </w:r>
      <w:proofErr w:type="spellStart"/>
      <w:r w:rsidRPr="00D15A9F">
        <w:rPr>
          <w:color w:val="000000"/>
          <w:sz w:val="28"/>
          <w:szCs w:val="28"/>
          <w:u w:val="single"/>
        </w:rPr>
        <w:t>які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не </w:t>
      </w:r>
      <w:proofErr w:type="spellStart"/>
      <w:r w:rsidRPr="00D15A9F">
        <w:rPr>
          <w:color w:val="000000"/>
          <w:sz w:val="28"/>
          <w:szCs w:val="28"/>
          <w:u w:val="single"/>
        </w:rPr>
        <w:t>зареєстровано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та </w:t>
      </w:r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здійснення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державної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реєстрації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такого права.</w:t>
      </w:r>
    </w:p>
    <w:p w:rsidR="009E6494" w:rsidRDefault="009E6494" w:rsidP="009E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494" w:rsidRPr="003915E9" w:rsidRDefault="009E6494" w:rsidP="009E6494">
      <w:pPr>
        <w:spacing w:after="0" w:line="240" w:lineRule="auto"/>
        <w:ind w:right="-58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5E9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та з метою виконання вимог законодавства, прийняття вказаного рішення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«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 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встановлення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належності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оформлення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комунальної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власності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об’єкт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нерухомого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майна квартиру № </w:t>
      </w:r>
      <w:r w:rsidR="00244C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70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вул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244C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Білогородська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244C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144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м. Боярка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3915E9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:rsidR="009E6494" w:rsidRPr="006C16CB" w:rsidRDefault="009E6494" w:rsidP="009E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494" w:rsidRPr="005705C5" w:rsidRDefault="009E6494" w:rsidP="009E6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494" w:rsidRPr="00667105" w:rsidRDefault="009E6494" w:rsidP="009E6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D4B" w:rsidRDefault="008B5D4B"/>
    <w:sectPr w:rsidR="008B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94"/>
    <w:rsid w:val="000351F8"/>
    <w:rsid w:val="00086AEE"/>
    <w:rsid w:val="00125FB0"/>
    <w:rsid w:val="001415DC"/>
    <w:rsid w:val="001439F7"/>
    <w:rsid w:val="0019368E"/>
    <w:rsid w:val="001E344B"/>
    <w:rsid w:val="001E4B99"/>
    <w:rsid w:val="00211F24"/>
    <w:rsid w:val="0024418F"/>
    <w:rsid w:val="00244CE3"/>
    <w:rsid w:val="002C7D83"/>
    <w:rsid w:val="003438D2"/>
    <w:rsid w:val="004D1884"/>
    <w:rsid w:val="005D2C6A"/>
    <w:rsid w:val="005F5228"/>
    <w:rsid w:val="006443B2"/>
    <w:rsid w:val="00644BCE"/>
    <w:rsid w:val="00715511"/>
    <w:rsid w:val="007B455D"/>
    <w:rsid w:val="008011FE"/>
    <w:rsid w:val="00824E4B"/>
    <w:rsid w:val="008B5D4B"/>
    <w:rsid w:val="008D0118"/>
    <w:rsid w:val="008D413E"/>
    <w:rsid w:val="009A219B"/>
    <w:rsid w:val="009E6494"/>
    <w:rsid w:val="00A15BA6"/>
    <w:rsid w:val="00A16110"/>
    <w:rsid w:val="00B41088"/>
    <w:rsid w:val="00C25091"/>
    <w:rsid w:val="00C50F35"/>
    <w:rsid w:val="00CC5521"/>
    <w:rsid w:val="00D15A9F"/>
    <w:rsid w:val="00D74919"/>
    <w:rsid w:val="00D84FD4"/>
    <w:rsid w:val="00DD467C"/>
    <w:rsid w:val="00EB2AF8"/>
    <w:rsid w:val="00F046BF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EDA4F-19CB-4A7D-A314-FEBB9394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E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494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035,baiaagaaboqcaaadyamaaaxwawaaaaaaaaaaaaaaaaaaaaaaaaaaaaaaaaaaaaaaaaaaaaaaaaaaaaaaaaaaaaaaaaaaaaaaaaaaaaaaaaaaaaaaaaaaaaaaaaaaaaaaaaaaaaaaaaaaaaaaaaaaaaaaaaaaaaaaaaaaaaaaaaaaaaaaaaaaaaaaaaaaaaaaaaaaaaaaaaaaaaaaaaaaaaaaaaaaaaaaaaaaaaaa"/>
    <w:basedOn w:val="a0"/>
    <w:rsid w:val="001E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C276-962F-4E4B-A0F9-D3639C9A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Marina_Rada</cp:lastModifiedBy>
  <cp:revision>2</cp:revision>
  <cp:lastPrinted>2018-12-26T10:41:00Z</cp:lastPrinted>
  <dcterms:created xsi:type="dcterms:W3CDTF">2018-12-26T11:34:00Z</dcterms:created>
  <dcterms:modified xsi:type="dcterms:W3CDTF">2018-12-26T11:34:00Z</dcterms:modified>
</cp:coreProperties>
</file>