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2B5" w:rsidRPr="005612B5" w:rsidRDefault="005612B5" w:rsidP="005612B5">
      <w:pPr>
        <w:jc w:val="center"/>
        <w:rPr>
          <w:lang w:val="uk-UA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4381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2B5" w:rsidRPr="005612B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5612B5" w:rsidRPr="005612B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VІI СКЛИКАННЯ</w:t>
      </w:r>
    </w:p>
    <w:p w:rsidR="005612B5" w:rsidRDefault="001F6B28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Чергова 49 </w:t>
      </w:r>
      <w:r w:rsidR="005612B5">
        <w:rPr>
          <w:rFonts w:ascii="Times New Roman" w:hAnsi="Times New Roman" w:cs="Times New Roman"/>
          <w:b/>
          <w:sz w:val="28"/>
          <w:szCs w:val="28"/>
          <w:lang w:val="uk-UA"/>
        </w:rPr>
        <w:t>сесія</w:t>
      </w:r>
    </w:p>
    <w:p w:rsidR="005612B5" w:rsidRPr="005612B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12B5" w:rsidRPr="005612B5" w:rsidRDefault="001F6B28" w:rsidP="001F6B28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 № 49</w:t>
      </w:r>
      <w:r w:rsidR="005612B5" w:rsidRPr="005612B5">
        <w:rPr>
          <w:rFonts w:ascii="Times New Roman" w:hAnsi="Times New Roman" w:cs="Times New Roman"/>
          <w:b/>
          <w:sz w:val="28"/>
          <w:szCs w:val="28"/>
          <w:lang w:val="uk-UA"/>
        </w:rPr>
        <w:t>/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1631</w:t>
      </w:r>
    </w:p>
    <w:p w:rsidR="005612B5" w:rsidRPr="005612B5" w:rsidRDefault="005612B5" w:rsidP="005612B5">
      <w:pPr>
        <w:rPr>
          <w:lang w:val="uk-UA"/>
        </w:rPr>
      </w:pPr>
    </w:p>
    <w:p w:rsidR="005612B5" w:rsidRPr="005612B5" w:rsidRDefault="005612B5" w:rsidP="005612B5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1F6B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13 вересня 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2018 року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м. Боярка</w:t>
      </w:r>
    </w:p>
    <w:p w:rsidR="005612B5" w:rsidRDefault="005612B5" w:rsidP="005612B5">
      <w:pPr>
        <w:pStyle w:val="a6"/>
        <w:jc w:val="both"/>
        <w:rPr>
          <w:lang w:val="uk-UA"/>
        </w:rPr>
      </w:pPr>
    </w:p>
    <w:p w:rsidR="005612B5" w:rsidRPr="005612B5" w:rsidRDefault="005612B5" w:rsidP="005612B5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надання дозволу ДНЗ (ясла-садок) </w:t>
      </w:r>
    </w:p>
    <w:p w:rsidR="00EA2320" w:rsidRDefault="00EA2320" w:rsidP="005612B5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«Берізка» на списання обладнання, яке </w:t>
      </w:r>
    </w:p>
    <w:p w:rsidR="00EA2320" w:rsidRDefault="00EA2320" w:rsidP="005612B5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не підлягає ремонту </w:t>
      </w:r>
      <w:r w:rsidR="005612B5"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непридатне до </w:t>
      </w:r>
    </w:p>
    <w:p w:rsidR="005612B5" w:rsidRPr="005612B5" w:rsidRDefault="005612B5" w:rsidP="005612B5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подальшої експлуатації</w:t>
      </w:r>
    </w:p>
    <w:p w:rsidR="005612B5" w:rsidRPr="005612B5" w:rsidRDefault="005612B5" w:rsidP="005612B5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12B5" w:rsidRPr="00F47C6B" w:rsidRDefault="005612B5" w:rsidP="005612B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статтею 78  Господарського кодексу України,  статтями 17, 25, 26 Закону України «Про місцеве самоврядування в Україні», відповідно до Наказу Міністерства фінансів України «Про затвердження типових форм з обліку та списання основних засобів суб’єктами державного сектору та порядку їх складання» від 13.09.2016 № 818, розглянувши звернення завідувача ДНЗ (ясла-садок) </w:t>
      </w:r>
      <w:r w:rsidR="00EA2320">
        <w:rPr>
          <w:rFonts w:ascii="Times New Roman" w:hAnsi="Times New Roman" w:cs="Times New Roman"/>
          <w:sz w:val="28"/>
          <w:szCs w:val="28"/>
          <w:lang w:val="uk-UA"/>
        </w:rPr>
        <w:t>«Берізка» Майок Л.Ф. (від 09.08.2018 р. № 02-9/2183</w:t>
      </w:r>
      <w:r w:rsidRPr="005612B5">
        <w:rPr>
          <w:rFonts w:ascii="Times New Roman" w:hAnsi="Times New Roman" w:cs="Times New Roman"/>
          <w:sz w:val="28"/>
          <w:szCs w:val="28"/>
          <w:lang w:val="uk-UA"/>
        </w:rPr>
        <w:t xml:space="preserve">) та, </w:t>
      </w:r>
      <w:r w:rsidRPr="00F47C6B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висновок комісії зі списання майна дошкільного навчального закладу (ясла-садок) </w:t>
      </w:r>
      <w:r w:rsidR="00F47C6B" w:rsidRPr="00F47C6B">
        <w:rPr>
          <w:rFonts w:ascii="Times New Roman" w:hAnsi="Times New Roman" w:cs="Times New Roman"/>
          <w:sz w:val="28"/>
          <w:szCs w:val="28"/>
          <w:lang w:val="uk-UA"/>
        </w:rPr>
        <w:t>«Берізка» (Протокол від 24 липня</w:t>
      </w:r>
      <w:r w:rsidRPr="00F47C6B">
        <w:rPr>
          <w:rFonts w:ascii="Times New Roman" w:hAnsi="Times New Roman" w:cs="Times New Roman"/>
          <w:sz w:val="28"/>
          <w:szCs w:val="28"/>
          <w:lang w:val="uk-UA"/>
        </w:rPr>
        <w:t xml:space="preserve"> 2018 року № 1),-  </w:t>
      </w:r>
    </w:p>
    <w:p w:rsidR="005612B5" w:rsidRPr="005612B5" w:rsidRDefault="005612B5" w:rsidP="005612B5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12B5" w:rsidRPr="005612B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5612B5" w:rsidRPr="005612B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5612B5" w:rsidRDefault="005612B5" w:rsidP="005612B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12B5" w:rsidRPr="00F47C6B" w:rsidRDefault="005612B5" w:rsidP="005612B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sz w:val="28"/>
          <w:szCs w:val="28"/>
          <w:lang w:val="uk-UA"/>
        </w:rPr>
        <w:t xml:space="preserve">1. Надати дозвіл дошкільному навчальному закладу (ясла-садок) </w:t>
      </w:r>
      <w:r w:rsidR="00EA2320">
        <w:rPr>
          <w:rFonts w:ascii="Times New Roman" w:hAnsi="Times New Roman" w:cs="Times New Roman"/>
          <w:sz w:val="28"/>
          <w:szCs w:val="28"/>
          <w:lang w:val="uk-UA"/>
        </w:rPr>
        <w:t>«Берізка»</w:t>
      </w:r>
      <w:r w:rsidRPr="005612B5">
        <w:rPr>
          <w:rFonts w:ascii="Times New Roman" w:hAnsi="Times New Roman" w:cs="Times New Roman"/>
          <w:sz w:val="28"/>
          <w:szCs w:val="28"/>
          <w:lang w:val="uk-UA"/>
        </w:rPr>
        <w:t xml:space="preserve"> на списання </w:t>
      </w:r>
      <w:r w:rsidR="00EA2320">
        <w:rPr>
          <w:rFonts w:ascii="Times New Roman" w:hAnsi="Times New Roman" w:cs="Times New Roman"/>
          <w:sz w:val="28"/>
          <w:szCs w:val="28"/>
          <w:lang w:val="uk-UA"/>
        </w:rPr>
        <w:t>центрифуги пральної Ц-25, яка</w:t>
      </w:r>
      <w:r w:rsidRPr="005612B5">
        <w:rPr>
          <w:rFonts w:ascii="Times New Roman" w:hAnsi="Times New Roman" w:cs="Times New Roman"/>
          <w:sz w:val="28"/>
          <w:szCs w:val="28"/>
          <w:lang w:val="uk-UA"/>
        </w:rPr>
        <w:t xml:space="preserve"> згідно </w:t>
      </w:r>
      <w:r w:rsidR="00F47C6B">
        <w:rPr>
          <w:rFonts w:ascii="Times New Roman" w:hAnsi="Times New Roman" w:cs="Times New Roman"/>
          <w:sz w:val="28"/>
          <w:szCs w:val="28"/>
          <w:lang w:val="uk-UA"/>
        </w:rPr>
        <w:t xml:space="preserve">Дефектного акту від 14.07.2018 р. № 687, </w:t>
      </w:r>
      <w:r w:rsidRPr="00F47C6B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EA2320" w:rsidRPr="00F47C6B">
        <w:rPr>
          <w:rFonts w:ascii="Times New Roman" w:hAnsi="Times New Roman" w:cs="Times New Roman"/>
          <w:sz w:val="28"/>
          <w:szCs w:val="28"/>
          <w:lang w:val="uk-UA"/>
        </w:rPr>
        <w:t>е підлягає ремонту та непридатна</w:t>
      </w:r>
      <w:r w:rsidRPr="00F47C6B">
        <w:rPr>
          <w:rFonts w:ascii="Times New Roman" w:hAnsi="Times New Roman" w:cs="Times New Roman"/>
          <w:sz w:val="28"/>
          <w:szCs w:val="28"/>
          <w:lang w:val="uk-UA"/>
        </w:rPr>
        <w:t xml:space="preserve"> до подальшої експлуатації</w:t>
      </w:r>
      <w:r w:rsidR="00F47C6B" w:rsidRPr="00F47C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612B5" w:rsidRPr="00F47C6B" w:rsidRDefault="005612B5" w:rsidP="005612B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7C6B">
        <w:rPr>
          <w:rFonts w:ascii="Times New Roman" w:hAnsi="Times New Roman" w:cs="Times New Roman"/>
          <w:sz w:val="28"/>
          <w:szCs w:val="28"/>
          <w:lang w:val="uk-UA"/>
        </w:rPr>
        <w:t xml:space="preserve">2. Доручити завідувачу ДНЗ (ясла-садок) </w:t>
      </w:r>
      <w:r w:rsidR="00EA2320" w:rsidRPr="00F47C6B">
        <w:rPr>
          <w:rFonts w:ascii="Times New Roman" w:hAnsi="Times New Roman" w:cs="Times New Roman"/>
          <w:sz w:val="28"/>
          <w:szCs w:val="28"/>
          <w:lang w:val="uk-UA"/>
        </w:rPr>
        <w:t xml:space="preserve">«Берізка» </w:t>
      </w:r>
      <w:r w:rsidRPr="00F47C6B">
        <w:rPr>
          <w:rFonts w:ascii="Times New Roman" w:hAnsi="Times New Roman" w:cs="Times New Roman"/>
          <w:sz w:val="28"/>
          <w:szCs w:val="28"/>
          <w:lang w:val="uk-UA"/>
        </w:rPr>
        <w:t xml:space="preserve">провести списання </w:t>
      </w:r>
      <w:r w:rsidR="00F47C6B" w:rsidRPr="00F47C6B">
        <w:rPr>
          <w:rFonts w:ascii="Times New Roman" w:hAnsi="Times New Roman" w:cs="Times New Roman"/>
          <w:sz w:val="28"/>
          <w:szCs w:val="28"/>
          <w:lang w:val="uk-UA"/>
        </w:rPr>
        <w:t>центрифуги пральної Ц-25</w:t>
      </w:r>
      <w:r w:rsidRPr="00F47C6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47C6B" w:rsidRPr="00F47C6B">
        <w:rPr>
          <w:rFonts w:ascii="Times New Roman" w:hAnsi="Times New Roman" w:cs="Times New Roman"/>
          <w:sz w:val="28"/>
          <w:szCs w:val="28"/>
          <w:lang w:val="uk-UA"/>
        </w:rPr>
        <w:t>яка згідно Дефектного акту</w:t>
      </w:r>
      <w:r w:rsidR="00F47C6B">
        <w:rPr>
          <w:rFonts w:ascii="Times New Roman" w:hAnsi="Times New Roman" w:cs="Times New Roman"/>
          <w:sz w:val="28"/>
          <w:szCs w:val="28"/>
          <w:lang w:val="uk-UA"/>
        </w:rPr>
        <w:t xml:space="preserve"> від 14.07.2018 р. № 687,</w:t>
      </w:r>
      <w:r w:rsidR="00F47C6B" w:rsidRPr="00F47C6B">
        <w:rPr>
          <w:rFonts w:ascii="Times New Roman" w:hAnsi="Times New Roman" w:cs="Times New Roman"/>
          <w:sz w:val="28"/>
          <w:szCs w:val="28"/>
          <w:lang w:val="uk-UA"/>
        </w:rPr>
        <w:t xml:space="preserve"> не підлягає ремонту та непридатна до подальшої експлуатації</w:t>
      </w:r>
      <w:r w:rsidRPr="00F47C6B">
        <w:rPr>
          <w:rFonts w:ascii="Times New Roman" w:hAnsi="Times New Roman" w:cs="Times New Roman"/>
          <w:sz w:val="28"/>
          <w:szCs w:val="28"/>
          <w:lang w:val="uk-UA"/>
        </w:rPr>
        <w:t>, з оформленням всієї необхідної документації, відповідно до норм чинного законодавства.</w:t>
      </w:r>
    </w:p>
    <w:p w:rsidR="005612B5" w:rsidRPr="005612B5" w:rsidRDefault="005612B5" w:rsidP="005612B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sz w:val="28"/>
          <w:szCs w:val="28"/>
          <w:lang w:val="uk-UA"/>
        </w:rPr>
        <w:t>3. Контроль за виконанням даного рішення покласти на заступника міського голови за відповідним напрямком та Постійну депутатську комісію з питань житлово-комунального господарства, енергозбереження та благоустрою міста.</w:t>
      </w:r>
    </w:p>
    <w:p w:rsidR="005612B5" w:rsidRPr="005612B5" w:rsidRDefault="005612B5" w:rsidP="005612B5">
      <w:pPr>
        <w:rPr>
          <w:lang w:val="uk-UA"/>
        </w:rPr>
      </w:pPr>
    </w:p>
    <w:p w:rsidR="005612B5" w:rsidRPr="005612B5" w:rsidRDefault="005612B5" w:rsidP="005612B5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lang w:val="uk-UA"/>
        </w:rPr>
        <w:t xml:space="preserve"> 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                                О.О. ЗАРУБІН                                                          </w:t>
      </w:r>
    </w:p>
    <w:p w:rsidR="001F6B28" w:rsidRDefault="001F6B28" w:rsidP="001F6B28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F6B28" w:rsidRPr="001F6B28" w:rsidRDefault="001F6B28" w:rsidP="001F6B28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6B28">
        <w:rPr>
          <w:rFonts w:ascii="Times New Roman" w:hAnsi="Times New Roman" w:cs="Times New Roman"/>
          <w:b/>
          <w:sz w:val="28"/>
          <w:szCs w:val="28"/>
          <w:lang w:val="uk-UA"/>
        </w:rPr>
        <w:t>Згідно з оригіналом:</w:t>
      </w:r>
    </w:p>
    <w:p w:rsidR="001F6B28" w:rsidRPr="001F6B28" w:rsidRDefault="001F6B28" w:rsidP="001F6B28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6B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ради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</w:t>
      </w:r>
      <w:r w:rsidRPr="001F6B28">
        <w:rPr>
          <w:rFonts w:ascii="Times New Roman" w:hAnsi="Times New Roman" w:cs="Times New Roman"/>
          <w:b/>
          <w:sz w:val="28"/>
          <w:szCs w:val="28"/>
          <w:lang w:val="uk-UA"/>
        </w:rPr>
        <w:t>О.Г. Скринник</w:t>
      </w:r>
    </w:p>
    <w:p w:rsidR="005612B5" w:rsidRPr="005612B5" w:rsidRDefault="00EA2320" w:rsidP="005612B5">
      <w:pPr>
        <w:rPr>
          <w:lang w:val="uk-UA"/>
        </w:rPr>
      </w:pPr>
      <w:r>
        <w:rPr>
          <w:lang w:val="uk-UA"/>
        </w:rPr>
        <w:t xml:space="preserve">          </w:t>
      </w:r>
    </w:p>
    <w:p w:rsidR="005612B5" w:rsidRPr="005612B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ПОЯСНЮВАЛЬНА ЗАПИСКА</w:t>
      </w:r>
    </w:p>
    <w:p w:rsidR="00F47C6B" w:rsidRPr="00F47C6B" w:rsidRDefault="005612B5" w:rsidP="00F47C6B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до проекту рішення «</w:t>
      </w:r>
      <w:r w:rsidR="00F47C6B" w:rsidRPr="00F47C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надання дозволу ДНЗ (ясла-садок) </w:t>
      </w:r>
    </w:p>
    <w:p w:rsidR="00F47C6B" w:rsidRPr="00F47C6B" w:rsidRDefault="00F47C6B" w:rsidP="00F47C6B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47C6B">
        <w:rPr>
          <w:rFonts w:ascii="Times New Roman" w:hAnsi="Times New Roman" w:cs="Times New Roman"/>
          <w:b/>
          <w:sz w:val="28"/>
          <w:szCs w:val="28"/>
          <w:lang w:val="uk-UA"/>
        </w:rPr>
        <w:t>«Берізк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а» на списання обладнання, яке  </w:t>
      </w:r>
      <w:r w:rsidRPr="00F47C6B">
        <w:rPr>
          <w:rFonts w:ascii="Times New Roman" w:hAnsi="Times New Roman" w:cs="Times New Roman"/>
          <w:b/>
          <w:sz w:val="28"/>
          <w:szCs w:val="28"/>
          <w:lang w:val="uk-UA"/>
        </w:rPr>
        <w:t>не під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лягає ремонту та непридатне до </w:t>
      </w:r>
      <w:r w:rsidRPr="00F47C6B">
        <w:rPr>
          <w:rFonts w:ascii="Times New Roman" w:hAnsi="Times New Roman" w:cs="Times New Roman"/>
          <w:b/>
          <w:sz w:val="28"/>
          <w:szCs w:val="28"/>
          <w:lang w:val="uk-UA"/>
        </w:rPr>
        <w:t>подальшої експлуатації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5612B5" w:rsidRPr="005612B5" w:rsidRDefault="005612B5" w:rsidP="00F47C6B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612B5" w:rsidRPr="005612B5" w:rsidRDefault="005612B5" w:rsidP="005612B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sz w:val="28"/>
          <w:szCs w:val="28"/>
          <w:lang w:val="uk-UA"/>
        </w:rPr>
        <w:t xml:space="preserve">До виконавчого комітету Боярської міської ради надійшло звернення завідувача ДНЗ (ясла-садок) </w:t>
      </w:r>
      <w:r w:rsidR="00F47C6B">
        <w:rPr>
          <w:rFonts w:ascii="Times New Roman" w:hAnsi="Times New Roman" w:cs="Times New Roman"/>
          <w:sz w:val="28"/>
          <w:szCs w:val="28"/>
          <w:lang w:val="uk-UA"/>
        </w:rPr>
        <w:t>«Берізка»</w:t>
      </w:r>
      <w:r w:rsidRPr="005612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6C4C">
        <w:rPr>
          <w:rFonts w:ascii="Times New Roman" w:hAnsi="Times New Roman" w:cs="Times New Roman"/>
          <w:sz w:val="28"/>
          <w:szCs w:val="28"/>
          <w:lang w:val="uk-UA"/>
        </w:rPr>
        <w:t>Майок Л.Ф. (вх. від 09.08.2018 р. № 02-9/2183</w:t>
      </w:r>
      <w:r w:rsidRPr="005612B5">
        <w:rPr>
          <w:rFonts w:ascii="Times New Roman" w:hAnsi="Times New Roman" w:cs="Times New Roman"/>
          <w:sz w:val="28"/>
          <w:szCs w:val="28"/>
          <w:lang w:val="uk-UA"/>
        </w:rPr>
        <w:t>) з проханням надати згоду на списання з балансу дошкільного навчального закладу обладнання,</w:t>
      </w:r>
      <w:r w:rsidR="00876C4C">
        <w:rPr>
          <w:rFonts w:ascii="Times New Roman" w:hAnsi="Times New Roman" w:cs="Times New Roman"/>
          <w:sz w:val="28"/>
          <w:szCs w:val="28"/>
          <w:lang w:val="uk-UA"/>
        </w:rPr>
        <w:t xml:space="preserve"> а саме: центрифугу пральну Ц-25 (1980 року випуску), яка </w:t>
      </w:r>
      <w:r w:rsidR="00876C4C" w:rsidRPr="00876C4C">
        <w:rPr>
          <w:rFonts w:ascii="Times New Roman" w:hAnsi="Times New Roman" w:cs="Times New Roman"/>
          <w:sz w:val="28"/>
          <w:szCs w:val="28"/>
          <w:lang w:val="uk-UA"/>
        </w:rPr>
        <w:t>згідно Дефектного акту від 14.07.2018 р</w:t>
      </w:r>
      <w:r w:rsidR="00876C4C">
        <w:rPr>
          <w:rFonts w:ascii="Times New Roman" w:hAnsi="Times New Roman" w:cs="Times New Roman"/>
          <w:sz w:val="28"/>
          <w:szCs w:val="28"/>
          <w:lang w:val="uk-UA"/>
        </w:rPr>
        <w:t xml:space="preserve">. № 687, не підлягає ремонту, </w:t>
      </w:r>
      <w:r w:rsidR="00876C4C" w:rsidRPr="00876C4C">
        <w:rPr>
          <w:rFonts w:ascii="Times New Roman" w:hAnsi="Times New Roman" w:cs="Times New Roman"/>
          <w:sz w:val="28"/>
          <w:szCs w:val="28"/>
          <w:lang w:val="uk-UA"/>
        </w:rPr>
        <w:t>неприд</w:t>
      </w:r>
      <w:r w:rsidR="00876C4C">
        <w:rPr>
          <w:rFonts w:ascii="Times New Roman" w:hAnsi="Times New Roman" w:cs="Times New Roman"/>
          <w:sz w:val="28"/>
          <w:szCs w:val="28"/>
          <w:lang w:val="uk-UA"/>
        </w:rPr>
        <w:t xml:space="preserve">атна до подальшої експлуатації, </w:t>
      </w:r>
      <w:r w:rsidRPr="005612B5">
        <w:rPr>
          <w:rFonts w:ascii="Times New Roman" w:hAnsi="Times New Roman" w:cs="Times New Roman"/>
          <w:sz w:val="28"/>
          <w:szCs w:val="28"/>
          <w:lang w:val="uk-UA"/>
        </w:rPr>
        <w:t>та проведення відновлювального ремонту є неможливим та економічно недоцільним.</w:t>
      </w:r>
    </w:p>
    <w:p w:rsidR="005612B5" w:rsidRDefault="005612B5" w:rsidP="005612B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вищезазначене,  підготовлено на розгляд сесії Боярської міської ради проект рішення </w:t>
      </w:r>
      <w:r w:rsidR="00876C4C" w:rsidRPr="00876C4C">
        <w:rPr>
          <w:rFonts w:ascii="Times New Roman" w:hAnsi="Times New Roman" w:cs="Times New Roman"/>
          <w:sz w:val="28"/>
          <w:szCs w:val="28"/>
          <w:lang w:val="uk-UA"/>
        </w:rPr>
        <w:t>«Про на</w:t>
      </w:r>
      <w:r w:rsidR="00876C4C">
        <w:rPr>
          <w:rFonts w:ascii="Times New Roman" w:hAnsi="Times New Roman" w:cs="Times New Roman"/>
          <w:sz w:val="28"/>
          <w:szCs w:val="28"/>
          <w:lang w:val="uk-UA"/>
        </w:rPr>
        <w:t xml:space="preserve">дання дозволу ДНЗ (ясла-садок) </w:t>
      </w:r>
      <w:r w:rsidR="00876C4C" w:rsidRPr="00876C4C">
        <w:rPr>
          <w:rFonts w:ascii="Times New Roman" w:hAnsi="Times New Roman" w:cs="Times New Roman"/>
          <w:sz w:val="28"/>
          <w:szCs w:val="28"/>
          <w:lang w:val="uk-UA"/>
        </w:rPr>
        <w:t>«Берізка» на списання обладнання, яке  не підлягає ремонту та непри</w:t>
      </w:r>
      <w:r w:rsidR="00876C4C">
        <w:rPr>
          <w:rFonts w:ascii="Times New Roman" w:hAnsi="Times New Roman" w:cs="Times New Roman"/>
          <w:sz w:val="28"/>
          <w:szCs w:val="28"/>
          <w:lang w:val="uk-UA"/>
        </w:rPr>
        <w:t>датне до подальшої експлуатації».</w:t>
      </w:r>
    </w:p>
    <w:p w:rsidR="005612B5" w:rsidRDefault="005612B5" w:rsidP="005612B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12B5" w:rsidRDefault="005612B5" w:rsidP="005612B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12B5" w:rsidRDefault="005612B5" w:rsidP="005612B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12B5" w:rsidRDefault="005612B5" w:rsidP="005612B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12B5" w:rsidRDefault="005612B5" w:rsidP="005612B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12B5" w:rsidRPr="005612B5" w:rsidRDefault="005612B5" w:rsidP="005612B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12B5" w:rsidRPr="005612B5" w:rsidRDefault="005612B5" w:rsidP="005612B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12B5" w:rsidRPr="005612B5" w:rsidRDefault="005612B5" w:rsidP="005612B5">
      <w:pPr>
        <w:rPr>
          <w:lang w:val="uk-UA"/>
        </w:rPr>
      </w:pPr>
    </w:p>
    <w:p w:rsidR="005612B5" w:rsidRPr="005612B5" w:rsidRDefault="005612B5" w:rsidP="005612B5">
      <w:pPr>
        <w:rPr>
          <w:lang w:val="uk-UA"/>
        </w:rPr>
      </w:pPr>
      <w:r w:rsidRPr="005612B5">
        <w:rPr>
          <w:lang w:val="uk-UA"/>
        </w:rPr>
        <w:t xml:space="preserve">        </w:t>
      </w:r>
    </w:p>
    <w:p w:rsidR="005612B5" w:rsidRPr="005612B5" w:rsidRDefault="005612B5" w:rsidP="005612B5">
      <w:pPr>
        <w:rPr>
          <w:lang w:val="uk-UA"/>
        </w:rPr>
      </w:pPr>
    </w:p>
    <w:p w:rsidR="005612B5" w:rsidRPr="005612B5" w:rsidRDefault="005612B5" w:rsidP="005612B5">
      <w:pPr>
        <w:rPr>
          <w:lang w:val="uk-UA"/>
        </w:rPr>
      </w:pPr>
    </w:p>
    <w:p w:rsidR="00697D3E" w:rsidRDefault="00697D3E">
      <w:pPr>
        <w:rPr>
          <w:lang w:val="uk-UA"/>
        </w:rPr>
      </w:pPr>
    </w:p>
    <w:p w:rsidR="001F6B28" w:rsidRDefault="001F6B28">
      <w:pPr>
        <w:rPr>
          <w:lang w:val="uk-UA"/>
        </w:rPr>
      </w:pPr>
    </w:p>
    <w:p w:rsidR="001F6B28" w:rsidRDefault="001F6B28">
      <w:pPr>
        <w:rPr>
          <w:lang w:val="uk-UA"/>
        </w:rPr>
      </w:pPr>
    </w:p>
    <w:p w:rsidR="001F6B28" w:rsidRDefault="001F6B28">
      <w:pPr>
        <w:rPr>
          <w:lang w:val="uk-UA"/>
        </w:rPr>
      </w:pPr>
    </w:p>
    <w:p w:rsidR="001F6B28" w:rsidRDefault="001F6B28">
      <w:pPr>
        <w:rPr>
          <w:lang w:val="uk-UA"/>
        </w:rPr>
      </w:pPr>
    </w:p>
    <w:p w:rsidR="001F6B28" w:rsidRDefault="001F6B28">
      <w:pPr>
        <w:rPr>
          <w:lang w:val="uk-UA"/>
        </w:rPr>
      </w:pPr>
    </w:p>
    <w:p w:rsidR="001F6B28" w:rsidRDefault="001F6B28">
      <w:pPr>
        <w:rPr>
          <w:lang w:val="uk-UA"/>
        </w:rPr>
      </w:pPr>
    </w:p>
    <w:p w:rsidR="001F6B28" w:rsidRDefault="001F6B28">
      <w:pPr>
        <w:rPr>
          <w:lang w:val="uk-UA"/>
        </w:rPr>
      </w:pPr>
    </w:p>
    <w:p w:rsidR="001F6B28" w:rsidRDefault="001F6B28">
      <w:pPr>
        <w:rPr>
          <w:lang w:val="uk-UA"/>
        </w:rPr>
      </w:pPr>
    </w:p>
    <w:p w:rsidR="001F6B28" w:rsidRDefault="001F6B28">
      <w:pPr>
        <w:rPr>
          <w:lang w:val="uk-UA"/>
        </w:rPr>
      </w:pPr>
    </w:p>
    <w:p w:rsidR="001F6B28" w:rsidRDefault="001F6B28">
      <w:pPr>
        <w:rPr>
          <w:lang w:val="uk-UA"/>
        </w:rPr>
      </w:pPr>
    </w:p>
    <w:p w:rsidR="001F6B28" w:rsidRDefault="001F6B28">
      <w:pPr>
        <w:rPr>
          <w:lang w:val="uk-UA"/>
        </w:rPr>
      </w:pPr>
    </w:p>
    <w:p w:rsidR="001F6B28" w:rsidRDefault="001F6B28">
      <w:pPr>
        <w:rPr>
          <w:lang w:val="uk-UA"/>
        </w:rPr>
      </w:pPr>
    </w:p>
    <w:p w:rsidR="001F6B28" w:rsidRDefault="001F6B28">
      <w:pPr>
        <w:rPr>
          <w:lang w:val="uk-UA"/>
        </w:rPr>
      </w:pPr>
    </w:p>
    <w:p w:rsidR="001F6B28" w:rsidRDefault="001F6B28">
      <w:pPr>
        <w:rPr>
          <w:lang w:val="uk-UA"/>
        </w:rPr>
      </w:pPr>
    </w:p>
    <w:p w:rsidR="001F6B28" w:rsidRDefault="001F6B28">
      <w:pPr>
        <w:rPr>
          <w:lang w:val="uk-UA"/>
        </w:rPr>
      </w:pPr>
    </w:p>
    <w:p w:rsidR="001F6B28" w:rsidRDefault="001F6B28">
      <w:pPr>
        <w:rPr>
          <w:lang w:val="uk-UA"/>
        </w:rPr>
      </w:pPr>
    </w:p>
    <w:p w:rsidR="001F6B28" w:rsidRDefault="001F6B28">
      <w:pPr>
        <w:rPr>
          <w:lang w:val="uk-UA"/>
        </w:rPr>
      </w:pPr>
    </w:p>
    <w:p w:rsidR="001F6B28" w:rsidRDefault="001F6B28">
      <w:pPr>
        <w:rPr>
          <w:lang w:val="uk-UA"/>
        </w:rPr>
      </w:pPr>
    </w:p>
    <w:p w:rsidR="001F6B28" w:rsidRDefault="001F6B28">
      <w:pPr>
        <w:rPr>
          <w:lang w:val="uk-UA"/>
        </w:rPr>
      </w:pPr>
    </w:p>
    <w:p w:rsidR="001F6B28" w:rsidRDefault="001F6B28">
      <w:pPr>
        <w:rPr>
          <w:lang w:val="uk-UA"/>
        </w:rPr>
      </w:pPr>
    </w:p>
    <w:p w:rsidR="001F6B28" w:rsidRDefault="001F6B28">
      <w:pPr>
        <w:rPr>
          <w:lang w:val="uk-UA"/>
        </w:rPr>
      </w:pPr>
    </w:p>
    <w:p w:rsidR="001F6B28" w:rsidRDefault="001F6B28">
      <w:pPr>
        <w:rPr>
          <w:lang w:val="uk-UA"/>
        </w:rPr>
      </w:pPr>
    </w:p>
    <w:p w:rsidR="001F6B28" w:rsidRDefault="001F6B28">
      <w:pPr>
        <w:rPr>
          <w:lang w:val="uk-UA"/>
        </w:rPr>
      </w:pPr>
    </w:p>
    <w:p w:rsidR="001F6B28" w:rsidRDefault="001F6B28">
      <w:pPr>
        <w:rPr>
          <w:lang w:val="uk-UA"/>
        </w:rPr>
      </w:pPr>
    </w:p>
    <w:p w:rsidR="001F6B28" w:rsidRDefault="001F6B28">
      <w:pPr>
        <w:rPr>
          <w:lang w:val="uk-UA"/>
        </w:rPr>
      </w:pPr>
    </w:p>
    <w:p w:rsidR="001F6B28" w:rsidRDefault="001F6B28">
      <w:pPr>
        <w:rPr>
          <w:lang w:val="uk-UA"/>
        </w:rPr>
      </w:pPr>
    </w:p>
    <w:p w:rsidR="001F6B28" w:rsidRDefault="001F6B28">
      <w:pPr>
        <w:rPr>
          <w:lang w:val="uk-UA"/>
        </w:rPr>
      </w:pPr>
    </w:p>
    <w:sectPr w:rsidR="001F6B28" w:rsidSect="001F6B28">
      <w:pgSz w:w="11906" w:h="16838"/>
      <w:pgMar w:top="1134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2B5"/>
    <w:rsid w:val="00027A17"/>
    <w:rsid w:val="000732AD"/>
    <w:rsid w:val="00121A87"/>
    <w:rsid w:val="001B5CC4"/>
    <w:rsid w:val="001C41C4"/>
    <w:rsid w:val="001E1A5E"/>
    <w:rsid w:val="001F6B28"/>
    <w:rsid w:val="002275F3"/>
    <w:rsid w:val="002B28B0"/>
    <w:rsid w:val="003B590A"/>
    <w:rsid w:val="003F44A9"/>
    <w:rsid w:val="004009B6"/>
    <w:rsid w:val="004125D7"/>
    <w:rsid w:val="00436B7D"/>
    <w:rsid w:val="00476C8B"/>
    <w:rsid w:val="004C39B6"/>
    <w:rsid w:val="004D5965"/>
    <w:rsid w:val="004D7494"/>
    <w:rsid w:val="005612B5"/>
    <w:rsid w:val="005B6AE9"/>
    <w:rsid w:val="005E223E"/>
    <w:rsid w:val="00644681"/>
    <w:rsid w:val="00661A7A"/>
    <w:rsid w:val="00697D3E"/>
    <w:rsid w:val="00742D3B"/>
    <w:rsid w:val="007E2885"/>
    <w:rsid w:val="007F3F54"/>
    <w:rsid w:val="007F64A4"/>
    <w:rsid w:val="00876C4C"/>
    <w:rsid w:val="00891C76"/>
    <w:rsid w:val="009A73AA"/>
    <w:rsid w:val="009B5F0D"/>
    <w:rsid w:val="00A82493"/>
    <w:rsid w:val="00AE65B9"/>
    <w:rsid w:val="00B26F11"/>
    <w:rsid w:val="00C40BEC"/>
    <w:rsid w:val="00C73720"/>
    <w:rsid w:val="00CE632D"/>
    <w:rsid w:val="00CF5208"/>
    <w:rsid w:val="00E030B8"/>
    <w:rsid w:val="00EA2320"/>
    <w:rsid w:val="00F4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9FAEBD-9B5B-4083-8FD9-56D5E242C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612B5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6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2B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612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Marina_Rada</cp:lastModifiedBy>
  <cp:revision>2</cp:revision>
  <cp:lastPrinted>2018-09-17T07:12:00Z</cp:lastPrinted>
  <dcterms:created xsi:type="dcterms:W3CDTF">2018-09-20T13:26:00Z</dcterms:created>
  <dcterms:modified xsi:type="dcterms:W3CDTF">2018-09-20T13:26:00Z</dcterms:modified>
</cp:coreProperties>
</file>