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D24" w:rsidRDefault="00451D24" w:rsidP="00451D24">
      <w:pPr>
        <w:spacing w:after="0" w:line="240" w:lineRule="auto"/>
        <w:jc w:val="right"/>
        <w:rPr>
          <w:rFonts w:ascii="Times New Roman" w:eastAsia="Batang" w:hAnsi="Times New Roman" w:cs="Times New Roman"/>
          <w:sz w:val="24"/>
          <w:szCs w:val="24"/>
          <w:lang w:val="uk-UA" w:eastAsia="ko-KR"/>
        </w:rPr>
      </w:pPr>
      <w:r>
        <w:rPr>
          <w:rFonts w:ascii="Times New Roman" w:eastAsia="Batang" w:hAnsi="Times New Roman" w:cs="Times New Roman"/>
          <w:sz w:val="24"/>
          <w:szCs w:val="24"/>
          <w:lang w:val="uk-UA" w:eastAsia="ko-KR"/>
        </w:rPr>
        <w:t xml:space="preserve">Додаток 2 </w:t>
      </w:r>
    </w:p>
    <w:p w:rsidR="00451D24" w:rsidRDefault="00451D24" w:rsidP="00451D24">
      <w:pPr>
        <w:spacing w:after="0" w:line="240" w:lineRule="auto"/>
        <w:jc w:val="right"/>
        <w:rPr>
          <w:rFonts w:ascii="Times New Roman" w:eastAsia="Batang" w:hAnsi="Times New Roman" w:cs="Times New Roman"/>
          <w:sz w:val="24"/>
          <w:szCs w:val="24"/>
          <w:lang w:val="uk-UA" w:eastAsia="ko-KR"/>
        </w:rPr>
      </w:pPr>
      <w:r>
        <w:rPr>
          <w:rFonts w:ascii="Times New Roman" w:eastAsia="Batang" w:hAnsi="Times New Roman" w:cs="Times New Roman"/>
          <w:sz w:val="24"/>
          <w:szCs w:val="24"/>
          <w:lang w:val="uk-UA" w:eastAsia="ko-KR"/>
        </w:rPr>
        <w:t>до рішення чергової 30 сесії БМР</w:t>
      </w:r>
    </w:p>
    <w:p w:rsidR="00451D24" w:rsidRDefault="00451D24" w:rsidP="00451D24">
      <w:pPr>
        <w:spacing w:after="0" w:line="240" w:lineRule="auto"/>
        <w:jc w:val="right"/>
        <w:rPr>
          <w:rFonts w:ascii="Times New Roman" w:eastAsia="Batang" w:hAnsi="Times New Roman" w:cs="Times New Roman"/>
          <w:sz w:val="24"/>
          <w:szCs w:val="24"/>
          <w:lang w:val="uk-UA" w:eastAsia="ko-KR"/>
        </w:rPr>
      </w:pPr>
      <w:r>
        <w:rPr>
          <w:rFonts w:ascii="Times New Roman" w:eastAsia="Batang" w:hAnsi="Times New Roman" w:cs="Times New Roman"/>
          <w:sz w:val="24"/>
          <w:szCs w:val="24"/>
          <w:lang w:val="uk-UA" w:eastAsia="ko-KR"/>
        </w:rPr>
        <w:t>VІІІ скликання від 12.12.2022 року № 30/1870</w:t>
      </w:r>
    </w:p>
    <w:p w:rsidR="00451D24" w:rsidRDefault="00451D24" w:rsidP="00451D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tbl>
      <w:tblPr>
        <w:tblW w:w="1077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9"/>
        <w:gridCol w:w="10"/>
        <w:gridCol w:w="26"/>
        <w:gridCol w:w="6"/>
        <w:gridCol w:w="1562"/>
        <w:gridCol w:w="11"/>
        <w:gridCol w:w="33"/>
        <w:gridCol w:w="2930"/>
        <w:gridCol w:w="1560"/>
        <w:gridCol w:w="1559"/>
        <w:gridCol w:w="2268"/>
      </w:tblGrid>
      <w:tr w:rsidR="00451D24" w:rsidTr="002C7833">
        <w:trPr>
          <w:trHeight w:val="145"/>
        </w:trPr>
        <w:tc>
          <w:tcPr>
            <w:tcW w:w="107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D24" w:rsidRDefault="0045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Хід виконання рішень</w:t>
            </w:r>
          </w:p>
        </w:tc>
      </w:tr>
      <w:tr w:rsidR="00451D24" w:rsidTr="002C7833">
        <w:trPr>
          <w:trHeight w:val="145"/>
        </w:trPr>
        <w:tc>
          <w:tcPr>
            <w:tcW w:w="107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D24" w:rsidRPr="00451D24" w:rsidRDefault="00451D24" w:rsidP="0045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Перелік рішень прийнятих на позачерговій 31 сесії</w:t>
            </w:r>
          </w:p>
          <w:p w:rsidR="00451D24" w:rsidRPr="00451D24" w:rsidRDefault="00451D24" w:rsidP="0045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Боярської міської ради 8 скликання</w:t>
            </w:r>
          </w:p>
          <w:p w:rsidR="00451D24" w:rsidRDefault="00451D24" w:rsidP="0045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 20 січня 2023 року</w:t>
            </w:r>
          </w:p>
        </w:tc>
      </w:tr>
      <w:tr w:rsidR="00451D24" w:rsidTr="007832F6">
        <w:trPr>
          <w:trHeight w:val="145"/>
        </w:trPr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D24" w:rsidRDefault="0045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</w:t>
            </w:r>
          </w:p>
          <w:p w:rsidR="00451D24" w:rsidRDefault="0045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п/п</w:t>
            </w:r>
          </w:p>
        </w:tc>
        <w:tc>
          <w:tcPr>
            <w:tcW w:w="1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D24" w:rsidRDefault="0045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рішення</w:t>
            </w:r>
          </w:p>
        </w:tc>
        <w:tc>
          <w:tcPr>
            <w:tcW w:w="60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D24" w:rsidRDefault="0045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Назва документу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24" w:rsidRDefault="0045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Примітка</w:t>
            </w:r>
          </w:p>
          <w:p w:rsidR="00451D24" w:rsidRDefault="0045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</w:p>
        </w:tc>
      </w:tr>
      <w:tr w:rsidR="00451D24" w:rsidRPr="00451D24" w:rsidTr="007832F6">
        <w:trPr>
          <w:trHeight w:val="951"/>
        </w:trPr>
        <w:tc>
          <w:tcPr>
            <w:tcW w:w="809" w:type="dxa"/>
            <w:vAlign w:val="center"/>
          </w:tcPr>
          <w:p w:rsidR="00451D24" w:rsidRPr="00451D24" w:rsidRDefault="00451D24" w:rsidP="0045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1604" w:type="dxa"/>
            <w:gridSpan w:val="4"/>
            <w:vAlign w:val="center"/>
          </w:tcPr>
          <w:p w:rsidR="00451D24" w:rsidRPr="00451D24" w:rsidRDefault="00451D24" w:rsidP="0045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31/1932</w:t>
            </w:r>
          </w:p>
        </w:tc>
        <w:tc>
          <w:tcPr>
            <w:tcW w:w="6093" w:type="dxa"/>
            <w:gridSpan w:val="5"/>
            <w:vAlign w:val="center"/>
          </w:tcPr>
          <w:p w:rsidR="00451D24" w:rsidRPr="00451D24" w:rsidRDefault="00451D24" w:rsidP="00451D24">
            <w:pPr>
              <w:widowControl w:val="0"/>
              <w:spacing w:after="0" w:line="240" w:lineRule="auto"/>
              <w:ind w:left="16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</w:pPr>
            <w:r w:rsidRPr="00451D24">
              <w:rPr>
                <w:rFonts w:ascii="Times New Roman" w:eastAsia="Calibri" w:hAnsi="Times New Roman" w:cs="Times New Roman"/>
                <w:snapToGrid w:val="0"/>
                <w:color w:val="000000"/>
                <w:sz w:val="28"/>
                <w:szCs w:val="28"/>
                <w:lang w:val="uk-UA" w:eastAsia="ru-RU"/>
              </w:rPr>
              <w:t>Про затвердження Статутів закладів освіти Боярської міської ради у новій редакції.</w:t>
            </w:r>
          </w:p>
        </w:tc>
        <w:tc>
          <w:tcPr>
            <w:tcW w:w="2268" w:type="dxa"/>
          </w:tcPr>
          <w:p w:rsidR="00451D24" w:rsidRDefault="00451D24" w:rsidP="00451D24">
            <w:pPr>
              <w:widowControl w:val="0"/>
              <w:spacing w:after="0" w:line="240" w:lineRule="auto"/>
              <w:ind w:left="16"/>
              <w:jc w:val="both"/>
              <w:rPr>
                <w:rFonts w:ascii="Times New Roman" w:eastAsia="Calibri" w:hAnsi="Times New Roman" w:cs="Times New Roman"/>
                <w:snapToGrid w:val="0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8"/>
                <w:szCs w:val="28"/>
                <w:lang w:val="uk-UA" w:eastAsia="ru-RU"/>
              </w:rPr>
              <w:t xml:space="preserve">Виконано </w:t>
            </w:r>
          </w:p>
          <w:p w:rsidR="00451D24" w:rsidRPr="00451D24" w:rsidRDefault="00451D24" w:rsidP="00451D24">
            <w:pPr>
              <w:widowControl w:val="0"/>
              <w:spacing w:after="0" w:line="240" w:lineRule="auto"/>
              <w:ind w:left="16"/>
              <w:jc w:val="both"/>
              <w:rPr>
                <w:rFonts w:ascii="Times New Roman" w:eastAsia="Calibri" w:hAnsi="Times New Roman" w:cs="Times New Roman"/>
                <w:snapToGrid w:val="0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451D24" w:rsidRPr="00451D24" w:rsidTr="007832F6">
        <w:trPr>
          <w:trHeight w:val="553"/>
        </w:trPr>
        <w:tc>
          <w:tcPr>
            <w:tcW w:w="809" w:type="dxa"/>
            <w:vAlign w:val="center"/>
          </w:tcPr>
          <w:p w:rsidR="00451D24" w:rsidRPr="00451D24" w:rsidRDefault="00451D24" w:rsidP="0045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1604" w:type="dxa"/>
            <w:gridSpan w:val="4"/>
            <w:vAlign w:val="center"/>
          </w:tcPr>
          <w:p w:rsidR="00451D24" w:rsidRPr="00451D24" w:rsidRDefault="00451D24" w:rsidP="00451D24">
            <w:pPr>
              <w:spacing w:line="259" w:lineRule="auto"/>
              <w:jc w:val="center"/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31/1933</w:t>
            </w:r>
          </w:p>
        </w:tc>
        <w:tc>
          <w:tcPr>
            <w:tcW w:w="6093" w:type="dxa"/>
            <w:gridSpan w:val="5"/>
            <w:vAlign w:val="center"/>
          </w:tcPr>
          <w:p w:rsidR="00451D24" w:rsidRPr="00451D24" w:rsidRDefault="00451D24" w:rsidP="00451D24">
            <w:pPr>
              <w:spacing w:after="0" w:line="259" w:lineRule="auto"/>
              <w:ind w:left="16" w:hanging="16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затвердження Статутів закладів культури Боярської міської ради у новій редакції.</w:t>
            </w:r>
          </w:p>
        </w:tc>
        <w:tc>
          <w:tcPr>
            <w:tcW w:w="2268" w:type="dxa"/>
          </w:tcPr>
          <w:p w:rsidR="00451D24" w:rsidRPr="00451D24" w:rsidRDefault="00451D24" w:rsidP="00451D24">
            <w:pPr>
              <w:spacing w:after="0" w:line="259" w:lineRule="auto"/>
              <w:ind w:left="16" w:hanging="1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Виконано </w:t>
            </w:r>
          </w:p>
        </w:tc>
      </w:tr>
      <w:tr w:rsidR="00451D24" w:rsidRPr="00451D24" w:rsidTr="002C7833">
        <w:trPr>
          <w:trHeight w:val="553"/>
        </w:trPr>
        <w:tc>
          <w:tcPr>
            <w:tcW w:w="10774" w:type="dxa"/>
            <w:gridSpan w:val="11"/>
            <w:vAlign w:val="center"/>
          </w:tcPr>
          <w:p w:rsidR="00451D24" w:rsidRPr="00451D24" w:rsidRDefault="00451D24" w:rsidP="0045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Перелік рішень прийнятих на черговій 32 сесії</w:t>
            </w:r>
          </w:p>
          <w:p w:rsidR="00451D24" w:rsidRPr="00451D24" w:rsidRDefault="00451D24" w:rsidP="0045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Боярської міської ради 8 скликання</w:t>
            </w:r>
          </w:p>
          <w:p w:rsidR="00451D24" w:rsidRDefault="00451D24" w:rsidP="0045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 9 лютого 2023 року</w:t>
            </w:r>
          </w:p>
        </w:tc>
      </w:tr>
      <w:tr w:rsidR="00451D24" w:rsidRPr="00451D24" w:rsidTr="00CC3C1D">
        <w:trPr>
          <w:trHeight w:val="145"/>
        </w:trPr>
        <w:tc>
          <w:tcPr>
            <w:tcW w:w="845" w:type="dxa"/>
            <w:gridSpan w:val="3"/>
            <w:vAlign w:val="center"/>
          </w:tcPr>
          <w:p w:rsidR="00451D24" w:rsidRPr="00451D24" w:rsidRDefault="00451D24" w:rsidP="0045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451D2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</w:t>
            </w:r>
          </w:p>
          <w:p w:rsidR="00451D24" w:rsidRPr="00451D24" w:rsidRDefault="00451D24" w:rsidP="0045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451D2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п/п</w:t>
            </w:r>
          </w:p>
        </w:tc>
        <w:tc>
          <w:tcPr>
            <w:tcW w:w="1612" w:type="dxa"/>
            <w:gridSpan w:val="4"/>
            <w:vAlign w:val="center"/>
          </w:tcPr>
          <w:p w:rsidR="00451D24" w:rsidRPr="00451D24" w:rsidRDefault="00451D24" w:rsidP="0045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451D2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рішення</w:t>
            </w:r>
          </w:p>
        </w:tc>
        <w:tc>
          <w:tcPr>
            <w:tcW w:w="6049" w:type="dxa"/>
            <w:gridSpan w:val="3"/>
            <w:vAlign w:val="center"/>
          </w:tcPr>
          <w:p w:rsidR="00451D24" w:rsidRPr="00451D24" w:rsidRDefault="00451D24" w:rsidP="0045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451D2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Назва документу</w:t>
            </w:r>
          </w:p>
        </w:tc>
        <w:tc>
          <w:tcPr>
            <w:tcW w:w="2268" w:type="dxa"/>
          </w:tcPr>
          <w:p w:rsidR="00451D24" w:rsidRPr="00451D24" w:rsidRDefault="00451D24" w:rsidP="0045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</w:p>
        </w:tc>
      </w:tr>
      <w:tr w:rsidR="00451D24" w:rsidRPr="00451D24" w:rsidTr="00CC3C1D">
        <w:trPr>
          <w:trHeight w:val="951"/>
        </w:trPr>
        <w:tc>
          <w:tcPr>
            <w:tcW w:w="845" w:type="dxa"/>
            <w:gridSpan w:val="3"/>
            <w:vAlign w:val="center"/>
          </w:tcPr>
          <w:p w:rsidR="00451D24" w:rsidRPr="00451D24" w:rsidRDefault="00451D24" w:rsidP="0045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1612" w:type="dxa"/>
            <w:gridSpan w:val="4"/>
            <w:vAlign w:val="center"/>
          </w:tcPr>
          <w:p w:rsidR="00451D24" w:rsidRPr="00451D24" w:rsidRDefault="00451D24" w:rsidP="0045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32/1934</w:t>
            </w:r>
          </w:p>
        </w:tc>
        <w:tc>
          <w:tcPr>
            <w:tcW w:w="6049" w:type="dxa"/>
            <w:gridSpan w:val="3"/>
            <w:vAlign w:val="center"/>
          </w:tcPr>
          <w:p w:rsidR="00451D24" w:rsidRPr="00451D24" w:rsidRDefault="00451D24" w:rsidP="00451D24">
            <w:pPr>
              <w:spacing w:after="0" w:line="240" w:lineRule="auto"/>
              <w:ind w:left="22" w:hanging="22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51D2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 звіт міського голови щодо здійснення державної регуляторної політики Боярською міською радою та</w:t>
            </w:r>
            <w:r w:rsidRPr="00451D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51D2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виконавчими органами Боярської  міської ради у 2022 році.</w:t>
            </w:r>
          </w:p>
        </w:tc>
        <w:tc>
          <w:tcPr>
            <w:tcW w:w="2268" w:type="dxa"/>
          </w:tcPr>
          <w:p w:rsidR="00451D24" w:rsidRPr="00451D24" w:rsidRDefault="00451D24" w:rsidP="00451D24">
            <w:pPr>
              <w:spacing w:after="0" w:line="240" w:lineRule="auto"/>
              <w:ind w:left="22" w:hanging="22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Затверджено, інформацію прийнято до відома</w:t>
            </w:r>
          </w:p>
        </w:tc>
      </w:tr>
      <w:tr w:rsidR="00451D24" w:rsidRPr="00451D24" w:rsidTr="00CC3C1D">
        <w:trPr>
          <w:trHeight w:val="553"/>
        </w:trPr>
        <w:tc>
          <w:tcPr>
            <w:tcW w:w="845" w:type="dxa"/>
            <w:gridSpan w:val="3"/>
            <w:vAlign w:val="center"/>
          </w:tcPr>
          <w:p w:rsidR="00451D24" w:rsidRPr="00451D24" w:rsidRDefault="00451D24" w:rsidP="0045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1612" w:type="dxa"/>
            <w:gridSpan w:val="4"/>
            <w:vAlign w:val="center"/>
          </w:tcPr>
          <w:p w:rsidR="00451D24" w:rsidRPr="00451D24" w:rsidRDefault="00451D24" w:rsidP="00451D24">
            <w:pPr>
              <w:spacing w:line="240" w:lineRule="auto"/>
              <w:jc w:val="center"/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32/1935</w:t>
            </w:r>
          </w:p>
        </w:tc>
        <w:tc>
          <w:tcPr>
            <w:tcW w:w="6049" w:type="dxa"/>
            <w:gridSpan w:val="3"/>
            <w:vAlign w:val="center"/>
          </w:tcPr>
          <w:p w:rsidR="00451D24" w:rsidRPr="00451D24" w:rsidRDefault="00451D24" w:rsidP="00451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 затвердження Перспективного плану роботи Боярської міської ради на 2023 рік. </w:t>
            </w:r>
          </w:p>
        </w:tc>
        <w:tc>
          <w:tcPr>
            <w:tcW w:w="2268" w:type="dxa"/>
          </w:tcPr>
          <w:p w:rsidR="00451D24" w:rsidRPr="00451D24" w:rsidRDefault="00451D24" w:rsidP="00451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Виконується протягом 2023 року </w:t>
            </w:r>
          </w:p>
        </w:tc>
      </w:tr>
      <w:tr w:rsidR="00451D24" w:rsidRPr="00451D24" w:rsidTr="00CC3C1D">
        <w:trPr>
          <w:trHeight w:val="553"/>
        </w:trPr>
        <w:tc>
          <w:tcPr>
            <w:tcW w:w="845" w:type="dxa"/>
            <w:gridSpan w:val="3"/>
            <w:vAlign w:val="center"/>
          </w:tcPr>
          <w:p w:rsidR="00451D24" w:rsidRPr="00451D24" w:rsidRDefault="00451D24" w:rsidP="0045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1612" w:type="dxa"/>
            <w:gridSpan w:val="4"/>
          </w:tcPr>
          <w:p w:rsidR="00451D24" w:rsidRPr="00451D24" w:rsidRDefault="00451D24" w:rsidP="00451D24">
            <w:pPr>
              <w:spacing w:line="240" w:lineRule="auto"/>
              <w:jc w:val="center"/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32/1936</w:t>
            </w:r>
          </w:p>
        </w:tc>
        <w:tc>
          <w:tcPr>
            <w:tcW w:w="6049" w:type="dxa"/>
            <w:gridSpan w:val="3"/>
            <w:vAlign w:val="center"/>
          </w:tcPr>
          <w:p w:rsidR="00451D24" w:rsidRPr="00451D24" w:rsidRDefault="00451D24" w:rsidP="00451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 затвердження звіту про виконання </w:t>
            </w: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бюджет</w:t>
            </w: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</w:t>
            </w: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Боярської</w:t>
            </w:r>
            <w:proofErr w:type="spellEnd"/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територіальної</w:t>
            </w:r>
            <w:proofErr w:type="spellEnd"/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громади</w:t>
            </w:r>
            <w:proofErr w:type="spellEnd"/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за 2022 </w:t>
            </w:r>
            <w:proofErr w:type="spellStart"/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рік</w:t>
            </w:r>
            <w:proofErr w:type="spellEnd"/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2268" w:type="dxa"/>
          </w:tcPr>
          <w:p w:rsidR="00451D24" w:rsidRPr="00451D24" w:rsidRDefault="00451D24" w:rsidP="00451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Затверджено, інформацію прийнято до відома</w:t>
            </w:r>
          </w:p>
        </w:tc>
      </w:tr>
      <w:tr w:rsidR="00451D24" w:rsidRPr="00451D24" w:rsidTr="00CC3C1D">
        <w:trPr>
          <w:trHeight w:val="553"/>
        </w:trPr>
        <w:tc>
          <w:tcPr>
            <w:tcW w:w="845" w:type="dxa"/>
            <w:gridSpan w:val="3"/>
            <w:vAlign w:val="center"/>
          </w:tcPr>
          <w:p w:rsidR="00451D24" w:rsidRPr="00451D24" w:rsidRDefault="00451D24" w:rsidP="0045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4.</w:t>
            </w:r>
          </w:p>
        </w:tc>
        <w:tc>
          <w:tcPr>
            <w:tcW w:w="1612" w:type="dxa"/>
            <w:gridSpan w:val="4"/>
          </w:tcPr>
          <w:p w:rsidR="00451D24" w:rsidRPr="00451D24" w:rsidRDefault="00451D24" w:rsidP="00451D2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32/1937</w:t>
            </w:r>
          </w:p>
        </w:tc>
        <w:tc>
          <w:tcPr>
            <w:tcW w:w="6049" w:type="dxa"/>
            <w:gridSpan w:val="3"/>
            <w:vAlign w:val="center"/>
          </w:tcPr>
          <w:p w:rsidR="00451D24" w:rsidRPr="00451D24" w:rsidRDefault="00451D24" w:rsidP="00451D24">
            <w:pPr>
              <w:spacing w:after="0" w:line="240" w:lineRule="auto"/>
              <w:ind w:left="16" w:hanging="16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451D24">
              <w:rPr>
                <w:rFonts w:ascii="Times New Roman" w:hAnsi="Times New Roman" w:cs="Times New Roman"/>
                <w:sz w:val="29"/>
                <w:szCs w:val="29"/>
              </w:rPr>
              <w:t>Про</w:t>
            </w:r>
            <w:proofErr w:type="spellEnd"/>
            <w:r w:rsidRPr="00451D24">
              <w:rPr>
                <w:rFonts w:ascii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sz w:val="29"/>
                <w:szCs w:val="29"/>
              </w:rPr>
              <w:t>затвердження</w:t>
            </w:r>
            <w:proofErr w:type="spellEnd"/>
            <w:r w:rsidRPr="00451D24">
              <w:rPr>
                <w:rFonts w:ascii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sz w:val="29"/>
                <w:szCs w:val="29"/>
              </w:rPr>
              <w:t>звіту</w:t>
            </w:r>
            <w:proofErr w:type="spellEnd"/>
            <w:r w:rsidRPr="00451D24">
              <w:rPr>
                <w:rFonts w:ascii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sz w:val="29"/>
                <w:szCs w:val="29"/>
              </w:rPr>
              <w:t>про</w:t>
            </w:r>
            <w:proofErr w:type="spellEnd"/>
            <w:r w:rsidRPr="00451D24">
              <w:rPr>
                <w:rFonts w:ascii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sz w:val="29"/>
                <w:szCs w:val="29"/>
              </w:rPr>
              <w:t>витрачання</w:t>
            </w:r>
            <w:proofErr w:type="spellEnd"/>
            <w:r w:rsidRPr="00451D24">
              <w:rPr>
                <w:rFonts w:ascii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sz w:val="29"/>
                <w:szCs w:val="29"/>
              </w:rPr>
              <w:t>коштів</w:t>
            </w:r>
            <w:proofErr w:type="spellEnd"/>
            <w:r w:rsidRPr="00451D24">
              <w:rPr>
                <w:rFonts w:ascii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sz w:val="29"/>
                <w:szCs w:val="29"/>
              </w:rPr>
              <w:t>резервного</w:t>
            </w:r>
            <w:proofErr w:type="spellEnd"/>
            <w:r w:rsidRPr="00451D24">
              <w:rPr>
                <w:rFonts w:ascii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sz w:val="29"/>
                <w:szCs w:val="29"/>
              </w:rPr>
              <w:t>фонду</w:t>
            </w:r>
            <w:proofErr w:type="spellEnd"/>
            <w:r w:rsidRPr="00451D24">
              <w:rPr>
                <w:rFonts w:ascii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sz w:val="29"/>
                <w:szCs w:val="29"/>
              </w:rPr>
              <w:t>бюджету</w:t>
            </w:r>
            <w:proofErr w:type="spellEnd"/>
            <w:r w:rsidRPr="00451D24">
              <w:rPr>
                <w:rFonts w:ascii="Times New Roman" w:hAnsi="Times New Roman" w:cs="Times New Roman"/>
                <w:sz w:val="29"/>
                <w:szCs w:val="29"/>
              </w:rPr>
              <w:t xml:space="preserve">  </w:t>
            </w:r>
            <w:proofErr w:type="spellStart"/>
            <w:r w:rsidRPr="00451D24">
              <w:rPr>
                <w:rFonts w:ascii="Times New Roman" w:hAnsi="Times New Roman" w:cs="Times New Roman"/>
                <w:sz w:val="29"/>
                <w:szCs w:val="29"/>
              </w:rPr>
              <w:t>Боярської</w:t>
            </w:r>
            <w:proofErr w:type="spellEnd"/>
            <w:r w:rsidRPr="00451D24">
              <w:rPr>
                <w:rFonts w:ascii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sz w:val="29"/>
                <w:szCs w:val="29"/>
              </w:rPr>
              <w:t>міської</w:t>
            </w:r>
            <w:proofErr w:type="spellEnd"/>
            <w:r w:rsidRPr="00451D24">
              <w:rPr>
                <w:rFonts w:ascii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sz w:val="29"/>
                <w:szCs w:val="29"/>
              </w:rPr>
              <w:t>територіальної</w:t>
            </w:r>
            <w:proofErr w:type="spellEnd"/>
            <w:r w:rsidRPr="00451D24">
              <w:rPr>
                <w:rFonts w:ascii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sz w:val="29"/>
                <w:szCs w:val="29"/>
              </w:rPr>
              <w:t>громади</w:t>
            </w:r>
            <w:proofErr w:type="spellEnd"/>
            <w:r w:rsidRPr="00451D24">
              <w:rPr>
                <w:rFonts w:ascii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sz w:val="29"/>
                <w:szCs w:val="29"/>
              </w:rPr>
              <w:t>за</w:t>
            </w:r>
            <w:proofErr w:type="spellEnd"/>
            <w:r w:rsidRPr="00451D24">
              <w:rPr>
                <w:rFonts w:ascii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sz w:val="29"/>
                <w:szCs w:val="29"/>
              </w:rPr>
              <w:t>грудень</w:t>
            </w:r>
            <w:proofErr w:type="spellEnd"/>
            <w:r w:rsidRPr="00451D24">
              <w:rPr>
                <w:rFonts w:ascii="Times New Roman" w:hAnsi="Times New Roman" w:cs="Times New Roman"/>
                <w:sz w:val="29"/>
                <w:szCs w:val="29"/>
              </w:rPr>
              <w:t xml:space="preserve"> 2022 </w:t>
            </w:r>
            <w:proofErr w:type="spellStart"/>
            <w:r w:rsidRPr="00451D24">
              <w:rPr>
                <w:rFonts w:ascii="Times New Roman" w:hAnsi="Times New Roman" w:cs="Times New Roman"/>
                <w:sz w:val="29"/>
                <w:szCs w:val="29"/>
              </w:rPr>
              <w:t>року</w:t>
            </w:r>
            <w:proofErr w:type="spellEnd"/>
            <w:r w:rsidRPr="00451D24">
              <w:rPr>
                <w:rFonts w:ascii="Times New Roman" w:hAnsi="Times New Roman" w:cs="Times New Roman"/>
                <w:sz w:val="29"/>
                <w:szCs w:val="29"/>
              </w:rPr>
              <w:t>.</w:t>
            </w:r>
          </w:p>
        </w:tc>
        <w:tc>
          <w:tcPr>
            <w:tcW w:w="2268" w:type="dxa"/>
          </w:tcPr>
          <w:p w:rsidR="00451D24" w:rsidRPr="00451D24" w:rsidRDefault="00451D24" w:rsidP="00451D24">
            <w:pPr>
              <w:spacing w:after="0" w:line="240" w:lineRule="auto"/>
              <w:ind w:left="16" w:hanging="16"/>
              <w:jc w:val="both"/>
              <w:rPr>
                <w:rFonts w:ascii="Times New Roman" w:hAnsi="Times New Roman" w:cs="Times New Roman"/>
                <w:sz w:val="29"/>
                <w:szCs w:val="29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Затверджено, інформацію прийнято до відома</w:t>
            </w:r>
          </w:p>
        </w:tc>
      </w:tr>
      <w:tr w:rsidR="00451D24" w:rsidRPr="00451D24" w:rsidTr="00CC3C1D">
        <w:trPr>
          <w:trHeight w:val="553"/>
        </w:trPr>
        <w:tc>
          <w:tcPr>
            <w:tcW w:w="845" w:type="dxa"/>
            <w:gridSpan w:val="3"/>
            <w:vAlign w:val="center"/>
          </w:tcPr>
          <w:p w:rsidR="00451D24" w:rsidRPr="00451D24" w:rsidRDefault="00451D24" w:rsidP="0045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5.</w:t>
            </w:r>
          </w:p>
        </w:tc>
        <w:tc>
          <w:tcPr>
            <w:tcW w:w="1612" w:type="dxa"/>
            <w:gridSpan w:val="4"/>
          </w:tcPr>
          <w:p w:rsidR="00451D24" w:rsidRPr="00451D24" w:rsidRDefault="00451D24" w:rsidP="00451D24">
            <w:pPr>
              <w:spacing w:line="259" w:lineRule="auto"/>
              <w:jc w:val="center"/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32/1938</w:t>
            </w:r>
          </w:p>
        </w:tc>
        <w:tc>
          <w:tcPr>
            <w:tcW w:w="6049" w:type="dxa"/>
            <w:gridSpan w:val="3"/>
            <w:vAlign w:val="center"/>
          </w:tcPr>
          <w:p w:rsidR="00451D24" w:rsidRPr="00451D24" w:rsidRDefault="00451D24" w:rsidP="00451D24">
            <w:pPr>
              <w:spacing w:after="0" w:line="240" w:lineRule="auto"/>
              <w:ind w:left="16" w:hanging="16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Про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затвердження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звіту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про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виконання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у  2022 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році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Програми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 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соціального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, 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економічного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 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та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культурного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розвитку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Боярської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міської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територіальної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громади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268" w:type="dxa"/>
          </w:tcPr>
          <w:p w:rsidR="00451D24" w:rsidRPr="00451D24" w:rsidRDefault="00451D24" w:rsidP="00451D24">
            <w:pPr>
              <w:spacing w:after="0" w:line="240" w:lineRule="auto"/>
              <w:ind w:left="16" w:hanging="16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Затверджено, інформацію прийнято до відома</w:t>
            </w:r>
          </w:p>
        </w:tc>
      </w:tr>
      <w:tr w:rsidR="00451D24" w:rsidRPr="00451D24" w:rsidTr="00CC3C1D">
        <w:trPr>
          <w:trHeight w:val="553"/>
        </w:trPr>
        <w:tc>
          <w:tcPr>
            <w:tcW w:w="845" w:type="dxa"/>
            <w:gridSpan w:val="3"/>
            <w:vAlign w:val="center"/>
          </w:tcPr>
          <w:p w:rsidR="00451D24" w:rsidRPr="00451D24" w:rsidRDefault="00451D24" w:rsidP="0045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6.</w:t>
            </w:r>
          </w:p>
        </w:tc>
        <w:tc>
          <w:tcPr>
            <w:tcW w:w="1612" w:type="dxa"/>
            <w:gridSpan w:val="4"/>
          </w:tcPr>
          <w:p w:rsidR="00451D24" w:rsidRPr="00451D24" w:rsidRDefault="00451D24" w:rsidP="00451D24">
            <w:pPr>
              <w:spacing w:line="259" w:lineRule="auto"/>
              <w:jc w:val="center"/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32/1939</w:t>
            </w:r>
          </w:p>
        </w:tc>
        <w:tc>
          <w:tcPr>
            <w:tcW w:w="6049" w:type="dxa"/>
            <w:gridSpan w:val="3"/>
            <w:vAlign w:val="center"/>
          </w:tcPr>
          <w:p w:rsidR="00451D24" w:rsidRPr="00451D24" w:rsidRDefault="00451D24" w:rsidP="00451D24">
            <w:pPr>
              <w:spacing w:after="0" w:line="240" w:lineRule="auto"/>
              <w:ind w:left="16" w:hanging="16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затвердження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звіту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роботу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Поліцейського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офіцера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громади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451D24" w:rsidRPr="00451D24" w:rsidRDefault="00451D24" w:rsidP="00451D24">
            <w:pPr>
              <w:spacing w:after="0" w:line="240" w:lineRule="auto"/>
              <w:ind w:left="16" w:hanging="16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Затверджено, інформацію прийнято до відома</w:t>
            </w:r>
          </w:p>
        </w:tc>
      </w:tr>
      <w:tr w:rsidR="00451D24" w:rsidRPr="00451D24" w:rsidTr="00CC3C1D">
        <w:trPr>
          <w:trHeight w:val="553"/>
        </w:trPr>
        <w:tc>
          <w:tcPr>
            <w:tcW w:w="845" w:type="dxa"/>
            <w:gridSpan w:val="3"/>
            <w:vAlign w:val="center"/>
          </w:tcPr>
          <w:p w:rsidR="00451D24" w:rsidRPr="00451D24" w:rsidRDefault="00451D24" w:rsidP="0045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7.</w:t>
            </w:r>
          </w:p>
        </w:tc>
        <w:tc>
          <w:tcPr>
            <w:tcW w:w="1612" w:type="dxa"/>
            <w:gridSpan w:val="4"/>
          </w:tcPr>
          <w:p w:rsidR="00451D24" w:rsidRPr="00451D24" w:rsidRDefault="00451D24" w:rsidP="00451D24">
            <w:pPr>
              <w:spacing w:line="259" w:lineRule="auto"/>
              <w:jc w:val="center"/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32/1940</w:t>
            </w:r>
          </w:p>
        </w:tc>
        <w:tc>
          <w:tcPr>
            <w:tcW w:w="6049" w:type="dxa"/>
            <w:gridSpan w:val="3"/>
            <w:vAlign w:val="center"/>
          </w:tcPr>
          <w:p w:rsidR="00451D24" w:rsidRPr="00451D24" w:rsidRDefault="00451D24" w:rsidP="00451D24">
            <w:pPr>
              <w:spacing w:after="0" w:line="259" w:lineRule="auto"/>
              <w:ind w:left="16" w:hanging="16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звільнення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комунальних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підприємств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Боярської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міської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ради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від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сплати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частини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чистого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прибутку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доходу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)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2023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рік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451D24" w:rsidRPr="00451D24" w:rsidRDefault="00451D24" w:rsidP="00451D24">
            <w:pPr>
              <w:spacing w:after="0" w:line="259" w:lineRule="auto"/>
              <w:ind w:left="16" w:hanging="16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Виконується протягом 2023 року</w:t>
            </w:r>
          </w:p>
        </w:tc>
      </w:tr>
      <w:tr w:rsidR="00451D24" w:rsidRPr="00451D24" w:rsidTr="00CC3C1D">
        <w:trPr>
          <w:trHeight w:val="553"/>
        </w:trPr>
        <w:tc>
          <w:tcPr>
            <w:tcW w:w="845" w:type="dxa"/>
            <w:gridSpan w:val="3"/>
            <w:vAlign w:val="center"/>
          </w:tcPr>
          <w:p w:rsidR="00451D24" w:rsidRPr="00451D24" w:rsidRDefault="00451D24" w:rsidP="0045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8.</w:t>
            </w:r>
          </w:p>
        </w:tc>
        <w:tc>
          <w:tcPr>
            <w:tcW w:w="1612" w:type="dxa"/>
            <w:gridSpan w:val="4"/>
          </w:tcPr>
          <w:p w:rsidR="00451D24" w:rsidRPr="00451D24" w:rsidRDefault="00451D24" w:rsidP="00451D24">
            <w:pPr>
              <w:spacing w:line="259" w:lineRule="auto"/>
              <w:jc w:val="center"/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32/1941</w:t>
            </w:r>
          </w:p>
        </w:tc>
        <w:tc>
          <w:tcPr>
            <w:tcW w:w="6049" w:type="dxa"/>
            <w:gridSpan w:val="3"/>
            <w:vAlign w:val="center"/>
          </w:tcPr>
          <w:p w:rsidR="00451D24" w:rsidRPr="00451D24" w:rsidRDefault="00451D24" w:rsidP="00451D24">
            <w:pPr>
              <w:spacing w:after="0" w:line="259" w:lineRule="auto"/>
              <w:ind w:left="16" w:hanging="16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Про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внесення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змін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до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рішення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Боярської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міської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ради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451D24">
              <w:rPr>
                <w:rFonts w:ascii="Times New Roman" w:hAnsi="Times New Roman" w:cs="Times New Roman"/>
                <w:sz w:val="28"/>
                <w:szCs w:val="28"/>
              </w:rPr>
              <w:t xml:space="preserve">VIIІ </w:t>
            </w:r>
            <w:proofErr w:type="spellStart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>скликання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 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від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30.06.2022  №25/1654 «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Про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встановлення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ставок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туристичного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збору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 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на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території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Боярської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міської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територіальної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громади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».</w:t>
            </w:r>
          </w:p>
        </w:tc>
        <w:tc>
          <w:tcPr>
            <w:tcW w:w="2268" w:type="dxa"/>
          </w:tcPr>
          <w:p w:rsidR="00451D24" w:rsidRPr="00451D24" w:rsidRDefault="00451D24" w:rsidP="00451D24">
            <w:pPr>
              <w:spacing w:after="0" w:line="259" w:lineRule="auto"/>
              <w:ind w:left="16" w:hanging="16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>Виконується постійно</w:t>
            </w:r>
          </w:p>
        </w:tc>
      </w:tr>
      <w:tr w:rsidR="00451D24" w:rsidRPr="00451D24" w:rsidTr="00CC3C1D">
        <w:trPr>
          <w:trHeight w:val="553"/>
        </w:trPr>
        <w:tc>
          <w:tcPr>
            <w:tcW w:w="845" w:type="dxa"/>
            <w:gridSpan w:val="3"/>
            <w:vAlign w:val="center"/>
          </w:tcPr>
          <w:p w:rsidR="00451D24" w:rsidRPr="00451D24" w:rsidRDefault="00451D24" w:rsidP="0045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9.</w:t>
            </w:r>
          </w:p>
        </w:tc>
        <w:tc>
          <w:tcPr>
            <w:tcW w:w="1612" w:type="dxa"/>
            <w:gridSpan w:val="4"/>
          </w:tcPr>
          <w:p w:rsidR="00451D24" w:rsidRPr="00451D24" w:rsidRDefault="00451D24" w:rsidP="00451D24">
            <w:pPr>
              <w:spacing w:line="259" w:lineRule="auto"/>
              <w:jc w:val="center"/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32/1942</w:t>
            </w:r>
          </w:p>
        </w:tc>
        <w:tc>
          <w:tcPr>
            <w:tcW w:w="6049" w:type="dxa"/>
            <w:gridSpan w:val="3"/>
            <w:vAlign w:val="center"/>
          </w:tcPr>
          <w:p w:rsidR="00451D24" w:rsidRPr="00451D24" w:rsidRDefault="00451D24" w:rsidP="00451D24">
            <w:pPr>
              <w:spacing w:after="0" w:line="259" w:lineRule="auto"/>
              <w:ind w:left="16" w:hanging="16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>внесення</w:t>
            </w:r>
            <w:proofErr w:type="spellEnd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>змін</w:t>
            </w:r>
            <w:proofErr w:type="spellEnd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spellEnd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>рішення</w:t>
            </w:r>
            <w:proofErr w:type="spellEnd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spellEnd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 xml:space="preserve"> VIIІ </w:t>
            </w:r>
            <w:proofErr w:type="spellStart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>скликання</w:t>
            </w:r>
            <w:proofErr w:type="spellEnd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>від</w:t>
            </w:r>
            <w:proofErr w:type="spellEnd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 xml:space="preserve"> 23.12.2021 </w:t>
            </w:r>
            <w:proofErr w:type="spellStart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>року</w:t>
            </w:r>
            <w:proofErr w:type="spellEnd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 xml:space="preserve"> № 20/1283 «</w:t>
            </w:r>
            <w:proofErr w:type="spellStart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  <w:proofErr w:type="spellEnd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>територіальної</w:t>
            </w:r>
            <w:proofErr w:type="spellEnd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>громади</w:t>
            </w:r>
            <w:proofErr w:type="spellEnd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spellEnd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 xml:space="preserve"> 2022 </w:t>
            </w:r>
            <w:proofErr w:type="spellStart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>рік</w:t>
            </w:r>
            <w:proofErr w:type="spellEnd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2268" w:type="dxa"/>
          </w:tcPr>
          <w:p w:rsidR="00451D24" w:rsidRPr="00451D24" w:rsidRDefault="00451D24" w:rsidP="00451D24">
            <w:pPr>
              <w:spacing w:after="0" w:line="259" w:lineRule="auto"/>
              <w:ind w:left="16" w:hanging="1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451D24" w:rsidRPr="00451D24" w:rsidTr="00CC3C1D">
        <w:trPr>
          <w:trHeight w:val="553"/>
        </w:trPr>
        <w:tc>
          <w:tcPr>
            <w:tcW w:w="845" w:type="dxa"/>
            <w:gridSpan w:val="3"/>
            <w:vAlign w:val="center"/>
          </w:tcPr>
          <w:p w:rsidR="00451D24" w:rsidRPr="00451D24" w:rsidRDefault="00451D24" w:rsidP="0045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10.</w:t>
            </w:r>
          </w:p>
        </w:tc>
        <w:tc>
          <w:tcPr>
            <w:tcW w:w="1612" w:type="dxa"/>
            <w:gridSpan w:val="4"/>
          </w:tcPr>
          <w:p w:rsidR="00451D24" w:rsidRPr="00451D24" w:rsidRDefault="00451D24" w:rsidP="00451D24">
            <w:pPr>
              <w:spacing w:line="259" w:lineRule="auto"/>
              <w:jc w:val="center"/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32/1943</w:t>
            </w:r>
          </w:p>
        </w:tc>
        <w:tc>
          <w:tcPr>
            <w:tcW w:w="6049" w:type="dxa"/>
            <w:gridSpan w:val="3"/>
            <w:vAlign w:val="center"/>
          </w:tcPr>
          <w:p w:rsidR="00451D24" w:rsidRPr="00451D24" w:rsidRDefault="00451D24" w:rsidP="00451D24">
            <w:pPr>
              <w:spacing w:after="0" w:line="259" w:lineRule="auto"/>
              <w:ind w:left="16" w:hanging="16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451D24">
              <w:rPr>
                <w:rFonts w:ascii="Times New Roman" w:hAnsi="Times New Roman" w:cs="Times New Roman"/>
                <w:sz w:val="29"/>
                <w:szCs w:val="29"/>
              </w:rPr>
              <w:t>Про</w:t>
            </w:r>
            <w:proofErr w:type="spellEnd"/>
            <w:r w:rsidRPr="00451D24">
              <w:rPr>
                <w:rFonts w:ascii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sz w:val="29"/>
                <w:szCs w:val="29"/>
              </w:rPr>
              <w:t>затвердження</w:t>
            </w:r>
            <w:proofErr w:type="spellEnd"/>
            <w:r w:rsidRPr="00451D24">
              <w:rPr>
                <w:rFonts w:ascii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sz w:val="29"/>
                <w:szCs w:val="29"/>
              </w:rPr>
              <w:t>Програми</w:t>
            </w:r>
            <w:proofErr w:type="spellEnd"/>
            <w:r w:rsidRPr="00451D24">
              <w:rPr>
                <w:rFonts w:ascii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sz w:val="29"/>
                <w:szCs w:val="29"/>
              </w:rPr>
              <w:t>сприяння</w:t>
            </w:r>
            <w:proofErr w:type="spellEnd"/>
            <w:r w:rsidRPr="00451D24">
              <w:rPr>
                <w:rFonts w:ascii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sz w:val="29"/>
                <w:szCs w:val="29"/>
              </w:rPr>
              <w:t>діяльності</w:t>
            </w:r>
            <w:proofErr w:type="spellEnd"/>
            <w:r w:rsidRPr="00451D24">
              <w:rPr>
                <w:rFonts w:ascii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sz w:val="29"/>
                <w:szCs w:val="29"/>
              </w:rPr>
              <w:t>органу</w:t>
            </w:r>
            <w:proofErr w:type="spellEnd"/>
            <w:r w:rsidRPr="00451D24">
              <w:rPr>
                <w:rFonts w:ascii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sz w:val="29"/>
                <w:szCs w:val="29"/>
              </w:rPr>
              <w:t>Служби</w:t>
            </w:r>
            <w:proofErr w:type="spellEnd"/>
            <w:r w:rsidRPr="00451D24">
              <w:rPr>
                <w:rFonts w:ascii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sz w:val="29"/>
                <w:szCs w:val="29"/>
              </w:rPr>
              <w:t>безпеки</w:t>
            </w:r>
            <w:proofErr w:type="spellEnd"/>
            <w:r w:rsidRPr="00451D24">
              <w:rPr>
                <w:rFonts w:ascii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sz w:val="29"/>
                <w:szCs w:val="29"/>
              </w:rPr>
              <w:t>України</w:t>
            </w:r>
            <w:proofErr w:type="spellEnd"/>
            <w:r w:rsidRPr="00451D24">
              <w:rPr>
                <w:rFonts w:ascii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sz w:val="29"/>
                <w:szCs w:val="29"/>
              </w:rPr>
              <w:t>на</w:t>
            </w:r>
            <w:proofErr w:type="spellEnd"/>
            <w:r w:rsidRPr="00451D24">
              <w:rPr>
                <w:rFonts w:ascii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sz w:val="29"/>
                <w:szCs w:val="29"/>
              </w:rPr>
              <w:t>території</w:t>
            </w:r>
            <w:proofErr w:type="spellEnd"/>
            <w:r w:rsidRPr="00451D24">
              <w:rPr>
                <w:rFonts w:ascii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sz w:val="29"/>
                <w:szCs w:val="29"/>
              </w:rPr>
              <w:t>Боярської</w:t>
            </w:r>
            <w:proofErr w:type="spellEnd"/>
            <w:r w:rsidRPr="00451D24">
              <w:rPr>
                <w:rFonts w:ascii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sz w:val="29"/>
                <w:szCs w:val="29"/>
              </w:rPr>
              <w:t>міської</w:t>
            </w:r>
            <w:proofErr w:type="spellEnd"/>
            <w:r w:rsidRPr="00451D24">
              <w:rPr>
                <w:rFonts w:ascii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sz w:val="29"/>
                <w:szCs w:val="29"/>
              </w:rPr>
              <w:t>територіальної</w:t>
            </w:r>
            <w:proofErr w:type="spellEnd"/>
            <w:r w:rsidRPr="00451D24">
              <w:rPr>
                <w:rFonts w:ascii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sz w:val="29"/>
                <w:szCs w:val="29"/>
              </w:rPr>
              <w:t>громади</w:t>
            </w:r>
            <w:proofErr w:type="spellEnd"/>
            <w:r w:rsidRPr="00451D24">
              <w:rPr>
                <w:rFonts w:ascii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sz w:val="29"/>
                <w:szCs w:val="29"/>
              </w:rPr>
              <w:t>на</w:t>
            </w:r>
            <w:proofErr w:type="spellEnd"/>
            <w:r w:rsidRPr="00451D24">
              <w:rPr>
                <w:rFonts w:ascii="Times New Roman" w:hAnsi="Times New Roman" w:cs="Times New Roman"/>
                <w:sz w:val="29"/>
                <w:szCs w:val="29"/>
              </w:rPr>
              <w:t xml:space="preserve"> 2023 </w:t>
            </w:r>
            <w:proofErr w:type="spellStart"/>
            <w:r w:rsidRPr="00451D24">
              <w:rPr>
                <w:rFonts w:ascii="Times New Roman" w:hAnsi="Times New Roman" w:cs="Times New Roman"/>
                <w:sz w:val="29"/>
                <w:szCs w:val="29"/>
              </w:rPr>
              <w:t>рік</w:t>
            </w:r>
            <w:proofErr w:type="spellEnd"/>
            <w:r w:rsidRPr="00451D24">
              <w:rPr>
                <w:rFonts w:ascii="Times New Roman" w:hAnsi="Times New Roman" w:cs="Times New Roman"/>
                <w:sz w:val="29"/>
                <w:szCs w:val="29"/>
              </w:rPr>
              <w:t>.</w:t>
            </w:r>
          </w:p>
        </w:tc>
        <w:tc>
          <w:tcPr>
            <w:tcW w:w="2268" w:type="dxa"/>
          </w:tcPr>
          <w:p w:rsidR="00451D24" w:rsidRPr="00451D24" w:rsidRDefault="00451D24" w:rsidP="00451D24">
            <w:pPr>
              <w:spacing w:after="0" w:line="259" w:lineRule="auto"/>
              <w:ind w:left="16" w:hanging="16"/>
              <w:jc w:val="both"/>
              <w:rPr>
                <w:rFonts w:ascii="Times New Roman" w:hAnsi="Times New Roman" w:cs="Times New Roman"/>
                <w:sz w:val="29"/>
                <w:szCs w:val="29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Виконується протягом 2023 року</w:t>
            </w:r>
          </w:p>
        </w:tc>
      </w:tr>
      <w:tr w:rsidR="00451D24" w:rsidRPr="00451D24" w:rsidTr="00CC3C1D">
        <w:trPr>
          <w:trHeight w:val="553"/>
        </w:trPr>
        <w:tc>
          <w:tcPr>
            <w:tcW w:w="845" w:type="dxa"/>
            <w:gridSpan w:val="3"/>
            <w:vAlign w:val="center"/>
          </w:tcPr>
          <w:p w:rsidR="00451D24" w:rsidRPr="00451D24" w:rsidRDefault="00451D24" w:rsidP="0045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11.</w:t>
            </w:r>
          </w:p>
        </w:tc>
        <w:tc>
          <w:tcPr>
            <w:tcW w:w="1612" w:type="dxa"/>
            <w:gridSpan w:val="4"/>
          </w:tcPr>
          <w:p w:rsidR="00451D24" w:rsidRPr="00451D24" w:rsidRDefault="00451D24" w:rsidP="00451D24">
            <w:pPr>
              <w:spacing w:line="259" w:lineRule="auto"/>
              <w:jc w:val="center"/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32/1944</w:t>
            </w:r>
          </w:p>
        </w:tc>
        <w:tc>
          <w:tcPr>
            <w:tcW w:w="6049" w:type="dxa"/>
            <w:gridSpan w:val="3"/>
            <w:vAlign w:val="center"/>
          </w:tcPr>
          <w:p w:rsidR="00451D24" w:rsidRPr="00451D24" w:rsidRDefault="00451D24" w:rsidP="00451D24">
            <w:pPr>
              <w:spacing w:after="0" w:line="259" w:lineRule="auto"/>
              <w:ind w:left="16" w:hanging="16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внесення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змін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 до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рішення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spellEnd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 xml:space="preserve"> VIIІ </w:t>
            </w:r>
            <w:proofErr w:type="spellStart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>скликання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 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від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 08.12.2022 р. № 29/1833 «Про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внесення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змін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 до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комплексної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Програми</w:t>
            </w:r>
            <w:proofErr w:type="spellEnd"/>
            <w:r w:rsidRPr="00451D24">
              <w:rPr>
                <w:rFonts w:ascii="Times New Roman" w:hAnsi="Times New Roman" w:cs="Times New Roman"/>
                <w:color w:val="000000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соціальної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підтримки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сім’ям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вразливих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категорій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населення</w:t>
            </w:r>
            <w:proofErr w:type="spellEnd"/>
            <w:r w:rsidRPr="00451D24">
              <w:rPr>
                <w:rFonts w:ascii="Times New Roman" w:hAnsi="Times New Roman" w:cs="Times New Roman"/>
                <w:color w:val="000000"/>
                <w:sz w:val="21"/>
                <w:szCs w:val="21"/>
                <w:lang w:val="ru-RU"/>
              </w:rPr>
              <w:t xml:space="preserve"> </w:t>
            </w:r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на 2022-2024 роки».</w:t>
            </w:r>
          </w:p>
        </w:tc>
        <w:tc>
          <w:tcPr>
            <w:tcW w:w="2268" w:type="dxa"/>
          </w:tcPr>
          <w:p w:rsidR="00451D24" w:rsidRDefault="00451D24" w:rsidP="00451D24">
            <w:r w:rsidRPr="003363D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Виконується протягом 2023 року </w:t>
            </w:r>
          </w:p>
        </w:tc>
      </w:tr>
      <w:tr w:rsidR="00451D24" w:rsidRPr="00451D24" w:rsidTr="00CC3C1D">
        <w:trPr>
          <w:trHeight w:val="553"/>
        </w:trPr>
        <w:tc>
          <w:tcPr>
            <w:tcW w:w="845" w:type="dxa"/>
            <w:gridSpan w:val="3"/>
            <w:vAlign w:val="center"/>
          </w:tcPr>
          <w:p w:rsidR="00451D24" w:rsidRPr="00451D24" w:rsidRDefault="00451D24" w:rsidP="0045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12.</w:t>
            </w:r>
          </w:p>
        </w:tc>
        <w:tc>
          <w:tcPr>
            <w:tcW w:w="1612" w:type="dxa"/>
            <w:gridSpan w:val="4"/>
          </w:tcPr>
          <w:p w:rsidR="00451D24" w:rsidRPr="00451D24" w:rsidRDefault="00451D24" w:rsidP="00451D2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32/1945</w:t>
            </w:r>
          </w:p>
        </w:tc>
        <w:tc>
          <w:tcPr>
            <w:tcW w:w="6049" w:type="dxa"/>
            <w:gridSpan w:val="3"/>
            <w:vAlign w:val="center"/>
          </w:tcPr>
          <w:p w:rsidR="00451D24" w:rsidRPr="00451D24" w:rsidRDefault="00451D24" w:rsidP="00451D24">
            <w:pPr>
              <w:spacing w:after="0" w:line="240" w:lineRule="auto"/>
              <w:ind w:left="16" w:hanging="16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внесення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змін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до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Програми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розвитку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функціонування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та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підтримки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фінансової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)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комунального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некомерційного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підприємства</w:t>
            </w:r>
            <w:proofErr w:type="spellEnd"/>
            <w:r w:rsidRPr="00451D24">
              <w:rPr>
                <w:rFonts w:ascii="Times New Roman" w:hAnsi="Times New Roman" w:cs="Times New Roman"/>
                <w:color w:val="000000"/>
                <w:sz w:val="21"/>
                <w:szCs w:val="21"/>
                <w:lang w:val="ru-RU"/>
              </w:rPr>
              <w:t xml:space="preserve"> </w:t>
            </w:r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«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Лікарня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інтенсивного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лікування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Боярської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міської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ради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»</w:t>
            </w:r>
            <w:r w:rsidRPr="00451D24">
              <w:rPr>
                <w:rFonts w:ascii="Times New Roman" w:hAnsi="Times New Roman" w:cs="Times New Roman"/>
                <w:color w:val="000000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 2021-2025 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роки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 </w:t>
            </w:r>
          </w:p>
        </w:tc>
        <w:tc>
          <w:tcPr>
            <w:tcW w:w="2268" w:type="dxa"/>
          </w:tcPr>
          <w:p w:rsidR="00451D24" w:rsidRDefault="00451D24" w:rsidP="00451D24">
            <w:r w:rsidRPr="003363D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Виконується протягом 2023 року </w:t>
            </w:r>
          </w:p>
        </w:tc>
      </w:tr>
      <w:tr w:rsidR="00451D24" w:rsidRPr="00451D24" w:rsidTr="00CC3C1D">
        <w:trPr>
          <w:trHeight w:val="553"/>
        </w:trPr>
        <w:tc>
          <w:tcPr>
            <w:tcW w:w="845" w:type="dxa"/>
            <w:gridSpan w:val="3"/>
            <w:vAlign w:val="center"/>
          </w:tcPr>
          <w:p w:rsidR="00451D24" w:rsidRPr="00451D24" w:rsidRDefault="00451D24" w:rsidP="0045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13.</w:t>
            </w:r>
          </w:p>
        </w:tc>
        <w:tc>
          <w:tcPr>
            <w:tcW w:w="1612" w:type="dxa"/>
            <w:gridSpan w:val="4"/>
          </w:tcPr>
          <w:p w:rsidR="00451D24" w:rsidRPr="00451D24" w:rsidRDefault="00451D24" w:rsidP="00451D24">
            <w:pPr>
              <w:spacing w:line="259" w:lineRule="auto"/>
              <w:jc w:val="center"/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32/1946</w:t>
            </w:r>
          </w:p>
        </w:tc>
        <w:tc>
          <w:tcPr>
            <w:tcW w:w="6049" w:type="dxa"/>
            <w:gridSpan w:val="3"/>
            <w:vAlign w:val="center"/>
          </w:tcPr>
          <w:p w:rsidR="00451D24" w:rsidRPr="00451D24" w:rsidRDefault="00451D24" w:rsidP="00451D24">
            <w:pPr>
              <w:spacing w:after="0" w:line="240" w:lineRule="auto"/>
              <w:ind w:left="16" w:hanging="16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внесення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змін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до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Програми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розвитку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функціонування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та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підтримки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фінансової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)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комунального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некомерційного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підприємства</w:t>
            </w:r>
            <w:proofErr w:type="spellEnd"/>
            <w:r w:rsidRPr="00451D24">
              <w:rPr>
                <w:rFonts w:ascii="Times New Roman" w:hAnsi="Times New Roman" w:cs="Times New Roman"/>
                <w:color w:val="000000"/>
                <w:sz w:val="21"/>
                <w:szCs w:val="21"/>
                <w:lang w:val="ru-RU"/>
              </w:rPr>
              <w:t xml:space="preserve"> </w:t>
            </w:r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«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Стоматологічна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поліклініка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Боярської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міської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ради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 2021-2025 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роки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451D24" w:rsidRDefault="00451D24" w:rsidP="00451D24">
            <w:r w:rsidRPr="003363D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Виконується протягом 2023 року </w:t>
            </w:r>
          </w:p>
        </w:tc>
      </w:tr>
      <w:tr w:rsidR="00451D24" w:rsidRPr="00451D24" w:rsidTr="00CC3C1D">
        <w:trPr>
          <w:trHeight w:val="553"/>
        </w:trPr>
        <w:tc>
          <w:tcPr>
            <w:tcW w:w="845" w:type="dxa"/>
            <w:gridSpan w:val="3"/>
            <w:vAlign w:val="center"/>
          </w:tcPr>
          <w:p w:rsidR="00451D24" w:rsidRPr="00451D24" w:rsidRDefault="00451D24" w:rsidP="0045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14.</w:t>
            </w:r>
          </w:p>
        </w:tc>
        <w:tc>
          <w:tcPr>
            <w:tcW w:w="1612" w:type="dxa"/>
            <w:gridSpan w:val="4"/>
          </w:tcPr>
          <w:p w:rsidR="00451D24" w:rsidRPr="00451D24" w:rsidRDefault="00451D24" w:rsidP="00451D24">
            <w:pPr>
              <w:spacing w:line="259" w:lineRule="auto"/>
              <w:jc w:val="center"/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32/1947</w:t>
            </w:r>
          </w:p>
        </w:tc>
        <w:tc>
          <w:tcPr>
            <w:tcW w:w="6049" w:type="dxa"/>
            <w:gridSpan w:val="3"/>
            <w:vAlign w:val="center"/>
          </w:tcPr>
          <w:p w:rsidR="00451D24" w:rsidRPr="00451D24" w:rsidRDefault="00451D24" w:rsidP="00451D24">
            <w:pPr>
              <w:spacing w:after="0" w:line="240" w:lineRule="auto"/>
              <w:ind w:left="16" w:hanging="16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>внесення</w:t>
            </w:r>
            <w:proofErr w:type="spellEnd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>змін</w:t>
            </w:r>
            <w:proofErr w:type="spellEnd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51D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</w:t>
            </w:r>
            <w:r w:rsidRPr="00451D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>рішення</w:t>
            </w:r>
            <w:proofErr w:type="spellEnd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spellEnd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 xml:space="preserve"> VIIІ </w:t>
            </w:r>
            <w:proofErr w:type="spellStart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>скликання</w:t>
            </w:r>
            <w:proofErr w:type="spellEnd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>від</w:t>
            </w:r>
            <w:proofErr w:type="spellEnd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 xml:space="preserve"> 22.12.2022 </w:t>
            </w:r>
            <w:r w:rsidRPr="00451D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року </w:t>
            </w:r>
            <w:r w:rsidRPr="00451D24">
              <w:rPr>
                <w:rFonts w:ascii="Times New Roman" w:hAnsi="Times New Roman" w:cs="Times New Roman"/>
                <w:sz w:val="28"/>
                <w:szCs w:val="28"/>
              </w:rPr>
              <w:t>№ 30/1908 «</w:t>
            </w:r>
            <w:proofErr w:type="spellStart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>затвердження</w:t>
            </w:r>
            <w:proofErr w:type="spellEnd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>заходів</w:t>
            </w:r>
            <w:proofErr w:type="spellEnd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  <w:proofErr w:type="spellEnd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>їх</w:t>
            </w:r>
            <w:proofErr w:type="spellEnd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>фінансування</w:t>
            </w:r>
            <w:proofErr w:type="spellEnd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spellEnd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 xml:space="preserve"> 2023 </w:t>
            </w:r>
            <w:proofErr w:type="spellStart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>рік</w:t>
            </w:r>
            <w:proofErr w:type="spellEnd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>відповідно</w:t>
            </w:r>
            <w:proofErr w:type="spellEnd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spellEnd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>регулювання</w:t>
            </w:r>
            <w:proofErr w:type="spellEnd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  <w:proofErr w:type="spellEnd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>розвитку</w:t>
            </w:r>
            <w:proofErr w:type="spellEnd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>земельних</w:t>
            </w:r>
            <w:proofErr w:type="spellEnd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>відносин</w:t>
            </w:r>
            <w:proofErr w:type="spellEnd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spellEnd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>території</w:t>
            </w:r>
            <w:proofErr w:type="spellEnd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>територіальної</w:t>
            </w:r>
            <w:proofErr w:type="spellEnd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>громади</w:t>
            </w:r>
            <w:proofErr w:type="spellEnd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spellEnd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 xml:space="preserve"> 2021-2023 </w:t>
            </w:r>
            <w:proofErr w:type="spellStart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>рік</w:t>
            </w:r>
            <w:proofErr w:type="spellEnd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51D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268" w:type="dxa"/>
          </w:tcPr>
          <w:p w:rsidR="00451D24" w:rsidRDefault="00451D24" w:rsidP="00451D24">
            <w:r w:rsidRPr="003363D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Виконується протягом 2023 року </w:t>
            </w:r>
          </w:p>
        </w:tc>
      </w:tr>
      <w:tr w:rsidR="00451D24" w:rsidRPr="00451D24" w:rsidTr="00CC3C1D">
        <w:trPr>
          <w:trHeight w:val="553"/>
        </w:trPr>
        <w:tc>
          <w:tcPr>
            <w:tcW w:w="845" w:type="dxa"/>
            <w:gridSpan w:val="3"/>
            <w:vAlign w:val="center"/>
          </w:tcPr>
          <w:p w:rsidR="00451D24" w:rsidRPr="00451D24" w:rsidRDefault="00451D24" w:rsidP="0045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15.</w:t>
            </w:r>
          </w:p>
        </w:tc>
        <w:tc>
          <w:tcPr>
            <w:tcW w:w="1612" w:type="dxa"/>
            <w:gridSpan w:val="4"/>
          </w:tcPr>
          <w:p w:rsidR="00451D24" w:rsidRPr="00451D24" w:rsidRDefault="00451D24" w:rsidP="00451D24">
            <w:pPr>
              <w:spacing w:line="259" w:lineRule="auto"/>
              <w:jc w:val="center"/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32/1948</w:t>
            </w:r>
          </w:p>
        </w:tc>
        <w:tc>
          <w:tcPr>
            <w:tcW w:w="6049" w:type="dxa"/>
            <w:gridSpan w:val="3"/>
            <w:vAlign w:val="center"/>
          </w:tcPr>
          <w:p w:rsidR="00451D24" w:rsidRPr="00451D24" w:rsidRDefault="00451D24" w:rsidP="00451D24">
            <w:pPr>
              <w:spacing w:after="0" w:line="240" w:lineRule="auto"/>
              <w:ind w:left="16" w:hanging="16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>внесення</w:t>
            </w:r>
            <w:proofErr w:type="spellEnd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>змін</w:t>
            </w:r>
            <w:proofErr w:type="spellEnd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spellEnd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Програми</w:t>
            </w:r>
            <w:proofErr w:type="spellEnd"/>
            <w:r w:rsidRPr="00451D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451D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Поводження</w:t>
            </w:r>
            <w:proofErr w:type="spellEnd"/>
            <w:r w:rsidRPr="00451D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із</w:t>
            </w:r>
            <w:proofErr w:type="spellEnd"/>
            <w:r w:rsidRPr="00451D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безпритульними</w:t>
            </w:r>
            <w:proofErr w:type="spellEnd"/>
            <w:r w:rsidRPr="00451D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тваринами</w:t>
            </w:r>
            <w:proofErr w:type="spellEnd"/>
            <w:r w:rsidRPr="00451D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 </w:t>
            </w:r>
            <w:proofErr w:type="spellStart"/>
            <w:r w:rsidRPr="00451D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Боярській</w:t>
            </w:r>
            <w:proofErr w:type="spellEnd"/>
            <w:r w:rsidRPr="00451D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міській</w:t>
            </w:r>
            <w:proofErr w:type="spellEnd"/>
            <w:r w:rsidRPr="00451D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територіальній</w:t>
            </w:r>
            <w:proofErr w:type="spellEnd"/>
            <w:r w:rsidRPr="00451D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громаді</w:t>
            </w:r>
            <w:proofErr w:type="spellEnd"/>
            <w:r w:rsidRPr="00451D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</w:t>
            </w:r>
            <w:proofErr w:type="spellStart"/>
            <w:r w:rsidRPr="00451D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</w:t>
            </w:r>
            <w:proofErr w:type="spellEnd"/>
            <w:r w:rsidRPr="00451D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2023 </w:t>
            </w:r>
            <w:proofErr w:type="spellStart"/>
            <w:r w:rsidRPr="00451D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рік</w:t>
            </w:r>
            <w:proofErr w:type="spellEnd"/>
            <w:r w:rsidRPr="00451D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451D24" w:rsidRDefault="00451D24" w:rsidP="00451D24">
            <w:r w:rsidRPr="003363D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Виконується протягом 2023 року </w:t>
            </w:r>
          </w:p>
        </w:tc>
      </w:tr>
      <w:tr w:rsidR="00451D24" w:rsidRPr="00451D24" w:rsidTr="00CC3C1D">
        <w:trPr>
          <w:trHeight w:val="553"/>
        </w:trPr>
        <w:tc>
          <w:tcPr>
            <w:tcW w:w="845" w:type="dxa"/>
            <w:gridSpan w:val="3"/>
            <w:vAlign w:val="center"/>
          </w:tcPr>
          <w:p w:rsidR="00451D24" w:rsidRPr="00451D24" w:rsidRDefault="00451D24" w:rsidP="0045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16.</w:t>
            </w:r>
          </w:p>
        </w:tc>
        <w:tc>
          <w:tcPr>
            <w:tcW w:w="1612" w:type="dxa"/>
            <w:gridSpan w:val="4"/>
          </w:tcPr>
          <w:p w:rsidR="00451D24" w:rsidRPr="00451D24" w:rsidRDefault="00451D24" w:rsidP="00451D24">
            <w:pPr>
              <w:spacing w:line="259" w:lineRule="auto"/>
              <w:jc w:val="center"/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32/1949</w:t>
            </w:r>
          </w:p>
        </w:tc>
        <w:tc>
          <w:tcPr>
            <w:tcW w:w="6049" w:type="dxa"/>
            <w:gridSpan w:val="3"/>
            <w:vAlign w:val="center"/>
          </w:tcPr>
          <w:p w:rsidR="00451D24" w:rsidRPr="00451D24" w:rsidRDefault="00451D24" w:rsidP="00451D24">
            <w:pPr>
              <w:spacing w:after="0" w:line="240" w:lineRule="auto"/>
              <w:ind w:left="16" w:hanging="16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>внесення</w:t>
            </w:r>
            <w:proofErr w:type="spellEnd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>змін</w:t>
            </w:r>
            <w:proofErr w:type="spellEnd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spellEnd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Програми</w:t>
            </w:r>
            <w:proofErr w:type="spellEnd"/>
            <w:r w:rsidRPr="00451D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охорони</w:t>
            </w:r>
            <w:proofErr w:type="spellEnd"/>
            <w:r w:rsidRPr="00451D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навколишнього</w:t>
            </w:r>
            <w:proofErr w:type="spellEnd"/>
            <w:r w:rsidRPr="00451D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природного</w:t>
            </w:r>
            <w:proofErr w:type="spellEnd"/>
            <w:r w:rsidRPr="00451D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середовища</w:t>
            </w:r>
            <w:proofErr w:type="spellEnd"/>
            <w:r w:rsidRPr="00451D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 </w:t>
            </w:r>
            <w:proofErr w:type="spellStart"/>
            <w:r w:rsidRPr="00451D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Боярській</w:t>
            </w:r>
            <w:proofErr w:type="spellEnd"/>
            <w:r w:rsidRPr="00451D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міській</w:t>
            </w:r>
            <w:proofErr w:type="spellEnd"/>
            <w:r w:rsidRPr="00451D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територіальній</w:t>
            </w:r>
            <w:proofErr w:type="spellEnd"/>
            <w:r w:rsidRPr="00451D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громаді</w:t>
            </w:r>
            <w:proofErr w:type="spellEnd"/>
            <w:r w:rsidRPr="00451D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</w:t>
            </w:r>
            <w:proofErr w:type="spellEnd"/>
            <w:r w:rsidRPr="00451D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2022-2023 </w:t>
            </w:r>
            <w:proofErr w:type="spellStart"/>
            <w:r w:rsidRPr="00451D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роки</w:t>
            </w:r>
            <w:proofErr w:type="spellEnd"/>
            <w:r w:rsidRPr="00451D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451D24" w:rsidRDefault="00451D24" w:rsidP="00451D24">
            <w:r w:rsidRPr="003363D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Виконується протягом 2023 року </w:t>
            </w:r>
          </w:p>
        </w:tc>
      </w:tr>
      <w:tr w:rsidR="00451D24" w:rsidRPr="00451D24" w:rsidTr="00CC3C1D">
        <w:trPr>
          <w:trHeight w:val="553"/>
        </w:trPr>
        <w:tc>
          <w:tcPr>
            <w:tcW w:w="845" w:type="dxa"/>
            <w:gridSpan w:val="3"/>
            <w:vAlign w:val="center"/>
          </w:tcPr>
          <w:p w:rsidR="00451D24" w:rsidRPr="00451D24" w:rsidRDefault="00451D24" w:rsidP="0045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17.</w:t>
            </w:r>
          </w:p>
        </w:tc>
        <w:tc>
          <w:tcPr>
            <w:tcW w:w="1612" w:type="dxa"/>
            <w:gridSpan w:val="4"/>
          </w:tcPr>
          <w:p w:rsidR="00451D24" w:rsidRPr="00451D24" w:rsidRDefault="00451D24" w:rsidP="00451D24">
            <w:pPr>
              <w:spacing w:line="259" w:lineRule="auto"/>
              <w:jc w:val="center"/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32/1950</w:t>
            </w:r>
          </w:p>
        </w:tc>
        <w:tc>
          <w:tcPr>
            <w:tcW w:w="6049" w:type="dxa"/>
            <w:gridSpan w:val="3"/>
            <w:vAlign w:val="center"/>
          </w:tcPr>
          <w:p w:rsidR="00451D24" w:rsidRPr="00451D24" w:rsidRDefault="00451D24" w:rsidP="00451D24">
            <w:pPr>
              <w:spacing w:after="0" w:line="240" w:lineRule="auto"/>
              <w:ind w:left="16" w:hanging="16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451D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</w:t>
            </w:r>
            <w:proofErr w:type="spellEnd"/>
            <w:r w:rsidRPr="00451D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затвердження</w:t>
            </w:r>
            <w:proofErr w:type="spellEnd"/>
            <w:r w:rsidRPr="00451D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Програми</w:t>
            </w:r>
            <w:proofErr w:type="spellEnd"/>
            <w:r w:rsidRPr="00451D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розвитку</w:t>
            </w:r>
            <w:proofErr w:type="spellEnd"/>
            <w:r w:rsidRPr="00451D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фізичної</w:t>
            </w:r>
            <w:proofErr w:type="spellEnd"/>
            <w:r w:rsidRPr="00451D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культури</w:t>
            </w:r>
            <w:proofErr w:type="spellEnd"/>
            <w:r w:rsidRPr="00451D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та</w:t>
            </w:r>
            <w:proofErr w:type="spellEnd"/>
            <w:r w:rsidRPr="00451D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спорту</w:t>
            </w:r>
            <w:proofErr w:type="spellEnd"/>
            <w:r w:rsidRPr="00451D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</w:t>
            </w:r>
            <w:proofErr w:type="spellEnd"/>
            <w:r w:rsidRPr="00451D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2023 </w:t>
            </w:r>
            <w:proofErr w:type="spellStart"/>
            <w:r w:rsidRPr="00451D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рік</w:t>
            </w:r>
            <w:proofErr w:type="spellEnd"/>
            <w:r w:rsidRPr="00451D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у </w:t>
            </w:r>
            <w:proofErr w:type="spellStart"/>
            <w:r w:rsidRPr="00451D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новій</w:t>
            </w:r>
            <w:proofErr w:type="spellEnd"/>
            <w:r w:rsidRPr="00451D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редакції</w:t>
            </w:r>
            <w:proofErr w:type="spellEnd"/>
            <w:r w:rsidRPr="00451D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268" w:type="dxa"/>
          </w:tcPr>
          <w:p w:rsidR="00451D24" w:rsidRPr="00451D24" w:rsidRDefault="00451D24" w:rsidP="00451D24">
            <w:pPr>
              <w:spacing w:after="0" w:line="240" w:lineRule="auto"/>
              <w:ind w:left="16" w:hanging="16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Виконується протягом 2023 року</w:t>
            </w:r>
          </w:p>
        </w:tc>
      </w:tr>
      <w:tr w:rsidR="00451D24" w:rsidRPr="00451D24" w:rsidTr="00CC3C1D">
        <w:trPr>
          <w:trHeight w:val="553"/>
        </w:trPr>
        <w:tc>
          <w:tcPr>
            <w:tcW w:w="845" w:type="dxa"/>
            <w:gridSpan w:val="3"/>
            <w:vAlign w:val="center"/>
          </w:tcPr>
          <w:p w:rsidR="00451D24" w:rsidRPr="00451D24" w:rsidRDefault="00451D24" w:rsidP="0045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18.</w:t>
            </w:r>
          </w:p>
        </w:tc>
        <w:tc>
          <w:tcPr>
            <w:tcW w:w="1612" w:type="dxa"/>
            <w:gridSpan w:val="4"/>
          </w:tcPr>
          <w:p w:rsidR="00451D24" w:rsidRPr="00451D24" w:rsidRDefault="00451D24" w:rsidP="00451D24">
            <w:pPr>
              <w:spacing w:line="259" w:lineRule="auto"/>
              <w:jc w:val="center"/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32/1951</w:t>
            </w:r>
          </w:p>
        </w:tc>
        <w:tc>
          <w:tcPr>
            <w:tcW w:w="6049" w:type="dxa"/>
            <w:gridSpan w:val="3"/>
            <w:vAlign w:val="center"/>
          </w:tcPr>
          <w:p w:rsidR="00451D24" w:rsidRPr="00451D24" w:rsidRDefault="00451D24" w:rsidP="00451D24">
            <w:pPr>
              <w:spacing w:after="0" w:line="240" w:lineRule="auto"/>
              <w:ind w:left="16" w:hanging="16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451D24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Про</w:t>
            </w:r>
            <w:proofErr w:type="spellEnd"/>
            <w:r w:rsidRPr="00451D24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внесення</w:t>
            </w:r>
            <w:proofErr w:type="spellEnd"/>
            <w:r w:rsidRPr="00451D24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змін</w:t>
            </w:r>
            <w:proofErr w:type="spellEnd"/>
            <w:r w:rsidRPr="00451D24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до</w:t>
            </w:r>
            <w:proofErr w:type="spellEnd"/>
            <w:r w:rsidRPr="00451D24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заходів</w:t>
            </w:r>
            <w:proofErr w:type="spellEnd"/>
            <w:r w:rsidRPr="00451D24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та</w:t>
            </w:r>
            <w:proofErr w:type="spellEnd"/>
            <w:r w:rsidRPr="00451D24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їх</w:t>
            </w:r>
            <w:proofErr w:type="spellEnd"/>
            <w:r w:rsidRPr="00451D24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фінансування</w:t>
            </w:r>
            <w:proofErr w:type="spellEnd"/>
            <w:r w:rsidRPr="00451D24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на</w:t>
            </w:r>
            <w:proofErr w:type="spellEnd"/>
            <w:r w:rsidRPr="00451D24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2023 </w:t>
            </w:r>
            <w:proofErr w:type="spellStart"/>
            <w:r w:rsidRPr="00451D24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рік</w:t>
            </w:r>
            <w:proofErr w:type="spellEnd"/>
            <w:r w:rsidRPr="00451D24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, </w:t>
            </w:r>
            <w:proofErr w:type="spellStart"/>
            <w:r w:rsidRPr="00451D24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відповідно</w:t>
            </w:r>
            <w:proofErr w:type="spellEnd"/>
            <w:r w:rsidRPr="00451D24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до</w:t>
            </w:r>
            <w:proofErr w:type="spellEnd"/>
            <w:r w:rsidRPr="00451D24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Програми</w:t>
            </w:r>
            <w:proofErr w:type="spellEnd"/>
            <w:r w:rsidRPr="00451D24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реформування</w:t>
            </w:r>
            <w:proofErr w:type="spellEnd"/>
            <w:r w:rsidRPr="00451D24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та</w:t>
            </w:r>
            <w:proofErr w:type="spellEnd"/>
            <w:r w:rsidRPr="00451D24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розвитку</w:t>
            </w:r>
            <w:proofErr w:type="spellEnd"/>
            <w:r w:rsidRPr="00451D24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житлово-комунального</w:t>
            </w:r>
            <w:proofErr w:type="spellEnd"/>
            <w:r w:rsidRPr="00451D24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господарства</w:t>
            </w:r>
            <w:proofErr w:type="spellEnd"/>
            <w:r w:rsidRPr="00451D24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Боярської</w:t>
            </w:r>
            <w:proofErr w:type="spellEnd"/>
            <w:r w:rsidRPr="00451D24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міської</w:t>
            </w:r>
            <w:proofErr w:type="spellEnd"/>
            <w:r w:rsidRPr="00451D24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територіальної</w:t>
            </w:r>
            <w:proofErr w:type="spellEnd"/>
            <w:r w:rsidRPr="00451D24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громади</w:t>
            </w:r>
            <w:proofErr w:type="spellEnd"/>
            <w:r w:rsidRPr="00451D24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на</w:t>
            </w:r>
            <w:proofErr w:type="spellEnd"/>
            <w:r w:rsidRPr="00451D24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2022-2025 </w:t>
            </w:r>
            <w:proofErr w:type="spellStart"/>
            <w:r w:rsidRPr="00451D24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роки</w:t>
            </w:r>
            <w:proofErr w:type="spellEnd"/>
            <w:r w:rsidRPr="00451D24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451D24" w:rsidRPr="00451D24" w:rsidRDefault="00451D24" w:rsidP="00451D24">
            <w:pPr>
              <w:spacing w:after="0" w:line="240" w:lineRule="auto"/>
              <w:ind w:left="16" w:hanging="16"/>
              <w:jc w:val="both"/>
              <w:rPr>
                <w:rFonts w:ascii="Times New Roman" w:hAnsi="Times New Roman" w:cs="Times New Roman"/>
                <w:position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Виконується протягом 2023 року</w:t>
            </w:r>
          </w:p>
        </w:tc>
      </w:tr>
      <w:tr w:rsidR="00451D24" w:rsidRPr="00451D24" w:rsidTr="00CC3C1D">
        <w:trPr>
          <w:trHeight w:val="553"/>
        </w:trPr>
        <w:tc>
          <w:tcPr>
            <w:tcW w:w="845" w:type="dxa"/>
            <w:gridSpan w:val="3"/>
            <w:vAlign w:val="center"/>
          </w:tcPr>
          <w:p w:rsidR="00451D24" w:rsidRPr="00451D24" w:rsidRDefault="00451D24" w:rsidP="0045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19.</w:t>
            </w:r>
          </w:p>
        </w:tc>
        <w:tc>
          <w:tcPr>
            <w:tcW w:w="1612" w:type="dxa"/>
            <w:gridSpan w:val="4"/>
          </w:tcPr>
          <w:p w:rsidR="00451D24" w:rsidRPr="00451D24" w:rsidRDefault="00451D24" w:rsidP="00451D24">
            <w:pPr>
              <w:spacing w:line="259" w:lineRule="auto"/>
              <w:jc w:val="center"/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32/1952</w:t>
            </w:r>
          </w:p>
        </w:tc>
        <w:tc>
          <w:tcPr>
            <w:tcW w:w="6049" w:type="dxa"/>
            <w:gridSpan w:val="3"/>
            <w:vAlign w:val="center"/>
          </w:tcPr>
          <w:p w:rsidR="00451D24" w:rsidRPr="00451D24" w:rsidRDefault="00451D24" w:rsidP="00451D24">
            <w:pPr>
              <w:widowControl w:val="0"/>
              <w:spacing w:after="0" w:line="240" w:lineRule="auto"/>
              <w:ind w:left="2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внесення змін та доповнень до Програми фінансової підтримки КП «Боярський інформаційний центр» «Інформаційна прозорість» на 2023 рік.</w:t>
            </w:r>
          </w:p>
        </w:tc>
        <w:tc>
          <w:tcPr>
            <w:tcW w:w="2268" w:type="dxa"/>
          </w:tcPr>
          <w:p w:rsidR="00451D24" w:rsidRPr="00451D24" w:rsidRDefault="00451D24" w:rsidP="00451D24">
            <w:pPr>
              <w:widowControl w:val="0"/>
              <w:spacing w:after="0" w:line="240" w:lineRule="auto"/>
              <w:ind w:left="2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Виконується протягом 2023 року</w:t>
            </w:r>
          </w:p>
        </w:tc>
      </w:tr>
      <w:tr w:rsidR="00451D24" w:rsidRPr="00451D24" w:rsidTr="00CC3C1D">
        <w:trPr>
          <w:trHeight w:val="553"/>
        </w:trPr>
        <w:tc>
          <w:tcPr>
            <w:tcW w:w="845" w:type="dxa"/>
            <w:gridSpan w:val="3"/>
            <w:vAlign w:val="center"/>
          </w:tcPr>
          <w:p w:rsidR="00451D24" w:rsidRPr="00451D24" w:rsidRDefault="00451D24" w:rsidP="0045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20.</w:t>
            </w:r>
          </w:p>
        </w:tc>
        <w:tc>
          <w:tcPr>
            <w:tcW w:w="1612" w:type="dxa"/>
            <w:gridSpan w:val="4"/>
          </w:tcPr>
          <w:p w:rsidR="00451D24" w:rsidRPr="00451D24" w:rsidRDefault="00451D24" w:rsidP="00451D24">
            <w:pPr>
              <w:spacing w:line="259" w:lineRule="auto"/>
              <w:jc w:val="center"/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32/1953</w:t>
            </w:r>
          </w:p>
        </w:tc>
        <w:tc>
          <w:tcPr>
            <w:tcW w:w="6049" w:type="dxa"/>
            <w:gridSpan w:val="3"/>
            <w:vAlign w:val="center"/>
          </w:tcPr>
          <w:p w:rsidR="00451D24" w:rsidRPr="00451D24" w:rsidRDefault="00451D24" w:rsidP="00451D24">
            <w:pPr>
              <w:spacing w:after="0" w:line="240" w:lineRule="auto"/>
              <w:ind w:left="16" w:hanging="16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451D24">
              <w:rPr>
                <w:rFonts w:ascii="Times New Roman" w:hAnsi="Times New Roman" w:cs="Times New Roman"/>
                <w:bCs/>
                <w:color w:val="252B33"/>
                <w:sz w:val="28"/>
                <w:szCs w:val="28"/>
              </w:rPr>
              <w:t>Про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252B33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252B33"/>
                <w:sz w:val="28"/>
                <w:szCs w:val="28"/>
              </w:rPr>
              <w:t>затвердження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252B33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252B33"/>
                <w:sz w:val="28"/>
                <w:szCs w:val="28"/>
              </w:rPr>
              <w:t>Програми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252B33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252B33"/>
                <w:sz w:val="28"/>
                <w:szCs w:val="28"/>
              </w:rPr>
              <w:t>заходів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252B33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252B33"/>
                <w:sz w:val="28"/>
                <w:szCs w:val="28"/>
              </w:rPr>
              <w:t>національного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252B33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252B33"/>
                <w:sz w:val="28"/>
                <w:szCs w:val="28"/>
              </w:rPr>
              <w:t>спротиву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252B33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252B33"/>
                <w:sz w:val="28"/>
                <w:szCs w:val="28"/>
              </w:rPr>
              <w:t>Боярської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252B33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252B33"/>
                <w:sz w:val="28"/>
                <w:szCs w:val="28"/>
              </w:rPr>
              <w:t>міської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252B33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252B33"/>
                <w:sz w:val="28"/>
                <w:szCs w:val="28"/>
              </w:rPr>
              <w:t>територіальної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252B33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252B33"/>
                <w:sz w:val="28"/>
                <w:szCs w:val="28"/>
              </w:rPr>
              <w:t>громади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252B33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252B33"/>
                <w:sz w:val="28"/>
                <w:szCs w:val="28"/>
              </w:rPr>
              <w:t>на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252B33"/>
                <w:sz w:val="28"/>
                <w:szCs w:val="28"/>
              </w:rPr>
              <w:t xml:space="preserve"> 2023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252B33"/>
                <w:sz w:val="28"/>
                <w:szCs w:val="28"/>
              </w:rPr>
              <w:t>рік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252B33"/>
                <w:sz w:val="28"/>
                <w:szCs w:val="28"/>
              </w:rPr>
              <w:t xml:space="preserve"> (у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252B33"/>
                <w:sz w:val="28"/>
                <w:szCs w:val="28"/>
              </w:rPr>
              <w:t>новій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252B33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252B33"/>
                <w:sz w:val="28"/>
                <w:szCs w:val="28"/>
              </w:rPr>
              <w:t>редакції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252B33"/>
                <w:sz w:val="28"/>
                <w:szCs w:val="28"/>
              </w:rPr>
              <w:t>).</w:t>
            </w:r>
          </w:p>
        </w:tc>
        <w:tc>
          <w:tcPr>
            <w:tcW w:w="2268" w:type="dxa"/>
          </w:tcPr>
          <w:p w:rsidR="00451D24" w:rsidRPr="00451D24" w:rsidRDefault="00451D24" w:rsidP="00451D24">
            <w:pPr>
              <w:spacing w:after="0" w:line="240" w:lineRule="auto"/>
              <w:ind w:left="16" w:hanging="16"/>
              <w:jc w:val="both"/>
              <w:rPr>
                <w:rFonts w:ascii="Times New Roman" w:hAnsi="Times New Roman" w:cs="Times New Roman"/>
                <w:bCs/>
                <w:color w:val="252B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Виконується протягом 2023 року</w:t>
            </w:r>
          </w:p>
        </w:tc>
      </w:tr>
      <w:tr w:rsidR="00451D24" w:rsidRPr="00451D24" w:rsidTr="00CC3C1D">
        <w:trPr>
          <w:trHeight w:val="553"/>
        </w:trPr>
        <w:tc>
          <w:tcPr>
            <w:tcW w:w="845" w:type="dxa"/>
            <w:gridSpan w:val="3"/>
            <w:vAlign w:val="center"/>
          </w:tcPr>
          <w:p w:rsidR="00451D24" w:rsidRPr="00451D24" w:rsidRDefault="00451D24" w:rsidP="0045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21.</w:t>
            </w:r>
          </w:p>
        </w:tc>
        <w:tc>
          <w:tcPr>
            <w:tcW w:w="1612" w:type="dxa"/>
            <w:gridSpan w:val="4"/>
          </w:tcPr>
          <w:p w:rsidR="00451D24" w:rsidRPr="00451D24" w:rsidRDefault="00451D24" w:rsidP="00451D24">
            <w:pPr>
              <w:spacing w:line="259" w:lineRule="auto"/>
              <w:jc w:val="center"/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32/1954</w:t>
            </w:r>
          </w:p>
        </w:tc>
        <w:tc>
          <w:tcPr>
            <w:tcW w:w="6049" w:type="dxa"/>
            <w:gridSpan w:val="3"/>
            <w:vAlign w:val="center"/>
          </w:tcPr>
          <w:p w:rsidR="00451D24" w:rsidRPr="00451D24" w:rsidRDefault="00451D24" w:rsidP="00451D24">
            <w:pPr>
              <w:spacing w:after="0" w:line="240" w:lineRule="auto"/>
              <w:ind w:left="22" w:hanging="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внесення змін до рішення Боярської міської ради VIIІ скликання від 22.12.2022 року № 30/1911 «Про бюджет Боярської міської територіальної громади на 2023 рік».</w:t>
            </w:r>
          </w:p>
        </w:tc>
        <w:tc>
          <w:tcPr>
            <w:tcW w:w="2268" w:type="dxa"/>
          </w:tcPr>
          <w:p w:rsidR="00451D24" w:rsidRPr="00451D24" w:rsidRDefault="00451D24" w:rsidP="00451D24">
            <w:pPr>
              <w:spacing w:after="0" w:line="240" w:lineRule="auto"/>
              <w:ind w:left="22" w:hanging="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Виконано</w:t>
            </w:r>
          </w:p>
        </w:tc>
      </w:tr>
      <w:tr w:rsidR="00451D24" w:rsidRPr="00451D24" w:rsidTr="00CC3C1D">
        <w:trPr>
          <w:trHeight w:val="553"/>
        </w:trPr>
        <w:tc>
          <w:tcPr>
            <w:tcW w:w="845" w:type="dxa"/>
            <w:gridSpan w:val="3"/>
            <w:vAlign w:val="center"/>
          </w:tcPr>
          <w:p w:rsidR="00451D24" w:rsidRPr="00451D24" w:rsidRDefault="00451D24" w:rsidP="0045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22.</w:t>
            </w:r>
          </w:p>
        </w:tc>
        <w:tc>
          <w:tcPr>
            <w:tcW w:w="1612" w:type="dxa"/>
            <w:gridSpan w:val="4"/>
          </w:tcPr>
          <w:p w:rsidR="00451D24" w:rsidRPr="00451D24" w:rsidRDefault="00451D24" w:rsidP="00451D24">
            <w:pPr>
              <w:spacing w:line="259" w:lineRule="auto"/>
              <w:jc w:val="center"/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32/1955</w:t>
            </w:r>
          </w:p>
        </w:tc>
        <w:tc>
          <w:tcPr>
            <w:tcW w:w="6049" w:type="dxa"/>
            <w:gridSpan w:val="3"/>
            <w:vAlign w:val="center"/>
          </w:tcPr>
          <w:p w:rsidR="00451D24" w:rsidRPr="00451D24" w:rsidRDefault="00451D24" w:rsidP="00451D24">
            <w:pPr>
              <w:spacing w:after="0" w:line="240" w:lineRule="auto"/>
              <w:ind w:left="16" w:hanging="16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51D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451D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внесення</w:t>
            </w:r>
            <w:proofErr w:type="spellEnd"/>
            <w:r w:rsidRPr="00451D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змін</w:t>
            </w:r>
            <w:proofErr w:type="spellEnd"/>
            <w:r w:rsidRPr="00451D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spellEnd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>складу</w:t>
            </w:r>
            <w:proofErr w:type="spellEnd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eastAsia="Calibri" w:hAnsi="Times New Roman" w:cs="Times New Roman"/>
                <w:bCs/>
                <w:sz w:val="28"/>
                <w:szCs w:val="28"/>
                <w:bdr w:val="none" w:sz="0" w:space="0" w:color="auto" w:frame="1"/>
              </w:rPr>
              <w:t>постійної</w:t>
            </w:r>
            <w:proofErr w:type="spellEnd"/>
            <w:r w:rsidRPr="00451D24">
              <w:rPr>
                <w:rFonts w:ascii="Times New Roman" w:eastAsia="Calibri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51D24">
              <w:rPr>
                <w:rFonts w:ascii="Times New Roman" w:eastAsia="Calibri" w:hAnsi="Times New Roman" w:cs="Times New Roman"/>
                <w:bCs/>
                <w:sz w:val="28"/>
                <w:szCs w:val="28"/>
                <w:bdr w:val="none" w:sz="0" w:space="0" w:color="auto" w:frame="1"/>
              </w:rPr>
              <w:t>комісії</w:t>
            </w:r>
            <w:proofErr w:type="spellEnd"/>
            <w:r w:rsidRPr="00451D24">
              <w:rPr>
                <w:rFonts w:ascii="Times New Roman" w:eastAsia="Calibri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з </w:t>
            </w:r>
            <w:proofErr w:type="spellStart"/>
            <w:r w:rsidRPr="00451D24">
              <w:rPr>
                <w:rFonts w:ascii="Times New Roman" w:eastAsia="Calibri" w:hAnsi="Times New Roman" w:cs="Times New Roman"/>
                <w:bCs/>
                <w:sz w:val="28"/>
                <w:szCs w:val="28"/>
                <w:bdr w:val="none" w:sz="0" w:space="0" w:color="auto" w:frame="1"/>
              </w:rPr>
              <w:t>провадження</w:t>
            </w:r>
            <w:proofErr w:type="spellEnd"/>
            <w:r w:rsidRPr="00451D24">
              <w:rPr>
                <w:rFonts w:ascii="Times New Roman" w:eastAsia="Calibri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51D24">
              <w:rPr>
                <w:rFonts w:ascii="Times New Roman" w:eastAsia="Calibri" w:hAnsi="Times New Roman" w:cs="Times New Roman"/>
                <w:bCs/>
                <w:sz w:val="28"/>
                <w:szCs w:val="28"/>
                <w:bdr w:val="none" w:sz="0" w:space="0" w:color="auto" w:frame="1"/>
              </w:rPr>
              <w:t>державної</w:t>
            </w:r>
            <w:proofErr w:type="spellEnd"/>
            <w:r w:rsidRPr="00451D24">
              <w:rPr>
                <w:rFonts w:ascii="Times New Roman" w:eastAsia="Calibri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51D24">
              <w:rPr>
                <w:rFonts w:ascii="Times New Roman" w:eastAsia="Calibri" w:hAnsi="Times New Roman" w:cs="Times New Roman"/>
                <w:bCs/>
                <w:sz w:val="28"/>
                <w:szCs w:val="28"/>
                <w:bdr w:val="none" w:sz="0" w:space="0" w:color="auto" w:frame="1"/>
              </w:rPr>
              <w:t>регуляторної</w:t>
            </w:r>
            <w:proofErr w:type="spellEnd"/>
            <w:r w:rsidRPr="00451D24">
              <w:rPr>
                <w:rFonts w:ascii="Times New Roman" w:eastAsia="Calibri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51D24">
              <w:rPr>
                <w:rFonts w:ascii="Times New Roman" w:eastAsia="Calibri" w:hAnsi="Times New Roman" w:cs="Times New Roman"/>
                <w:bCs/>
                <w:sz w:val="28"/>
                <w:szCs w:val="28"/>
                <w:bdr w:val="none" w:sz="0" w:space="0" w:color="auto" w:frame="1"/>
              </w:rPr>
              <w:t>політики</w:t>
            </w:r>
            <w:proofErr w:type="spellEnd"/>
            <w:r w:rsidRPr="00451D24">
              <w:rPr>
                <w:rFonts w:ascii="Times New Roman" w:eastAsia="Calibri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у </w:t>
            </w:r>
            <w:proofErr w:type="spellStart"/>
            <w:r w:rsidRPr="00451D24">
              <w:rPr>
                <w:rFonts w:ascii="Times New Roman" w:eastAsia="Calibri" w:hAnsi="Times New Roman" w:cs="Times New Roman"/>
                <w:bCs/>
                <w:sz w:val="28"/>
                <w:szCs w:val="28"/>
                <w:bdr w:val="none" w:sz="0" w:space="0" w:color="auto" w:frame="1"/>
              </w:rPr>
              <w:t>сфері</w:t>
            </w:r>
            <w:proofErr w:type="spellEnd"/>
            <w:r w:rsidRPr="00451D24">
              <w:rPr>
                <w:rFonts w:ascii="Times New Roman" w:eastAsia="Calibri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51D24">
              <w:rPr>
                <w:rFonts w:ascii="Times New Roman" w:eastAsia="Calibri" w:hAnsi="Times New Roman" w:cs="Times New Roman"/>
                <w:bCs/>
                <w:sz w:val="28"/>
                <w:szCs w:val="28"/>
                <w:bdr w:val="none" w:sz="0" w:space="0" w:color="auto" w:frame="1"/>
              </w:rPr>
              <w:t>господарської</w:t>
            </w:r>
            <w:proofErr w:type="spellEnd"/>
            <w:r w:rsidRPr="00451D24">
              <w:rPr>
                <w:rFonts w:ascii="Times New Roman" w:eastAsia="Calibri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51D24">
              <w:rPr>
                <w:rFonts w:ascii="Times New Roman" w:eastAsia="Calibri" w:hAnsi="Times New Roman" w:cs="Times New Roman"/>
                <w:bCs/>
                <w:sz w:val="28"/>
                <w:szCs w:val="28"/>
                <w:bdr w:val="none" w:sz="0" w:space="0" w:color="auto" w:frame="1"/>
              </w:rPr>
              <w:t>діяльності</w:t>
            </w:r>
            <w:proofErr w:type="spellEnd"/>
            <w:r w:rsidRPr="00451D24">
              <w:rPr>
                <w:rFonts w:ascii="Times New Roman" w:eastAsia="Calibri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51D24">
              <w:rPr>
                <w:rFonts w:ascii="Times New Roman" w:eastAsia="Calibri" w:hAnsi="Times New Roman" w:cs="Times New Roman"/>
                <w:bCs/>
                <w:sz w:val="28"/>
                <w:szCs w:val="28"/>
                <w:bdr w:val="none" w:sz="0" w:space="0" w:color="auto" w:frame="1"/>
              </w:rPr>
              <w:t>Боярської</w:t>
            </w:r>
            <w:proofErr w:type="spellEnd"/>
            <w:r w:rsidRPr="00451D24">
              <w:rPr>
                <w:rFonts w:ascii="Times New Roman" w:eastAsia="Calibri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51D24">
              <w:rPr>
                <w:rFonts w:ascii="Times New Roman" w:eastAsia="Calibri" w:hAnsi="Times New Roman" w:cs="Times New Roman"/>
                <w:bCs/>
                <w:sz w:val="28"/>
                <w:szCs w:val="28"/>
                <w:bdr w:val="none" w:sz="0" w:space="0" w:color="auto" w:frame="1"/>
              </w:rPr>
              <w:t>міської</w:t>
            </w:r>
            <w:proofErr w:type="spellEnd"/>
            <w:r w:rsidRPr="00451D24">
              <w:rPr>
                <w:rFonts w:ascii="Times New Roman" w:eastAsia="Calibri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51D24">
              <w:rPr>
                <w:rFonts w:ascii="Times New Roman" w:eastAsia="Calibri" w:hAnsi="Times New Roman" w:cs="Times New Roman"/>
                <w:bCs/>
                <w:sz w:val="28"/>
                <w:szCs w:val="28"/>
                <w:bdr w:val="none" w:sz="0" w:space="0" w:color="auto" w:frame="1"/>
              </w:rPr>
              <w:t>ради</w:t>
            </w:r>
            <w:proofErr w:type="spellEnd"/>
            <w:r w:rsidRPr="00451D24">
              <w:rPr>
                <w:rFonts w:ascii="Times New Roman" w:eastAsia="Calibri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51D24">
              <w:rPr>
                <w:rFonts w:ascii="Times New Roman" w:eastAsia="Calibri" w:hAnsi="Times New Roman" w:cs="Times New Roman"/>
                <w:bCs/>
                <w:sz w:val="28"/>
                <w:szCs w:val="28"/>
                <w:bdr w:val="none" w:sz="0" w:space="0" w:color="auto" w:frame="1"/>
              </w:rPr>
              <w:t>та</w:t>
            </w:r>
            <w:proofErr w:type="spellEnd"/>
            <w:r w:rsidRPr="00451D24">
              <w:rPr>
                <w:rFonts w:ascii="Times New Roman" w:eastAsia="Calibri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51D24">
              <w:rPr>
                <w:rFonts w:ascii="Times New Roman" w:eastAsia="Calibri" w:hAnsi="Times New Roman" w:cs="Times New Roman"/>
                <w:bCs/>
                <w:sz w:val="28"/>
                <w:szCs w:val="28"/>
                <w:bdr w:val="none" w:sz="0" w:space="0" w:color="auto" w:frame="1"/>
              </w:rPr>
              <w:t>виконавчого</w:t>
            </w:r>
            <w:proofErr w:type="spellEnd"/>
            <w:r w:rsidRPr="00451D24">
              <w:rPr>
                <w:rFonts w:ascii="Times New Roman" w:eastAsia="Calibri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51D24">
              <w:rPr>
                <w:rFonts w:ascii="Times New Roman" w:eastAsia="Calibri" w:hAnsi="Times New Roman" w:cs="Times New Roman"/>
                <w:bCs/>
                <w:sz w:val="28"/>
                <w:szCs w:val="28"/>
                <w:bdr w:val="none" w:sz="0" w:space="0" w:color="auto" w:frame="1"/>
              </w:rPr>
              <w:t>комітету</w:t>
            </w:r>
            <w:proofErr w:type="spellEnd"/>
            <w:r w:rsidRPr="00451D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51D24">
              <w:rPr>
                <w:rFonts w:ascii="Times New Roman" w:eastAsia="Calibri" w:hAnsi="Times New Roman" w:cs="Times New Roman"/>
                <w:sz w:val="28"/>
                <w:szCs w:val="28"/>
              </w:rPr>
              <w:t>затвердженого</w:t>
            </w:r>
            <w:proofErr w:type="spellEnd"/>
            <w:r w:rsidRPr="00451D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eastAsia="Calibri" w:hAnsi="Times New Roman" w:cs="Times New Roman"/>
                <w:sz w:val="28"/>
                <w:szCs w:val="28"/>
              </w:rPr>
              <w:t>рішенням</w:t>
            </w:r>
            <w:proofErr w:type="spellEnd"/>
            <w:r w:rsidRPr="00451D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eastAsia="Calibri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451D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eastAsia="Calibri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451D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eastAsia="Calibri" w:hAnsi="Times New Roman" w:cs="Times New Roman"/>
                <w:sz w:val="28"/>
                <w:szCs w:val="28"/>
              </w:rPr>
              <w:t>ради</w:t>
            </w:r>
            <w:proofErr w:type="spellEnd"/>
            <w:r w:rsidRPr="00451D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№5/84 </w:t>
            </w:r>
            <w:proofErr w:type="spellStart"/>
            <w:r w:rsidRPr="00451D24">
              <w:rPr>
                <w:rFonts w:ascii="Times New Roman" w:eastAsia="Calibri" w:hAnsi="Times New Roman" w:cs="Times New Roman"/>
                <w:sz w:val="28"/>
                <w:szCs w:val="28"/>
              </w:rPr>
              <w:t>від</w:t>
            </w:r>
            <w:proofErr w:type="spellEnd"/>
            <w:r w:rsidRPr="00451D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26.01.2021 </w:t>
            </w:r>
            <w:proofErr w:type="spellStart"/>
            <w:r w:rsidRPr="00451D24">
              <w:rPr>
                <w:rFonts w:ascii="Times New Roman" w:eastAsia="Calibri" w:hAnsi="Times New Roman" w:cs="Times New Roman"/>
                <w:sz w:val="28"/>
                <w:szCs w:val="28"/>
              </w:rPr>
              <w:t>року</w:t>
            </w:r>
            <w:proofErr w:type="spellEnd"/>
            <w:r w:rsidRPr="00451D2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268" w:type="dxa"/>
          </w:tcPr>
          <w:p w:rsidR="00451D24" w:rsidRPr="00451D24" w:rsidRDefault="00451D24" w:rsidP="00451D24">
            <w:pPr>
              <w:spacing w:after="0" w:line="240" w:lineRule="auto"/>
              <w:ind w:left="16" w:hanging="1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Виконано</w:t>
            </w:r>
            <w:proofErr w:type="spellEnd"/>
          </w:p>
        </w:tc>
      </w:tr>
      <w:tr w:rsidR="00451D24" w:rsidRPr="00451D24" w:rsidTr="00CC3C1D">
        <w:trPr>
          <w:trHeight w:val="553"/>
        </w:trPr>
        <w:tc>
          <w:tcPr>
            <w:tcW w:w="845" w:type="dxa"/>
            <w:gridSpan w:val="3"/>
            <w:vAlign w:val="center"/>
          </w:tcPr>
          <w:p w:rsidR="00451D24" w:rsidRPr="00451D24" w:rsidRDefault="00451D24" w:rsidP="0045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23.</w:t>
            </w:r>
          </w:p>
        </w:tc>
        <w:tc>
          <w:tcPr>
            <w:tcW w:w="1612" w:type="dxa"/>
            <w:gridSpan w:val="4"/>
          </w:tcPr>
          <w:p w:rsidR="00451D24" w:rsidRPr="00451D24" w:rsidRDefault="00451D24" w:rsidP="00451D24">
            <w:pPr>
              <w:spacing w:line="259" w:lineRule="auto"/>
              <w:jc w:val="center"/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32/1956</w:t>
            </w:r>
          </w:p>
        </w:tc>
        <w:tc>
          <w:tcPr>
            <w:tcW w:w="6049" w:type="dxa"/>
            <w:gridSpan w:val="3"/>
            <w:vAlign w:val="center"/>
          </w:tcPr>
          <w:p w:rsidR="00451D24" w:rsidRPr="00451D24" w:rsidRDefault="00451D24" w:rsidP="00451D24">
            <w:pPr>
              <w:spacing w:after="0" w:line="240" w:lineRule="auto"/>
              <w:ind w:left="16" w:hanging="16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>уповноваження</w:t>
            </w:r>
            <w:proofErr w:type="spellEnd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>особи</w:t>
            </w:r>
            <w:proofErr w:type="spellEnd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spellEnd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>представництво</w:t>
            </w:r>
            <w:proofErr w:type="spellEnd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>інтересів</w:t>
            </w:r>
            <w:proofErr w:type="spellEnd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>ведення</w:t>
            </w:r>
            <w:proofErr w:type="spellEnd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>справ</w:t>
            </w:r>
            <w:proofErr w:type="spellEnd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451D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spellEnd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>судах</w:t>
            </w:r>
            <w:proofErr w:type="spellEnd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  <w:proofErr w:type="spellEnd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>усіх</w:t>
            </w:r>
            <w:proofErr w:type="spellEnd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>інстанцій</w:t>
            </w:r>
            <w:proofErr w:type="spellEnd"/>
            <w:r w:rsidRPr="00451D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268" w:type="dxa"/>
          </w:tcPr>
          <w:p w:rsidR="00451D24" w:rsidRPr="00451D24" w:rsidRDefault="00451D24" w:rsidP="00451D24">
            <w:pPr>
              <w:spacing w:after="0" w:line="240" w:lineRule="auto"/>
              <w:ind w:left="16" w:hanging="1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451D24" w:rsidRPr="00451D24" w:rsidTr="00CC3C1D">
        <w:trPr>
          <w:trHeight w:val="553"/>
        </w:trPr>
        <w:tc>
          <w:tcPr>
            <w:tcW w:w="845" w:type="dxa"/>
            <w:gridSpan w:val="3"/>
            <w:vAlign w:val="center"/>
          </w:tcPr>
          <w:p w:rsidR="00451D24" w:rsidRPr="00451D24" w:rsidRDefault="00451D24" w:rsidP="0045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24.</w:t>
            </w:r>
          </w:p>
        </w:tc>
        <w:tc>
          <w:tcPr>
            <w:tcW w:w="1612" w:type="dxa"/>
            <w:gridSpan w:val="4"/>
          </w:tcPr>
          <w:p w:rsidR="00451D24" w:rsidRPr="00451D24" w:rsidRDefault="00451D24" w:rsidP="00451D24">
            <w:pPr>
              <w:spacing w:line="259" w:lineRule="auto"/>
              <w:jc w:val="center"/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32/1957</w:t>
            </w:r>
          </w:p>
        </w:tc>
        <w:tc>
          <w:tcPr>
            <w:tcW w:w="6049" w:type="dxa"/>
            <w:gridSpan w:val="3"/>
            <w:vAlign w:val="center"/>
          </w:tcPr>
          <w:p w:rsidR="00451D24" w:rsidRPr="00451D24" w:rsidRDefault="00451D24" w:rsidP="00451D24">
            <w:pPr>
              <w:spacing w:after="0" w:line="240" w:lineRule="auto"/>
              <w:ind w:left="22" w:hanging="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уповноваження осіб на представництво інтересів (ведення справ)</w:t>
            </w: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виконавчого комітету Боярської міської радив судах України усіх інстанцій.</w:t>
            </w:r>
          </w:p>
        </w:tc>
        <w:tc>
          <w:tcPr>
            <w:tcW w:w="2268" w:type="dxa"/>
          </w:tcPr>
          <w:p w:rsidR="00451D24" w:rsidRPr="00451D24" w:rsidRDefault="00451D24" w:rsidP="00451D24">
            <w:pPr>
              <w:spacing w:after="0" w:line="240" w:lineRule="auto"/>
              <w:ind w:left="22" w:hanging="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Виконано</w:t>
            </w:r>
          </w:p>
        </w:tc>
      </w:tr>
      <w:tr w:rsidR="006E02E2" w:rsidRPr="006E02E2" w:rsidTr="006E02E2">
        <w:trPr>
          <w:trHeight w:val="553"/>
        </w:trPr>
        <w:tc>
          <w:tcPr>
            <w:tcW w:w="845" w:type="dxa"/>
            <w:gridSpan w:val="3"/>
            <w:vAlign w:val="center"/>
          </w:tcPr>
          <w:p w:rsidR="00451D24" w:rsidRPr="006E02E2" w:rsidRDefault="00451D24" w:rsidP="0045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E02E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25.</w:t>
            </w:r>
          </w:p>
        </w:tc>
        <w:tc>
          <w:tcPr>
            <w:tcW w:w="1612" w:type="dxa"/>
            <w:gridSpan w:val="4"/>
          </w:tcPr>
          <w:p w:rsidR="00451D24" w:rsidRPr="006E02E2" w:rsidRDefault="00451D24" w:rsidP="00451D24">
            <w:pPr>
              <w:spacing w:line="259" w:lineRule="auto"/>
              <w:jc w:val="center"/>
            </w:pPr>
            <w:r w:rsidRPr="006E02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32/1958</w:t>
            </w:r>
          </w:p>
        </w:tc>
        <w:tc>
          <w:tcPr>
            <w:tcW w:w="6049" w:type="dxa"/>
            <w:gridSpan w:val="3"/>
            <w:vAlign w:val="center"/>
          </w:tcPr>
          <w:p w:rsidR="00451D24" w:rsidRPr="006E02E2" w:rsidRDefault="00451D24" w:rsidP="00451D24">
            <w:pPr>
              <w:spacing w:after="0" w:line="240" w:lineRule="auto"/>
              <w:ind w:left="16" w:hanging="16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6E02E2">
              <w:rPr>
                <w:rFonts w:ascii="Times New Roman" w:hAnsi="Times New Roman" w:cs="Times New Roman"/>
                <w:spacing w:val="-1"/>
                <w:sz w:val="28"/>
                <w:szCs w:val="28"/>
                <w:bdr w:val="none" w:sz="0" w:space="0" w:color="auto" w:frame="1"/>
              </w:rPr>
              <w:t>Про</w:t>
            </w:r>
            <w:proofErr w:type="spellEnd"/>
            <w:r w:rsidRPr="006E02E2">
              <w:rPr>
                <w:rFonts w:ascii="Times New Roman" w:hAnsi="Times New Roman" w:cs="Times New Roman"/>
                <w:spacing w:val="-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6E02E2">
              <w:rPr>
                <w:rFonts w:ascii="Times New Roman" w:hAnsi="Times New Roman" w:cs="Times New Roman"/>
                <w:spacing w:val="-1"/>
                <w:sz w:val="28"/>
                <w:szCs w:val="28"/>
                <w:bdr w:val="none" w:sz="0" w:space="0" w:color="auto" w:frame="1"/>
              </w:rPr>
              <w:t>внесення</w:t>
            </w:r>
            <w:proofErr w:type="spellEnd"/>
            <w:r w:rsidRPr="006E02E2">
              <w:rPr>
                <w:rFonts w:ascii="Times New Roman" w:hAnsi="Times New Roman" w:cs="Times New Roman"/>
                <w:spacing w:val="-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6E02E2">
              <w:rPr>
                <w:rFonts w:ascii="Times New Roman" w:hAnsi="Times New Roman" w:cs="Times New Roman"/>
                <w:spacing w:val="-1"/>
                <w:sz w:val="28"/>
                <w:szCs w:val="28"/>
                <w:bdr w:val="none" w:sz="0" w:space="0" w:color="auto" w:frame="1"/>
              </w:rPr>
              <w:t>змін</w:t>
            </w:r>
            <w:proofErr w:type="spellEnd"/>
            <w:r w:rsidRPr="006E02E2">
              <w:rPr>
                <w:rFonts w:ascii="Times New Roman" w:hAnsi="Times New Roman" w:cs="Times New Roman"/>
                <w:spacing w:val="-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6E02E2">
              <w:rPr>
                <w:rFonts w:ascii="Times New Roman" w:hAnsi="Times New Roman" w:cs="Times New Roman"/>
                <w:spacing w:val="-1"/>
                <w:sz w:val="28"/>
                <w:szCs w:val="28"/>
                <w:bdr w:val="none" w:sz="0" w:space="0" w:color="auto" w:frame="1"/>
              </w:rPr>
              <w:t>до</w:t>
            </w:r>
            <w:proofErr w:type="spellEnd"/>
            <w:r w:rsidRPr="006E02E2">
              <w:rPr>
                <w:rFonts w:ascii="Times New Roman" w:hAnsi="Times New Roman" w:cs="Times New Roman"/>
                <w:spacing w:val="-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6E02E2">
              <w:rPr>
                <w:rFonts w:ascii="Times New Roman" w:hAnsi="Times New Roman" w:cs="Times New Roman"/>
                <w:spacing w:val="-1"/>
                <w:sz w:val="28"/>
                <w:szCs w:val="28"/>
                <w:bdr w:val="none" w:sz="0" w:space="0" w:color="auto" w:frame="1"/>
              </w:rPr>
              <w:t>Додатку</w:t>
            </w:r>
            <w:proofErr w:type="spellEnd"/>
            <w:r w:rsidRPr="006E02E2">
              <w:rPr>
                <w:rFonts w:ascii="Times New Roman" w:hAnsi="Times New Roman" w:cs="Times New Roman"/>
                <w:spacing w:val="-1"/>
                <w:sz w:val="28"/>
                <w:szCs w:val="28"/>
                <w:bdr w:val="none" w:sz="0" w:space="0" w:color="auto" w:frame="1"/>
              </w:rPr>
              <w:t xml:space="preserve"> 2 </w:t>
            </w:r>
            <w:proofErr w:type="spellStart"/>
            <w:r w:rsidRPr="006E02E2">
              <w:rPr>
                <w:rFonts w:ascii="Times New Roman" w:hAnsi="Times New Roman" w:cs="Times New Roman"/>
                <w:spacing w:val="-1"/>
                <w:sz w:val="28"/>
                <w:szCs w:val="28"/>
                <w:bdr w:val="none" w:sz="0" w:space="0" w:color="auto" w:frame="1"/>
              </w:rPr>
              <w:t>рішення</w:t>
            </w:r>
            <w:proofErr w:type="spellEnd"/>
            <w:r w:rsidRPr="006E02E2">
              <w:rPr>
                <w:rFonts w:ascii="Times New Roman" w:hAnsi="Times New Roman" w:cs="Times New Roman"/>
                <w:spacing w:val="-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6E02E2">
              <w:rPr>
                <w:rFonts w:ascii="Times New Roman" w:hAnsi="Times New Roman" w:cs="Times New Roman"/>
                <w:spacing w:val="-1"/>
                <w:sz w:val="28"/>
                <w:szCs w:val="28"/>
                <w:bdr w:val="none" w:sz="0" w:space="0" w:color="auto" w:frame="1"/>
              </w:rPr>
              <w:t>чергової</w:t>
            </w:r>
            <w:proofErr w:type="spellEnd"/>
            <w:r w:rsidRPr="006E02E2">
              <w:rPr>
                <w:rFonts w:ascii="Times New Roman" w:hAnsi="Times New Roman" w:cs="Times New Roman"/>
                <w:spacing w:val="-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6E02E2">
              <w:rPr>
                <w:rFonts w:ascii="Times New Roman" w:hAnsi="Times New Roman" w:cs="Times New Roman"/>
                <w:spacing w:val="-1"/>
                <w:sz w:val="28"/>
                <w:szCs w:val="28"/>
                <w:bdr w:val="none" w:sz="0" w:space="0" w:color="auto" w:frame="1"/>
              </w:rPr>
              <w:t>сесії</w:t>
            </w:r>
            <w:proofErr w:type="spellEnd"/>
            <w:r w:rsidRPr="006E02E2">
              <w:rPr>
                <w:rFonts w:ascii="Times New Roman" w:hAnsi="Times New Roman" w:cs="Times New Roman"/>
                <w:spacing w:val="-1"/>
                <w:sz w:val="28"/>
                <w:szCs w:val="28"/>
                <w:bdr w:val="none" w:sz="0" w:space="0" w:color="auto" w:frame="1"/>
              </w:rPr>
              <w:t xml:space="preserve">  </w:t>
            </w:r>
            <w:proofErr w:type="spellStart"/>
            <w:r w:rsidRPr="006E02E2">
              <w:rPr>
                <w:rFonts w:ascii="Times New Roman" w:hAnsi="Times New Roman" w:cs="Times New Roman"/>
                <w:spacing w:val="-1"/>
                <w:sz w:val="28"/>
                <w:szCs w:val="28"/>
                <w:bdr w:val="none" w:sz="0" w:space="0" w:color="auto" w:frame="1"/>
              </w:rPr>
              <w:t>Боярської</w:t>
            </w:r>
            <w:proofErr w:type="spellEnd"/>
            <w:r w:rsidRPr="006E02E2">
              <w:rPr>
                <w:rFonts w:ascii="Times New Roman" w:hAnsi="Times New Roman" w:cs="Times New Roman"/>
                <w:spacing w:val="-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6E02E2">
              <w:rPr>
                <w:rFonts w:ascii="Times New Roman" w:hAnsi="Times New Roman" w:cs="Times New Roman"/>
                <w:spacing w:val="-1"/>
                <w:sz w:val="28"/>
                <w:szCs w:val="28"/>
                <w:bdr w:val="none" w:sz="0" w:space="0" w:color="auto" w:frame="1"/>
              </w:rPr>
              <w:t>міської</w:t>
            </w:r>
            <w:proofErr w:type="spellEnd"/>
            <w:r w:rsidRPr="006E02E2">
              <w:rPr>
                <w:rFonts w:ascii="Times New Roman" w:hAnsi="Times New Roman" w:cs="Times New Roman"/>
                <w:spacing w:val="-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6E02E2">
              <w:rPr>
                <w:rFonts w:ascii="Times New Roman" w:hAnsi="Times New Roman" w:cs="Times New Roman"/>
                <w:spacing w:val="-1"/>
                <w:sz w:val="28"/>
                <w:szCs w:val="28"/>
                <w:bdr w:val="none" w:sz="0" w:space="0" w:color="auto" w:frame="1"/>
              </w:rPr>
              <w:t>ради</w:t>
            </w:r>
            <w:proofErr w:type="spellEnd"/>
            <w:r w:rsidRPr="006E02E2">
              <w:rPr>
                <w:rFonts w:ascii="Times New Roman" w:hAnsi="Times New Roman" w:cs="Times New Roman"/>
                <w:spacing w:val="-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6E02E2">
              <w:rPr>
                <w:rFonts w:ascii="Times New Roman" w:hAnsi="Times New Roman" w:cs="Times New Roman"/>
                <w:spacing w:val="-1"/>
                <w:sz w:val="28"/>
                <w:szCs w:val="28"/>
                <w:bdr w:val="none" w:sz="0" w:space="0" w:color="auto" w:frame="1"/>
              </w:rPr>
              <w:t>від</w:t>
            </w:r>
            <w:proofErr w:type="spellEnd"/>
            <w:r w:rsidRPr="006E02E2">
              <w:rPr>
                <w:rFonts w:ascii="Times New Roman" w:hAnsi="Times New Roman" w:cs="Times New Roman"/>
                <w:spacing w:val="-1"/>
                <w:sz w:val="28"/>
                <w:szCs w:val="28"/>
                <w:bdr w:val="none" w:sz="0" w:space="0" w:color="auto" w:frame="1"/>
              </w:rPr>
              <w:t xml:space="preserve"> 07.10.2022 </w:t>
            </w:r>
            <w:proofErr w:type="spellStart"/>
            <w:r w:rsidRPr="006E02E2">
              <w:rPr>
                <w:rFonts w:ascii="Times New Roman" w:hAnsi="Times New Roman" w:cs="Times New Roman"/>
                <w:spacing w:val="-1"/>
                <w:sz w:val="28"/>
                <w:szCs w:val="28"/>
                <w:bdr w:val="none" w:sz="0" w:space="0" w:color="auto" w:frame="1"/>
              </w:rPr>
              <w:t>року</w:t>
            </w:r>
            <w:proofErr w:type="spellEnd"/>
            <w:r w:rsidRPr="006E02E2">
              <w:rPr>
                <w:rFonts w:ascii="Times New Roman" w:hAnsi="Times New Roman" w:cs="Times New Roman"/>
                <w:spacing w:val="-1"/>
                <w:sz w:val="28"/>
                <w:szCs w:val="28"/>
                <w:bdr w:val="none" w:sz="0" w:space="0" w:color="auto" w:frame="1"/>
              </w:rPr>
              <w:t xml:space="preserve"> № 27/1722 «</w:t>
            </w:r>
            <w:proofErr w:type="spellStart"/>
            <w:r w:rsidRPr="006E02E2">
              <w:rPr>
                <w:rFonts w:ascii="Times New Roman" w:hAnsi="Times New Roman" w:cs="Times New Roman"/>
                <w:spacing w:val="-1"/>
                <w:sz w:val="28"/>
                <w:szCs w:val="28"/>
                <w:bdr w:val="none" w:sz="0" w:space="0" w:color="auto" w:frame="1"/>
              </w:rPr>
              <w:t>Про</w:t>
            </w:r>
            <w:proofErr w:type="spellEnd"/>
            <w:r w:rsidRPr="006E02E2">
              <w:rPr>
                <w:rFonts w:ascii="Times New Roman" w:hAnsi="Times New Roman" w:cs="Times New Roman"/>
                <w:spacing w:val="-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6E02E2">
              <w:rPr>
                <w:rFonts w:ascii="Times New Roman" w:hAnsi="Times New Roman" w:cs="Times New Roman"/>
                <w:spacing w:val="-1"/>
                <w:sz w:val="28"/>
                <w:szCs w:val="28"/>
                <w:bdr w:val="none" w:sz="0" w:space="0" w:color="auto" w:frame="1"/>
              </w:rPr>
              <w:t>створення</w:t>
            </w:r>
            <w:proofErr w:type="spellEnd"/>
            <w:r w:rsidRPr="006E02E2">
              <w:rPr>
                <w:rFonts w:ascii="Times New Roman" w:hAnsi="Times New Roman" w:cs="Times New Roman"/>
                <w:spacing w:val="-1"/>
                <w:sz w:val="28"/>
                <w:szCs w:val="28"/>
                <w:bdr w:val="none" w:sz="0" w:space="0" w:color="auto" w:frame="1"/>
              </w:rPr>
              <w:t xml:space="preserve"> і </w:t>
            </w:r>
            <w:proofErr w:type="spellStart"/>
            <w:r w:rsidRPr="006E02E2">
              <w:rPr>
                <w:rFonts w:ascii="Times New Roman" w:hAnsi="Times New Roman" w:cs="Times New Roman"/>
                <w:spacing w:val="-1"/>
                <w:sz w:val="28"/>
                <w:szCs w:val="28"/>
                <w:bdr w:val="none" w:sz="0" w:space="0" w:color="auto" w:frame="1"/>
              </w:rPr>
              <w:t>використання</w:t>
            </w:r>
            <w:proofErr w:type="spellEnd"/>
            <w:r w:rsidRPr="006E02E2">
              <w:rPr>
                <w:rFonts w:ascii="Times New Roman" w:hAnsi="Times New Roman" w:cs="Times New Roman"/>
                <w:spacing w:val="-1"/>
                <w:sz w:val="28"/>
                <w:szCs w:val="28"/>
                <w:bdr w:val="none" w:sz="0" w:space="0" w:color="auto" w:frame="1"/>
              </w:rPr>
              <w:t xml:space="preserve">  </w:t>
            </w:r>
            <w:proofErr w:type="spellStart"/>
            <w:r w:rsidRPr="006E02E2">
              <w:rPr>
                <w:rFonts w:ascii="Times New Roman" w:hAnsi="Times New Roman" w:cs="Times New Roman"/>
                <w:spacing w:val="-1"/>
                <w:sz w:val="28"/>
                <w:szCs w:val="28"/>
                <w:bdr w:val="none" w:sz="0" w:space="0" w:color="auto" w:frame="1"/>
              </w:rPr>
              <w:t>матеріальних</w:t>
            </w:r>
            <w:proofErr w:type="spellEnd"/>
            <w:r w:rsidRPr="006E02E2">
              <w:rPr>
                <w:rFonts w:ascii="Times New Roman" w:hAnsi="Times New Roman" w:cs="Times New Roman"/>
                <w:spacing w:val="-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6E02E2">
              <w:rPr>
                <w:rFonts w:ascii="Times New Roman" w:hAnsi="Times New Roman" w:cs="Times New Roman"/>
                <w:spacing w:val="-1"/>
                <w:sz w:val="28"/>
                <w:szCs w:val="28"/>
                <w:bdr w:val="none" w:sz="0" w:space="0" w:color="auto" w:frame="1"/>
              </w:rPr>
              <w:t>резервів</w:t>
            </w:r>
            <w:proofErr w:type="spellEnd"/>
            <w:r w:rsidRPr="006E02E2">
              <w:rPr>
                <w:rFonts w:ascii="Times New Roman" w:hAnsi="Times New Roman" w:cs="Times New Roman"/>
                <w:spacing w:val="-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6E02E2">
              <w:rPr>
                <w:rFonts w:ascii="Times New Roman" w:hAnsi="Times New Roman" w:cs="Times New Roman"/>
                <w:spacing w:val="-1"/>
                <w:sz w:val="28"/>
                <w:szCs w:val="28"/>
                <w:bdr w:val="none" w:sz="0" w:space="0" w:color="auto" w:frame="1"/>
              </w:rPr>
              <w:t>для</w:t>
            </w:r>
            <w:proofErr w:type="spellEnd"/>
            <w:r w:rsidRPr="006E02E2">
              <w:rPr>
                <w:rFonts w:ascii="Times New Roman" w:hAnsi="Times New Roman" w:cs="Times New Roman"/>
                <w:spacing w:val="-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6E02E2">
              <w:rPr>
                <w:rFonts w:ascii="Times New Roman" w:hAnsi="Times New Roman" w:cs="Times New Roman"/>
                <w:spacing w:val="-1"/>
                <w:sz w:val="28"/>
                <w:szCs w:val="28"/>
                <w:bdr w:val="none" w:sz="0" w:space="0" w:color="auto" w:frame="1"/>
              </w:rPr>
              <w:t>запобігання</w:t>
            </w:r>
            <w:proofErr w:type="spellEnd"/>
            <w:r w:rsidRPr="006E02E2">
              <w:rPr>
                <w:rFonts w:ascii="Times New Roman" w:hAnsi="Times New Roman" w:cs="Times New Roman"/>
                <w:spacing w:val="-1"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6E02E2">
              <w:rPr>
                <w:rFonts w:ascii="Times New Roman" w:hAnsi="Times New Roman" w:cs="Times New Roman"/>
                <w:spacing w:val="-1"/>
                <w:sz w:val="28"/>
                <w:szCs w:val="28"/>
                <w:bdr w:val="none" w:sz="0" w:space="0" w:color="auto" w:frame="1"/>
              </w:rPr>
              <w:t>ліквідації</w:t>
            </w:r>
            <w:proofErr w:type="spellEnd"/>
            <w:r w:rsidRPr="006E02E2">
              <w:rPr>
                <w:rFonts w:ascii="Times New Roman" w:hAnsi="Times New Roman" w:cs="Times New Roman"/>
                <w:spacing w:val="-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6E02E2">
              <w:rPr>
                <w:rFonts w:ascii="Times New Roman" w:hAnsi="Times New Roman" w:cs="Times New Roman"/>
                <w:spacing w:val="-1"/>
                <w:sz w:val="28"/>
                <w:szCs w:val="28"/>
                <w:bdr w:val="none" w:sz="0" w:space="0" w:color="auto" w:frame="1"/>
              </w:rPr>
              <w:t>надзвичайних</w:t>
            </w:r>
            <w:proofErr w:type="spellEnd"/>
            <w:r w:rsidRPr="006E02E2">
              <w:rPr>
                <w:rFonts w:ascii="Times New Roman" w:hAnsi="Times New Roman" w:cs="Times New Roman"/>
                <w:spacing w:val="-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6E02E2">
              <w:rPr>
                <w:rFonts w:ascii="Times New Roman" w:hAnsi="Times New Roman" w:cs="Times New Roman"/>
                <w:spacing w:val="-1"/>
                <w:sz w:val="28"/>
                <w:szCs w:val="28"/>
                <w:bdr w:val="none" w:sz="0" w:space="0" w:color="auto" w:frame="1"/>
              </w:rPr>
              <w:t>ситуацій</w:t>
            </w:r>
            <w:proofErr w:type="spellEnd"/>
            <w:r w:rsidRPr="006E02E2">
              <w:rPr>
                <w:rFonts w:ascii="Times New Roman" w:hAnsi="Times New Roman" w:cs="Times New Roman"/>
                <w:spacing w:val="-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6E02E2">
              <w:rPr>
                <w:rFonts w:ascii="Times New Roman" w:hAnsi="Times New Roman" w:cs="Times New Roman"/>
                <w:spacing w:val="-1"/>
                <w:sz w:val="28"/>
                <w:szCs w:val="28"/>
                <w:bdr w:val="none" w:sz="0" w:space="0" w:color="auto" w:frame="1"/>
              </w:rPr>
              <w:t>та</w:t>
            </w:r>
            <w:proofErr w:type="spellEnd"/>
            <w:r w:rsidRPr="006E02E2">
              <w:rPr>
                <w:rFonts w:ascii="Times New Roman" w:hAnsi="Times New Roman" w:cs="Times New Roman"/>
                <w:spacing w:val="-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6E02E2">
              <w:rPr>
                <w:rFonts w:ascii="Times New Roman" w:hAnsi="Times New Roman" w:cs="Times New Roman"/>
                <w:spacing w:val="-1"/>
                <w:sz w:val="28"/>
                <w:szCs w:val="28"/>
                <w:bdr w:val="none" w:sz="0" w:space="0" w:color="auto" w:frame="1"/>
              </w:rPr>
              <w:t>їх</w:t>
            </w:r>
            <w:proofErr w:type="spellEnd"/>
            <w:r w:rsidRPr="006E02E2">
              <w:rPr>
                <w:rFonts w:ascii="Times New Roman" w:hAnsi="Times New Roman" w:cs="Times New Roman"/>
                <w:spacing w:val="-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6E02E2">
              <w:rPr>
                <w:rFonts w:ascii="Times New Roman" w:hAnsi="Times New Roman" w:cs="Times New Roman"/>
                <w:spacing w:val="-1"/>
                <w:sz w:val="28"/>
                <w:szCs w:val="28"/>
                <w:bdr w:val="none" w:sz="0" w:space="0" w:color="auto" w:frame="1"/>
              </w:rPr>
              <w:t>наслідків</w:t>
            </w:r>
            <w:proofErr w:type="spellEnd"/>
            <w:r w:rsidRPr="006E02E2">
              <w:rPr>
                <w:rFonts w:ascii="Times New Roman" w:hAnsi="Times New Roman" w:cs="Times New Roman"/>
                <w:spacing w:val="-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6E02E2">
              <w:rPr>
                <w:rFonts w:ascii="Times New Roman" w:hAnsi="Times New Roman" w:cs="Times New Roman"/>
                <w:spacing w:val="-1"/>
                <w:sz w:val="28"/>
                <w:szCs w:val="28"/>
                <w:bdr w:val="none" w:sz="0" w:space="0" w:color="auto" w:frame="1"/>
              </w:rPr>
              <w:t>на</w:t>
            </w:r>
            <w:proofErr w:type="spellEnd"/>
            <w:r w:rsidRPr="006E02E2">
              <w:rPr>
                <w:rFonts w:ascii="Times New Roman" w:hAnsi="Times New Roman" w:cs="Times New Roman"/>
                <w:spacing w:val="-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6E02E2">
              <w:rPr>
                <w:rFonts w:ascii="Times New Roman" w:hAnsi="Times New Roman" w:cs="Times New Roman"/>
                <w:spacing w:val="-1"/>
                <w:sz w:val="28"/>
                <w:szCs w:val="28"/>
                <w:bdr w:val="none" w:sz="0" w:space="0" w:color="auto" w:frame="1"/>
              </w:rPr>
              <w:t>території</w:t>
            </w:r>
            <w:proofErr w:type="spellEnd"/>
            <w:r w:rsidRPr="006E02E2">
              <w:rPr>
                <w:rFonts w:ascii="Times New Roman" w:hAnsi="Times New Roman" w:cs="Times New Roman"/>
                <w:spacing w:val="-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6E02E2">
              <w:rPr>
                <w:rFonts w:ascii="Times New Roman" w:hAnsi="Times New Roman" w:cs="Times New Roman"/>
                <w:spacing w:val="-1"/>
                <w:sz w:val="28"/>
                <w:szCs w:val="28"/>
                <w:bdr w:val="none" w:sz="0" w:space="0" w:color="auto" w:frame="1"/>
              </w:rPr>
              <w:t>Боярської</w:t>
            </w:r>
            <w:proofErr w:type="spellEnd"/>
            <w:r w:rsidRPr="006E02E2">
              <w:rPr>
                <w:rFonts w:ascii="Times New Roman" w:hAnsi="Times New Roman" w:cs="Times New Roman"/>
                <w:spacing w:val="-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6E02E2">
              <w:rPr>
                <w:rFonts w:ascii="Times New Roman" w:hAnsi="Times New Roman" w:cs="Times New Roman"/>
                <w:spacing w:val="-1"/>
                <w:sz w:val="28"/>
                <w:szCs w:val="28"/>
                <w:bdr w:val="none" w:sz="0" w:space="0" w:color="auto" w:frame="1"/>
              </w:rPr>
              <w:t>міської</w:t>
            </w:r>
            <w:proofErr w:type="spellEnd"/>
            <w:r w:rsidRPr="006E02E2">
              <w:rPr>
                <w:rFonts w:ascii="Times New Roman" w:hAnsi="Times New Roman" w:cs="Times New Roman"/>
                <w:spacing w:val="-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6E02E2">
              <w:rPr>
                <w:rFonts w:ascii="Times New Roman" w:hAnsi="Times New Roman" w:cs="Times New Roman"/>
                <w:spacing w:val="-1"/>
                <w:sz w:val="28"/>
                <w:szCs w:val="28"/>
                <w:bdr w:val="none" w:sz="0" w:space="0" w:color="auto" w:frame="1"/>
              </w:rPr>
              <w:t>територіальної</w:t>
            </w:r>
            <w:proofErr w:type="spellEnd"/>
            <w:r w:rsidRPr="006E02E2">
              <w:rPr>
                <w:rFonts w:ascii="Times New Roman" w:hAnsi="Times New Roman" w:cs="Times New Roman"/>
                <w:spacing w:val="-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6E02E2">
              <w:rPr>
                <w:rFonts w:ascii="Times New Roman" w:hAnsi="Times New Roman" w:cs="Times New Roman"/>
                <w:spacing w:val="-1"/>
                <w:sz w:val="28"/>
                <w:szCs w:val="28"/>
                <w:bdr w:val="none" w:sz="0" w:space="0" w:color="auto" w:frame="1"/>
              </w:rPr>
              <w:t>громади</w:t>
            </w:r>
            <w:proofErr w:type="spellEnd"/>
            <w:r w:rsidRPr="006E02E2">
              <w:rPr>
                <w:rFonts w:ascii="Times New Roman" w:hAnsi="Times New Roman" w:cs="Times New Roman"/>
                <w:spacing w:val="-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6E02E2">
              <w:rPr>
                <w:rFonts w:ascii="Times New Roman" w:hAnsi="Times New Roman" w:cs="Times New Roman"/>
                <w:spacing w:val="-1"/>
                <w:sz w:val="28"/>
                <w:szCs w:val="28"/>
                <w:bdr w:val="none" w:sz="0" w:space="0" w:color="auto" w:frame="1"/>
              </w:rPr>
              <w:t>на</w:t>
            </w:r>
            <w:proofErr w:type="spellEnd"/>
            <w:r w:rsidRPr="006E02E2">
              <w:rPr>
                <w:rFonts w:ascii="Times New Roman" w:hAnsi="Times New Roman" w:cs="Times New Roman"/>
                <w:spacing w:val="-1"/>
                <w:sz w:val="28"/>
                <w:szCs w:val="28"/>
                <w:bdr w:val="none" w:sz="0" w:space="0" w:color="auto" w:frame="1"/>
              </w:rPr>
              <w:t xml:space="preserve"> 2022-2023 </w:t>
            </w:r>
            <w:proofErr w:type="spellStart"/>
            <w:r w:rsidRPr="006E02E2">
              <w:rPr>
                <w:rFonts w:ascii="Times New Roman" w:hAnsi="Times New Roman" w:cs="Times New Roman"/>
                <w:spacing w:val="-1"/>
                <w:sz w:val="28"/>
                <w:szCs w:val="28"/>
                <w:bdr w:val="none" w:sz="0" w:space="0" w:color="auto" w:frame="1"/>
              </w:rPr>
              <w:t>роки</w:t>
            </w:r>
            <w:proofErr w:type="spellEnd"/>
            <w:r w:rsidRPr="006E02E2">
              <w:rPr>
                <w:rFonts w:ascii="Times New Roman" w:hAnsi="Times New Roman" w:cs="Times New Roman"/>
                <w:spacing w:val="-1"/>
                <w:sz w:val="28"/>
                <w:szCs w:val="28"/>
                <w:bdr w:val="none" w:sz="0" w:space="0" w:color="auto" w:frame="1"/>
              </w:rPr>
              <w:t>».</w:t>
            </w:r>
          </w:p>
        </w:tc>
        <w:tc>
          <w:tcPr>
            <w:tcW w:w="2268" w:type="dxa"/>
          </w:tcPr>
          <w:p w:rsidR="00451D24" w:rsidRPr="006E02E2" w:rsidRDefault="006E02E2" w:rsidP="00451D24">
            <w:pPr>
              <w:spacing w:after="0" w:line="240" w:lineRule="auto"/>
              <w:ind w:left="16" w:hanging="16"/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  <w:bdr w:val="none" w:sz="0" w:space="0" w:color="auto" w:frame="1"/>
                <w:lang w:val="uk-UA"/>
              </w:rPr>
            </w:pPr>
            <w:r w:rsidRPr="006E02E2">
              <w:rPr>
                <w:rFonts w:ascii="Times New Roman" w:hAnsi="Times New Roman" w:cs="Times New Roman"/>
                <w:spacing w:val="-1"/>
                <w:sz w:val="28"/>
                <w:szCs w:val="28"/>
                <w:bdr w:val="none" w:sz="0" w:space="0" w:color="auto" w:frame="1"/>
                <w:lang w:val="uk-UA"/>
              </w:rPr>
              <w:t>Інформація по виконанню рішення наведено у таблиці 1 (див. внизу додатку)</w:t>
            </w:r>
          </w:p>
        </w:tc>
      </w:tr>
      <w:tr w:rsidR="00451D24" w:rsidRPr="00451D24" w:rsidTr="00CC3C1D">
        <w:trPr>
          <w:trHeight w:val="553"/>
        </w:trPr>
        <w:tc>
          <w:tcPr>
            <w:tcW w:w="845" w:type="dxa"/>
            <w:gridSpan w:val="3"/>
            <w:vAlign w:val="center"/>
          </w:tcPr>
          <w:p w:rsidR="00451D24" w:rsidRPr="00451D24" w:rsidRDefault="00451D24" w:rsidP="0045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26.</w:t>
            </w:r>
          </w:p>
        </w:tc>
        <w:tc>
          <w:tcPr>
            <w:tcW w:w="1612" w:type="dxa"/>
            <w:gridSpan w:val="4"/>
          </w:tcPr>
          <w:p w:rsidR="00451D24" w:rsidRPr="00451D24" w:rsidRDefault="00451D24" w:rsidP="00451D2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32/1959</w:t>
            </w:r>
          </w:p>
        </w:tc>
        <w:tc>
          <w:tcPr>
            <w:tcW w:w="6049" w:type="dxa"/>
            <w:gridSpan w:val="3"/>
            <w:vAlign w:val="center"/>
          </w:tcPr>
          <w:p w:rsidR="00451D24" w:rsidRPr="00451D24" w:rsidRDefault="00451D24" w:rsidP="00451D24">
            <w:pPr>
              <w:spacing w:after="0" w:line="240" w:lineRule="auto"/>
              <w:ind w:left="16" w:hanging="16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Про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внесення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змін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до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Статуту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комунального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підприємства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 «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Транспортне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підприємство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»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Боярської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міської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ради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, 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затвердженого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рішенням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чергової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сесії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Боярської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міської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 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ради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від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27.05.2021 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року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№ 8/357.</w:t>
            </w:r>
          </w:p>
        </w:tc>
        <w:tc>
          <w:tcPr>
            <w:tcW w:w="2268" w:type="dxa"/>
          </w:tcPr>
          <w:p w:rsidR="00451D24" w:rsidRPr="002C7833" w:rsidRDefault="002C7833" w:rsidP="00451D24">
            <w:pPr>
              <w:spacing w:after="0" w:line="240" w:lineRule="auto"/>
              <w:ind w:left="16" w:hanging="16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Виконано</w:t>
            </w:r>
          </w:p>
        </w:tc>
      </w:tr>
      <w:tr w:rsidR="008F3C7C" w:rsidRPr="008F3C7C" w:rsidTr="00CC3C1D">
        <w:trPr>
          <w:trHeight w:val="553"/>
        </w:trPr>
        <w:tc>
          <w:tcPr>
            <w:tcW w:w="845" w:type="dxa"/>
            <w:gridSpan w:val="3"/>
            <w:vAlign w:val="center"/>
          </w:tcPr>
          <w:p w:rsidR="00451D24" w:rsidRPr="008F3C7C" w:rsidRDefault="00451D24" w:rsidP="0045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F3C7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27.</w:t>
            </w:r>
          </w:p>
        </w:tc>
        <w:tc>
          <w:tcPr>
            <w:tcW w:w="1612" w:type="dxa"/>
            <w:gridSpan w:val="4"/>
          </w:tcPr>
          <w:p w:rsidR="00451D24" w:rsidRPr="008F3C7C" w:rsidRDefault="00451D24" w:rsidP="00451D2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F3C7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32/1960</w:t>
            </w:r>
          </w:p>
        </w:tc>
        <w:tc>
          <w:tcPr>
            <w:tcW w:w="6049" w:type="dxa"/>
            <w:gridSpan w:val="3"/>
            <w:vAlign w:val="center"/>
          </w:tcPr>
          <w:p w:rsidR="00451D24" w:rsidRPr="008F3C7C" w:rsidRDefault="00451D24" w:rsidP="00451D24">
            <w:pPr>
              <w:spacing w:after="0" w:line="240" w:lineRule="auto"/>
              <w:ind w:left="16" w:hanging="16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F3C7C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8F3C7C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припинення</w:t>
            </w:r>
            <w:proofErr w:type="spellEnd"/>
            <w:r w:rsidRPr="008F3C7C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в </w:t>
            </w:r>
            <w:proofErr w:type="spellStart"/>
            <w:r w:rsidRPr="008F3C7C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результаті</w:t>
            </w:r>
            <w:proofErr w:type="spellEnd"/>
            <w:r w:rsidRPr="008F3C7C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F3C7C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реорганізації</w:t>
            </w:r>
            <w:proofErr w:type="spellEnd"/>
            <w:r w:rsidRPr="008F3C7C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 КП «Банно-</w:t>
            </w:r>
            <w:proofErr w:type="spellStart"/>
            <w:r w:rsidRPr="008F3C7C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оздоровчий</w:t>
            </w:r>
            <w:proofErr w:type="spellEnd"/>
            <w:r w:rsidRPr="008F3C7C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комплекс» </w:t>
            </w:r>
            <w:proofErr w:type="spellStart"/>
            <w:r w:rsidRPr="008F3C7C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Боярської</w:t>
            </w:r>
            <w:proofErr w:type="spellEnd"/>
            <w:r w:rsidRPr="008F3C7C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F3C7C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міської</w:t>
            </w:r>
            <w:proofErr w:type="spellEnd"/>
            <w:r w:rsidRPr="008F3C7C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ради, шляхом </w:t>
            </w:r>
            <w:proofErr w:type="spellStart"/>
            <w:r w:rsidRPr="008F3C7C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приєднання</w:t>
            </w:r>
            <w:proofErr w:type="spellEnd"/>
            <w:r w:rsidRPr="008F3C7C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до КП «Громада» </w:t>
            </w:r>
            <w:proofErr w:type="spellStart"/>
            <w:r w:rsidRPr="008F3C7C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Боярської</w:t>
            </w:r>
            <w:proofErr w:type="spellEnd"/>
            <w:r w:rsidRPr="008F3C7C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F3C7C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міської</w:t>
            </w:r>
            <w:proofErr w:type="spellEnd"/>
            <w:r w:rsidRPr="008F3C7C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ради.</w:t>
            </w:r>
          </w:p>
        </w:tc>
        <w:tc>
          <w:tcPr>
            <w:tcW w:w="2268" w:type="dxa"/>
          </w:tcPr>
          <w:p w:rsidR="00451D24" w:rsidRPr="008F3C7C" w:rsidRDefault="008F3C7C" w:rsidP="00451D24">
            <w:pPr>
              <w:spacing w:after="0" w:line="240" w:lineRule="auto"/>
              <w:ind w:left="16" w:hanging="16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8F3C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На </w:t>
            </w:r>
            <w:proofErr w:type="spellStart"/>
            <w:r w:rsidRPr="008F3C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стадії</w:t>
            </w:r>
            <w:proofErr w:type="spellEnd"/>
            <w:r w:rsidRPr="008F3C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F3C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виконаня</w:t>
            </w:r>
            <w:proofErr w:type="spellEnd"/>
          </w:p>
        </w:tc>
      </w:tr>
      <w:tr w:rsidR="00451D24" w:rsidRPr="00451D24" w:rsidTr="00CC3C1D">
        <w:trPr>
          <w:trHeight w:val="553"/>
        </w:trPr>
        <w:tc>
          <w:tcPr>
            <w:tcW w:w="845" w:type="dxa"/>
            <w:gridSpan w:val="3"/>
            <w:vAlign w:val="center"/>
          </w:tcPr>
          <w:p w:rsidR="00451D24" w:rsidRPr="00451D24" w:rsidRDefault="00451D24" w:rsidP="0045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28.</w:t>
            </w:r>
          </w:p>
        </w:tc>
        <w:tc>
          <w:tcPr>
            <w:tcW w:w="1612" w:type="dxa"/>
            <w:gridSpan w:val="4"/>
          </w:tcPr>
          <w:p w:rsidR="00451D24" w:rsidRPr="00451D24" w:rsidRDefault="00451D24" w:rsidP="00451D24">
            <w:pPr>
              <w:spacing w:line="240" w:lineRule="auto"/>
              <w:jc w:val="center"/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32/1961</w:t>
            </w:r>
          </w:p>
        </w:tc>
        <w:tc>
          <w:tcPr>
            <w:tcW w:w="6049" w:type="dxa"/>
            <w:gridSpan w:val="3"/>
            <w:vAlign w:val="center"/>
          </w:tcPr>
          <w:p w:rsidR="00451D24" w:rsidRPr="00451D24" w:rsidRDefault="00451D24" w:rsidP="00451D24">
            <w:pPr>
              <w:spacing w:after="0" w:line="240" w:lineRule="auto"/>
              <w:ind w:left="16" w:hanging="16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proofErr w:type="spellStart"/>
            <w:r w:rsidRPr="00451D24">
              <w:rPr>
                <w:rFonts w:ascii="Times New Roman" w:hAnsi="Times New Roman"/>
                <w:sz w:val="28"/>
                <w:szCs w:val="28"/>
              </w:rPr>
              <w:t>Про</w:t>
            </w:r>
            <w:proofErr w:type="spellEnd"/>
            <w:r w:rsidRPr="00451D2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/>
                <w:sz w:val="28"/>
                <w:szCs w:val="28"/>
              </w:rPr>
              <w:t>внесення</w:t>
            </w:r>
            <w:proofErr w:type="spellEnd"/>
            <w:r w:rsidRPr="00451D2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/>
                <w:sz w:val="28"/>
                <w:szCs w:val="28"/>
              </w:rPr>
              <w:t>змін</w:t>
            </w:r>
            <w:proofErr w:type="spellEnd"/>
            <w:r w:rsidRPr="00451D24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451D24">
              <w:rPr>
                <w:rFonts w:ascii="Times New Roman" w:hAnsi="Times New Roman"/>
                <w:sz w:val="28"/>
                <w:szCs w:val="28"/>
              </w:rPr>
              <w:t>відомості</w:t>
            </w:r>
            <w:proofErr w:type="spellEnd"/>
            <w:r w:rsidRPr="00451D2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/>
                <w:sz w:val="28"/>
                <w:szCs w:val="28"/>
              </w:rPr>
              <w:t>про</w:t>
            </w:r>
            <w:proofErr w:type="spellEnd"/>
            <w:r w:rsidRPr="00451D2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/>
                <w:sz w:val="28"/>
                <w:szCs w:val="28"/>
              </w:rPr>
              <w:t>засновника</w:t>
            </w:r>
            <w:proofErr w:type="spellEnd"/>
            <w:r w:rsidRPr="00451D2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51D24">
              <w:rPr>
                <w:rFonts w:ascii="Times New Roman" w:hAnsi="Times New Roman"/>
                <w:sz w:val="28"/>
                <w:szCs w:val="28"/>
                <w:lang w:eastAsia="uk-UA"/>
              </w:rPr>
              <w:t>КП «</w:t>
            </w:r>
            <w:proofErr w:type="spellStart"/>
            <w:r w:rsidRPr="00451D24">
              <w:rPr>
                <w:rFonts w:ascii="Times New Roman" w:hAnsi="Times New Roman"/>
                <w:sz w:val="28"/>
                <w:szCs w:val="28"/>
                <w:lang w:eastAsia="uk-UA"/>
              </w:rPr>
              <w:t>Боярський</w:t>
            </w:r>
            <w:proofErr w:type="spellEnd"/>
            <w:r w:rsidRPr="00451D24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51D24">
              <w:rPr>
                <w:rFonts w:ascii="Times New Roman" w:hAnsi="Times New Roman"/>
                <w:sz w:val="28"/>
                <w:szCs w:val="28"/>
                <w:lang w:eastAsia="uk-UA"/>
              </w:rPr>
              <w:t>інформаційний</w:t>
            </w:r>
            <w:proofErr w:type="spellEnd"/>
            <w:r w:rsidRPr="00451D24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51D24">
              <w:rPr>
                <w:rFonts w:ascii="Times New Roman" w:hAnsi="Times New Roman"/>
                <w:sz w:val="28"/>
                <w:szCs w:val="28"/>
                <w:lang w:eastAsia="uk-UA"/>
              </w:rPr>
              <w:t>центр</w:t>
            </w:r>
            <w:proofErr w:type="spellEnd"/>
            <w:r w:rsidRPr="00451D24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» </w:t>
            </w:r>
            <w:proofErr w:type="spellStart"/>
            <w:r w:rsidRPr="00451D24">
              <w:rPr>
                <w:rFonts w:ascii="Times New Roman" w:hAnsi="Times New Roman"/>
                <w:sz w:val="28"/>
                <w:szCs w:val="28"/>
                <w:lang w:eastAsia="uk-UA"/>
              </w:rPr>
              <w:t>та</w:t>
            </w:r>
            <w:proofErr w:type="spellEnd"/>
            <w:r w:rsidRPr="00451D24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 </w:t>
            </w:r>
            <w:proofErr w:type="spellStart"/>
            <w:r w:rsidRPr="00451D24">
              <w:rPr>
                <w:rFonts w:ascii="Times New Roman" w:hAnsi="Times New Roman"/>
                <w:sz w:val="28"/>
                <w:szCs w:val="28"/>
                <w:lang w:eastAsia="uk-UA"/>
              </w:rPr>
              <w:t>затвердження</w:t>
            </w:r>
            <w:proofErr w:type="spellEnd"/>
            <w:r w:rsidRPr="00451D24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51D24">
              <w:rPr>
                <w:rFonts w:ascii="Times New Roman" w:hAnsi="Times New Roman"/>
                <w:sz w:val="28"/>
                <w:szCs w:val="28"/>
                <w:lang w:eastAsia="uk-UA"/>
              </w:rPr>
              <w:t>Статуту</w:t>
            </w:r>
            <w:proofErr w:type="spellEnd"/>
            <w:r w:rsidRPr="00451D24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у </w:t>
            </w:r>
            <w:proofErr w:type="spellStart"/>
            <w:r w:rsidRPr="00451D24">
              <w:rPr>
                <w:rFonts w:ascii="Times New Roman" w:hAnsi="Times New Roman"/>
                <w:sz w:val="28"/>
                <w:szCs w:val="28"/>
                <w:lang w:eastAsia="uk-UA"/>
              </w:rPr>
              <w:t>новій</w:t>
            </w:r>
            <w:proofErr w:type="spellEnd"/>
            <w:r w:rsidRPr="00451D24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51D24">
              <w:rPr>
                <w:rFonts w:ascii="Times New Roman" w:hAnsi="Times New Roman"/>
                <w:sz w:val="28"/>
                <w:szCs w:val="28"/>
                <w:lang w:eastAsia="uk-UA"/>
              </w:rPr>
              <w:t>редакції</w:t>
            </w:r>
            <w:proofErr w:type="spellEnd"/>
            <w:r w:rsidRPr="00451D24">
              <w:rPr>
                <w:rFonts w:ascii="Times New Roman" w:hAnsi="Times New Roman"/>
                <w:sz w:val="28"/>
                <w:szCs w:val="28"/>
                <w:lang w:val="ru-RU" w:eastAsia="uk-UA"/>
              </w:rPr>
              <w:t>.</w:t>
            </w:r>
          </w:p>
        </w:tc>
        <w:tc>
          <w:tcPr>
            <w:tcW w:w="2268" w:type="dxa"/>
          </w:tcPr>
          <w:p w:rsidR="00451D24" w:rsidRPr="002C7833" w:rsidRDefault="002C7833" w:rsidP="00451D24">
            <w:pPr>
              <w:spacing w:after="0" w:line="240" w:lineRule="auto"/>
              <w:ind w:left="16" w:hanging="16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451D24" w:rsidRPr="00451D24" w:rsidTr="00CC3C1D">
        <w:trPr>
          <w:trHeight w:val="553"/>
        </w:trPr>
        <w:tc>
          <w:tcPr>
            <w:tcW w:w="845" w:type="dxa"/>
            <w:gridSpan w:val="3"/>
            <w:vAlign w:val="center"/>
          </w:tcPr>
          <w:p w:rsidR="00451D24" w:rsidRPr="00451D24" w:rsidRDefault="00451D24" w:rsidP="0045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29.</w:t>
            </w:r>
          </w:p>
        </w:tc>
        <w:tc>
          <w:tcPr>
            <w:tcW w:w="1612" w:type="dxa"/>
            <w:gridSpan w:val="4"/>
          </w:tcPr>
          <w:p w:rsidR="00451D24" w:rsidRPr="00451D24" w:rsidRDefault="00451D24" w:rsidP="00451D2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32/1962</w:t>
            </w:r>
          </w:p>
        </w:tc>
        <w:tc>
          <w:tcPr>
            <w:tcW w:w="6049" w:type="dxa"/>
            <w:gridSpan w:val="3"/>
            <w:vAlign w:val="center"/>
          </w:tcPr>
          <w:p w:rsidR="00451D24" w:rsidRPr="00451D24" w:rsidRDefault="00451D24" w:rsidP="00451D24">
            <w:pPr>
              <w:spacing w:after="0" w:line="240" w:lineRule="auto"/>
              <w:ind w:left="16" w:hanging="16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51D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451D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реорганізацію</w:t>
            </w:r>
            <w:proofErr w:type="spellEnd"/>
            <w:r w:rsidRPr="00451D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шляхом </w:t>
            </w:r>
            <w:proofErr w:type="spellStart"/>
            <w:r w:rsidRPr="00451D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злиття</w:t>
            </w:r>
            <w:proofErr w:type="spellEnd"/>
            <w:r w:rsidRPr="00451D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закладу </w:t>
            </w:r>
            <w:proofErr w:type="spellStart"/>
            <w:r w:rsidRPr="00451D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дошкільної</w:t>
            </w:r>
            <w:proofErr w:type="spellEnd"/>
            <w:r w:rsidRPr="00451D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освіти</w:t>
            </w:r>
            <w:proofErr w:type="spellEnd"/>
            <w:r w:rsidRPr="00451D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451D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ясла</w:t>
            </w:r>
            <w:proofErr w:type="spellEnd"/>
            <w:r w:rsidRPr="00451D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-садок) </w:t>
            </w:r>
            <w:proofErr w:type="spellStart"/>
            <w:r w:rsidRPr="00451D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комбінованого</w:t>
            </w:r>
            <w:proofErr w:type="spellEnd"/>
            <w:r w:rsidRPr="00451D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типу "</w:t>
            </w:r>
            <w:proofErr w:type="spellStart"/>
            <w:r w:rsidRPr="00451D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Іскорка</w:t>
            </w:r>
            <w:proofErr w:type="spellEnd"/>
            <w:r w:rsidRPr="00451D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" </w:t>
            </w:r>
            <w:proofErr w:type="spellStart"/>
            <w:r w:rsidRPr="00451D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Боярської</w:t>
            </w:r>
            <w:proofErr w:type="spellEnd"/>
            <w:r w:rsidRPr="00451D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Pr="00451D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 та закладу </w:t>
            </w:r>
            <w:proofErr w:type="spellStart"/>
            <w:r w:rsidRPr="00451D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дошкільної</w:t>
            </w:r>
            <w:proofErr w:type="spellEnd"/>
            <w:r w:rsidRPr="00451D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освіти</w:t>
            </w:r>
            <w:proofErr w:type="spellEnd"/>
            <w:r w:rsidRPr="00451D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"</w:t>
            </w:r>
            <w:proofErr w:type="spellStart"/>
            <w:r w:rsidRPr="00451D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Бджілка</w:t>
            </w:r>
            <w:proofErr w:type="spellEnd"/>
            <w:r w:rsidRPr="00451D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" </w:t>
            </w:r>
            <w:proofErr w:type="spellStart"/>
            <w:r w:rsidRPr="00451D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Боярської</w:t>
            </w:r>
            <w:proofErr w:type="spellEnd"/>
            <w:r w:rsidRPr="00451D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Pr="00451D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ради.</w:t>
            </w:r>
          </w:p>
        </w:tc>
        <w:tc>
          <w:tcPr>
            <w:tcW w:w="2268" w:type="dxa"/>
          </w:tcPr>
          <w:p w:rsidR="00451D24" w:rsidRPr="00451D24" w:rsidRDefault="002C7833" w:rsidP="00451D24">
            <w:pPr>
              <w:spacing w:after="0" w:line="240" w:lineRule="auto"/>
              <w:ind w:left="16" w:hanging="1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стадії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виконаня</w:t>
            </w:r>
            <w:proofErr w:type="spellEnd"/>
          </w:p>
        </w:tc>
      </w:tr>
      <w:tr w:rsidR="00451D24" w:rsidRPr="00451D24" w:rsidTr="00CC3C1D">
        <w:trPr>
          <w:trHeight w:val="553"/>
        </w:trPr>
        <w:tc>
          <w:tcPr>
            <w:tcW w:w="845" w:type="dxa"/>
            <w:gridSpan w:val="3"/>
            <w:vAlign w:val="center"/>
          </w:tcPr>
          <w:p w:rsidR="00451D24" w:rsidRPr="00451D24" w:rsidRDefault="00451D24" w:rsidP="0045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30.</w:t>
            </w:r>
          </w:p>
        </w:tc>
        <w:tc>
          <w:tcPr>
            <w:tcW w:w="1612" w:type="dxa"/>
            <w:gridSpan w:val="4"/>
          </w:tcPr>
          <w:p w:rsidR="00451D24" w:rsidRPr="00451D24" w:rsidRDefault="00451D24" w:rsidP="00451D2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32/1963</w:t>
            </w:r>
          </w:p>
        </w:tc>
        <w:tc>
          <w:tcPr>
            <w:tcW w:w="6049" w:type="dxa"/>
            <w:gridSpan w:val="3"/>
            <w:vAlign w:val="center"/>
          </w:tcPr>
          <w:p w:rsidR="00451D24" w:rsidRPr="00451D24" w:rsidRDefault="00451D24" w:rsidP="00451D24">
            <w:pPr>
              <w:widowControl w:val="0"/>
              <w:spacing w:after="0" w:line="240" w:lineRule="auto"/>
              <w:ind w:left="22" w:hanging="2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встановлення режиму простою в окремих закладах дошкільної освіти Боярської міської ради  під час дії правового режиму воєнного стану в Україні у 2023 році.</w:t>
            </w:r>
          </w:p>
        </w:tc>
        <w:tc>
          <w:tcPr>
            <w:tcW w:w="2268" w:type="dxa"/>
          </w:tcPr>
          <w:p w:rsidR="00451D24" w:rsidRPr="00451D24" w:rsidRDefault="002C7833" w:rsidP="002C7833">
            <w:pPr>
              <w:widowControl w:val="0"/>
              <w:spacing w:after="0" w:line="240" w:lineRule="auto"/>
              <w:ind w:left="22" w:hanging="2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5099B">
              <w:rPr>
                <w:rFonts w:ascii="Times New Roman" w:hAnsi="Times New Roman"/>
                <w:sz w:val="28"/>
                <w:szCs w:val="28"/>
                <w:lang w:val="uk-UA"/>
              </w:rPr>
              <w:t>Встанов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лено </w:t>
            </w:r>
            <w:r w:rsidRPr="0015099B">
              <w:rPr>
                <w:rFonts w:ascii="Times New Roman" w:hAnsi="Times New Roman"/>
                <w:sz w:val="28"/>
                <w:szCs w:val="28"/>
                <w:lang w:val="uk-UA"/>
              </w:rPr>
              <w:t>режим простою щодо окремих закладів дошкільної освіти Боярської міської ради</w:t>
            </w:r>
            <w:r w:rsidRPr="00CF6A5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з 2</w:t>
            </w:r>
            <w:r w:rsidRPr="0015099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січня</w:t>
            </w:r>
            <w:r w:rsidRPr="0015099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2023</w:t>
            </w:r>
            <w:r w:rsidRPr="0015099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року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451D24" w:rsidRPr="00451D24" w:rsidTr="00CC3C1D">
        <w:trPr>
          <w:trHeight w:val="553"/>
        </w:trPr>
        <w:tc>
          <w:tcPr>
            <w:tcW w:w="845" w:type="dxa"/>
            <w:gridSpan w:val="3"/>
            <w:vAlign w:val="center"/>
          </w:tcPr>
          <w:p w:rsidR="00451D24" w:rsidRPr="00451D24" w:rsidRDefault="00451D24" w:rsidP="0045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31.</w:t>
            </w:r>
          </w:p>
        </w:tc>
        <w:tc>
          <w:tcPr>
            <w:tcW w:w="1612" w:type="dxa"/>
            <w:gridSpan w:val="4"/>
          </w:tcPr>
          <w:p w:rsidR="00451D24" w:rsidRPr="00451D24" w:rsidRDefault="00451D24" w:rsidP="00451D2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32/1964</w:t>
            </w:r>
          </w:p>
        </w:tc>
        <w:tc>
          <w:tcPr>
            <w:tcW w:w="6049" w:type="dxa"/>
            <w:gridSpan w:val="3"/>
            <w:vAlign w:val="center"/>
          </w:tcPr>
          <w:p w:rsidR="00451D24" w:rsidRPr="00451D24" w:rsidRDefault="00451D24" w:rsidP="00451D24">
            <w:pPr>
              <w:spacing w:after="0" w:line="240" w:lineRule="auto"/>
              <w:ind w:left="16" w:hanging="16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Про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погодження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передачі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майна з балансу</w:t>
            </w:r>
            <w:r w:rsidRPr="00451D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управління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соціального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захисту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населення</w:t>
            </w:r>
            <w:proofErr w:type="spellEnd"/>
            <w:r w:rsidRPr="00451D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Боярської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міської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 ради на баланс</w:t>
            </w:r>
            <w:r w:rsidRPr="00451D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ЗДО (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ясла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-садок) «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Берізка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»</w:t>
            </w:r>
            <w:r w:rsidRPr="00451D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Боярської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міської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ради.</w:t>
            </w:r>
          </w:p>
        </w:tc>
        <w:tc>
          <w:tcPr>
            <w:tcW w:w="2268" w:type="dxa"/>
          </w:tcPr>
          <w:p w:rsidR="00451D24" w:rsidRPr="00451D24" w:rsidRDefault="002C7833" w:rsidP="00451D24">
            <w:pPr>
              <w:spacing w:after="0" w:line="240" w:lineRule="auto"/>
              <w:ind w:left="16" w:hanging="16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На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стадії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виконання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</w:p>
        </w:tc>
      </w:tr>
      <w:tr w:rsidR="00451D24" w:rsidRPr="00451D24" w:rsidTr="00CC3C1D">
        <w:trPr>
          <w:trHeight w:val="553"/>
        </w:trPr>
        <w:tc>
          <w:tcPr>
            <w:tcW w:w="845" w:type="dxa"/>
            <w:gridSpan w:val="3"/>
            <w:vAlign w:val="center"/>
          </w:tcPr>
          <w:p w:rsidR="00451D24" w:rsidRPr="00451D24" w:rsidRDefault="00451D24" w:rsidP="0045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32.</w:t>
            </w:r>
          </w:p>
        </w:tc>
        <w:tc>
          <w:tcPr>
            <w:tcW w:w="1612" w:type="dxa"/>
            <w:gridSpan w:val="4"/>
          </w:tcPr>
          <w:p w:rsidR="00451D24" w:rsidRPr="00451D24" w:rsidRDefault="00451D24" w:rsidP="00451D2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32/1965</w:t>
            </w:r>
          </w:p>
        </w:tc>
        <w:tc>
          <w:tcPr>
            <w:tcW w:w="6049" w:type="dxa"/>
            <w:gridSpan w:val="3"/>
            <w:vAlign w:val="center"/>
          </w:tcPr>
          <w:p w:rsidR="00451D24" w:rsidRPr="00451D24" w:rsidRDefault="00451D24" w:rsidP="00451D24">
            <w:pPr>
              <w:spacing w:after="0" w:line="240" w:lineRule="auto"/>
              <w:ind w:left="16" w:hanging="16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451D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</w:t>
            </w:r>
            <w:proofErr w:type="spellEnd"/>
            <w:r w:rsidRPr="00451D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передачу</w:t>
            </w:r>
            <w:proofErr w:type="spellEnd"/>
            <w:r w:rsidRPr="00451D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основних</w:t>
            </w:r>
            <w:proofErr w:type="spellEnd"/>
            <w:r w:rsidRPr="00451D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засобів</w:t>
            </w:r>
            <w:proofErr w:type="spellEnd"/>
            <w:r w:rsidRPr="00451D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proofErr w:type="spellStart"/>
            <w:r w:rsidRPr="00451D2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Управл</w:t>
            </w:r>
            <w:r w:rsidRPr="00451D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інню</w:t>
            </w:r>
            <w:proofErr w:type="spellEnd"/>
            <w:r w:rsidRPr="00451D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освіти</w:t>
            </w:r>
            <w:proofErr w:type="spellEnd"/>
            <w:r w:rsidRPr="00451D2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 </w:t>
            </w:r>
            <w:proofErr w:type="spellStart"/>
            <w:r w:rsidRPr="00451D2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Боярської</w:t>
            </w:r>
            <w:proofErr w:type="spellEnd"/>
            <w:r w:rsidRPr="00451D2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міської</w:t>
            </w:r>
            <w:proofErr w:type="spellEnd"/>
            <w:r w:rsidRPr="00451D2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ради </w:t>
            </w:r>
            <w:proofErr w:type="spellStart"/>
            <w:r w:rsidRPr="00451D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</w:t>
            </w:r>
            <w:proofErr w:type="spellEnd"/>
            <w:r w:rsidRPr="00451D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виконавчому</w:t>
            </w:r>
            <w:proofErr w:type="spellEnd"/>
            <w:r w:rsidRPr="00451D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комітету</w:t>
            </w:r>
            <w:proofErr w:type="spellEnd"/>
            <w:r w:rsidRPr="00451D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Боярської</w:t>
            </w:r>
            <w:proofErr w:type="spellEnd"/>
            <w:r w:rsidRPr="00451D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міської</w:t>
            </w:r>
            <w:proofErr w:type="spellEnd"/>
            <w:r w:rsidRPr="00451D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ради</w:t>
            </w:r>
            <w:proofErr w:type="spellEnd"/>
            <w:r w:rsidRPr="00451D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451D24" w:rsidRPr="00451D24" w:rsidRDefault="002C7833" w:rsidP="00451D24">
            <w:pPr>
              <w:spacing w:after="0" w:line="240" w:lineRule="auto"/>
              <w:ind w:left="16" w:hanging="1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На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стадії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виконання</w:t>
            </w:r>
            <w:proofErr w:type="spellEnd"/>
          </w:p>
        </w:tc>
      </w:tr>
      <w:tr w:rsidR="0074408D" w:rsidRPr="0074408D" w:rsidTr="00CC3C1D">
        <w:trPr>
          <w:trHeight w:val="553"/>
        </w:trPr>
        <w:tc>
          <w:tcPr>
            <w:tcW w:w="845" w:type="dxa"/>
            <w:gridSpan w:val="3"/>
            <w:vAlign w:val="center"/>
          </w:tcPr>
          <w:p w:rsidR="00451D24" w:rsidRPr="0074408D" w:rsidRDefault="00451D24" w:rsidP="0045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4408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33.</w:t>
            </w:r>
          </w:p>
        </w:tc>
        <w:tc>
          <w:tcPr>
            <w:tcW w:w="1612" w:type="dxa"/>
            <w:gridSpan w:val="4"/>
          </w:tcPr>
          <w:p w:rsidR="00451D24" w:rsidRPr="0074408D" w:rsidRDefault="00451D24" w:rsidP="00451D24">
            <w:pPr>
              <w:spacing w:line="240" w:lineRule="auto"/>
              <w:jc w:val="center"/>
            </w:pPr>
            <w:r w:rsidRPr="0074408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32/1966</w:t>
            </w:r>
          </w:p>
        </w:tc>
        <w:tc>
          <w:tcPr>
            <w:tcW w:w="6049" w:type="dxa"/>
            <w:gridSpan w:val="3"/>
            <w:vAlign w:val="center"/>
          </w:tcPr>
          <w:p w:rsidR="00451D24" w:rsidRPr="0074408D" w:rsidRDefault="00451D24" w:rsidP="00451D2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4408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передачу з балансу Управління культури, молоді та спорту Боярської міської ради дебіторської заборгованості на баланс Управління освіти Боярської міської ради.</w:t>
            </w:r>
          </w:p>
        </w:tc>
        <w:tc>
          <w:tcPr>
            <w:tcW w:w="2268" w:type="dxa"/>
          </w:tcPr>
          <w:p w:rsidR="00451D24" w:rsidRPr="0074408D" w:rsidRDefault="0074408D" w:rsidP="00451D2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4408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На </w:t>
            </w:r>
            <w:proofErr w:type="spellStart"/>
            <w:r w:rsidRPr="0074408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стадії</w:t>
            </w:r>
            <w:proofErr w:type="spellEnd"/>
            <w:r w:rsidRPr="0074408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4408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виконання</w:t>
            </w:r>
            <w:proofErr w:type="spellEnd"/>
          </w:p>
        </w:tc>
      </w:tr>
      <w:tr w:rsidR="00451D24" w:rsidRPr="00451D24" w:rsidTr="00CC3C1D">
        <w:trPr>
          <w:trHeight w:val="553"/>
        </w:trPr>
        <w:tc>
          <w:tcPr>
            <w:tcW w:w="845" w:type="dxa"/>
            <w:gridSpan w:val="3"/>
            <w:vAlign w:val="center"/>
          </w:tcPr>
          <w:p w:rsidR="00451D24" w:rsidRPr="00451D24" w:rsidRDefault="00451D24" w:rsidP="0045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34.</w:t>
            </w:r>
          </w:p>
        </w:tc>
        <w:tc>
          <w:tcPr>
            <w:tcW w:w="1612" w:type="dxa"/>
            <w:gridSpan w:val="4"/>
          </w:tcPr>
          <w:p w:rsidR="00451D24" w:rsidRPr="00451D24" w:rsidRDefault="00451D24" w:rsidP="00451D24">
            <w:pPr>
              <w:spacing w:line="240" w:lineRule="auto"/>
              <w:jc w:val="center"/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32/1967</w:t>
            </w:r>
          </w:p>
        </w:tc>
        <w:tc>
          <w:tcPr>
            <w:tcW w:w="6049" w:type="dxa"/>
            <w:gridSpan w:val="3"/>
            <w:vAlign w:val="center"/>
          </w:tcPr>
          <w:p w:rsidR="00451D24" w:rsidRPr="00451D24" w:rsidRDefault="00451D24" w:rsidP="00451D24">
            <w:pPr>
              <w:spacing w:after="0" w:line="240" w:lineRule="auto"/>
              <w:ind w:left="16" w:hanging="16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>Про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>відміну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>рішення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>чергової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>сесії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>Боярської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>міської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>ради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>від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23.12.2021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>року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№ 20/1294 «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>Про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>передачу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>майна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>Боярської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>міської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>територіальної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>громади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>оренду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>».</w:t>
            </w:r>
          </w:p>
        </w:tc>
        <w:tc>
          <w:tcPr>
            <w:tcW w:w="2268" w:type="dxa"/>
          </w:tcPr>
          <w:p w:rsidR="00451D24" w:rsidRPr="002C7833" w:rsidRDefault="002C7833" w:rsidP="00451D24">
            <w:pPr>
              <w:spacing w:after="0" w:line="240" w:lineRule="auto"/>
              <w:ind w:left="16" w:hanging="16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Виконано</w:t>
            </w:r>
          </w:p>
        </w:tc>
      </w:tr>
      <w:tr w:rsidR="00451D24" w:rsidRPr="00451D24" w:rsidTr="00CC3C1D">
        <w:trPr>
          <w:trHeight w:val="553"/>
        </w:trPr>
        <w:tc>
          <w:tcPr>
            <w:tcW w:w="845" w:type="dxa"/>
            <w:gridSpan w:val="3"/>
            <w:vAlign w:val="center"/>
          </w:tcPr>
          <w:p w:rsidR="00451D24" w:rsidRPr="00451D24" w:rsidRDefault="00451D24" w:rsidP="0045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35.</w:t>
            </w:r>
          </w:p>
        </w:tc>
        <w:tc>
          <w:tcPr>
            <w:tcW w:w="1612" w:type="dxa"/>
            <w:gridSpan w:val="4"/>
          </w:tcPr>
          <w:p w:rsidR="00451D24" w:rsidRPr="00451D24" w:rsidRDefault="00451D24" w:rsidP="00451D24">
            <w:pPr>
              <w:spacing w:line="240" w:lineRule="auto"/>
              <w:jc w:val="center"/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32/1968</w:t>
            </w:r>
          </w:p>
        </w:tc>
        <w:tc>
          <w:tcPr>
            <w:tcW w:w="6049" w:type="dxa"/>
            <w:gridSpan w:val="3"/>
            <w:vAlign w:val="center"/>
          </w:tcPr>
          <w:p w:rsidR="00451D24" w:rsidRPr="00451D24" w:rsidRDefault="00451D24" w:rsidP="00DD1724">
            <w:pPr>
              <w:spacing w:after="0" w:line="240" w:lineRule="auto"/>
              <w:ind w:left="16" w:hanging="16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451D2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безоплатне надання приміщення за </w:t>
            </w:r>
            <w:proofErr w:type="spellStart"/>
            <w:r w:rsidRPr="00451D24">
              <w:rPr>
                <w:rFonts w:ascii="Times New Roman" w:hAnsi="Times New Roman"/>
                <w:sz w:val="28"/>
                <w:szCs w:val="28"/>
                <w:lang w:val="uk-UA"/>
              </w:rPr>
              <w:t>адресою</w:t>
            </w:r>
            <w:proofErr w:type="spellEnd"/>
            <w:r w:rsidRPr="00451D2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: м. Боярка, вул.  І. Котляревського (Сєдова), 11, приміщення № 35 в службове користування </w:t>
            </w:r>
            <w:r w:rsidRPr="00451D24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поліцейським офіцерам Боярської міської територіальної громади.</w:t>
            </w:r>
          </w:p>
        </w:tc>
        <w:tc>
          <w:tcPr>
            <w:tcW w:w="2268" w:type="dxa"/>
          </w:tcPr>
          <w:p w:rsidR="00451D24" w:rsidRPr="00451D24" w:rsidRDefault="002C7833" w:rsidP="00451D24">
            <w:pPr>
              <w:spacing w:after="0" w:line="240" w:lineRule="auto"/>
              <w:ind w:left="16" w:hanging="16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Виконано</w:t>
            </w:r>
          </w:p>
        </w:tc>
      </w:tr>
      <w:tr w:rsidR="00451D24" w:rsidRPr="00451D24" w:rsidTr="00CC3C1D">
        <w:trPr>
          <w:trHeight w:val="553"/>
        </w:trPr>
        <w:tc>
          <w:tcPr>
            <w:tcW w:w="845" w:type="dxa"/>
            <w:gridSpan w:val="3"/>
            <w:vAlign w:val="center"/>
          </w:tcPr>
          <w:p w:rsidR="00451D24" w:rsidRPr="00451D24" w:rsidRDefault="00451D24" w:rsidP="0045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36</w:t>
            </w: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612" w:type="dxa"/>
            <w:gridSpan w:val="4"/>
          </w:tcPr>
          <w:p w:rsidR="00451D24" w:rsidRPr="00451D24" w:rsidRDefault="00451D24" w:rsidP="00451D24">
            <w:pPr>
              <w:spacing w:line="240" w:lineRule="auto"/>
              <w:jc w:val="center"/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32/1969</w:t>
            </w:r>
          </w:p>
        </w:tc>
        <w:tc>
          <w:tcPr>
            <w:tcW w:w="6049" w:type="dxa"/>
            <w:gridSpan w:val="3"/>
            <w:vAlign w:val="center"/>
          </w:tcPr>
          <w:p w:rsidR="00451D24" w:rsidRPr="00451D24" w:rsidRDefault="00451D24" w:rsidP="00451D24">
            <w:pPr>
              <w:spacing w:after="0" w:line="240" w:lineRule="auto"/>
              <w:ind w:left="22" w:hanging="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>надання</w:t>
            </w:r>
            <w:proofErr w:type="spellEnd"/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>згоди</w:t>
            </w:r>
            <w:proofErr w:type="spellEnd"/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 xml:space="preserve"> на </w:t>
            </w:r>
            <w:proofErr w:type="spellStart"/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>прийняття</w:t>
            </w:r>
            <w:proofErr w:type="spellEnd"/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 xml:space="preserve"> у </w:t>
            </w:r>
            <w:proofErr w:type="spellStart"/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>комунальну</w:t>
            </w:r>
            <w:proofErr w:type="spellEnd"/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>власність</w:t>
            </w:r>
            <w:proofErr w:type="spellEnd"/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>Боярської</w:t>
            </w:r>
            <w:proofErr w:type="spellEnd"/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>міської</w:t>
            </w:r>
            <w:proofErr w:type="spellEnd"/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 xml:space="preserve"> ради </w:t>
            </w:r>
            <w:proofErr w:type="spellStart"/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>квартири</w:t>
            </w:r>
            <w:proofErr w:type="spellEnd"/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>.</w:t>
            </w:r>
          </w:p>
        </w:tc>
        <w:tc>
          <w:tcPr>
            <w:tcW w:w="2268" w:type="dxa"/>
          </w:tcPr>
          <w:p w:rsidR="00451D24" w:rsidRPr="00451D24" w:rsidRDefault="002C7833" w:rsidP="00451D24">
            <w:pPr>
              <w:spacing w:after="0" w:line="240" w:lineRule="auto"/>
              <w:ind w:left="22" w:hanging="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стадії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виконання</w:t>
            </w:r>
            <w:proofErr w:type="spellEnd"/>
          </w:p>
        </w:tc>
      </w:tr>
      <w:tr w:rsidR="0074408D" w:rsidRPr="0074408D" w:rsidTr="00CC3C1D">
        <w:trPr>
          <w:trHeight w:val="553"/>
        </w:trPr>
        <w:tc>
          <w:tcPr>
            <w:tcW w:w="845" w:type="dxa"/>
            <w:gridSpan w:val="3"/>
            <w:vAlign w:val="center"/>
          </w:tcPr>
          <w:p w:rsidR="00451D24" w:rsidRPr="0074408D" w:rsidRDefault="00451D24" w:rsidP="0045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4408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37.</w:t>
            </w:r>
          </w:p>
        </w:tc>
        <w:tc>
          <w:tcPr>
            <w:tcW w:w="1612" w:type="dxa"/>
            <w:gridSpan w:val="4"/>
          </w:tcPr>
          <w:p w:rsidR="00451D24" w:rsidRPr="0074408D" w:rsidRDefault="00451D24" w:rsidP="00451D24">
            <w:pPr>
              <w:spacing w:line="240" w:lineRule="auto"/>
              <w:jc w:val="center"/>
            </w:pPr>
            <w:r w:rsidRPr="0074408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32/1970</w:t>
            </w:r>
          </w:p>
        </w:tc>
        <w:tc>
          <w:tcPr>
            <w:tcW w:w="6049" w:type="dxa"/>
            <w:gridSpan w:val="3"/>
            <w:vAlign w:val="center"/>
          </w:tcPr>
          <w:p w:rsidR="00451D24" w:rsidRPr="0074408D" w:rsidRDefault="00451D24" w:rsidP="00451D24">
            <w:pPr>
              <w:spacing w:after="0" w:line="240" w:lineRule="auto"/>
              <w:ind w:left="16" w:hanging="16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74408D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Про закріплення майна комунальної власності Боярської міської територіальної громади за Управлінням освіти Боярської міської ради на праві оперативного управління.</w:t>
            </w:r>
          </w:p>
        </w:tc>
        <w:tc>
          <w:tcPr>
            <w:tcW w:w="2268" w:type="dxa"/>
          </w:tcPr>
          <w:p w:rsidR="00451D24" w:rsidRPr="0074408D" w:rsidRDefault="0074408D" w:rsidP="00451D24">
            <w:pPr>
              <w:spacing w:after="0" w:line="240" w:lineRule="auto"/>
              <w:ind w:left="16" w:hanging="16"/>
              <w:jc w:val="both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74408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На </w:t>
            </w:r>
            <w:proofErr w:type="spellStart"/>
            <w:r w:rsidRPr="0074408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стадії</w:t>
            </w:r>
            <w:proofErr w:type="spellEnd"/>
            <w:r w:rsidRPr="0074408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4408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виконан</w:t>
            </w:r>
            <w:bookmarkStart w:id="0" w:name="_GoBack"/>
            <w:bookmarkEnd w:id="0"/>
            <w:r w:rsidRPr="0074408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ня</w:t>
            </w:r>
            <w:proofErr w:type="spellEnd"/>
          </w:p>
        </w:tc>
      </w:tr>
      <w:tr w:rsidR="00451D24" w:rsidRPr="00451D24" w:rsidTr="00CC3C1D">
        <w:trPr>
          <w:trHeight w:val="553"/>
        </w:trPr>
        <w:tc>
          <w:tcPr>
            <w:tcW w:w="845" w:type="dxa"/>
            <w:gridSpan w:val="3"/>
            <w:vAlign w:val="center"/>
          </w:tcPr>
          <w:p w:rsidR="00451D24" w:rsidRPr="00451D24" w:rsidRDefault="00451D24" w:rsidP="0045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38.</w:t>
            </w:r>
          </w:p>
        </w:tc>
        <w:tc>
          <w:tcPr>
            <w:tcW w:w="1612" w:type="dxa"/>
            <w:gridSpan w:val="4"/>
          </w:tcPr>
          <w:p w:rsidR="00451D24" w:rsidRPr="00451D24" w:rsidRDefault="00451D24" w:rsidP="00451D2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32/1971</w:t>
            </w:r>
          </w:p>
        </w:tc>
        <w:tc>
          <w:tcPr>
            <w:tcW w:w="6049" w:type="dxa"/>
            <w:gridSpan w:val="3"/>
            <w:vAlign w:val="center"/>
          </w:tcPr>
          <w:p w:rsidR="00451D24" w:rsidRPr="00451D24" w:rsidRDefault="00451D24" w:rsidP="00451D24">
            <w:pPr>
              <w:spacing w:after="0" w:line="240" w:lineRule="auto"/>
              <w:ind w:left="16" w:hanging="16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>Про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>погодження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>передачі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>частини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>нежитлового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>приміщення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>комунальної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>власності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>Боярської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>міської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>територіальної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>громади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>оренду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>без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>проведення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>аукціону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>за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>адресою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>Київська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>область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>Фастівський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>район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м.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>Боярка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>вул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>Білогородська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>, 13.</w:t>
            </w:r>
          </w:p>
        </w:tc>
        <w:tc>
          <w:tcPr>
            <w:tcW w:w="2268" w:type="dxa"/>
          </w:tcPr>
          <w:p w:rsidR="00451D24" w:rsidRPr="002C7833" w:rsidRDefault="002C7833" w:rsidP="00451D24">
            <w:pPr>
              <w:spacing w:after="0" w:line="240" w:lineRule="auto"/>
              <w:ind w:left="16" w:hanging="16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Виконано</w:t>
            </w:r>
          </w:p>
        </w:tc>
      </w:tr>
      <w:tr w:rsidR="00451D24" w:rsidRPr="00451D24" w:rsidTr="00CC3C1D">
        <w:trPr>
          <w:trHeight w:val="553"/>
        </w:trPr>
        <w:tc>
          <w:tcPr>
            <w:tcW w:w="845" w:type="dxa"/>
            <w:gridSpan w:val="3"/>
            <w:vAlign w:val="center"/>
          </w:tcPr>
          <w:p w:rsidR="00451D24" w:rsidRPr="00451D24" w:rsidRDefault="00451D24" w:rsidP="0045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39.</w:t>
            </w:r>
          </w:p>
        </w:tc>
        <w:tc>
          <w:tcPr>
            <w:tcW w:w="1612" w:type="dxa"/>
            <w:gridSpan w:val="4"/>
          </w:tcPr>
          <w:p w:rsidR="00451D24" w:rsidRPr="00451D24" w:rsidRDefault="00451D24" w:rsidP="00451D2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32/1972</w:t>
            </w:r>
          </w:p>
        </w:tc>
        <w:tc>
          <w:tcPr>
            <w:tcW w:w="6049" w:type="dxa"/>
            <w:gridSpan w:val="3"/>
            <w:vAlign w:val="center"/>
          </w:tcPr>
          <w:p w:rsidR="00451D24" w:rsidRPr="00451D24" w:rsidRDefault="00451D24" w:rsidP="00451D24">
            <w:pPr>
              <w:spacing w:after="0" w:line="240" w:lineRule="auto"/>
              <w:ind w:left="16" w:hanging="16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>Про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>затвердження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>Статуту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КНП «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>Центр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>первинної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>медико-санітарної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>допомоги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>Боярської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>міської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>ради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» у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>новій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>редакції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451D24" w:rsidRPr="002C7833" w:rsidRDefault="002C7833" w:rsidP="00451D24">
            <w:pPr>
              <w:spacing w:after="0" w:line="240" w:lineRule="auto"/>
              <w:ind w:left="16" w:hanging="16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Виконано</w:t>
            </w:r>
          </w:p>
        </w:tc>
      </w:tr>
      <w:tr w:rsidR="002C7833" w:rsidRPr="002C7833" w:rsidTr="00CC3C1D">
        <w:trPr>
          <w:trHeight w:val="553"/>
        </w:trPr>
        <w:tc>
          <w:tcPr>
            <w:tcW w:w="845" w:type="dxa"/>
            <w:gridSpan w:val="3"/>
            <w:vAlign w:val="center"/>
          </w:tcPr>
          <w:p w:rsidR="00451D24" w:rsidRPr="00451D24" w:rsidRDefault="00451D24" w:rsidP="0045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40.</w:t>
            </w:r>
          </w:p>
        </w:tc>
        <w:tc>
          <w:tcPr>
            <w:tcW w:w="1612" w:type="dxa"/>
            <w:gridSpan w:val="4"/>
          </w:tcPr>
          <w:p w:rsidR="00451D24" w:rsidRPr="00451D24" w:rsidRDefault="00451D24" w:rsidP="00451D2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32/1973</w:t>
            </w:r>
          </w:p>
        </w:tc>
        <w:tc>
          <w:tcPr>
            <w:tcW w:w="6049" w:type="dxa"/>
            <w:gridSpan w:val="3"/>
            <w:vAlign w:val="center"/>
          </w:tcPr>
          <w:p w:rsidR="00451D24" w:rsidRPr="00451D24" w:rsidRDefault="00451D24" w:rsidP="00451D24">
            <w:pPr>
              <w:spacing w:after="0" w:line="240" w:lineRule="auto"/>
              <w:ind w:left="16" w:hanging="16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51D2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погодження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проекту «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Реконструкція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ЛЕП-35кВ «ПС</w:t>
            </w:r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                     </w:t>
            </w:r>
            <w:r w:rsidRPr="00451D2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П.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Волинський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-ПС Боярка» з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заміною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КЛ-150мм</w:t>
            </w:r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>l</w:t>
            </w:r>
            <w:r w:rsidRPr="00451D2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на КЛ-300мм</w:t>
            </w:r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>l</w:t>
            </w:r>
            <w:r w:rsidRPr="00451D2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ділянці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ПС «Боярка» - «ПП-1» в м. Боярка,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Київської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області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»</w:t>
            </w:r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451D24" w:rsidRPr="002C7833" w:rsidRDefault="002C7833" w:rsidP="00451D24">
            <w:pPr>
              <w:spacing w:after="0" w:line="240" w:lineRule="auto"/>
              <w:ind w:left="16" w:hanging="16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2C7833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На </w:t>
            </w:r>
            <w:proofErr w:type="spellStart"/>
            <w:r w:rsidRPr="002C7833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стадії</w:t>
            </w:r>
            <w:proofErr w:type="spellEnd"/>
            <w:r w:rsidRPr="002C7833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C7833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виконання</w:t>
            </w:r>
            <w:proofErr w:type="spellEnd"/>
          </w:p>
        </w:tc>
      </w:tr>
      <w:tr w:rsidR="002C7833" w:rsidRPr="002C7833" w:rsidTr="00CC3C1D">
        <w:trPr>
          <w:trHeight w:val="553"/>
        </w:trPr>
        <w:tc>
          <w:tcPr>
            <w:tcW w:w="845" w:type="dxa"/>
            <w:gridSpan w:val="3"/>
            <w:vAlign w:val="center"/>
          </w:tcPr>
          <w:p w:rsidR="00451D24" w:rsidRPr="00451D24" w:rsidRDefault="00451D24" w:rsidP="0045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41.</w:t>
            </w:r>
          </w:p>
        </w:tc>
        <w:tc>
          <w:tcPr>
            <w:tcW w:w="1612" w:type="dxa"/>
            <w:gridSpan w:val="4"/>
          </w:tcPr>
          <w:p w:rsidR="00451D24" w:rsidRPr="00451D24" w:rsidRDefault="00451D24" w:rsidP="00451D2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32/1974</w:t>
            </w:r>
          </w:p>
        </w:tc>
        <w:tc>
          <w:tcPr>
            <w:tcW w:w="6049" w:type="dxa"/>
            <w:gridSpan w:val="3"/>
            <w:vAlign w:val="center"/>
          </w:tcPr>
          <w:p w:rsidR="00451D24" w:rsidRPr="00451D24" w:rsidRDefault="00451D24" w:rsidP="00451D24">
            <w:pPr>
              <w:spacing w:after="0" w:line="240" w:lineRule="auto"/>
              <w:ind w:left="16" w:hanging="16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>Про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>встановлення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>єдиного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>розміру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>кошторисної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>заробітної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>плати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>для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>визначення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>вартості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>будівництва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>нового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>будівництва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>реконструкції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>реставрації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>капітального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>ремонту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>технічного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>переоснащення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)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>об’єктів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>що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>споруджуються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>за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>рахунок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>бюджетних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>коштів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>коштів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>державних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і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>комунальних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>підприємств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>установ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>та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>організацій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>на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>території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>Боярської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>міської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>територіальної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>громади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.</w:t>
            </w:r>
          </w:p>
        </w:tc>
        <w:tc>
          <w:tcPr>
            <w:tcW w:w="2268" w:type="dxa"/>
          </w:tcPr>
          <w:p w:rsidR="00451D24" w:rsidRPr="002C7833" w:rsidRDefault="002C7833" w:rsidP="00451D24">
            <w:pPr>
              <w:spacing w:after="0" w:line="240" w:lineRule="auto"/>
              <w:ind w:left="16" w:hanging="16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C783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Виконується протягом року</w:t>
            </w:r>
          </w:p>
        </w:tc>
      </w:tr>
      <w:tr w:rsidR="00451D24" w:rsidRPr="00451D24" w:rsidTr="007832F6">
        <w:trPr>
          <w:trHeight w:val="553"/>
        </w:trPr>
        <w:tc>
          <w:tcPr>
            <w:tcW w:w="845" w:type="dxa"/>
            <w:gridSpan w:val="3"/>
            <w:vAlign w:val="center"/>
          </w:tcPr>
          <w:p w:rsidR="00451D24" w:rsidRPr="00451D24" w:rsidRDefault="00451D24" w:rsidP="0045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42.</w:t>
            </w:r>
          </w:p>
        </w:tc>
        <w:tc>
          <w:tcPr>
            <w:tcW w:w="1612" w:type="dxa"/>
            <w:gridSpan w:val="4"/>
          </w:tcPr>
          <w:p w:rsidR="00451D24" w:rsidRPr="00451D24" w:rsidRDefault="00451D24" w:rsidP="00451D2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32/1975</w:t>
            </w:r>
          </w:p>
        </w:tc>
        <w:tc>
          <w:tcPr>
            <w:tcW w:w="2930" w:type="dxa"/>
            <w:vAlign w:val="center"/>
          </w:tcPr>
          <w:p w:rsidR="00451D24" w:rsidRPr="00451D24" w:rsidRDefault="00451D24" w:rsidP="00451D24">
            <w:pPr>
              <w:spacing w:after="0" w:line="240" w:lineRule="auto"/>
              <w:ind w:left="16" w:hanging="16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451D24">
              <w:rPr>
                <w:rFonts w:ascii="Times New Roman" w:hAnsi="Times New Roman" w:cs="Times New Roman"/>
                <w:iCs/>
                <w:sz w:val="28"/>
                <w:szCs w:val="28"/>
              </w:rPr>
              <w:t>Про</w:t>
            </w:r>
            <w:proofErr w:type="spellEnd"/>
            <w:r w:rsidRPr="00451D2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iCs/>
                <w:sz w:val="28"/>
                <w:szCs w:val="28"/>
              </w:rPr>
              <w:t>затвердження</w:t>
            </w:r>
            <w:proofErr w:type="spellEnd"/>
            <w:r w:rsidRPr="00451D2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iCs/>
                <w:sz w:val="28"/>
                <w:szCs w:val="28"/>
              </w:rPr>
              <w:t>Положення</w:t>
            </w:r>
            <w:proofErr w:type="spellEnd"/>
            <w:r w:rsidRPr="00451D2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iCs/>
                <w:sz w:val="28"/>
                <w:szCs w:val="28"/>
              </w:rPr>
              <w:t>щодо</w:t>
            </w:r>
            <w:proofErr w:type="spellEnd"/>
            <w:r w:rsidRPr="00451D2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iCs/>
                <w:sz w:val="28"/>
                <w:szCs w:val="28"/>
              </w:rPr>
              <w:t>конкурсного</w:t>
            </w:r>
            <w:proofErr w:type="spellEnd"/>
            <w:r w:rsidRPr="00451D2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iCs/>
                <w:sz w:val="28"/>
                <w:szCs w:val="28"/>
              </w:rPr>
              <w:t>відбору</w:t>
            </w:r>
            <w:proofErr w:type="spellEnd"/>
            <w:r w:rsidRPr="00451D2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iCs/>
                <w:sz w:val="28"/>
                <w:szCs w:val="28"/>
              </w:rPr>
              <w:t>суб’єктів</w:t>
            </w:r>
            <w:proofErr w:type="spellEnd"/>
            <w:r w:rsidRPr="00451D2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 </w:t>
            </w:r>
            <w:proofErr w:type="spellStart"/>
            <w:r w:rsidRPr="00451D24">
              <w:rPr>
                <w:rFonts w:ascii="Times New Roman" w:hAnsi="Times New Roman" w:cs="Times New Roman"/>
                <w:iCs/>
                <w:sz w:val="28"/>
                <w:szCs w:val="28"/>
              </w:rPr>
              <w:t>оціночної</w:t>
            </w:r>
            <w:proofErr w:type="spellEnd"/>
            <w:r w:rsidRPr="00451D2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iCs/>
                <w:sz w:val="28"/>
                <w:szCs w:val="28"/>
              </w:rPr>
              <w:t>діяльності</w:t>
            </w:r>
            <w:proofErr w:type="spellEnd"/>
            <w:r w:rsidRPr="00451D2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у </w:t>
            </w:r>
            <w:proofErr w:type="spellStart"/>
            <w:r w:rsidRPr="00451D24">
              <w:rPr>
                <w:rFonts w:ascii="Times New Roman" w:hAnsi="Times New Roman" w:cs="Times New Roman"/>
                <w:iCs/>
                <w:sz w:val="28"/>
                <w:szCs w:val="28"/>
              </w:rPr>
              <w:t>новій</w:t>
            </w:r>
            <w:proofErr w:type="spellEnd"/>
            <w:r w:rsidRPr="00451D2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iCs/>
                <w:sz w:val="28"/>
                <w:szCs w:val="28"/>
              </w:rPr>
              <w:t>редакції</w:t>
            </w:r>
            <w:proofErr w:type="spellEnd"/>
            <w:r w:rsidRPr="00451D2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.</w:t>
            </w:r>
          </w:p>
        </w:tc>
        <w:tc>
          <w:tcPr>
            <w:tcW w:w="5387" w:type="dxa"/>
            <w:gridSpan w:val="3"/>
          </w:tcPr>
          <w:p w:rsidR="00451D24" w:rsidRPr="00451D24" w:rsidRDefault="006C6183" w:rsidP="00451D24">
            <w:pPr>
              <w:spacing w:after="0" w:line="240" w:lineRule="auto"/>
              <w:ind w:left="16" w:hanging="16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8A3B7E">
              <w:rPr>
                <w:rFonts w:ascii="Times New Roman" w:hAnsi="Times New Roman"/>
                <w:sz w:val="28"/>
                <w:szCs w:val="28"/>
              </w:rPr>
              <w:t>Це</w:t>
            </w:r>
            <w:proofErr w:type="spellEnd"/>
            <w:r w:rsidRPr="008A3B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3B7E">
              <w:rPr>
                <w:rFonts w:ascii="Times New Roman" w:hAnsi="Times New Roman"/>
                <w:sz w:val="28"/>
                <w:szCs w:val="28"/>
              </w:rPr>
              <w:t>Положення</w:t>
            </w:r>
            <w:proofErr w:type="spellEnd"/>
            <w:r w:rsidRPr="008A3B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3B7E">
              <w:rPr>
                <w:rFonts w:ascii="Times New Roman" w:hAnsi="Times New Roman"/>
                <w:sz w:val="28"/>
                <w:szCs w:val="28"/>
              </w:rPr>
              <w:t>визначає</w:t>
            </w:r>
            <w:proofErr w:type="spellEnd"/>
            <w:r w:rsidRPr="008A3B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3B7E">
              <w:rPr>
                <w:rFonts w:ascii="Times New Roman" w:hAnsi="Times New Roman"/>
                <w:sz w:val="28"/>
                <w:szCs w:val="28"/>
              </w:rPr>
              <w:t>процедуру</w:t>
            </w:r>
            <w:proofErr w:type="spellEnd"/>
            <w:r w:rsidRPr="008A3B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3B7E">
              <w:rPr>
                <w:rFonts w:ascii="Times New Roman" w:hAnsi="Times New Roman"/>
                <w:sz w:val="28"/>
                <w:szCs w:val="28"/>
              </w:rPr>
              <w:t>конкурсного</w:t>
            </w:r>
            <w:proofErr w:type="spellEnd"/>
            <w:r w:rsidRPr="008A3B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3B7E">
              <w:rPr>
                <w:rFonts w:ascii="Times New Roman" w:hAnsi="Times New Roman"/>
                <w:sz w:val="28"/>
                <w:szCs w:val="28"/>
              </w:rPr>
              <w:t>відбору</w:t>
            </w:r>
            <w:proofErr w:type="spellEnd"/>
            <w:r w:rsidRPr="008A3B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3B7E">
              <w:rPr>
                <w:rFonts w:ascii="Times New Roman" w:hAnsi="Times New Roman"/>
                <w:sz w:val="28"/>
                <w:szCs w:val="28"/>
              </w:rPr>
              <w:t>суб’єктів</w:t>
            </w:r>
            <w:proofErr w:type="spellEnd"/>
            <w:r w:rsidRPr="008A3B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3B7E">
              <w:rPr>
                <w:rFonts w:ascii="Times New Roman" w:hAnsi="Times New Roman"/>
                <w:sz w:val="28"/>
                <w:szCs w:val="28"/>
              </w:rPr>
              <w:t>оціночної</w:t>
            </w:r>
            <w:proofErr w:type="spellEnd"/>
            <w:r w:rsidRPr="008A3B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3B7E">
              <w:rPr>
                <w:rFonts w:ascii="Times New Roman" w:hAnsi="Times New Roman"/>
                <w:sz w:val="28"/>
                <w:szCs w:val="28"/>
              </w:rPr>
              <w:t>діяльності</w:t>
            </w:r>
            <w:proofErr w:type="spellEnd"/>
            <w:r w:rsidRPr="008A3B7E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proofErr w:type="spellStart"/>
            <w:r w:rsidRPr="008A3B7E">
              <w:rPr>
                <w:rFonts w:ascii="Times New Roman" w:hAnsi="Times New Roman"/>
                <w:sz w:val="28"/>
                <w:szCs w:val="28"/>
              </w:rPr>
              <w:t>суб'єктів</w:t>
            </w:r>
            <w:proofErr w:type="spellEnd"/>
            <w:r w:rsidRPr="008A3B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3B7E">
              <w:rPr>
                <w:rFonts w:ascii="Times New Roman" w:hAnsi="Times New Roman"/>
                <w:sz w:val="28"/>
                <w:szCs w:val="28"/>
              </w:rPr>
              <w:t>господарювання</w:t>
            </w:r>
            <w:proofErr w:type="spellEnd"/>
            <w:r w:rsidRPr="008A3B7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8A3B7E">
              <w:rPr>
                <w:rFonts w:ascii="Times New Roman" w:hAnsi="Times New Roman"/>
                <w:sz w:val="28"/>
                <w:szCs w:val="28"/>
              </w:rPr>
              <w:t>які</w:t>
            </w:r>
            <w:proofErr w:type="spellEnd"/>
            <w:r w:rsidRPr="008A3B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3B7E">
              <w:rPr>
                <w:rFonts w:ascii="Times New Roman" w:hAnsi="Times New Roman"/>
                <w:sz w:val="28"/>
                <w:szCs w:val="28"/>
              </w:rPr>
              <w:t>надаватимуть</w:t>
            </w:r>
            <w:proofErr w:type="spellEnd"/>
            <w:r w:rsidRPr="008A3B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3B7E">
              <w:rPr>
                <w:rFonts w:ascii="Times New Roman" w:hAnsi="Times New Roman"/>
                <w:sz w:val="28"/>
                <w:szCs w:val="28"/>
              </w:rPr>
              <w:t>послуги</w:t>
            </w:r>
            <w:proofErr w:type="spellEnd"/>
            <w:r w:rsidRPr="008A3B7E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8A3B7E">
              <w:rPr>
                <w:rFonts w:ascii="Times New Roman" w:hAnsi="Times New Roman"/>
                <w:sz w:val="28"/>
                <w:szCs w:val="28"/>
              </w:rPr>
              <w:t>незалежної</w:t>
            </w:r>
            <w:proofErr w:type="spellEnd"/>
            <w:r w:rsidRPr="008A3B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3B7E">
              <w:rPr>
                <w:rFonts w:ascii="Times New Roman" w:hAnsi="Times New Roman"/>
                <w:sz w:val="28"/>
                <w:szCs w:val="28"/>
              </w:rPr>
              <w:t>оцінки</w:t>
            </w:r>
            <w:proofErr w:type="spellEnd"/>
            <w:r w:rsidRPr="008A3B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3B7E">
              <w:rPr>
                <w:rFonts w:ascii="Times New Roman" w:hAnsi="Times New Roman"/>
                <w:sz w:val="28"/>
                <w:szCs w:val="28"/>
              </w:rPr>
              <w:t>майна</w:t>
            </w:r>
            <w:proofErr w:type="spellEnd"/>
            <w:r w:rsidRPr="008A3B7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8A3B7E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8A3B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3B7E">
              <w:rPr>
                <w:rFonts w:ascii="Times New Roman" w:hAnsi="Times New Roman"/>
                <w:sz w:val="28"/>
                <w:szCs w:val="28"/>
              </w:rPr>
              <w:t>належить</w:t>
            </w:r>
            <w:proofErr w:type="spellEnd"/>
            <w:r w:rsidRPr="008A3B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3B7E">
              <w:rPr>
                <w:rFonts w:ascii="Times New Roman" w:hAnsi="Times New Roman"/>
                <w:sz w:val="28"/>
                <w:szCs w:val="28"/>
              </w:rPr>
              <w:t>до</w:t>
            </w:r>
            <w:proofErr w:type="spellEnd"/>
            <w:r w:rsidRPr="008A3B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3B7E">
              <w:rPr>
                <w:rFonts w:ascii="Times New Roman" w:hAnsi="Times New Roman"/>
                <w:sz w:val="28"/>
                <w:szCs w:val="28"/>
              </w:rPr>
              <w:t>комунальної</w:t>
            </w:r>
            <w:proofErr w:type="spellEnd"/>
            <w:r w:rsidRPr="008A3B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3B7E">
              <w:rPr>
                <w:rFonts w:ascii="Times New Roman" w:hAnsi="Times New Roman"/>
                <w:sz w:val="28"/>
                <w:szCs w:val="28"/>
              </w:rPr>
              <w:t>власності</w:t>
            </w:r>
            <w:proofErr w:type="spellEnd"/>
            <w:r w:rsidRPr="008A3B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3B7E">
              <w:rPr>
                <w:rFonts w:ascii="Times New Roman" w:hAnsi="Times New Roman"/>
                <w:sz w:val="28"/>
                <w:szCs w:val="28"/>
              </w:rPr>
              <w:t>територіальної</w:t>
            </w:r>
            <w:proofErr w:type="spellEnd"/>
            <w:r w:rsidRPr="008A3B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3B7E">
              <w:rPr>
                <w:rFonts w:ascii="Times New Roman" w:hAnsi="Times New Roman"/>
                <w:sz w:val="28"/>
                <w:szCs w:val="28"/>
              </w:rPr>
              <w:t>громади</w:t>
            </w:r>
            <w:proofErr w:type="spellEnd"/>
            <w:r w:rsidRPr="008A3B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Боярської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міської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ради</w:t>
            </w:r>
            <w:proofErr w:type="spellEnd"/>
            <w:r w:rsidRPr="008A3B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3B7E">
              <w:rPr>
                <w:rFonts w:ascii="Times New Roman" w:hAnsi="Times New Roman"/>
                <w:sz w:val="28"/>
                <w:szCs w:val="28"/>
              </w:rPr>
              <w:t>та</w:t>
            </w:r>
            <w:proofErr w:type="spellEnd"/>
            <w:r w:rsidRPr="008A3B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3B7E">
              <w:rPr>
                <w:rFonts w:ascii="Times New Roman" w:hAnsi="Times New Roman"/>
                <w:sz w:val="28"/>
                <w:szCs w:val="28"/>
              </w:rPr>
              <w:t>експертної</w:t>
            </w:r>
            <w:proofErr w:type="spellEnd"/>
            <w:r w:rsidRPr="008A3B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3B7E">
              <w:rPr>
                <w:rFonts w:ascii="Times New Roman" w:hAnsi="Times New Roman"/>
                <w:sz w:val="28"/>
                <w:szCs w:val="28"/>
              </w:rPr>
              <w:t>грошової</w:t>
            </w:r>
            <w:proofErr w:type="spellEnd"/>
            <w:r w:rsidRPr="008A3B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3B7E">
              <w:rPr>
                <w:rFonts w:ascii="Times New Roman" w:hAnsi="Times New Roman"/>
                <w:sz w:val="28"/>
                <w:szCs w:val="28"/>
              </w:rPr>
              <w:t>оцінки</w:t>
            </w:r>
            <w:proofErr w:type="spellEnd"/>
            <w:r w:rsidRPr="008A3B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3B7E">
              <w:rPr>
                <w:rFonts w:ascii="Times New Roman" w:hAnsi="Times New Roman"/>
                <w:sz w:val="28"/>
                <w:szCs w:val="28"/>
              </w:rPr>
              <w:t>земельних</w:t>
            </w:r>
            <w:proofErr w:type="spellEnd"/>
            <w:r w:rsidRPr="008A3B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3B7E">
              <w:rPr>
                <w:rFonts w:ascii="Times New Roman" w:hAnsi="Times New Roman"/>
                <w:sz w:val="28"/>
                <w:szCs w:val="28"/>
              </w:rPr>
              <w:t>ділянок</w:t>
            </w:r>
            <w:proofErr w:type="spellEnd"/>
            <w:r w:rsidRPr="008A3B7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2C7833" w:rsidRPr="002C7833" w:rsidTr="007832F6">
        <w:tblPrEx>
          <w:tblLook w:val="04A0" w:firstRow="1" w:lastRow="0" w:firstColumn="1" w:lastColumn="0" w:noHBand="0" w:noVBand="1"/>
        </w:tblPrEx>
        <w:trPr>
          <w:trHeight w:val="381"/>
        </w:trPr>
        <w:tc>
          <w:tcPr>
            <w:tcW w:w="851" w:type="dxa"/>
            <w:gridSpan w:val="4"/>
            <w:shd w:val="clear" w:color="auto" w:fill="auto"/>
          </w:tcPr>
          <w:p w:rsidR="002C7833" w:rsidRPr="002C7833" w:rsidRDefault="00CC3C1D" w:rsidP="002C78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43</w:t>
            </w:r>
            <w:r w:rsidR="002C7833" w:rsidRPr="002C78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.</w:t>
            </w:r>
          </w:p>
        </w:tc>
        <w:tc>
          <w:tcPr>
            <w:tcW w:w="1562" w:type="dxa"/>
          </w:tcPr>
          <w:p w:rsidR="002C7833" w:rsidRPr="002C7833" w:rsidRDefault="002C7833" w:rsidP="002C7833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C783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32/1997</w:t>
            </w:r>
          </w:p>
          <w:p w:rsidR="002C7833" w:rsidRPr="002C7833" w:rsidRDefault="002C7833" w:rsidP="002C7833">
            <w:pPr>
              <w:spacing w:line="259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093" w:type="dxa"/>
            <w:gridSpan w:val="5"/>
            <w:shd w:val="clear" w:color="auto" w:fill="auto"/>
          </w:tcPr>
          <w:p w:rsidR="002C7833" w:rsidRPr="002C7833" w:rsidRDefault="002C7833" w:rsidP="002C783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2C78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Про затвердження детального плану території в межах кварталів № 34 та № 35 в с. </w:t>
            </w:r>
            <w:proofErr w:type="spellStart"/>
            <w:r w:rsidRPr="002C78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Забір’я</w:t>
            </w:r>
            <w:proofErr w:type="spellEnd"/>
            <w:r w:rsidRPr="002C78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 Фастівського району Київської області Федоренко С.В.</w:t>
            </w:r>
          </w:p>
        </w:tc>
        <w:tc>
          <w:tcPr>
            <w:tcW w:w="2268" w:type="dxa"/>
          </w:tcPr>
          <w:p w:rsidR="002C7833" w:rsidRPr="002C7833" w:rsidRDefault="00D40082" w:rsidP="002C783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Виконано</w:t>
            </w:r>
          </w:p>
        </w:tc>
      </w:tr>
      <w:tr w:rsidR="002C7833" w:rsidRPr="002C7833" w:rsidTr="007832F6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4"/>
            <w:shd w:val="clear" w:color="auto" w:fill="auto"/>
          </w:tcPr>
          <w:p w:rsidR="002C7833" w:rsidRPr="002C7833" w:rsidRDefault="00CC3C1D" w:rsidP="00CC3C1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44</w:t>
            </w:r>
            <w:r w:rsidR="002C7833" w:rsidRPr="002C78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1562" w:type="dxa"/>
          </w:tcPr>
          <w:p w:rsidR="002C7833" w:rsidRPr="002C7833" w:rsidRDefault="002C7833" w:rsidP="002C7833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C783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32/1998</w:t>
            </w:r>
          </w:p>
          <w:p w:rsidR="002C7833" w:rsidRPr="002C7833" w:rsidRDefault="002C7833" w:rsidP="002C7833">
            <w:pPr>
              <w:spacing w:line="259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093" w:type="dxa"/>
            <w:gridSpan w:val="5"/>
            <w:shd w:val="clear" w:color="auto" w:fill="auto"/>
          </w:tcPr>
          <w:p w:rsidR="002C7833" w:rsidRPr="002C7833" w:rsidRDefault="002C7833" w:rsidP="002C783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2C78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Про затвердження детального плану території (</w:t>
            </w:r>
            <w:proofErr w:type="spellStart"/>
            <w:r w:rsidRPr="002C78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проєкт</w:t>
            </w:r>
            <w:proofErr w:type="spellEnd"/>
            <w:r w:rsidRPr="002C78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 змін) садибної житлової забудови в с. Тарасівка Фастівського району Київської області </w:t>
            </w:r>
            <w:proofErr w:type="spellStart"/>
            <w:r w:rsidRPr="002C78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Ал-Дабабсех</w:t>
            </w:r>
            <w:proofErr w:type="spellEnd"/>
            <w:r w:rsidRPr="002C78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 О.В.</w:t>
            </w:r>
          </w:p>
        </w:tc>
        <w:tc>
          <w:tcPr>
            <w:tcW w:w="2268" w:type="dxa"/>
          </w:tcPr>
          <w:p w:rsidR="002C7833" w:rsidRPr="002C7833" w:rsidRDefault="00D40082" w:rsidP="002C783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Виконано </w:t>
            </w:r>
          </w:p>
        </w:tc>
      </w:tr>
      <w:tr w:rsidR="002C7833" w:rsidRPr="002C7833" w:rsidTr="007832F6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4"/>
            <w:shd w:val="clear" w:color="auto" w:fill="auto"/>
          </w:tcPr>
          <w:p w:rsidR="002C7833" w:rsidRPr="002C7833" w:rsidRDefault="00CC3C1D" w:rsidP="00CC3C1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45</w:t>
            </w:r>
            <w:r w:rsidR="002C7833" w:rsidRPr="002C78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.</w:t>
            </w:r>
          </w:p>
        </w:tc>
        <w:tc>
          <w:tcPr>
            <w:tcW w:w="1562" w:type="dxa"/>
          </w:tcPr>
          <w:p w:rsidR="002C7833" w:rsidRPr="002C7833" w:rsidRDefault="002C7833" w:rsidP="002C7833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C783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32/1999</w:t>
            </w:r>
          </w:p>
          <w:p w:rsidR="002C7833" w:rsidRPr="002C7833" w:rsidRDefault="002C7833" w:rsidP="002C7833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2C783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+</w:t>
            </w:r>
          </w:p>
        </w:tc>
        <w:tc>
          <w:tcPr>
            <w:tcW w:w="6093" w:type="dxa"/>
            <w:gridSpan w:val="5"/>
            <w:shd w:val="clear" w:color="auto" w:fill="auto"/>
          </w:tcPr>
          <w:p w:rsidR="002C7833" w:rsidRPr="002C7833" w:rsidRDefault="002C7833" w:rsidP="002C783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2C78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Про затвердження детального плану території під будівництво амбулаторії сімейної медицини на земельну ділянку із кадастровим номером 3222486601:01:023:5039 в с. Тарасівка Фастівського району Київської області орієнтовною площею - 0,15 га </w:t>
            </w:r>
            <w:proofErr w:type="spellStart"/>
            <w:r w:rsidRPr="002C78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Алмааз</w:t>
            </w:r>
            <w:proofErr w:type="spellEnd"/>
            <w:r w:rsidRPr="002C78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 В.Б.</w:t>
            </w:r>
          </w:p>
        </w:tc>
        <w:tc>
          <w:tcPr>
            <w:tcW w:w="2268" w:type="dxa"/>
          </w:tcPr>
          <w:p w:rsidR="002C7833" w:rsidRPr="002C7833" w:rsidRDefault="00D40082" w:rsidP="002C783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Виконано </w:t>
            </w:r>
          </w:p>
        </w:tc>
      </w:tr>
      <w:tr w:rsidR="002C7833" w:rsidRPr="002C7833" w:rsidTr="007832F6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4"/>
            <w:shd w:val="clear" w:color="auto" w:fill="auto"/>
          </w:tcPr>
          <w:p w:rsidR="002C7833" w:rsidRPr="002C7833" w:rsidRDefault="00CC3C1D" w:rsidP="00CC3C1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46</w:t>
            </w:r>
            <w:r w:rsidR="002C7833" w:rsidRPr="002C78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.</w:t>
            </w:r>
          </w:p>
        </w:tc>
        <w:tc>
          <w:tcPr>
            <w:tcW w:w="1562" w:type="dxa"/>
          </w:tcPr>
          <w:p w:rsidR="002C7833" w:rsidRPr="002C7833" w:rsidRDefault="002C7833" w:rsidP="002C7833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C783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32/2000</w:t>
            </w:r>
          </w:p>
          <w:p w:rsidR="002C7833" w:rsidRPr="002C7833" w:rsidRDefault="002C7833" w:rsidP="002C7833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2C783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+</w:t>
            </w:r>
          </w:p>
        </w:tc>
        <w:tc>
          <w:tcPr>
            <w:tcW w:w="6093" w:type="dxa"/>
            <w:gridSpan w:val="5"/>
            <w:shd w:val="clear" w:color="auto" w:fill="auto"/>
          </w:tcPr>
          <w:p w:rsidR="002C7833" w:rsidRPr="002C7833" w:rsidRDefault="002C7833" w:rsidP="002C783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2C78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Про затвердження детального плану території під будівництво житлової забудови на земельну ділянку із кадастровим номером 3222486601:01:022:0074 в с. Тарасівка Фастівського району Київської області</w:t>
            </w:r>
          </w:p>
          <w:p w:rsidR="002C7833" w:rsidRPr="002C7833" w:rsidRDefault="002C7833" w:rsidP="002C783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2C78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Яременко А.П.</w:t>
            </w:r>
          </w:p>
        </w:tc>
        <w:tc>
          <w:tcPr>
            <w:tcW w:w="2268" w:type="dxa"/>
          </w:tcPr>
          <w:p w:rsidR="002C7833" w:rsidRPr="002C7833" w:rsidRDefault="00D40082" w:rsidP="002C783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Виконано </w:t>
            </w:r>
          </w:p>
        </w:tc>
      </w:tr>
      <w:tr w:rsidR="002C7833" w:rsidRPr="002C7833" w:rsidTr="007832F6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4"/>
            <w:shd w:val="clear" w:color="auto" w:fill="auto"/>
          </w:tcPr>
          <w:p w:rsidR="002C7833" w:rsidRPr="002C7833" w:rsidRDefault="00CC3C1D" w:rsidP="002C78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47</w:t>
            </w:r>
            <w:r w:rsidR="002C7833" w:rsidRPr="002C78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.</w:t>
            </w:r>
          </w:p>
        </w:tc>
        <w:tc>
          <w:tcPr>
            <w:tcW w:w="1562" w:type="dxa"/>
          </w:tcPr>
          <w:p w:rsidR="002C7833" w:rsidRPr="002C7833" w:rsidRDefault="002C7833" w:rsidP="002C7833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C783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32/2001</w:t>
            </w:r>
          </w:p>
          <w:p w:rsidR="002C7833" w:rsidRPr="002C7833" w:rsidRDefault="002C7833" w:rsidP="002C7833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2C783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+</w:t>
            </w:r>
          </w:p>
        </w:tc>
        <w:tc>
          <w:tcPr>
            <w:tcW w:w="6093" w:type="dxa"/>
            <w:gridSpan w:val="5"/>
            <w:shd w:val="clear" w:color="auto" w:fill="auto"/>
          </w:tcPr>
          <w:p w:rsidR="002C7833" w:rsidRPr="002C7833" w:rsidRDefault="002C7833" w:rsidP="002C783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2C78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Про затвердження детального плану території кварталу, обмеженого межею с. </w:t>
            </w:r>
            <w:proofErr w:type="spellStart"/>
            <w:r w:rsidRPr="002C78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Крюківщина</w:t>
            </w:r>
            <w:proofErr w:type="spellEnd"/>
            <w:r w:rsidRPr="002C78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, лісосмугою та залізницею в межах Боярської міської ради Фастівського району Київської області», орієнтовною площею - 110 га</w:t>
            </w:r>
          </w:p>
        </w:tc>
        <w:tc>
          <w:tcPr>
            <w:tcW w:w="2268" w:type="dxa"/>
          </w:tcPr>
          <w:p w:rsidR="002C7833" w:rsidRPr="002C7833" w:rsidRDefault="00D40082" w:rsidP="002C783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Виконано</w:t>
            </w:r>
          </w:p>
        </w:tc>
      </w:tr>
      <w:tr w:rsidR="002C7833" w:rsidRPr="002C7833" w:rsidTr="007832F6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4"/>
            <w:shd w:val="clear" w:color="auto" w:fill="auto"/>
          </w:tcPr>
          <w:p w:rsidR="002C7833" w:rsidRPr="002C7833" w:rsidRDefault="00CC3C1D" w:rsidP="00CC3C1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48</w:t>
            </w:r>
            <w:r w:rsidR="002C7833" w:rsidRPr="002C78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.</w:t>
            </w:r>
          </w:p>
        </w:tc>
        <w:tc>
          <w:tcPr>
            <w:tcW w:w="1562" w:type="dxa"/>
          </w:tcPr>
          <w:p w:rsidR="002C7833" w:rsidRPr="002C7833" w:rsidRDefault="002C7833" w:rsidP="002C7833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C783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32/2002</w:t>
            </w:r>
          </w:p>
          <w:p w:rsidR="002C7833" w:rsidRPr="002C7833" w:rsidRDefault="002C7833" w:rsidP="002C7833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2C783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+</w:t>
            </w:r>
          </w:p>
        </w:tc>
        <w:tc>
          <w:tcPr>
            <w:tcW w:w="6093" w:type="dxa"/>
            <w:gridSpan w:val="5"/>
            <w:shd w:val="clear" w:color="auto" w:fill="auto"/>
          </w:tcPr>
          <w:p w:rsidR="002C7833" w:rsidRPr="002C7833" w:rsidRDefault="002C7833" w:rsidP="002C783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2C78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Про затвердження детального плану території детального плану території кварталу, обмеженого лісосмугою, межею с. </w:t>
            </w:r>
            <w:proofErr w:type="spellStart"/>
            <w:r w:rsidRPr="002C78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Крюківщина</w:t>
            </w:r>
            <w:proofErr w:type="spellEnd"/>
            <w:r w:rsidRPr="002C78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 та автодорогою О-101304 в межах Боярської міської ради Фастівського району Київської області», орієнтовною площею 77 - га</w:t>
            </w:r>
          </w:p>
        </w:tc>
        <w:tc>
          <w:tcPr>
            <w:tcW w:w="2268" w:type="dxa"/>
          </w:tcPr>
          <w:p w:rsidR="002C7833" w:rsidRPr="002C7833" w:rsidRDefault="00D40082" w:rsidP="002C783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Виконано</w:t>
            </w:r>
          </w:p>
        </w:tc>
      </w:tr>
      <w:tr w:rsidR="002C7833" w:rsidRPr="002C7833" w:rsidTr="007832F6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4"/>
            <w:shd w:val="clear" w:color="auto" w:fill="auto"/>
          </w:tcPr>
          <w:p w:rsidR="002C7833" w:rsidRPr="002C7833" w:rsidRDefault="00CC3C1D" w:rsidP="002C78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49</w:t>
            </w:r>
            <w:r w:rsidR="002C7833" w:rsidRPr="002C78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.</w:t>
            </w:r>
          </w:p>
        </w:tc>
        <w:tc>
          <w:tcPr>
            <w:tcW w:w="1562" w:type="dxa"/>
          </w:tcPr>
          <w:p w:rsidR="002C7833" w:rsidRPr="002C7833" w:rsidRDefault="002C7833" w:rsidP="002C7833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2C783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32/2003</w:t>
            </w:r>
          </w:p>
        </w:tc>
        <w:tc>
          <w:tcPr>
            <w:tcW w:w="6093" w:type="dxa"/>
            <w:gridSpan w:val="5"/>
            <w:shd w:val="clear" w:color="auto" w:fill="auto"/>
          </w:tcPr>
          <w:p w:rsidR="002C7833" w:rsidRPr="002C7833" w:rsidRDefault="002C7833" w:rsidP="002C783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2C78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Про демонтаж самовільно встановлених тимчасових споруд на землях комунальної власності в м. Боярка Боярської міської територіальної громади Фастівського району Київської області</w:t>
            </w:r>
          </w:p>
        </w:tc>
        <w:tc>
          <w:tcPr>
            <w:tcW w:w="2268" w:type="dxa"/>
          </w:tcPr>
          <w:p w:rsidR="002C7833" w:rsidRPr="002C7833" w:rsidRDefault="00D40082" w:rsidP="002C783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В стадії виконання </w:t>
            </w:r>
          </w:p>
        </w:tc>
      </w:tr>
      <w:tr w:rsidR="007832F6" w:rsidRPr="002C7833" w:rsidTr="005057E2">
        <w:tblPrEx>
          <w:tblLook w:val="04A0" w:firstRow="1" w:lastRow="0" w:firstColumn="1" w:lastColumn="0" w:noHBand="0" w:noVBand="1"/>
        </w:tblPrEx>
        <w:tc>
          <w:tcPr>
            <w:tcW w:w="10774" w:type="dxa"/>
            <w:gridSpan w:val="11"/>
            <w:shd w:val="clear" w:color="auto" w:fill="auto"/>
          </w:tcPr>
          <w:p w:rsidR="007832F6" w:rsidRPr="007832F6" w:rsidRDefault="007832F6" w:rsidP="00783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832F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Перелік рішень прийнятих на позачерговій 33 сесії</w:t>
            </w:r>
          </w:p>
          <w:p w:rsidR="007832F6" w:rsidRPr="007832F6" w:rsidRDefault="007832F6" w:rsidP="00783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832F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Боярської міської ради 8 скликання</w:t>
            </w:r>
          </w:p>
          <w:p w:rsidR="007832F6" w:rsidRDefault="007832F6" w:rsidP="00783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832F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 16 березня 2023 року</w:t>
            </w:r>
          </w:p>
        </w:tc>
      </w:tr>
      <w:tr w:rsidR="007832F6" w:rsidRPr="007832F6" w:rsidTr="007832F6">
        <w:trPr>
          <w:trHeight w:val="145"/>
        </w:trPr>
        <w:tc>
          <w:tcPr>
            <w:tcW w:w="809" w:type="dxa"/>
            <w:vAlign w:val="center"/>
          </w:tcPr>
          <w:p w:rsidR="007832F6" w:rsidRPr="007832F6" w:rsidRDefault="007832F6" w:rsidP="00783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7832F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</w:t>
            </w:r>
          </w:p>
          <w:p w:rsidR="007832F6" w:rsidRPr="007832F6" w:rsidRDefault="007832F6" w:rsidP="00783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7832F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п/п</w:t>
            </w:r>
          </w:p>
        </w:tc>
        <w:tc>
          <w:tcPr>
            <w:tcW w:w="1615" w:type="dxa"/>
            <w:gridSpan w:val="5"/>
            <w:vAlign w:val="center"/>
          </w:tcPr>
          <w:p w:rsidR="007832F6" w:rsidRPr="007832F6" w:rsidRDefault="007832F6" w:rsidP="00783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7832F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рішення</w:t>
            </w:r>
          </w:p>
        </w:tc>
        <w:tc>
          <w:tcPr>
            <w:tcW w:w="8350" w:type="dxa"/>
            <w:gridSpan w:val="5"/>
            <w:vAlign w:val="center"/>
          </w:tcPr>
          <w:p w:rsidR="007832F6" w:rsidRPr="007832F6" w:rsidRDefault="007832F6" w:rsidP="00783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7832F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Назва документу</w:t>
            </w:r>
          </w:p>
        </w:tc>
      </w:tr>
      <w:tr w:rsidR="00CD1C44" w:rsidRPr="007C6A6D" w:rsidTr="007832F6">
        <w:trPr>
          <w:trHeight w:val="951"/>
        </w:trPr>
        <w:tc>
          <w:tcPr>
            <w:tcW w:w="809" w:type="dxa"/>
            <w:vAlign w:val="center"/>
          </w:tcPr>
          <w:p w:rsidR="007832F6" w:rsidRPr="007832F6" w:rsidRDefault="007832F6" w:rsidP="00783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832F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1615" w:type="dxa"/>
            <w:gridSpan w:val="5"/>
            <w:vAlign w:val="center"/>
          </w:tcPr>
          <w:p w:rsidR="007832F6" w:rsidRPr="007832F6" w:rsidRDefault="007832F6" w:rsidP="00783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7832F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33/2004</w:t>
            </w:r>
          </w:p>
        </w:tc>
        <w:tc>
          <w:tcPr>
            <w:tcW w:w="6082" w:type="dxa"/>
            <w:gridSpan w:val="4"/>
            <w:vAlign w:val="center"/>
          </w:tcPr>
          <w:p w:rsidR="007832F6" w:rsidRPr="007832F6" w:rsidRDefault="007832F6" w:rsidP="007832F6">
            <w:pPr>
              <w:widowControl w:val="0"/>
              <w:spacing w:after="0" w:line="240" w:lineRule="auto"/>
              <w:ind w:left="16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</w:pPr>
            <w:r w:rsidRPr="007832F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  <w:t>Про встановлення побратимських відносин,</w:t>
            </w:r>
            <w:r w:rsidRPr="007832F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ru-RU" w:eastAsia="ru-RU"/>
              </w:rPr>
              <w:t xml:space="preserve"> </w:t>
            </w:r>
            <w:r w:rsidRPr="007832F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  <w:t xml:space="preserve">дружбу і співробітництво між Боярською міською територіальною громадою і громадою міста Карпі (провінція </w:t>
            </w:r>
            <w:proofErr w:type="spellStart"/>
            <w:r w:rsidRPr="007832F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  <w:t>Модена</w:t>
            </w:r>
            <w:proofErr w:type="spellEnd"/>
            <w:r w:rsidRPr="007832F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  <w:t>, Італія)</w:t>
            </w:r>
            <w:r w:rsidRPr="007832F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2268" w:type="dxa"/>
          </w:tcPr>
          <w:p w:rsidR="007832F6" w:rsidRPr="007C6A6D" w:rsidRDefault="00CD1C44" w:rsidP="007832F6">
            <w:pPr>
              <w:widowControl w:val="0"/>
              <w:spacing w:after="0" w:line="240" w:lineRule="auto"/>
              <w:ind w:left="16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</w:pPr>
            <w:r w:rsidRPr="007C6A6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  <w:t>На стадії виконання</w:t>
            </w:r>
          </w:p>
        </w:tc>
      </w:tr>
      <w:tr w:rsidR="007832F6" w:rsidRPr="007832F6" w:rsidTr="007832F6">
        <w:trPr>
          <w:trHeight w:val="553"/>
        </w:trPr>
        <w:tc>
          <w:tcPr>
            <w:tcW w:w="809" w:type="dxa"/>
            <w:vAlign w:val="center"/>
          </w:tcPr>
          <w:p w:rsidR="007832F6" w:rsidRPr="007832F6" w:rsidRDefault="007832F6" w:rsidP="00783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832F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1615" w:type="dxa"/>
            <w:gridSpan w:val="5"/>
            <w:vAlign w:val="center"/>
          </w:tcPr>
          <w:p w:rsidR="007832F6" w:rsidRPr="007832F6" w:rsidRDefault="007832F6" w:rsidP="007832F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7832F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33/2005</w:t>
            </w:r>
          </w:p>
        </w:tc>
        <w:tc>
          <w:tcPr>
            <w:tcW w:w="6082" w:type="dxa"/>
            <w:gridSpan w:val="4"/>
            <w:vAlign w:val="center"/>
          </w:tcPr>
          <w:p w:rsidR="007832F6" w:rsidRPr="007832F6" w:rsidRDefault="007832F6" w:rsidP="007832F6">
            <w:pPr>
              <w:spacing w:after="0" w:line="259" w:lineRule="auto"/>
              <w:ind w:left="16" w:hanging="16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7832F6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7832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32F6">
              <w:rPr>
                <w:rFonts w:ascii="Times New Roman" w:hAnsi="Times New Roman" w:cs="Times New Roman"/>
                <w:sz w:val="28"/>
                <w:szCs w:val="28"/>
              </w:rPr>
              <w:t>встановлення</w:t>
            </w:r>
            <w:proofErr w:type="spellEnd"/>
            <w:r w:rsidRPr="007832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32F6">
              <w:rPr>
                <w:rFonts w:ascii="Times New Roman" w:hAnsi="Times New Roman" w:cs="Times New Roman"/>
                <w:sz w:val="28"/>
                <w:szCs w:val="28"/>
              </w:rPr>
              <w:t>ставок</w:t>
            </w:r>
            <w:proofErr w:type="spellEnd"/>
            <w:r w:rsidRPr="007832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32F6"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  <w:proofErr w:type="spellEnd"/>
            <w:r w:rsidRPr="007832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32F6">
              <w:rPr>
                <w:rFonts w:ascii="Times New Roman" w:hAnsi="Times New Roman" w:cs="Times New Roman"/>
                <w:sz w:val="28"/>
                <w:szCs w:val="28"/>
              </w:rPr>
              <w:t>пільг</w:t>
            </w:r>
            <w:proofErr w:type="spellEnd"/>
            <w:r w:rsidRPr="007832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32F6">
              <w:rPr>
                <w:rFonts w:ascii="Times New Roman" w:hAnsi="Times New Roman" w:cs="Times New Roman"/>
                <w:sz w:val="28"/>
                <w:szCs w:val="28"/>
              </w:rPr>
              <w:t>із</w:t>
            </w:r>
            <w:proofErr w:type="spellEnd"/>
            <w:r w:rsidRPr="007832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32F6">
              <w:rPr>
                <w:rFonts w:ascii="Times New Roman" w:hAnsi="Times New Roman" w:cs="Times New Roman"/>
                <w:sz w:val="28"/>
                <w:szCs w:val="28"/>
              </w:rPr>
              <w:t>сплати</w:t>
            </w:r>
            <w:proofErr w:type="spellEnd"/>
            <w:r w:rsidRPr="007832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32F6">
              <w:rPr>
                <w:rFonts w:ascii="Times New Roman" w:hAnsi="Times New Roman" w:cs="Times New Roman"/>
                <w:sz w:val="28"/>
                <w:szCs w:val="28"/>
              </w:rPr>
              <w:t>земельного</w:t>
            </w:r>
            <w:proofErr w:type="spellEnd"/>
            <w:r w:rsidRPr="007832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32F6">
              <w:rPr>
                <w:rFonts w:ascii="Times New Roman" w:hAnsi="Times New Roman" w:cs="Times New Roman"/>
                <w:sz w:val="28"/>
                <w:szCs w:val="28"/>
              </w:rPr>
              <w:t>податку</w:t>
            </w:r>
            <w:proofErr w:type="spellEnd"/>
            <w:r w:rsidRPr="007832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32F6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spellEnd"/>
            <w:r w:rsidRPr="007832F6">
              <w:rPr>
                <w:rFonts w:ascii="Times New Roman" w:hAnsi="Times New Roman" w:cs="Times New Roman"/>
                <w:sz w:val="28"/>
                <w:szCs w:val="28"/>
              </w:rPr>
              <w:t xml:space="preserve"> 2023 </w:t>
            </w:r>
            <w:proofErr w:type="spellStart"/>
            <w:r w:rsidRPr="007832F6">
              <w:rPr>
                <w:rFonts w:ascii="Times New Roman" w:hAnsi="Times New Roman" w:cs="Times New Roman"/>
                <w:sz w:val="28"/>
                <w:szCs w:val="28"/>
              </w:rPr>
              <w:t>рік</w:t>
            </w:r>
            <w:proofErr w:type="spellEnd"/>
            <w:r w:rsidRPr="007832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32F6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spellEnd"/>
            <w:r w:rsidRPr="007832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32F6">
              <w:rPr>
                <w:rFonts w:ascii="Times New Roman" w:hAnsi="Times New Roman" w:cs="Times New Roman"/>
                <w:sz w:val="28"/>
                <w:szCs w:val="28"/>
              </w:rPr>
              <w:t>території</w:t>
            </w:r>
            <w:proofErr w:type="spellEnd"/>
            <w:r w:rsidRPr="007832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32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Боярської</w:t>
            </w:r>
            <w:proofErr w:type="spellEnd"/>
            <w:r w:rsidRPr="007832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32F6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7832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32F6">
              <w:rPr>
                <w:rFonts w:ascii="Times New Roman" w:hAnsi="Times New Roman" w:cs="Times New Roman"/>
                <w:sz w:val="28"/>
                <w:szCs w:val="28"/>
              </w:rPr>
              <w:t>територіальної</w:t>
            </w:r>
            <w:proofErr w:type="spellEnd"/>
            <w:r w:rsidRPr="007832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32F6">
              <w:rPr>
                <w:rFonts w:ascii="Times New Roman" w:hAnsi="Times New Roman" w:cs="Times New Roman"/>
                <w:sz w:val="28"/>
                <w:szCs w:val="28"/>
              </w:rPr>
              <w:t>громади</w:t>
            </w:r>
            <w:proofErr w:type="spellEnd"/>
            <w:r w:rsidRPr="007832F6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7832F6">
              <w:rPr>
                <w:rFonts w:ascii="Times New Roman" w:hAnsi="Times New Roman" w:cs="Times New Roman"/>
                <w:sz w:val="28"/>
                <w:szCs w:val="28"/>
              </w:rPr>
              <w:t>новій</w:t>
            </w:r>
            <w:proofErr w:type="spellEnd"/>
            <w:r w:rsidRPr="007832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32F6">
              <w:rPr>
                <w:rFonts w:ascii="Times New Roman" w:hAnsi="Times New Roman" w:cs="Times New Roman"/>
                <w:sz w:val="28"/>
                <w:szCs w:val="28"/>
              </w:rPr>
              <w:t>редакції</w:t>
            </w:r>
            <w:proofErr w:type="spellEnd"/>
            <w:r w:rsidRPr="007832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7832F6" w:rsidRPr="007832F6" w:rsidRDefault="007832F6" w:rsidP="007832F6">
            <w:pPr>
              <w:spacing w:after="0" w:line="259" w:lineRule="auto"/>
              <w:ind w:left="16" w:hanging="1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Виконується протягом  року</w:t>
            </w:r>
          </w:p>
        </w:tc>
      </w:tr>
      <w:tr w:rsidR="007832F6" w:rsidRPr="007832F6" w:rsidTr="007832F6">
        <w:trPr>
          <w:trHeight w:val="553"/>
        </w:trPr>
        <w:tc>
          <w:tcPr>
            <w:tcW w:w="809" w:type="dxa"/>
            <w:vAlign w:val="center"/>
          </w:tcPr>
          <w:p w:rsidR="007832F6" w:rsidRPr="007832F6" w:rsidRDefault="007832F6" w:rsidP="00783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832F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3.</w:t>
            </w:r>
          </w:p>
        </w:tc>
        <w:tc>
          <w:tcPr>
            <w:tcW w:w="1615" w:type="dxa"/>
            <w:gridSpan w:val="5"/>
          </w:tcPr>
          <w:p w:rsidR="007832F6" w:rsidRPr="007832F6" w:rsidRDefault="007832F6" w:rsidP="007832F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7832F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33/2006</w:t>
            </w:r>
          </w:p>
        </w:tc>
        <w:tc>
          <w:tcPr>
            <w:tcW w:w="6082" w:type="dxa"/>
            <w:gridSpan w:val="4"/>
            <w:vAlign w:val="center"/>
          </w:tcPr>
          <w:p w:rsidR="007832F6" w:rsidRPr="007832F6" w:rsidRDefault="007832F6" w:rsidP="007832F6">
            <w:pPr>
              <w:spacing w:after="0" w:line="259" w:lineRule="auto"/>
              <w:ind w:left="16" w:hanging="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32F6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Про</w:t>
            </w:r>
            <w:proofErr w:type="spellEnd"/>
            <w:r w:rsidRPr="007832F6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7832F6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внесення</w:t>
            </w:r>
            <w:proofErr w:type="spellEnd"/>
            <w:r w:rsidRPr="007832F6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7832F6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змін</w:t>
            </w:r>
            <w:proofErr w:type="spellEnd"/>
            <w:r w:rsidRPr="007832F6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7832F6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до</w:t>
            </w:r>
            <w:proofErr w:type="spellEnd"/>
            <w:r w:rsidRPr="007832F6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7832F6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заходів</w:t>
            </w:r>
            <w:proofErr w:type="spellEnd"/>
            <w:r w:rsidRPr="007832F6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7832F6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та</w:t>
            </w:r>
            <w:proofErr w:type="spellEnd"/>
            <w:r w:rsidRPr="007832F6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7832F6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їх</w:t>
            </w:r>
            <w:proofErr w:type="spellEnd"/>
            <w:r w:rsidRPr="007832F6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7832F6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фінансування</w:t>
            </w:r>
            <w:proofErr w:type="spellEnd"/>
            <w:r w:rsidRPr="007832F6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7832F6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на</w:t>
            </w:r>
            <w:proofErr w:type="spellEnd"/>
            <w:r w:rsidRPr="007832F6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2023 </w:t>
            </w:r>
            <w:proofErr w:type="spellStart"/>
            <w:r w:rsidRPr="007832F6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рік</w:t>
            </w:r>
            <w:proofErr w:type="spellEnd"/>
            <w:r w:rsidRPr="007832F6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, </w:t>
            </w:r>
            <w:proofErr w:type="spellStart"/>
            <w:r w:rsidRPr="007832F6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відповідно</w:t>
            </w:r>
            <w:proofErr w:type="spellEnd"/>
            <w:r w:rsidRPr="007832F6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7832F6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до</w:t>
            </w:r>
            <w:proofErr w:type="spellEnd"/>
            <w:r w:rsidRPr="007832F6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7832F6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Програми</w:t>
            </w:r>
            <w:proofErr w:type="spellEnd"/>
            <w:r w:rsidRPr="007832F6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7832F6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реформування</w:t>
            </w:r>
            <w:proofErr w:type="spellEnd"/>
            <w:r w:rsidRPr="007832F6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7832F6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та</w:t>
            </w:r>
            <w:proofErr w:type="spellEnd"/>
            <w:r w:rsidRPr="007832F6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7832F6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розвитку</w:t>
            </w:r>
            <w:proofErr w:type="spellEnd"/>
            <w:r w:rsidRPr="007832F6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7832F6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житлово-комунального</w:t>
            </w:r>
            <w:proofErr w:type="spellEnd"/>
            <w:r w:rsidRPr="007832F6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7832F6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господарства</w:t>
            </w:r>
            <w:proofErr w:type="spellEnd"/>
            <w:r w:rsidRPr="007832F6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7832F6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Боярської</w:t>
            </w:r>
            <w:proofErr w:type="spellEnd"/>
            <w:r w:rsidRPr="007832F6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7832F6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міської</w:t>
            </w:r>
            <w:proofErr w:type="spellEnd"/>
            <w:r w:rsidRPr="007832F6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7832F6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територіальної</w:t>
            </w:r>
            <w:proofErr w:type="spellEnd"/>
            <w:r w:rsidRPr="007832F6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7832F6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громади</w:t>
            </w:r>
            <w:proofErr w:type="spellEnd"/>
            <w:r w:rsidRPr="007832F6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7832F6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на</w:t>
            </w:r>
            <w:proofErr w:type="spellEnd"/>
            <w:r w:rsidRPr="007832F6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2022-2025 </w:t>
            </w:r>
            <w:proofErr w:type="spellStart"/>
            <w:r w:rsidRPr="007832F6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роки</w:t>
            </w:r>
            <w:proofErr w:type="spellEnd"/>
            <w:r w:rsidRPr="007832F6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7832F6" w:rsidRPr="007832F6" w:rsidRDefault="00167E69" w:rsidP="007832F6">
            <w:pPr>
              <w:spacing w:after="0" w:line="259" w:lineRule="auto"/>
              <w:ind w:left="16" w:hanging="16"/>
              <w:jc w:val="both"/>
              <w:rPr>
                <w:rFonts w:ascii="Times New Roman" w:hAnsi="Times New Roman" w:cs="Times New Roman"/>
                <w:position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Виконується протягом  року</w:t>
            </w:r>
          </w:p>
        </w:tc>
      </w:tr>
      <w:tr w:rsidR="007832F6" w:rsidRPr="007832F6" w:rsidTr="007832F6">
        <w:trPr>
          <w:trHeight w:val="553"/>
        </w:trPr>
        <w:tc>
          <w:tcPr>
            <w:tcW w:w="809" w:type="dxa"/>
            <w:vAlign w:val="center"/>
          </w:tcPr>
          <w:p w:rsidR="007832F6" w:rsidRPr="007832F6" w:rsidRDefault="007832F6" w:rsidP="00783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832F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4.</w:t>
            </w:r>
          </w:p>
        </w:tc>
        <w:tc>
          <w:tcPr>
            <w:tcW w:w="1615" w:type="dxa"/>
            <w:gridSpan w:val="5"/>
          </w:tcPr>
          <w:p w:rsidR="007832F6" w:rsidRPr="007832F6" w:rsidRDefault="007832F6" w:rsidP="007832F6">
            <w:pPr>
              <w:spacing w:line="259" w:lineRule="auto"/>
              <w:jc w:val="center"/>
            </w:pPr>
            <w:r w:rsidRPr="007832F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33/2007</w:t>
            </w:r>
          </w:p>
        </w:tc>
        <w:tc>
          <w:tcPr>
            <w:tcW w:w="6082" w:type="dxa"/>
            <w:gridSpan w:val="4"/>
            <w:vAlign w:val="center"/>
          </w:tcPr>
          <w:p w:rsidR="007832F6" w:rsidRPr="007832F6" w:rsidRDefault="007832F6" w:rsidP="007832F6">
            <w:pPr>
              <w:spacing w:after="0" w:line="259" w:lineRule="auto"/>
              <w:ind w:left="16" w:hanging="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32F6">
              <w:rPr>
                <w:rFonts w:ascii="Times New Roman" w:hAnsi="Times New Roman"/>
                <w:sz w:val="28"/>
                <w:szCs w:val="28"/>
                <w:lang w:val="uk-UA"/>
              </w:rPr>
              <w:t>Про внесення змін до додатку Програми захисту населення і територій Боярської міської територіальної громади від надзвичайних ситуацій техногенного та природного характеру, забезпечення пожежної безпеки на 2021-2024 роки.</w:t>
            </w:r>
          </w:p>
        </w:tc>
        <w:tc>
          <w:tcPr>
            <w:tcW w:w="2268" w:type="dxa"/>
          </w:tcPr>
          <w:p w:rsidR="007832F6" w:rsidRPr="007832F6" w:rsidRDefault="00167E69" w:rsidP="007832F6">
            <w:pPr>
              <w:spacing w:after="0" w:line="259" w:lineRule="auto"/>
              <w:ind w:left="16" w:hanging="16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Виконується протягом  року</w:t>
            </w:r>
          </w:p>
        </w:tc>
      </w:tr>
      <w:tr w:rsidR="007832F6" w:rsidRPr="007832F6" w:rsidTr="00167E69">
        <w:trPr>
          <w:trHeight w:val="553"/>
        </w:trPr>
        <w:tc>
          <w:tcPr>
            <w:tcW w:w="809" w:type="dxa"/>
            <w:vAlign w:val="center"/>
          </w:tcPr>
          <w:p w:rsidR="007832F6" w:rsidRPr="007832F6" w:rsidRDefault="007832F6" w:rsidP="00783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832F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5.</w:t>
            </w:r>
          </w:p>
        </w:tc>
        <w:tc>
          <w:tcPr>
            <w:tcW w:w="1615" w:type="dxa"/>
            <w:gridSpan w:val="5"/>
          </w:tcPr>
          <w:p w:rsidR="007832F6" w:rsidRPr="007832F6" w:rsidRDefault="007832F6" w:rsidP="007832F6">
            <w:pPr>
              <w:spacing w:line="259" w:lineRule="auto"/>
              <w:jc w:val="center"/>
            </w:pPr>
            <w:r w:rsidRPr="007832F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33/2008</w:t>
            </w:r>
          </w:p>
        </w:tc>
        <w:tc>
          <w:tcPr>
            <w:tcW w:w="4523" w:type="dxa"/>
            <w:gridSpan w:val="3"/>
            <w:vAlign w:val="center"/>
          </w:tcPr>
          <w:p w:rsidR="007832F6" w:rsidRPr="007832F6" w:rsidRDefault="007832F6" w:rsidP="007832F6">
            <w:pPr>
              <w:spacing w:after="0" w:line="259" w:lineRule="auto"/>
              <w:ind w:left="16" w:hanging="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32F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делегування функцій замовника робіт поточного ремонту </w:t>
            </w:r>
            <w:proofErr w:type="spellStart"/>
            <w:r w:rsidRPr="007832F6">
              <w:rPr>
                <w:rFonts w:ascii="Times New Roman" w:hAnsi="Times New Roman"/>
                <w:sz w:val="28"/>
                <w:szCs w:val="28"/>
                <w:lang w:val="uk-UA"/>
              </w:rPr>
              <w:t>вулично</w:t>
            </w:r>
            <w:proofErr w:type="spellEnd"/>
            <w:r w:rsidRPr="007832F6">
              <w:rPr>
                <w:rFonts w:ascii="Times New Roman" w:hAnsi="Times New Roman"/>
                <w:sz w:val="28"/>
                <w:szCs w:val="28"/>
                <w:lang w:val="uk-UA"/>
              </w:rPr>
              <w:t>-дорожньої мережі.</w:t>
            </w:r>
          </w:p>
        </w:tc>
        <w:tc>
          <w:tcPr>
            <w:tcW w:w="3827" w:type="dxa"/>
            <w:gridSpan w:val="2"/>
          </w:tcPr>
          <w:p w:rsidR="00167E69" w:rsidRDefault="00167E69" w:rsidP="00167E69">
            <w:pPr>
              <w:spacing w:after="0" w:line="240" w:lineRule="auto"/>
              <w:ind w:right="5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Комунальному підприємству «Громада»  Боярської міської ради</w:t>
            </w:r>
            <w:r w:rsidRPr="0036188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делегували </w:t>
            </w:r>
            <w:r w:rsidRPr="0036188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функ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ції замовника робіт з поточного </w:t>
            </w:r>
            <w:r w:rsidRPr="0036188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ремонту </w:t>
            </w:r>
            <w:proofErr w:type="spellStart"/>
            <w:r w:rsidRPr="0036188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вулично</w:t>
            </w:r>
            <w:proofErr w:type="spellEnd"/>
            <w:r w:rsidRPr="0036188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-дорожньої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мережі населених пунктів Боярської міської територіальної громади, </w:t>
            </w:r>
            <w:r w:rsidRPr="0036188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 тому числі, із обстеження технічного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тану дорожнього покриття доріг, складання дефектних</w:t>
            </w:r>
            <w:r w:rsidRPr="0036188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акт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ів та кошторисної документації</w:t>
            </w:r>
            <w:r w:rsidRPr="0036188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для проведення поточного ремонту.</w:t>
            </w:r>
          </w:p>
          <w:p w:rsidR="007832F6" w:rsidRPr="007832F6" w:rsidRDefault="007832F6" w:rsidP="007832F6">
            <w:pPr>
              <w:spacing w:after="0" w:line="259" w:lineRule="auto"/>
              <w:ind w:left="16" w:hanging="16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832F6" w:rsidRPr="007832F6" w:rsidTr="007832F6">
        <w:trPr>
          <w:trHeight w:val="553"/>
        </w:trPr>
        <w:tc>
          <w:tcPr>
            <w:tcW w:w="809" w:type="dxa"/>
            <w:vAlign w:val="center"/>
          </w:tcPr>
          <w:p w:rsidR="007832F6" w:rsidRPr="007832F6" w:rsidRDefault="007832F6" w:rsidP="00783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832F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6.</w:t>
            </w:r>
          </w:p>
        </w:tc>
        <w:tc>
          <w:tcPr>
            <w:tcW w:w="1615" w:type="dxa"/>
            <w:gridSpan w:val="5"/>
          </w:tcPr>
          <w:p w:rsidR="007832F6" w:rsidRPr="007832F6" w:rsidRDefault="007832F6" w:rsidP="007832F6">
            <w:pPr>
              <w:spacing w:line="259" w:lineRule="auto"/>
              <w:jc w:val="center"/>
            </w:pPr>
            <w:r w:rsidRPr="007832F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33/2009</w:t>
            </w:r>
          </w:p>
        </w:tc>
        <w:tc>
          <w:tcPr>
            <w:tcW w:w="6082" w:type="dxa"/>
            <w:gridSpan w:val="4"/>
            <w:vAlign w:val="center"/>
          </w:tcPr>
          <w:p w:rsidR="007832F6" w:rsidRPr="007832F6" w:rsidRDefault="007832F6" w:rsidP="007832F6">
            <w:pPr>
              <w:spacing w:after="0" w:line="259" w:lineRule="auto"/>
              <w:ind w:left="16" w:hanging="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32F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погодження КП «БГВУЖКГ» на передачу документів (експертних звітів, </w:t>
            </w:r>
            <w:proofErr w:type="spellStart"/>
            <w:r w:rsidRPr="007832F6">
              <w:rPr>
                <w:rFonts w:ascii="Times New Roman" w:hAnsi="Times New Roman"/>
                <w:sz w:val="28"/>
                <w:szCs w:val="28"/>
                <w:lang w:val="uk-UA"/>
              </w:rPr>
              <w:t>проєктів</w:t>
            </w:r>
            <w:proofErr w:type="spellEnd"/>
            <w:r w:rsidRPr="007832F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щодо ремонту автомобільних доріг Боярської міської територіальної громади) Управлінню капітального будівництва Боярської міської ради.</w:t>
            </w:r>
          </w:p>
        </w:tc>
        <w:tc>
          <w:tcPr>
            <w:tcW w:w="2268" w:type="dxa"/>
          </w:tcPr>
          <w:p w:rsidR="007832F6" w:rsidRPr="007832F6" w:rsidRDefault="00B07B13" w:rsidP="007832F6">
            <w:pPr>
              <w:spacing w:after="0" w:line="259" w:lineRule="auto"/>
              <w:ind w:left="16" w:hanging="16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 стадії виконання</w:t>
            </w:r>
          </w:p>
        </w:tc>
      </w:tr>
      <w:tr w:rsidR="007832F6" w:rsidRPr="007832F6" w:rsidTr="007832F6">
        <w:trPr>
          <w:trHeight w:val="553"/>
        </w:trPr>
        <w:tc>
          <w:tcPr>
            <w:tcW w:w="809" w:type="dxa"/>
            <w:vAlign w:val="center"/>
          </w:tcPr>
          <w:p w:rsidR="007832F6" w:rsidRPr="007832F6" w:rsidRDefault="007832F6" w:rsidP="00783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832F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7.</w:t>
            </w:r>
          </w:p>
        </w:tc>
        <w:tc>
          <w:tcPr>
            <w:tcW w:w="1615" w:type="dxa"/>
            <w:gridSpan w:val="5"/>
          </w:tcPr>
          <w:p w:rsidR="007832F6" w:rsidRPr="007832F6" w:rsidRDefault="007832F6" w:rsidP="007832F6">
            <w:pPr>
              <w:spacing w:line="259" w:lineRule="auto"/>
              <w:jc w:val="center"/>
            </w:pPr>
            <w:r w:rsidRPr="007832F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33/2010</w:t>
            </w:r>
          </w:p>
        </w:tc>
        <w:tc>
          <w:tcPr>
            <w:tcW w:w="6082" w:type="dxa"/>
            <w:gridSpan w:val="4"/>
            <w:vAlign w:val="center"/>
          </w:tcPr>
          <w:p w:rsidR="007832F6" w:rsidRPr="007832F6" w:rsidRDefault="007832F6" w:rsidP="007832F6">
            <w:pPr>
              <w:spacing w:after="0" w:line="259" w:lineRule="auto"/>
              <w:ind w:left="16" w:hanging="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32F6">
              <w:rPr>
                <w:rFonts w:ascii="Times New Roman" w:hAnsi="Times New Roman"/>
                <w:sz w:val="28"/>
                <w:szCs w:val="28"/>
                <w:lang w:val="uk-UA"/>
              </w:rPr>
              <w:t>Про затвердження Програми національного спротиву Боярської міської територіальної громади на 2023 рік у новій редакції.</w:t>
            </w:r>
          </w:p>
        </w:tc>
        <w:tc>
          <w:tcPr>
            <w:tcW w:w="2268" w:type="dxa"/>
          </w:tcPr>
          <w:p w:rsidR="007832F6" w:rsidRPr="007832F6" w:rsidRDefault="00B07B13" w:rsidP="00B07B13">
            <w:pPr>
              <w:spacing w:after="0" w:line="259" w:lineRule="auto"/>
              <w:ind w:left="16" w:hanging="16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Виконується протягом року </w:t>
            </w:r>
          </w:p>
        </w:tc>
      </w:tr>
      <w:tr w:rsidR="007832F6" w:rsidRPr="007832F6" w:rsidTr="007832F6">
        <w:trPr>
          <w:trHeight w:val="553"/>
        </w:trPr>
        <w:tc>
          <w:tcPr>
            <w:tcW w:w="809" w:type="dxa"/>
            <w:vAlign w:val="center"/>
          </w:tcPr>
          <w:p w:rsidR="007832F6" w:rsidRPr="007832F6" w:rsidRDefault="007832F6" w:rsidP="00783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832F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8.</w:t>
            </w:r>
          </w:p>
        </w:tc>
        <w:tc>
          <w:tcPr>
            <w:tcW w:w="1615" w:type="dxa"/>
            <w:gridSpan w:val="5"/>
          </w:tcPr>
          <w:p w:rsidR="007832F6" w:rsidRPr="007832F6" w:rsidRDefault="007832F6" w:rsidP="007832F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7832F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33/2011</w:t>
            </w:r>
          </w:p>
        </w:tc>
        <w:tc>
          <w:tcPr>
            <w:tcW w:w="6082" w:type="dxa"/>
            <w:gridSpan w:val="4"/>
            <w:vAlign w:val="center"/>
          </w:tcPr>
          <w:p w:rsidR="007832F6" w:rsidRPr="007832F6" w:rsidRDefault="007832F6" w:rsidP="007832F6">
            <w:pPr>
              <w:spacing w:after="0" w:line="259" w:lineRule="auto"/>
              <w:ind w:left="16" w:hanging="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32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7832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затвердження</w:t>
            </w:r>
            <w:proofErr w:type="spellEnd"/>
            <w:r w:rsidRPr="007832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832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Програми</w:t>
            </w:r>
            <w:proofErr w:type="spellEnd"/>
            <w:r w:rsidRPr="007832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</w:t>
            </w:r>
            <w:proofErr w:type="spellStart"/>
            <w:r w:rsidRPr="007832F6">
              <w:rPr>
                <w:rFonts w:ascii="Times New Roman" w:hAnsi="Times New Roman" w:cs="Times New Roman"/>
                <w:sz w:val="28"/>
                <w:szCs w:val="28"/>
              </w:rPr>
              <w:t>Поліцейський</w:t>
            </w:r>
            <w:proofErr w:type="spellEnd"/>
            <w:r w:rsidRPr="007832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32F6">
              <w:rPr>
                <w:rFonts w:ascii="Times New Roman" w:hAnsi="Times New Roman" w:cs="Times New Roman"/>
                <w:sz w:val="28"/>
                <w:szCs w:val="28"/>
              </w:rPr>
              <w:t>офіцер</w:t>
            </w:r>
            <w:proofErr w:type="spellEnd"/>
            <w:r w:rsidRPr="007832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32F6">
              <w:rPr>
                <w:rFonts w:ascii="Times New Roman" w:hAnsi="Times New Roman" w:cs="Times New Roman"/>
                <w:sz w:val="28"/>
                <w:szCs w:val="28"/>
              </w:rPr>
              <w:t>громади</w:t>
            </w:r>
            <w:proofErr w:type="spellEnd"/>
            <w:r w:rsidRPr="007832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» на 2022-2025 роки у </w:t>
            </w:r>
            <w:proofErr w:type="spellStart"/>
            <w:r w:rsidRPr="007832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новій</w:t>
            </w:r>
            <w:proofErr w:type="spellEnd"/>
            <w:r w:rsidRPr="007832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832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редакції</w:t>
            </w:r>
            <w:proofErr w:type="spellEnd"/>
            <w:r w:rsidRPr="007832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268" w:type="dxa"/>
          </w:tcPr>
          <w:p w:rsidR="007832F6" w:rsidRPr="007832F6" w:rsidRDefault="00B07B13" w:rsidP="007832F6">
            <w:pPr>
              <w:spacing w:after="0" w:line="259" w:lineRule="auto"/>
              <w:ind w:left="16" w:hanging="1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Виконується протягом року</w:t>
            </w:r>
          </w:p>
        </w:tc>
      </w:tr>
      <w:tr w:rsidR="007832F6" w:rsidRPr="007832F6" w:rsidTr="007832F6">
        <w:trPr>
          <w:trHeight w:val="553"/>
        </w:trPr>
        <w:tc>
          <w:tcPr>
            <w:tcW w:w="809" w:type="dxa"/>
            <w:vAlign w:val="center"/>
          </w:tcPr>
          <w:p w:rsidR="007832F6" w:rsidRPr="007832F6" w:rsidRDefault="007832F6" w:rsidP="00783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832F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9.</w:t>
            </w:r>
          </w:p>
        </w:tc>
        <w:tc>
          <w:tcPr>
            <w:tcW w:w="1615" w:type="dxa"/>
            <w:gridSpan w:val="5"/>
          </w:tcPr>
          <w:p w:rsidR="007832F6" w:rsidRPr="007832F6" w:rsidRDefault="007832F6" w:rsidP="007832F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7832F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33/2012</w:t>
            </w:r>
          </w:p>
        </w:tc>
        <w:tc>
          <w:tcPr>
            <w:tcW w:w="6082" w:type="dxa"/>
            <w:gridSpan w:val="4"/>
            <w:vAlign w:val="center"/>
          </w:tcPr>
          <w:p w:rsidR="007832F6" w:rsidRPr="007832F6" w:rsidRDefault="007832F6" w:rsidP="007832F6">
            <w:pPr>
              <w:spacing w:after="0" w:line="259" w:lineRule="auto"/>
              <w:ind w:left="16" w:hanging="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32F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</w:t>
            </w:r>
            <w:proofErr w:type="spellEnd"/>
            <w:r w:rsidRPr="007832F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32F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затвердження</w:t>
            </w:r>
            <w:proofErr w:type="spellEnd"/>
            <w:r w:rsidRPr="007832F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32F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Програми</w:t>
            </w:r>
            <w:proofErr w:type="spellEnd"/>
            <w:r w:rsidRPr="007832F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32F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розвитку</w:t>
            </w:r>
            <w:proofErr w:type="spellEnd"/>
            <w:r w:rsidRPr="007832F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832F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функціонування</w:t>
            </w:r>
            <w:proofErr w:type="spellEnd"/>
            <w:r w:rsidRPr="007832F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32F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та</w:t>
            </w:r>
            <w:proofErr w:type="spellEnd"/>
            <w:r w:rsidRPr="007832F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32F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підтримки</w:t>
            </w:r>
            <w:proofErr w:type="spellEnd"/>
            <w:r w:rsidRPr="007832F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7832F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фінансової</w:t>
            </w:r>
            <w:proofErr w:type="spellEnd"/>
            <w:r w:rsidRPr="007832F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) </w:t>
            </w:r>
            <w:proofErr w:type="spellStart"/>
            <w:r w:rsidRPr="007832F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комунального</w:t>
            </w:r>
            <w:proofErr w:type="spellEnd"/>
            <w:r w:rsidRPr="007832F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32F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некомерційного</w:t>
            </w:r>
            <w:proofErr w:type="spellEnd"/>
            <w:r w:rsidRPr="007832F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32F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підприємства</w:t>
            </w:r>
            <w:proofErr w:type="spellEnd"/>
            <w:r w:rsidRPr="007832F6">
              <w:rPr>
                <w:rFonts w:ascii="Times New Roman" w:hAnsi="Times New Roman" w:cs="Times New Roman"/>
                <w:color w:val="000000"/>
                <w:sz w:val="21"/>
                <w:szCs w:val="21"/>
                <w:lang w:val="ru-RU"/>
              </w:rPr>
              <w:t xml:space="preserve"> </w:t>
            </w:r>
            <w:r w:rsidRPr="007832F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«</w:t>
            </w:r>
            <w:proofErr w:type="spellStart"/>
            <w:r w:rsidRPr="007832F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Лікарня</w:t>
            </w:r>
            <w:proofErr w:type="spellEnd"/>
            <w:r w:rsidRPr="007832F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32F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інтенсивного</w:t>
            </w:r>
            <w:proofErr w:type="spellEnd"/>
            <w:r w:rsidRPr="007832F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32F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лікування</w:t>
            </w:r>
            <w:proofErr w:type="spellEnd"/>
            <w:r w:rsidRPr="007832F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32F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Боярської</w:t>
            </w:r>
            <w:proofErr w:type="spellEnd"/>
            <w:r w:rsidRPr="007832F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32F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міської</w:t>
            </w:r>
            <w:proofErr w:type="spellEnd"/>
            <w:r w:rsidRPr="007832F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32F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ради</w:t>
            </w:r>
            <w:proofErr w:type="spellEnd"/>
            <w:r w:rsidRPr="007832F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»</w:t>
            </w:r>
            <w:r w:rsidRPr="007832F6">
              <w:rPr>
                <w:rFonts w:ascii="Times New Roman" w:hAnsi="Times New Roman" w:cs="Times New Roman"/>
                <w:color w:val="000000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7832F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</w:t>
            </w:r>
            <w:proofErr w:type="spellEnd"/>
            <w:r w:rsidRPr="007832F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 2021-2025 </w:t>
            </w:r>
            <w:proofErr w:type="spellStart"/>
            <w:r w:rsidRPr="007832F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роки</w:t>
            </w:r>
            <w:proofErr w:type="spellEnd"/>
            <w:r w:rsidRPr="007832F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у </w:t>
            </w:r>
            <w:proofErr w:type="spellStart"/>
            <w:r w:rsidRPr="007832F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новій</w:t>
            </w:r>
            <w:proofErr w:type="spellEnd"/>
            <w:r w:rsidRPr="007832F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32F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редакції</w:t>
            </w:r>
            <w:proofErr w:type="spellEnd"/>
            <w:r w:rsidRPr="007832F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 </w:t>
            </w:r>
          </w:p>
        </w:tc>
        <w:tc>
          <w:tcPr>
            <w:tcW w:w="2268" w:type="dxa"/>
          </w:tcPr>
          <w:p w:rsidR="007832F6" w:rsidRPr="007832F6" w:rsidRDefault="00B07B13" w:rsidP="007832F6">
            <w:pPr>
              <w:spacing w:after="0" w:line="259" w:lineRule="auto"/>
              <w:ind w:left="16" w:hanging="16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Виконується протягом року</w:t>
            </w:r>
          </w:p>
        </w:tc>
      </w:tr>
      <w:tr w:rsidR="007832F6" w:rsidRPr="007832F6" w:rsidTr="007832F6">
        <w:trPr>
          <w:trHeight w:val="553"/>
        </w:trPr>
        <w:tc>
          <w:tcPr>
            <w:tcW w:w="809" w:type="dxa"/>
            <w:vAlign w:val="center"/>
          </w:tcPr>
          <w:p w:rsidR="007832F6" w:rsidRPr="007832F6" w:rsidRDefault="007832F6" w:rsidP="00783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832F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10.</w:t>
            </w:r>
          </w:p>
        </w:tc>
        <w:tc>
          <w:tcPr>
            <w:tcW w:w="1615" w:type="dxa"/>
            <w:gridSpan w:val="5"/>
          </w:tcPr>
          <w:p w:rsidR="007832F6" w:rsidRPr="007832F6" w:rsidRDefault="007832F6" w:rsidP="007832F6">
            <w:pPr>
              <w:spacing w:line="259" w:lineRule="auto"/>
              <w:jc w:val="center"/>
            </w:pPr>
            <w:r w:rsidRPr="007832F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33/2013</w:t>
            </w:r>
          </w:p>
        </w:tc>
        <w:tc>
          <w:tcPr>
            <w:tcW w:w="6082" w:type="dxa"/>
            <w:gridSpan w:val="4"/>
            <w:vAlign w:val="center"/>
          </w:tcPr>
          <w:p w:rsidR="007832F6" w:rsidRPr="007832F6" w:rsidRDefault="007832F6" w:rsidP="007832F6">
            <w:pPr>
              <w:spacing w:after="0" w:line="240" w:lineRule="auto"/>
              <w:ind w:firstLine="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832F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внесення змін до рішення Боярської міської ради VIIІ скликання від 22.12.2022 року № 30/1911 «Про бюджет Боярської міської територіальної громади на 2023 рік».</w:t>
            </w:r>
          </w:p>
        </w:tc>
        <w:tc>
          <w:tcPr>
            <w:tcW w:w="2268" w:type="dxa"/>
          </w:tcPr>
          <w:p w:rsidR="007832F6" w:rsidRPr="007832F6" w:rsidRDefault="00B07B13" w:rsidP="007832F6">
            <w:pPr>
              <w:spacing w:after="0" w:line="240" w:lineRule="auto"/>
              <w:ind w:firstLine="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Виконано</w:t>
            </w:r>
          </w:p>
        </w:tc>
      </w:tr>
    </w:tbl>
    <w:p w:rsidR="00F45280" w:rsidRDefault="00F45280" w:rsidP="00451D24"/>
    <w:p w:rsidR="00F45280" w:rsidRPr="00F45280" w:rsidRDefault="00F45280" w:rsidP="00F45280">
      <w:pPr>
        <w:jc w:val="right"/>
        <w:rPr>
          <w:lang w:val="uk-UA"/>
        </w:rPr>
      </w:pPr>
      <w:r>
        <w:rPr>
          <w:lang w:val="uk-UA"/>
        </w:rPr>
        <w:t>Таблиця 1</w:t>
      </w:r>
    </w:p>
    <w:p w:rsidR="003451FB" w:rsidRPr="00F45280" w:rsidRDefault="00F45280" w:rsidP="00F45280">
      <w:pPr>
        <w:tabs>
          <w:tab w:val="left" w:pos="2445"/>
        </w:tabs>
        <w:ind w:left="-708" w:hanging="993"/>
      </w:pPr>
      <w:r>
        <w:tab/>
      </w:r>
      <w:r w:rsidRPr="00F45280">
        <w:drawing>
          <wp:inline distT="0" distB="0" distL="0" distR="0">
            <wp:extent cx="5940425" cy="3009294"/>
            <wp:effectExtent l="0" t="0" r="317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09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451FB" w:rsidRPr="00F452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D24"/>
    <w:rsid w:val="00167E69"/>
    <w:rsid w:val="002C7833"/>
    <w:rsid w:val="003451FB"/>
    <w:rsid w:val="00451D24"/>
    <w:rsid w:val="00536BF8"/>
    <w:rsid w:val="006C6183"/>
    <w:rsid w:val="006E02E2"/>
    <w:rsid w:val="0074408D"/>
    <w:rsid w:val="007832F6"/>
    <w:rsid w:val="007C6A6D"/>
    <w:rsid w:val="008F3C7C"/>
    <w:rsid w:val="00A56844"/>
    <w:rsid w:val="00B07B13"/>
    <w:rsid w:val="00CC3C1D"/>
    <w:rsid w:val="00CD1C44"/>
    <w:rsid w:val="00D40082"/>
    <w:rsid w:val="00DD1724"/>
    <w:rsid w:val="00F45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ED71D"/>
  <w15:chartTrackingRefBased/>
  <w15:docId w15:val="{8EBC5E93-600A-4DE8-9E9E-33203404F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1D24"/>
    <w:pPr>
      <w:spacing w:line="254" w:lineRule="auto"/>
    </w:pPr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7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8</Pages>
  <Words>2039</Words>
  <Characters>11623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Marina_Rada</dc:creator>
  <cp:keywords/>
  <dc:description/>
  <cp:lastModifiedBy>Marina_Rada</cp:lastModifiedBy>
  <cp:revision>19</cp:revision>
  <dcterms:created xsi:type="dcterms:W3CDTF">2023-04-12T09:38:00Z</dcterms:created>
  <dcterms:modified xsi:type="dcterms:W3CDTF">2023-04-12T11:08:00Z</dcterms:modified>
</cp:coreProperties>
</file>