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3115A6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 xml:space="preserve">.2021 року № </w:t>
      </w:r>
      <w:r w:rsidR="003115A6">
        <w:rPr>
          <w:b/>
          <w:sz w:val="28"/>
          <w:szCs w:val="28"/>
        </w:rPr>
        <w:t>20/1283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412E0F">
        <w:rPr>
          <w:b/>
          <w:sz w:val="28"/>
          <w:szCs w:val="28"/>
        </w:rPr>
        <w:t xml:space="preserve"> міської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3115A6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рік»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412E0F">
        <w:rPr>
          <w:szCs w:val="28"/>
        </w:rPr>
        <w:t xml:space="preserve">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B32044">
        <w:t>оярської міської територіальної</w:t>
      </w:r>
      <w:r w:rsidR="00C1650B">
        <w:t xml:space="preserve"> громади</w:t>
      </w:r>
    </w:p>
    <w:p w:rsidR="00412E0F" w:rsidRPr="00412E0F" w:rsidRDefault="00412E0F" w:rsidP="00412E0F"/>
    <w:p w:rsidR="00412E0F" w:rsidRPr="00327097" w:rsidRDefault="00B34112" w:rsidP="00FA5C13">
      <w:pPr>
        <w:pStyle w:val="ad"/>
        <w:ind w:left="435"/>
        <w:jc w:val="center"/>
        <w:rPr>
          <w:b/>
          <w:sz w:val="28"/>
          <w:szCs w:val="28"/>
          <w:u w:val="single"/>
          <w:lang w:val="uk-UA"/>
        </w:rPr>
      </w:pPr>
      <w:r w:rsidRPr="00327097">
        <w:rPr>
          <w:b/>
          <w:sz w:val="28"/>
          <w:szCs w:val="28"/>
          <w:u w:val="single"/>
          <w:lang w:val="uk-UA"/>
        </w:rPr>
        <w:t>ВИДАТКИ</w:t>
      </w:r>
    </w:p>
    <w:p w:rsidR="00B34112" w:rsidRDefault="00B34112" w:rsidP="00412E0F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ЗАГАЛЬНИЙ ФОНД</w:t>
      </w:r>
    </w:p>
    <w:p w:rsidR="00167E94" w:rsidRPr="00306275" w:rsidRDefault="00813955" w:rsidP="00DC4594">
      <w:pPr>
        <w:pStyle w:val="ad"/>
        <w:numPr>
          <w:ilvl w:val="0"/>
          <w:numId w:val="16"/>
        </w:numPr>
        <w:tabs>
          <w:tab w:val="left" w:pos="0"/>
          <w:tab w:val="left" w:pos="142"/>
        </w:tabs>
        <w:ind w:left="0" w:firstLine="426"/>
        <w:jc w:val="both"/>
        <w:rPr>
          <w:b/>
          <w:sz w:val="28"/>
          <w:szCs w:val="28"/>
          <w:lang w:val="uk-UA" w:eastAsia="uk-UA"/>
        </w:rPr>
      </w:pPr>
      <w:r w:rsidRPr="00813955">
        <w:rPr>
          <w:b/>
          <w:sz w:val="28"/>
          <w:szCs w:val="28"/>
        </w:rPr>
        <w:t xml:space="preserve"> </w:t>
      </w:r>
      <w:r w:rsidR="00167E94" w:rsidRPr="00306275">
        <w:rPr>
          <w:b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1.01.2022 року</w:t>
      </w:r>
    </w:p>
    <w:p w:rsidR="00167E94" w:rsidRDefault="00167E94" w:rsidP="00167E94">
      <w:pPr>
        <w:ind w:firstLine="720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</w:t>
      </w:r>
      <w:r w:rsidRPr="000A2115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167E94" w:rsidRPr="001012C5" w:rsidRDefault="00167E94" w:rsidP="00167E94">
      <w:pPr>
        <w:jc w:val="both"/>
        <w:rPr>
          <w:i/>
          <w:color w:val="000000" w:themeColor="text1"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   </w:t>
      </w:r>
      <w:r w:rsidRPr="004F507C">
        <w:rPr>
          <w:b/>
          <w:sz w:val="28"/>
          <w:szCs w:val="28"/>
        </w:rPr>
        <w:t>КПК</w:t>
      </w:r>
      <w:r>
        <w:rPr>
          <w:b/>
          <w:sz w:val="28"/>
          <w:szCs w:val="28"/>
        </w:rPr>
        <w:t>МБ</w:t>
      </w:r>
      <w:r w:rsidRPr="004F507C">
        <w:rPr>
          <w:b/>
          <w:sz w:val="28"/>
          <w:szCs w:val="28"/>
        </w:rPr>
        <w:t xml:space="preserve"> 0219800</w:t>
      </w:r>
      <w:r w:rsidRPr="00B35064">
        <w:rPr>
          <w:b/>
          <w:sz w:val="28"/>
          <w:szCs w:val="28"/>
        </w:rPr>
        <w:t xml:space="preserve"> </w:t>
      </w:r>
      <w:r w:rsidRPr="004F507C">
        <w:rPr>
          <w:b/>
          <w:sz w:val="28"/>
          <w:szCs w:val="28"/>
        </w:rPr>
        <w:t>КЕКВ 2620</w:t>
      </w:r>
      <w:r w:rsidRPr="004A7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асигнування на </w:t>
      </w:r>
      <w:r>
        <w:rPr>
          <w:b/>
          <w:i/>
          <w:sz w:val="28"/>
          <w:szCs w:val="28"/>
        </w:rPr>
        <w:t>400</w:t>
      </w:r>
      <w:r w:rsidRPr="004F507C">
        <w:rPr>
          <w:b/>
          <w:i/>
          <w:sz w:val="28"/>
          <w:szCs w:val="28"/>
        </w:rPr>
        <w:t> 000,00 грн.</w:t>
      </w:r>
      <w:r w:rsidRPr="001012C5">
        <w:rPr>
          <w:b/>
          <w:i/>
          <w:sz w:val="28"/>
          <w:szCs w:val="28"/>
        </w:rPr>
        <w:t xml:space="preserve"> </w:t>
      </w:r>
      <w:r w:rsidRPr="001012C5">
        <w:rPr>
          <w:i/>
          <w:color w:val="000000" w:themeColor="text1"/>
          <w:sz w:val="28"/>
          <w:szCs w:val="28"/>
        </w:rPr>
        <w:t>Програма</w:t>
      </w:r>
      <w:r>
        <w:rPr>
          <w:i/>
          <w:color w:val="000000" w:themeColor="text1"/>
          <w:sz w:val="28"/>
          <w:szCs w:val="28"/>
        </w:rPr>
        <w:t xml:space="preserve"> </w:t>
      </w:r>
      <w:r w:rsidRPr="001012C5">
        <w:rPr>
          <w:i/>
          <w:color w:val="000000" w:themeColor="text1"/>
          <w:sz w:val="28"/>
          <w:szCs w:val="28"/>
        </w:rPr>
        <w:t xml:space="preserve">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</w:t>
      </w:r>
      <w:r>
        <w:rPr>
          <w:sz w:val="28"/>
          <w:szCs w:val="28"/>
        </w:rPr>
        <w:t xml:space="preserve"> </w:t>
      </w:r>
      <w:r w:rsidRPr="00BE53FC">
        <w:rPr>
          <w:i/>
          <w:color w:val="000000" w:themeColor="text1"/>
          <w:sz w:val="28"/>
          <w:szCs w:val="28"/>
        </w:rPr>
        <w:t xml:space="preserve">(субвенція державному бюджету для ГУ ДСНС - </w:t>
      </w:r>
      <w:r>
        <w:rPr>
          <w:i/>
          <w:color w:val="000000" w:themeColor="text1"/>
          <w:sz w:val="28"/>
          <w:szCs w:val="28"/>
        </w:rPr>
        <w:t>ремонт техніки 214 000,00 грн, технічне обслуговування компресора високого тиску 86 000,00 грн, пально-мастильні матеріали 100 000,00грн).</w:t>
      </w:r>
      <w:r w:rsidRPr="001012C5">
        <w:rPr>
          <w:b/>
          <w:sz w:val="40"/>
          <w:szCs w:val="40"/>
        </w:rPr>
        <w:t xml:space="preserve"> </w:t>
      </w:r>
    </w:p>
    <w:p w:rsidR="00167E94" w:rsidRPr="00306275" w:rsidRDefault="00167E94" w:rsidP="00167E94">
      <w:pPr>
        <w:ind w:firstLine="720"/>
        <w:jc w:val="both"/>
        <w:rPr>
          <w:b/>
          <w:sz w:val="28"/>
          <w:szCs w:val="28"/>
          <w:lang w:eastAsia="uk-UA"/>
        </w:rPr>
      </w:pPr>
    </w:p>
    <w:p w:rsidR="00167E94" w:rsidRPr="00306275" w:rsidRDefault="00167E94" w:rsidP="00167E94">
      <w:pPr>
        <w:pStyle w:val="ad"/>
        <w:numPr>
          <w:ilvl w:val="0"/>
          <w:numId w:val="16"/>
        </w:numPr>
        <w:ind w:left="0" w:firstLine="491"/>
        <w:jc w:val="both"/>
        <w:rPr>
          <w:b/>
          <w:sz w:val="28"/>
          <w:szCs w:val="28"/>
          <w:lang w:val="uk-UA" w:eastAsia="uk-UA"/>
        </w:rPr>
      </w:pPr>
      <w:r w:rsidRPr="00306275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>
        <w:rPr>
          <w:b/>
          <w:sz w:val="28"/>
          <w:szCs w:val="28"/>
          <w:lang w:val="uk-UA" w:eastAsia="uk-UA"/>
        </w:rPr>
        <w:t>ї територіальної громади</w:t>
      </w:r>
    </w:p>
    <w:p w:rsidR="00167E94" w:rsidRPr="00306275" w:rsidRDefault="00167E94" w:rsidP="00167E94">
      <w:pPr>
        <w:pStyle w:val="ad"/>
        <w:numPr>
          <w:ilvl w:val="1"/>
          <w:numId w:val="16"/>
        </w:numPr>
        <w:jc w:val="both"/>
        <w:rPr>
          <w:b/>
          <w:sz w:val="28"/>
          <w:szCs w:val="28"/>
          <w:lang w:eastAsia="uk-UA"/>
        </w:rPr>
      </w:pPr>
      <w:r w:rsidRPr="00306275">
        <w:rPr>
          <w:b/>
          <w:sz w:val="28"/>
          <w:szCs w:val="28"/>
          <w:lang w:eastAsia="uk-UA"/>
        </w:rPr>
        <w:t>Управління гуманітарного розвитку</w:t>
      </w:r>
      <w:r>
        <w:rPr>
          <w:b/>
          <w:sz w:val="28"/>
          <w:szCs w:val="28"/>
          <w:lang w:val="uk-UA" w:eastAsia="uk-UA"/>
        </w:rPr>
        <w:t xml:space="preserve"> Боярської міської ради</w:t>
      </w:r>
    </w:p>
    <w:p w:rsidR="00167E94" w:rsidRPr="004017D8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0611010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 xml:space="preserve">КЕКВ 2230 </w:t>
      </w:r>
      <w:r w:rsidRPr="00E069EA">
        <w:rPr>
          <w:color w:val="000000" w:themeColor="text1"/>
          <w:sz w:val="28"/>
          <w:szCs w:val="28"/>
        </w:rPr>
        <w:t xml:space="preserve">зменшити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2 768 162</w:t>
      </w:r>
      <w:r w:rsidRPr="00E069EA">
        <w:rPr>
          <w:b/>
          <w:sz w:val="28"/>
          <w:szCs w:val="28"/>
        </w:rPr>
        <w:t>,00 грн</w:t>
      </w:r>
      <w:r w:rsidRPr="00E069EA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(харчування: </w:t>
      </w:r>
      <w:r w:rsidRPr="00E069EA">
        <w:rPr>
          <w:i/>
          <w:sz w:val="28"/>
          <w:szCs w:val="28"/>
        </w:rPr>
        <w:t>ЗДО «Іскорка»</w:t>
      </w:r>
      <w:r>
        <w:rPr>
          <w:i/>
          <w:sz w:val="28"/>
          <w:szCs w:val="28"/>
        </w:rPr>
        <w:t xml:space="preserve">-880 000,00грн, ЗДО «Даринка» - 360 600,00грн, ЗДО </w:t>
      </w:r>
      <w:r w:rsidRPr="004017D8">
        <w:rPr>
          <w:i/>
          <w:sz w:val="28"/>
          <w:szCs w:val="28"/>
        </w:rPr>
        <w:t>"Берізка</w:t>
      </w:r>
      <w:r w:rsidRPr="00A310AE">
        <w:rPr>
          <w:i/>
          <w:sz w:val="28"/>
          <w:szCs w:val="28"/>
        </w:rPr>
        <w:t>"-622</w:t>
      </w:r>
      <w:r>
        <w:rPr>
          <w:i/>
          <w:sz w:val="28"/>
          <w:szCs w:val="28"/>
        </w:rPr>
        <w:t xml:space="preserve"> </w:t>
      </w:r>
      <w:r w:rsidRPr="00A310AE">
        <w:rPr>
          <w:i/>
          <w:sz w:val="28"/>
          <w:szCs w:val="28"/>
        </w:rPr>
        <w:t>314,00грн,</w:t>
      </w:r>
      <w:r>
        <w:rPr>
          <w:i/>
          <w:sz w:val="28"/>
          <w:szCs w:val="28"/>
        </w:rPr>
        <w:t xml:space="preserve"> </w:t>
      </w:r>
      <w:r w:rsidRPr="00166EE9">
        <w:rPr>
          <w:i/>
          <w:sz w:val="28"/>
          <w:szCs w:val="28"/>
        </w:rPr>
        <w:t>ЗДО "Віночок"</w:t>
      </w:r>
      <w:r>
        <w:rPr>
          <w:i/>
          <w:sz w:val="28"/>
          <w:szCs w:val="28"/>
        </w:rPr>
        <w:t>- 805 300,00грн,</w:t>
      </w:r>
      <w:r w:rsidRPr="00166EE9">
        <w:t xml:space="preserve"> </w:t>
      </w:r>
      <w:r w:rsidRPr="00166EE9">
        <w:rPr>
          <w:i/>
          <w:sz w:val="28"/>
          <w:szCs w:val="28"/>
        </w:rPr>
        <w:t>ЗДО "Спадкоємець"</w:t>
      </w:r>
      <w:r>
        <w:rPr>
          <w:i/>
          <w:sz w:val="28"/>
          <w:szCs w:val="28"/>
        </w:rPr>
        <w:t>-                 50 000,00грн,</w:t>
      </w:r>
      <w:r w:rsidRPr="00166EE9">
        <w:t xml:space="preserve"> </w:t>
      </w:r>
      <w:r w:rsidRPr="00166EE9">
        <w:rPr>
          <w:i/>
          <w:sz w:val="28"/>
          <w:szCs w:val="28"/>
        </w:rPr>
        <w:t>ЗДО "Казка"</w:t>
      </w:r>
      <w:r>
        <w:rPr>
          <w:i/>
          <w:sz w:val="28"/>
          <w:szCs w:val="28"/>
        </w:rPr>
        <w:t>-49 948,00грн,</w:t>
      </w:r>
      <w:r w:rsidRPr="00E069EA">
        <w:rPr>
          <w:i/>
          <w:sz w:val="28"/>
          <w:szCs w:val="28"/>
        </w:rPr>
        <w:t>)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>КЕКВ 227</w:t>
      </w:r>
      <w:r>
        <w:rPr>
          <w:b/>
          <w:sz w:val="28"/>
          <w:szCs w:val="28"/>
        </w:rPr>
        <w:t>4</w:t>
      </w:r>
      <w:r w:rsidRPr="00E069EA">
        <w:rPr>
          <w:b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8</w:t>
      </w:r>
      <w:r w:rsidRPr="00E069EA">
        <w:rPr>
          <w:b/>
          <w:sz w:val="28"/>
          <w:szCs w:val="28"/>
        </w:rPr>
        <w:t xml:space="preserve">0 000,00 грн </w:t>
      </w:r>
      <w:r w:rsidRPr="00E069EA">
        <w:rPr>
          <w:i/>
          <w:sz w:val="28"/>
          <w:szCs w:val="28"/>
        </w:rPr>
        <w:t>(р</w:t>
      </w:r>
      <w:r>
        <w:rPr>
          <w:i/>
          <w:sz w:val="28"/>
          <w:szCs w:val="28"/>
        </w:rPr>
        <w:t>озрахунки за спожитий газ</w:t>
      </w:r>
      <w:r w:rsidRPr="00E069EA">
        <w:rPr>
          <w:i/>
          <w:sz w:val="28"/>
          <w:szCs w:val="28"/>
        </w:rPr>
        <w:t xml:space="preserve"> ЗДО «Іскорка»)</w:t>
      </w:r>
    </w:p>
    <w:p w:rsidR="00167E94" w:rsidRPr="00C805FC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2273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5 3</w:t>
      </w:r>
      <w:r w:rsidRPr="00E069EA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(</w:t>
      </w:r>
      <w:r w:rsidRPr="00C805FC">
        <w:rPr>
          <w:i/>
          <w:sz w:val="28"/>
          <w:szCs w:val="28"/>
        </w:rPr>
        <w:t xml:space="preserve">оплата послуг </w:t>
      </w:r>
      <w:r>
        <w:rPr>
          <w:i/>
          <w:sz w:val="28"/>
          <w:szCs w:val="28"/>
        </w:rPr>
        <w:t>за електроенергію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Віночок</w:t>
      </w:r>
      <w:r w:rsidRPr="00E069EA">
        <w:rPr>
          <w:i/>
          <w:sz w:val="28"/>
          <w:szCs w:val="28"/>
        </w:rPr>
        <w:t>»)</w:t>
      </w:r>
      <w:r w:rsidRPr="00C805FC">
        <w:rPr>
          <w:i/>
          <w:sz w:val="28"/>
          <w:szCs w:val="28"/>
        </w:rPr>
        <w:t xml:space="preserve"> </w:t>
      </w:r>
    </w:p>
    <w:p w:rsidR="00167E94" w:rsidRPr="00C805FC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2111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28</w:t>
      </w:r>
      <w:r w:rsidRPr="00E069EA">
        <w:rPr>
          <w:b/>
          <w:sz w:val="28"/>
          <w:szCs w:val="28"/>
        </w:rPr>
        <w:t>0 000,00 грн</w:t>
      </w:r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заробітна плата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</w:p>
    <w:p w:rsidR="00167E94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2120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65 6</w:t>
      </w:r>
      <w:r w:rsidRPr="00E069EA">
        <w:rPr>
          <w:b/>
          <w:sz w:val="28"/>
          <w:szCs w:val="28"/>
        </w:rPr>
        <w:t xml:space="preserve">00,00 грн </w:t>
      </w:r>
      <w:r>
        <w:rPr>
          <w:i/>
          <w:sz w:val="28"/>
          <w:szCs w:val="28"/>
        </w:rPr>
        <w:t>(нарахування на заробітну плату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2220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15 0</w:t>
      </w:r>
      <w:r w:rsidRPr="00E069EA">
        <w:rPr>
          <w:b/>
          <w:sz w:val="28"/>
          <w:szCs w:val="28"/>
        </w:rPr>
        <w:t xml:space="preserve">00,00 грн </w:t>
      </w:r>
      <w:r>
        <w:rPr>
          <w:i/>
          <w:sz w:val="28"/>
          <w:szCs w:val="28"/>
        </w:rPr>
        <w:t>(медикаменти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D94FF5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1010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2240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47 314</w:t>
      </w:r>
      <w:r w:rsidRPr="00E069EA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94FF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оплата </w:t>
      </w:r>
      <w:r w:rsidRPr="00166EE9">
        <w:rPr>
          <w:i/>
          <w:sz w:val="28"/>
          <w:szCs w:val="28"/>
        </w:rPr>
        <w:t>проектно-вишукувальних робіт з влаштування системи блисковк</w:t>
      </w:r>
      <w:r>
        <w:rPr>
          <w:i/>
          <w:sz w:val="28"/>
          <w:szCs w:val="28"/>
        </w:rPr>
        <w:t>о</w:t>
      </w:r>
      <w:r w:rsidRPr="00166EE9">
        <w:rPr>
          <w:i/>
          <w:sz w:val="28"/>
          <w:szCs w:val="28"/>
        </w:rPr>
        <w:t>захисту</w:t>
      </w:r>
      <w:r>
        <w:rPr>
          <w:i/>
          <w:sz w:val="28"/>
          <w:szCs w:val="28"/>
        </w:rPr>
        <w:t xml:space="preserve"> </w:t>
      </w:r>
      <w:r w:rsidRPr="00E069EA">
        <w:rPr>
          <w:i/>
          <w:sz w:val="28"/>
          <w:szCs w:val="28"/>
        </w:rPr>
        <w:t>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4017D8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E069EA">
        <w:rPr>
          <w:b/>
          <w:i/>
          <w:color w:val="000000" w:themeColor="text1"/>
          <w:sz w:val="28"/>
          <w:szCs w:val="28"/>
        </w:rPr>
        <w:lastRenderedPageBreak/>
        <w:t xml:space="preserve"> </w:t>
      </w: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2272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105 0</w:t>
      </w:r>
      <w:r w:rsidRPr="00E069EA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оплата послуг водопостачання та водовідведення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C805FC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2273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30 0</w:t>
      </w:r>
      <w:r w:rsidRPr="00E069EA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(</w:t>
      </w:r>
      <w:r w:rsidRPr="00C805FC">
        <w:rPr>
          <w:i/>
          <w:sz w:val="28"/>
          <w:szCs w:val="28"/>
        </w:rPr>
        <w:t xml:space="preserve">оплата послуг </w:t>
      </w:r>
      <w:r>
        <w:rPr>
          <w:i/>
          <w:sz w:val="28"/>
          <w:szCs w:val="28"/>
        </w:rPr>
        <w:t>за електроенергію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C805FC">
        <w:rPr>
          <w:i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D94FF5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1010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2274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60 0</w:t>
      </w:r>
      <w:r w:rsidRPr="00E069EA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</w:t>
      </w:r>
      <w:r w:rsidRPr="00D94FF5">
        <w:rPr>
          <w:i/>
          <w:sz w:val="28"/>
          <w:szCs w:val="28"/>
        </w:rPr>
        <w:t>(оплата</w:t>
      </w:r>
      <w:r>
        <w:rPr>
          <w:i/>
          <w:sz w:val="28"/>
          <w:szCs w:val="28"/>
        </w:rPr>
        <w:t xml:space="preserve"> послуг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газопостачання</w:t>
      </w:r>
      <w:r w:rsidRPr="00E069EA">
        <w:rPr>
          <w:i/>
          <w:sz w:val="28"/>
          <w:szCs w:val="28"/>
        </w:rPr>
        <w:t xml:space="preserve"> ЗДО «</w:t>
      </w:r>
      <w:r>
        <w:rPr>
          <w:i/>
          <w:sz w:val="28"/>
          <w:szCs w:val="28"/>
        </w:rPr>
        <w:t>Даринка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b/>
          <w:i/>
          <w:color w:val="000000" w:themeColor="text1"/>
          <w:sz w:val="28"/>
          <w:szCs w:val="28"/>
        </w:rPr>
      </w:pPr>
      <w:r w:rsidRPr="00D94FF5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1010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2240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50 0</w:t>
      </w:r>
      <w:r w:rsidRPr="00E069EA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</w:t>
      </w:r>
      <w:r w:rsidRPr="00D94FF5">
        <w:rPr>
          <w:i/>
          <w:sz w:val="28"/>
          <w:szCs w:val="28"/>
        </w:rPr>
        <w:t>(оплата</w:t>
      </w:r>
      <w:r>
        <w:rPr>
          <w:i/>
          <w:sz w:val="28"/>
          <w:szCs w:val="28"/>
        </w:rPr>
        <w:t xml:space="preserve"> за</w:t>
      </w:r>
      <w:r w:rsidRPr="004017D8">
        <w:rPr>
          <w:i/>
          <w:sz w:val="28"/>
          <w:szCs w:val="28"/>
        </w:rPr>
        <w:t xml:space="preserve"> ТО </w:t>
      </w:r>
      <w:r>
        <w:rPr>
          <w:i/>
          <w:sz w:val="28"/>
          <w:szCs w:val="28"/>
        </w:rPr>
        <w:t>о</w:t>
      </w:r>
      <w:r w:rsidRPr="004017D8">
        <w:rPr>
          <w:i/>
          <w:sz w:val="28"/>
          <w:szCs w:val="28"/>
        </w:rPr>
        <w:t>б’єкту газопостачання</w:t>
      </w:r>
      <w:r>
        <w:rPr>
          <w:i/>
          <w:sz w:val="28"/>
          <w:szCs w:val="28"/>
        </w:rPr>
        <w:t xml:space="preserve"> </w:t>
      </w:r>
      <w:r w:rsidRPr="00E069EA">
        <w:rPr>
          <w:i/>
          <w:sz w:val="28"/>
          <w:szCs w:val="28"/>
        </w:rPr>
        <w:t>ЗДО «</w:t>
      </w:r>
      <w:r>
        <w:rPr>
          <w:i/>
          <w:sz w:val="28"/>
          <w:szCs w:val="28"/>
        </w:rPr>
        <w:t>Спадкоємець</w:t>
      </w:r>
      <w:r w:rsidRPr="00E069EA">
        <w:rPr>
          <w:i/>
          <w:sz w:val="28"/>
          <w:szCs w:val="28"/>
        </w:rPr>
        <w:t>»)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0611021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 xml:space="preserve">КЕКВ 2230 </w:t>
      </w:r>
      <w:r w:rsidRPr="00E069EA">
        <w:rPr>
          <w:color w:val="000000" w:themeColor="text1"/>
          <w:sz w:val="28"/>
          <w:szCs w:val="28"/>
        </w:rPr>
        <w:t xml:space="preserve">зменшити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1 300 670</w:t>
      </w:r>
      <w:r w:rsidRPr="00E069EA">
        <w:rPr>
          <w:b/>
          <w:sz w:val="28"/>
          <w:szCs w:val="28"/>
        </w:rPr>
        <w:t>,00 грн</w:t>
      </w:r>
      <w:r w:rsidRPr="00E069EA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(харчування: </w:t>
      </w:r>
      <w:r w:rsidRPr="00BF01D7">
        <w:rPr>
          <w:i/>
          <w:sz w:val="28"/>
          <w:szCs w:val="28"/>
        </w:rPr>
        <w:t>ЗОШ №4</w:t>
      </w:r>
      <w:r>
        <w:rPr>
          <w:i/>
          <w:sz w:val="28"/>
          <w:szCs w:val="28"/>
        </w:rPr>
        <w:t xml:space="preserve"> – 100 000,00грн,</w:t>
      </w:r>
      <w:r w:rsidRPr="00BF01D7">
        <w:t xml:space="preserve"> </w:t>
      </w:r>
      <w:r w:rsidRPr="00BF01D7">
        <w:rPr>
          <w:i/>
          <w:sz w:val="28"/>
          <w:szCs w:val="28"/>
        </w:rPr>
        <w:t>Тарасівська ЗОШ</w:t>
      </w:r>
      <w:r>
        <w:rPr>
          <w:i/>
          <w:sz w:val="28"/>
          <w:szCs w:val="28"/>
        </w:rPr>
        <w:t xml:space="preserve"> – 1 000 000,00грн,</w:t>
      </w:r>
      <w:r w:rsidRPr="00BF01D7">
        <w:t xml:space="preserve"> </w:t>
      </w:r>
      <w:r w:rsidRPr="003D10C1">
        <w:rPr>
          <w:i/>
          <w:sz w:val="28"/>
          <w:szCs w:val="28"/>
        </w:rPr>
        <w:t xml:space="preserve">Боярська </w:t>
      </w:r>
      <w:r w:rsidRPr="00BF01D7">
        <w:rPr>
          <w:i/>
          <w:sz w:val="28"/>
          <w:szCs w:val="28"/>
        </w:rPr>
        <w:t>ЗОШ №1</w:t>
      </w:r>
      <w:r>
        <w:rPr>
          <w:i/>
          <w:sz w:val="28"/>
          <w:szCs w:val="28"/>
        </w:rPr>
        <w:t>-50 670,00грн, Новосілківська гімназія – 150 000,00грн)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0611021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>КЕКВ 22</w:t>
      </w:r>
      <w:r>
        <w:rPr>
          <w:b/>
          <w:sz w:val="28"/>
          <w:szCs w:val="28"/>
        </w:rPr>
        <w:t>71</w:t>
      </w:r>
      <w:r w:rsidRPr="00BF01D7">
        <w:rPr>
          <w:color w:val="000000" w:themeColor="text1"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800 000,00 грн (</w:t>
      </w:r>
      <w:r>
        <w:rPr>
          <w:i/>
          <w:sz w:val="28"/>
          <w:szCs w:val="28"/>
        </w:rPr>
        <w:t xml:space="preserve">оплата послуг з теплопостачання </w:t>
      </w:r>
      <w:r w:rsidRPr="00BF01D7">
        <w:rPr>
          <w:i/>
          <w:sz w:val="28"/>
          <w:szCs w:val="28"/>
        </w:rPr>
        <w:t>Тарасівська ЗОШ</w:t>
      </w:r>
      <w:r w:rsidRPr="00E069EA">
        <w:rPr>
          <w:i/>
          <w:sz w:val="28"/>
          <w:szCs w:val="28"/>
        </w:rPr>
        <w:t>»)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0611021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>КЕКВ 22</w:t>
      </w:r>
      <w:r>
        <w:rPr>
          <w:b/>
          <w:sz w:val="28"/>
          <w:szCs w:val="28"/>
        </w:rPr>
        <w:t>72</w:t>
      </w:r>
      <w:r w:rsidRPr="00BF01D7">
        <w:rPr>
          <w:color w:val="000000" w:themeColor="text1"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50 000,00 грн (</w:t>
      </w:r>
      <w:r>
        <w:rPr>
          <w:i/>
          <w:sz w:val="28"/>
          <w:szCs w:val="28"/>
        </w:rPr>
        <w:t>оплата послуг водопостачання та водовідведення</w:t>
      </w:r>
      <w:r w:rsidRPr="00E069EA">
        <w:rPr>
          <w:i/>
          <w:sz w:val="28"/>
          <w:szCs w:val="28"/>
        </w:rPr>
        <w:t xml:space="preserve"> </w:t>
      </w:r>
      <w:r w:rsidRPr="00BF01D7">
        <w:rPr>
          <w:i/>
          <w:sz w:val="28"/>
          <w:szCs w:val="28"/>
        </w:rPr>
        <w:t>Тарасівська ЗОШ</w:t>
      </w:r>
      <w:r w:rsidRPr="00E069EA">
        <w:rPr>
          <w:i/>
          <w:sz w:val="28"/>
          <w:szCs w:val="28"/>
        </w:rPr>
        <w:t>»)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0611021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>КЕКВ 22</w:t>
      </w:r>
      <w:r>
        <w:rPr>
          <w:b/>
          <w:sz w:val="28"/>
          <w:szCs w:val="28"/>
        </w:rPr>
        <w:t>72</w:t>
      </w:r>
      <w:r w:rsidRPr="00BF01D7">
        <w:rPr>
          <w:color w:val="000000" w:themeColor="text1"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50 670,00 грн (</w:t>
      </w:r>
      <w:r>
        <w:rPr>
          <w:i/>
          <w:sz w:val="28"/>
          <w:szCs w:val="28"/>
        </w:rPr>
        <w:t>оплата послуг водопостачання та водовідведення Боярська</w:t>
      </w:r>
      <w:r w:rsidRPr="00E069E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ЗОШ №1</w:t>
      </w:r>
      <w:r w:rsidRPr="00E069EA">
        <w:rPr>
          <w:i/>
          <w:sz w:val="28"/>
          <w:szCs w:val="28"/>
        </w:rPr>
        <w:t>»)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1A7290">
        <w:rPr>
          <w:b/>
          <w:sz w:val="28"/>
          <w:szCs w:val="28"/>
        </w:rPr>
        <w:t>КПКМБ</w:t>
      </w:r>
      <w:r w:rsidRPr="001A7290">
        <w:rPr>
          <w:b/>
          <w:color w:val="000000" w:themeColor="text1"/>
          <w:sz w:val="28"/>
          <w:szCs w:val="28"/>
        </w:rPr>
        <w:t xml:space="preserve"> 0611021 </w:t>
      </w:r>
      <w:r w:rsidRPr="001A7290">
        <w:rPr>
          <w:b/>
          <w:sz w:val="28"/>
          <w:szCs w:val="28"/>
        </w:rPr>
        <w:t>КЕКВ 2210</w:t>
      </w:r>
      <w:r w:rsidRPr="001A7290">
        <w:rPr>
          <w:color w:val="000000" w:themeColor="text1"/>
          <w:sz w:val="28"/>
          <w:szCs w:val="28"/>
        </w:rPr>
        <w:t xml:space="preserve"> збільшити асигнування </w:t>
      </w:r>
      <w:r w:rsidRPr="001A7290">
        <w:rPr>
          <w:b/>
          <w:sz w:val="28"/>
          <w:szCs w:val="28"/>
        </w:rPr>
        <w:t>на 60 000,00 грн (</w:t>
      </w:r>
      <w:r w:rsidRPr="00C371CA">
        <w:rPr>
          <w:sz w:val="28"/>
          <w:szCs w:val="28"/>
        </w:rPr>
        <w:t>влаштування підвальних приміщень, які можуть тимчасово застосовуватися для укриття</w:t>
      </w:r>
      <w:r>
        <w:rPr>
          <w:sz w:val="28"/>
          <w:szCs w:val="28"/>
        </w:rPr>
        <w:t xml:space="preserve"> Боярська ЗОШ №2)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1A7290">
        <w:rPr>
          <w:b/>
          <w:sz w:val="28"/>
          <w:szCs w:val="28"/>
        </w:rPr>
        <w:t>КПКМБ</w:t>
      </w:r>
      <w:r w:rsidRPr="001A7290">
        <w:rPr>
          <w:b/>
          <w:color w:val="000000" w:themeColor="text1"/>
          <w:sz w:val="28"/>
          <w:szCs w:val="28"/>
        </w:rPr>
        <w:t xml:space="preserve"> 0611021 </w:t>
      </w:r>
      <w:r w:rsidRPr="001A7290">
        <w:rPr>
          <w:b/>
          <w:sz w:val="28"/>
          <w:szCs w:val="28"/>
        </w:rPr>
        <w:t>КЕКВ 2210</w:t>
      </w:r>
      <w:r w:rsidRPr="001A7290">
        <w:rPr>
          <w:color w:val="000000" w:themeColor="text1"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>зменшити</w:t>
      </w:r>
      <w:r w:rsidRPr="001A7290">
        <w:rPr>
          <w:color w:val="000000" w:themeColor="text1"/>
          <w:sz w:val="28"/>
          <w:szCs w:val="28"/>
        </w:rPr>
        <w:t xml:space="preserve"> асигнування </w:t>
      </w:r>
      <w:r w:rsidRPr="001A72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15</w:t>
      </w:r>
      <w:r w:rsidRPr="001A7290">
        <w:rPr>
          <w:b/>
          <w:sz w:val="28"/>
          <w:szCs w:val="28"/>
        </w:rPr>
        <w:t xml:space="preserve">0 000,00 грн </w:t>
      </w:r>
      <w:r w:rsidRPr="0025635B">
        <w:rPr>
          <w:i/>
          <w:sz w:val="28"/>
          <w:szCs w:val="28"/>
        </w:rPr>
        <w:t>(перенаправлення коштів на влаштування підвальних приміщень, які можуть тимчасово зас</w:t>
      </w:r>
      <w:r>
        <w:rPr>
          <w:i/>
          <w:sz w:val="28"/>
          <w:szCs w:val="28"/>
        </w:rPr>
        <w:t>тосовуватися для укриття Новосілківська гімназія</w:t>
      </w:r>
      <w:r>
        <w:rPr>
          <w:sz w:val="28"/>
          <w:szCs w:val="28"/>
        </w:rPr>
        <w:t>)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1A7290">
        <w:rPr>
          <w:b/>
          <w:sz w:val="28"/>
          <w:szCs w:val="28"/>
        </w:rPr>
        <w:t>КПКМБ</w:t>
      </w:r>
      <w:r w:rsidRPr="001A7290">
        <w:rPr>
          <w:b/>
          <w:color w:val="000000" w:themeColor="text1"/>
          <w:sz w:val="28"/>
          <w:szCs w:val="28"/>
        </w:rPr>
        <w:t xml:space="preserve"> 0611021 </w:t>
      </w:r>
      <w:r w:rsidRPr="001A7290">
        <w:rPr>
          <w:b/>
          <w:sz w:val="28"/>
          <w:szCs w:val="28"/>
        </w:rPr>
        <w:t>КЕКВ 22</w:t>
      </w:r>
      <w:r>
        <w:rPr>
          <w:b/>
          <w:sz w:val="28"/>
          <w:szCs w:val="28"/>
        </w:rPr>
        <w:t>4</w:t>
      </w:r>
      <w:r w:rsidRPr="001A7290">
        <w:rPr>
          <w:b/>
          <w:sz w:val="28"/>
          <w:szCs w:val="28"/>
        </w:rPr>
        <w:t>0</w:t>
      </w:r>
      <w:r w:rsidRPr="001A7290">
        <w:rPr>
          <w:color w:val="000000" w:themeColor="text1"/>
          <w:sz w:val="28"/>
          <w:szCs w:val="28"/>
        </w:rPr>
        <w:t xml:space="preserve"> </w:t>
      </w:r>
      <w:r w:rsidRPr="00E069EA">
        <w:rPr>
          <w:color w:val="000000" w:themeColor="text1"/>
          <w:sz w:val="28"/>
          <w:szCs w:val="28"/>
        </w:rPr>
        <w:t>зменшити</w:t>
      </w:r>
      <w:r w:rsidRPr="001A7290">
        <w:rPr>
          <w:color w:val="000000" w:themeColor="text1"/>
          <w:sz w:val="28"/>
          <w:szCs w:val="28"/>
        </w:rPr>
        <w:t xml:space="preserve"> асигнування </w:t>
      </w:r>
      <w:r w:rsidRPr="001A72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Pr="001A7290">
        <w:rPr>
          <w:b/>
          <w:sz w:val="28"/>
          <w:szCs w:val="28"/>
        </w:rPr>
        <w:t xml:space="preserve">0 000,00 грн </w:t>
      </w:r>
      <w:r w:rsidRPr="0025635B">
        <w:rPr>
          <w:i/>
          <w:sz w:val="28"/>
          <w:szCs w:val="28"/>
        </w:rPr>
        <w:t>(перенаправлення коштів</w:t>
      </w:r>
      <w:r>
        <w:rPr>
          <w:i/>
          <w:sz w:val="28"/>
          <w:szCs w:val="28"/>
        </w:rPr>
        <w:t xml:space="preserve"> на</w:t>
      </w:r>
      <w:r w:rsidRPr="0025635B">
        <w:rPr>
          <w:i/>
          <w:sz w:val="28"/>
          <w:szCs w:val="28"/>
        </w:rPr>
        <w:t xml:space="preserve"> влаштування підвальних приміщень, які можуть тимчасово зас</w:t>
      </w:r>
      <w:r>
        <w:rPr>
          <w:i/>
          <w:sz w:val="28"/>
          <w:szCs w:val="28"/>
        </w:rPr>
        <w:t>тосовуватися для укриття Новосілківська гімназія</w:t>
      </w:r>
      <w:r>
        <w:rPr>
          <w:sz w:val="28"/>
          <w:szCs w:val="28"/>
        </w:rPr>
        <w:t>)</w:t>
      </w:r>
    </w:p>
    <w:p w:rsidR="00167E94" w:rsidRPr="00B16309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06110</w:t>
      </w:r>
      <w:r>
        <w:rPr>
          <w:b/>
          <w:color w:val="000000" w:themeColor="text1"/>
          <w:sz w:val="28"/>
          <w:szCs w:val="28"/>
        </w:rPr>
        <w:t>70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2271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180 0</w:t>
      </w:r>
      <w:r w:rsidRPr="00E069EA">
        <w:rPr>
          <w:b/>
          <w:sz w:val="28"/>
          <w:szCs w:val="28"/>
        </w:rPr>
        <w:t xml:space="preserve">00,00 грн </w:t>
      </w:r>
      <w:r>
        <w:rPr>
          <w:i/>
          <w:sz w:val="28"/>
          <w:szCs w:val="28"/>
        </w:rPr>
        <w:t xml:space="preserve">(оплата </w:t>
      </w:r>
      <w:r w:rsidRPr="0052053A">
        <w:rPr>
          <w:i/>
          <w:sz w:val="28"/>
          <w:szCs w:val="28"/>
        </w:rPr>
        <w:t>теплопостачання</w:t>
      </w:r>
      <w:r>
        <w:rPr>
          <w:i/>
          <w:sz w:val="28"/>
          <w:szCs w:val="28"/>
        </w:rPr>
        <w:t xml:space="preserve"> </w:t>
      </w:r>
      <w:r w:rsidRPr="0052053A">
        <w:rPr>
          <w:i/>
          <w:sz w:val="28"/>
          <w:szCs w:val="28"/>
        </w:rPr>
        <w:t>ЦПО "Оберіг" БМР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B16309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4030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2240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50 0</w:t>
      </w:r>
      <w:r w:rsidRPr="00E069EA">
        <w:rPr>
          <w:b/>
          <w:sz w:val="28"/>
          <w:szCs w:val="28"/>
        </w:rPr>
        <w:t xml:space="preserve">00,00 грн </w:t>
      </w:r>
      <w:r>
        <w:rPr>
          <w:sz w:val="28"/>
          <w:szCs w:val="28"/>
        </w:rPr>
        <w:t>(</w:t>
      </w:r>
      <w:r w:rsidRPr="00C371CA">
        <w:rPr>
          <w:i/>
          <w:sz w:val="28"/>
          <w:szCs w:val="28"/>
        </w:rPr>
        <w:t>прибирання прибуткової території</w:t>
      </w:r>
      <w:r>
        <w:rPr>
          <w:i/>
          <w:sz w:val="28"/>
          <w:szCs w:val="28"/>
        </w:rPr>
        <w:t xml:space="preserve"> </w:t>
      </w:r>
      <w:r w:rsidRPr="00C371CA">
        <w:rPr>
          <w:i/>
          <w:sz w:val="28"/>
          <w:szCs w:val="28"/>
        </w:rPr>
        <w:t>КЗ "Боярська публічна бібліотека"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B16309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4030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2271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115 0</w:t>
      </w:r>
      <w:r w:rsidRPr="00E069EA">
        <w:rPr>
          <w:b/>
          <w:sz w:val="28"/>
          <w:szCs w:val="28"/>
        </w:rPr>
        <w:t xml:space="preserve">00,00 </w:t>
      </w:r>
      <w:r w:rsidRPr="00B16309">
        <w:rPr>
          <w:b/>
          <w:sz w:val="28"/>
          <w:szCs w:val="28"/>
        </w:rPr>
        <w:t>грн</w:t>
      </w:r>
      <w:r w:rsidRPr="00B16309">
        <w:rPr>
          <w:i/>
          <w:sz w:val="28"/>
          <w:szCs w:val="28"/>
        </w:rPr>
        <w:t xml:space="preserve"> (оплата</w:t>
      </w:r>
      <w:r>
        <w:rPr>
          <w:sz w:val="28"/>
          <w:szCs w:val="28"/>
        </w:rPr>
        <w:t xml:space="preserve"> </w:t>
      </w:r>
      <w:r w:rsidRPr="00C371CA">
        <w:rPr>
          <w:i/>
          <w:sz w:val="28"/>
          <w:szCs w:val="28"/>
        </w:rPr>
        <w:t>теплопостачання</w:t>
      </w:r>
      <w:r>
        <w:rPr>
          <w:i/>
          <w:sz w:val="28"/>
          <w:szCs w:val="28"/>
        </w:rPr>
        <w:t xml:space="preserve"> </w:t>
      </w:r>
      <w:r w:rsidRPr="00C371CA">
        <w:rPr>
          <w:i/>
          <w:sz w:val="28"/>
          <w:szCs w:val="28"/>
        </w:rPr>
        <w:t>КЗ "Боярська публічна бібліотека"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B16309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4030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2273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35 0</w:t>
      </w:r>
      <w:r w:rsidRPr="00E069EA">
        <w:rPr>
          <w:b/>
          <w:sz w:val="28"/>
          <w:szCs w:val="28"/>
        </w:rPr>
        <w:t xml:space="preserve">00,00 грн </w:t>
      </w:r>
      <w:r>
        <w:rPr>
          <w:i/>
          <w:sz w:val="28"/>
          <w:szCs w:val="28"/>
        </w:rPr>
        <w:t xml:space="preserve">(оплата послуг електроенергії </w:t>
      </w:r>
      <w:r w:rsidRPr="00C371CA">
        <w:rPr>
          <w:i/>
          <w:sz w:val="28"/>
          <w:szCs w:val="28"/>
        </w:rPr>
        <w:t>КЗ "Боярська публічна бібліотека"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B16309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4060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2240 </w:t>
      </w:r>
      <w:r w:rsidRPr="00E069EA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мен</w:t>
      </w:r>
      <w:r w:rsidRPr="00E069EA">
        <w:rPr>
          <w:color w:val="000000" w:themeColor="text1"/>
          <w:sz w:val="28"/>
          <w:szCs w:val="28"/>
        </w:rPr>
        <w:t xml:space="preserve">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1 5</w:t>
      </w:r>
      <w:r w:rsidRPr="00E069EA">
        <w:rPr>
          <w:b/>
          <w:sz w:val="28"/>
          <w:szCs w:val="28"/>
        </w:rPr>
        <w:t xml:space="preserve">00,00 грн </w:t>
      </w:r>
      <w:r w:rsidRPr="0052053A">
        <w:t xml:space="preserve"> </w:t>
      </w:r>
      <w:r>
        <w:rPr>
          <w:i/>
        </w:rPr>
        <w:t>(</w:t>
      </w:r>
      <w:r w:rsidRPr="0052053A">
        <w:rPr>
          <w:i/>
          <w:sz w:val="28"/>
          <w:szCs w:val="28"/>
        </w:rPr>
        <w:t>КЗ ""Культурно-мистецький центр"</w:t>
      </w:r>
      <w:r>
        <w:rPr>
          <w:i/>
          <w:sz w:val="28"/>
          <w:szCs w:val="28"/>
        </w:rPr>
        <w:t xml:space="preserve"> - оплата послуг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Default="00167E94" w:rsidP="00167E94">
      <w:pPr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4060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2274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1 5</w:t>
      </w:r>
      <w:r w:rsidRPr="00E069EA">
        <w:rPr>
          <w:b/>
          <w:sz w:val="28"/>
          <w:szCs w:val="28"/>
        </w:rPr>
        <w:t xml:space="preserve">00,00 грн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вивіз сміття </w:t>
      </w:r>
      <w:r w:rsidRPr="0052053A">
        <w:rPr>
          <w:i/>
          <w:sz w:val="28"/>
          <w:szCs w:val="28"/>
        </w:rPr>
        <w:t>КЗ ""Культурно-мистецький центр"</w:t>
      </w:r>
      <w:r w:rsidRPr="00E069EA">
        <w:rPr>
          <w:i/>
          <w:sz w:val="28"/>
          <w:szCs w:val="28"/>
        </w:rPr>
        <w:t>)</w:t>
      </w:r>
    </w:p>
    <w:p w:rsidR="00167E94" w:rsidRPr="003D10C1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5062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2240 </w:t>
      </w:r>
      <w:r w:rsidRPr="00E069EA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мен</w:t>
      </w:r>
      <w:r w:rsidRPr="00E069EA">
        <w:rPr>
          <w:color w:val="000000" w:themeColor="text1"/>
          <w:sz w:val="28"/>
          <w:szCs w:val="28"/>
        </w:rPr>
        <w:t xml:space="preserve">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100 0</w:t>
      </w:r>
      <w:r w:rsidRPr="00E069EA">
        <w:rPr>
          <w:b/>
          <w:sz w:val="28"/>
          <w:szCs w:val="28"/>
        </w:rPr>
        <w:t xml:space="preserve">00,00 грн </w:t>
      </w:r>
      <w:r w:rsidRPr="0052053A">
        <w:t xml:space="preserve"> </w:t>
      </w:r>
      <w:r>
        <w:rPr>
          <w:i/>
        </w:rPr>
        <w:t>(</w:t>
      </w:r>
      <w:r w:rsidRPr="00FB0C25">
        <w:rPr>
          <w:i/>
          <w:sz w:val="28"/>
          <w:szCs w:val="28"/>
        </w:rPr>
        <w:t>КЗ "СК "Боярка"</w:t>
      </w:r>
      <w:r w:rsidRPr="00E069EA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- оплата послуг</w:t>
      </w:r>
      <w:r w:rsidRPr="00E069EA">
        <w:rPr>
          <w:i/>
          <w:sz w:val="28"/>
          <w:szCs w:val="28"/>
        </w:rPr>
        <w:t>)</w:t>
      </w:r>
      <w:r w:rsidRPr="00E069EA">
        <w:rPr>
          <w:b/>
          <w:i/>
          <w:color w:val="000000" w:themeColor="text1"/>
          <w:sz w:val="28"/>
          <w:szCs w:val="28"/>
        </w:rPr>
        <w:t xml:space="preserve"> </w:t>
      </w:r>
    </w:p>
    <w:p w:rsidR="00167E94" w:rsidRPr="00C805FC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5062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2111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8</w:t>
      </w:r>
      <w:r w:rsidRPr="00E069EA">
        <w:rPr>
          <w:b/>
          <w:sz w:val="28"/>
          <w:szCs w:val="28"/>
        </w:rPr>
        <w:t>0 000,00 грн</w:t>
      </w:r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заробітна плата</w:t>
      </w:r>
      <w:r w:rsidRPr="00E069EA">
        <w:rPr>
          <w:i/>
          <w:sz w:val="28"/>
          <w:szCs w:val="28"/>
        </w:rPr>
        <w:t xml:space="preserve"> </w:t>
      </w:r>
      <w:r w:rsidRPr="00FB0C25">
        <w:rPr>
          <w:i/>
          <w:sz w:val="28"/>
          <w:szCs w:val="28"/>
        </w:rPr>
        <w:t>КЗ "СК "Боярка"</w:t>
      </w:r>
      <w:r w:rsidRPr="00E069EA">
        <w:rPr>
          <w:i/>
          <w:sz w:val="28"/>
          <w:szCs w:val="28"/>
        </w:rPr>
        <w:t>)</w:t>
      </w:r>
    </w:p>
    <w:p w:rsidR="00167E94" w:rsidRPr="00C805FC" w:rsidRDefault="00167E94" w:rsidP="00167E94">
      <w:pPr>
        <w:jc w:val="both"/>
        <w:rPr>
          <w:b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E069EA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5062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КЕКВ 2120 </w:t>
      </w:r>
      <w:r w:rsidRPr="00E069EA">
        <w:rPr>
          <w:color w:val="000000" w:themeColor="text1"/>
          <w:sz w:val="28"/>
          <w:szCs w:val="28"/>
        </w:rPr>
        <w:t xml:space="preserve">збільшити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Pr="00E069EA">
        <w:rPr>
          <w:b/>
          <w:sz w:val="28"/>
          <w:szCs w:val="28"/>
        </w:rPr>
        <w:t>0 000,00 грн</w:t>
      </w:r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нарахування на заробітну плату</w:t>
      </w:r>
      <w:r w:rsidRPr="00E069EA">
        <w:rPr>
          <w:i/>
          <w:sz w:val="28"/>
          <w:szCs w:val="28"/>
        </w:rPr>
        <w:t xml:space="preserve"> </w:t>
      </w:r>
      <w:r w:rsidRPr="00FB0C25">
        <w:rPr>
          <w:i/>
          <w:sz w:val="28"/>
          <w:szCs w:val="28"/>
        </w:rPr>
        <w:t>КЗ "СК "Боярка"</w:t>
      </w:r>
      <w:r w:rsidRPr="00E069EA">
        <w:rPr>
          <w:i/>
          <w:sz w:val="28"/>
          <w:szCs w:val="28"/>
        </w:rPr>
        <w:t>)</w:t>
      </w:r>
    </w:p>
    <w:p w:rsidR="00167E94" w:rsidRDefault="00167E94" w:rsidP="00167E94">
      <w:pPr>
        <w:jc w:val="both"/>
        <w:rPr>
          <w:i/>
          <w:sz w:val="28"/>
          <w:szCs w:val="28"/>
        </w:rPr>
      </w:pPr>
    </w:p>
    <w:p w:rsidR="00167E94" w:rsidRDefault="00167E94" w:rsidP="00167E94">
      <w:pPr>
        <w:pStyle w:val="ad"/>
        <w:numPr>
          <w:ilvl w:val="1"/>
          <w:numId w:val="16"/>
        </w:numPr>
        <w:jc w:val="both"/>
        <w:rPr>
          <w:b/>
          <w:sz w:val="28"/>
          <w:szCs w:val="28"/>
          <w:lang w:eastAsia="uk-UA"/>
        </w:rPr>
      </w:pPr>
      <w:r w:rsidRPr="004017D8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0210160 КЕКВ 2210 </w:t>
      </w:r>
      <w:r w:rsidRPr="006F41D9">
        <w:rPr>
          <w:color w:val="000000" w:themeColor="text1"/>
          <w:sz w:val="28"/>
          <w:szCs w:val="28"/>
        </w:rPr>
        <w:t xml:space="preserve">зменшити асигнування </w:t>
      </w:r>
      <w:r w:rsidRPr="006F41D9">
        <w:rPr>
          <w:b/>
          <w:color w:val="000000" w:themeColor="text1"/>
          <w:sz w:val="28"/>
          <w:szCs w:val="28"/>
        </w:rPr>
        <w:t>на 219 000,00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(придбання предметів та матеріалів,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0210160 КЕКВ 2250 </w:t>
      </w:r>
      <w:r w:rsidRPr="006F41D9">
        <w:rPr>
          <w:color w:val="000000" w:themeColor="text1"/>
          <w:sz w:val="28"/>
          <w:szCs w:val="28"/>
        </w:rPr>
        <w:t xml:space="preserve">зменшити асигнування </w:t>
      </w:r>
      <w:r w:rsidRPr="006F41D9">
        <w:rPr>
          <w:b/>
          <w:color w:val="000000" w:themeColor="text1"/>
          <w:sz w:val="28"/>
          <w:szCs w:val="28"/>
        </w:rPr>
        <w:t>на 90 000,00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(видатки на відрядження,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7E3CFF">
        <w:rPr>
          <w:b/>
          <w:color w:val="000000" w:themeColor="text1"/>
          <w:sz w:val="28"/>
          <w:szCs w:val="28"/>
        </w:rPr>
        <w:t xml:space="preserve">КПКМБ 0210160 КЕКВ 2282 </w:t>
      </w:r>
      <w:r w:rsidRPr="007E3CFF">
        <w:rPr>
          <w:color w:val="000000" w:themeColor="text1"/>
          <w:sz w:val="28"/>
          <w:szCs w:val="28"/>
        </w:rPr>
        <w:t xml:space="preserve">зменшити асигнування </w:t>
      </w:r>
      <w:r w:rsidRPr="007E3CFF">
        <w:rPr>
          <w:b/>
          <w:color w:val="000000" w:themeColor="text1"/>
          <w:sz w:val="28"/>
          <w:szCs w:val="28"/>
        </w:rPr>
        <w:t>на 30 000,00 грн</w:t>
      </w:r>
      <w:r w:rsidRPr="007E3CFF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</w:t>
      </w:r>
      <w:r w:rsidRPr="00514803">
        <w:rPr>
          <w:color w:val="333333"/>
          <w:shd w:val="clear" w:color="auto" w:fill="FFFFFF"/>
        </w:rPr>
        <w:t xml:space="preserve"> </w:t>
      </w:r>
      <w:r w:rsidRPr="007E3CFF">
        <w:rPr>
          <w:i/>
          <w:color w:val="000000" w:themeColor="text1"/>
          <w:sz w:val="28"/>
          <w:szCs w:val="28"/>
        </w:rPr>
        <w:t>оплата згідно із законодавством післядипломної підготовки (перепідготовки) кадрі</w:t>
      </w:r>
      <w:r>
        <w:rPr>
          <w:i/>
          <w:color w:val="000000" w:themeColor="text1"/>
          <w:sz w:val="28"/>
          <w:szCs w:val="28"/>
        </w:rPr>
        <w:t>в,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0210160 КЕКВ 2800 </w:t>
      </w:r>
      <w:r w:rsidRPr="006F41D9">
        <w:rPr>
          <w:color w:val="000000" w:themeColor="text1"/>
          <w:sz w:val="28"/>
          <w:szCs w:val="28"/>
        </w:rPr>
        <w:t xml:space="preserve">зменшити асигнування </w:t>
      </w:r>
      <w:r w:rsidRPr="006F41D9">
        <w:rPr>
          <w:b/>
          <w:color w:val="000000" w:themeColor="text1"/>
          <w:sz w:val="28"/>
          <w:szCs w:val="28"/>
        </w:rPr>
        <w:t>на 200 000,00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</w:t>
      </w:r>
      <w:r>
        <w:rPr>
          <w:color w:val="333333"/>
          <w:shd w:val="clear" w:color="auto" w:fill="FFFFFF"/>
        </w:rPr>
        <w:t> </w:t>
      </w:r>
      <w:r w:rsidRPr="00C67394">
        <w:rPr>
          <w:i/>
          <w:color w:val="000000" w:themeColor="text1"/>
          <w:sz w:val="28"/>
          <w:szCs w:val="28"/>
        </w:rPr>
        <w:t>сплата</w:t>
      </w:r>
      <w:r>
        <w:rPr>
          <w:color w:val="333333"/>
          <w:shd w:val="clear" w:color="auto" w:fill="FFFFFF"/>
        </w:rPr>
        <w:t xml:space="preserve"> </w:t>
      </w:r>
      <w:r w:rsidRPr="00C67394">
        <w:rPr>
          <w:i/>
          <w:color w:val="000000" w:themeColor="text1"/>
          <w:sz w:val="28"/>
          <w:szCs w:val="28"/>
        </w:rPr>
        <w:t>податкових, неподаткових та інших платежів</w:t>
      </w:r>
      <w:r>
        <w:rPr>
          <w:i/>
          <w:color w:val="000000" w:themeColor="text1"/>
          <w:sz w:val="28"/>
          <w:szCs w:val="28"/>
        </w:rPr>
        <w:t>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0216030 КЕКВ 2273 </w:t>
      </w:r>
      <w:r w:rsidRPr="006F41D9">
        <w:rPr>
          <w:color w:val="000000" w:themeColor="text1"/>
          <w:sz w:val="28"/>
          <w:szCs w:val="28"/>
        </w:rPr>
        <w:t xml:space="preserve">зменшити асигнування </w:t>
      </w:r>
      <w:r w:rsidRPr="006F41D9">
        <w:rPr>
          <w:b/>
          <w:color w:val="000000" w:themeColor="text1"/>
          <w:sz w:val="28"/>
          <w:szCs w:val="28"/>
        </w:rPr>
        <w:t>на 161 000,00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(вуличне освітлення,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0217413 КЕКВ 2610 </w:t>
      </w:r>
      <w:r w:rsidRPr="006F41D9">
        <w:rPr>
          <w:color w:val="000000" w:themeColor="text1"/>
          <w:sz w:val="28"/>
          <w:szCs w:val="28"/>
        </w:rPr>
        <w:t xml:space="preserve">збільшити асигнування </w:t>
      </w:r>
      <w:r w:rsidRPr="006F41D9">
        <w:rPr>
          <w:b/>
          <w:color w:val="000000" w:themeColor="text1"/>
          <w:sz w:val="28"/>
          <w:szCs w:val="28"/>
        </w:rPr>
        <w:t>на 895 693,00 грн</w:t>
      </w:r>
      <w:r w:rsidRPr="006F41D9">
        <w:rPr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>пально-мастильні матеріали</w:t>
      </w:r>
      <w:r w:rsidRPr="006F41D9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–</w:t>
      </w:r>
      <w:r w:rsidRPr="006F41D9">
        <w:rPr>
          <w:i/>
          <w:color w:val="000000" w:themeColor="text1"/>
          <w:sz w:val="28"/>
          <w:szCs w:val="28"/>
        </w:rPr>
        <w:t xml:space="preserve"> 651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 xml:space="preserve">693,00 грн, оренда автобусів </w:t>
      </w:r>
      <w:r>
        <w:rPr>
          <w:i/>
          <w:color w:val="000000" w:themeColor="text1"/>
          <w:sz w:val="28"/>
          <w:szCs w:val="28"/>
        </w:rPr>
        <w:t>–</w:t>
      </w:r>
      <w:r w:rsidRPr="006F41D9">
        <w:rPr>
          <w:i/>
          <w:color w:val="000000" w:themeColor="text1"/>
          <w:sz w:val="28"/>
          <w:szCs w:val="28"/>
        </w:rPr>
        <w:t xml:space="preserve"> 244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 xml:space="preserve">000,00грн КП </w:t>
      </w:r>
      <w:r>
        <w:rPr>
          <w:i/>
          <w:color w:val="000000" w:themeColor="text1"/>
          <w:sz w:val="28"/>
          <w:szCs w:val="28"/>
        </w:rPr>
        <w:t>«</w:t>
      </w:r>
      <w:r w:rsidRPr="006F41D9">
        <w:rPr>
          <w:i/>
          <w:color w:val="000000" w:themeColor="text1"/>
          <w:sz w:val="28"/>
          <w:szCs w:val="28"/>
        </w:rPr>
        <w:t>Транспортне</w:t>
      </w:r>
      <w:r>
        <w:rPr>
          <w:i/>
          <w:color w:val="000000" w:themeColor="text1"/>
          <w:sz w:val="28"/>
          <w:szCs w:val="28"/>
        </w:rPr>
        <w:t>»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>КПКМБ 021</w:t>
      </w:r>
      <w:r>
        <w:rPr>
          <w:b/>
          <w:color w:val="000000" w:themeColor="text1"/>
          <w:sz w:val="28"/>
          <w:szCs w:val="28"/>
        </w:rPr>
        <w:t>2111</w:t>
      </w:r>
      <w:r w:rsidRPr="006F41D9">
        <w:rPr>
          <w:b/>
          <w:color w:val="000000" w:themeColor="text1"/>
          <w:sz w:val="28"/>
          <w:szCs w:val="28"/>
        </w:rPr>
        <w:t xml:space="preserve"> КЕКВ 2610 </w:t>
      </w:r>
      <w:r w:rsidRPr="006F41D9">
        <w:rPr>
          <w:color w:val="000000" w:themeColor="text1"/>
          <w:sz w:val="28"/>
          <w:szCs w:val="28"/>
        </w:rPr>
        <w:t xml:space="preserve">збільшити асигнування </w:t>
      </w:r>
      <w:r w:rsidRPr="006F41D9">
        <w:rPr>
          <w:b/>
          <w:color w:val="000000" w:themeColor="text1"/>
          <w:sz w:val="28"/>
          <w:szCs w:val="28"/>
        </w:rPr>
        <w:t xml:space="preserve">на </w:t>
      </w:r>
      <w:r>
        <w:rPr>
          <w:b/>
          <w:color w:val="000000" w:themeColor="text1"/>
          <w:sz w:val="28"/>
          <w:szCs w:val="28"/>
        </w:rPr>
        <w:t>1 278 850</w:t>
      </w:r>
      <w:r w:rsidRPr="006F41D9">
        <w:rPr>
          <w:b/>
          <w:color w:val="000000" w:themeColor="text1"/>
          <w:sz w:val="28"/>
          <w:szCs w:val="28"/>
        </w:rPr>
        <w:t>,00 грн</w:t>
      </w:r>
      <w:r w:rsidRPr="006F41D9">
        <w:rPr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>о</w:t>
      </w:r>
      <w:r w:rsidRPr="006F41D9">
        <w:rPr>
          <w:i/>
          <w:color w:val="000000" w:themeColor="text1"/>
          <w:sz w:val="28"/>
          <w:szCs w:val="28"/>
        </w:rPr>
        <w:t xml:space="preserve">плата праці </w:t>
      </w:r>
      <w:r>
        <w:rPr>
          <w:i/>
          <w:color w:val="000000" w:themeColor="text1"/>
          <w:sz w:val="28"/>
          <w:szCs w:val="28"/>
        </w:rPr>
        <w:t>–</w:t>
      </w:r>
      <w:r w:rsidRPr="006F41D9">
        <w:rPr>
          <w:i/>
          <w:color w:val="000000" w:themeColor="text1"/>
          <w:sz w:val="28"/>
          <w:szCs w:val="28"/>
        </w:rPr>
        <w:t xml:space="preserve"> 158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000,00грн, паливно-мастильні матеріали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-62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300,00грн,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медикаменти</w:t>
      </w:r>
      <w:r>
        <w:rPr>
          <w:i/>
          <w:color w:val="000000" w:themeColor="text1"/>
          <w:sz w:val="28"/>
          <w:szCs w:val="28"/>
        </w:rPr>
        <w:t xml:space="preserve"> (калій йодит) </w:t>
      </w:r>
      <w:r w:rsidRPr="006F41D9">
        <w:rPr>
          <w:i/>
          <w:color w:val="000000" w:themeColor="text1"/>
          <w:sz w:val="28"/>
          <w:szCs w:val="28"/>
        </w:rPr>
        <w:t>-</w:t>
      </w:r>
      <w:r>
        <w:rPr>
          <w:i/>
          <w:color w:val="000000" w:themeColor="text1"/>
          <w:sz w:val="28"/>
          <w:szCs w:val="28"/>
        </w:rPr>
        <w:t xml:space="preserve">  </w:t>
      </w:r>
      <w:r w:rsidRPr="006F41D9">
        <w:rPr>
          <w:i/>
          <w:color w:val="000000" w:themeColor="text1"/>
          <w:sz w:val="28"/>
          <w:szCs w:val="28"/>
        </w:rPr>
        <w:t xml:space="preserve"> 30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000,00грн,</w:t>
      </w:r>
      <w:r>
        <w:rPr>
          <w:i/>
          <w:color w:val="000000" w:themeColor="text1"/>
          <w:sz w:val="28"/>
          <w:szCs w:val="28"/>
        </w:rPr>
        <w:t xml:space="preserve"> повірка медобладна</w:t>
      </w:r>
      <w:r w:rsidRPr="006F41D9">
        <w:rPr>
          <w:i/>
          <w:color w:val="000000" w:themeColor="text1"/>
          <w:sz w:val="28"/>
          <w:szCs w:val="28"/>
        </w:rPr>
        <w:t>ння,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 xml:space="preserve">лічильників </w:t>
      </w:r>
      <w:r>
        <w:rPr>
          <w:i/>
          <w:color w:val="000000" w:themeColor="text1"/>
          <w:sz w:val="28"/>
          <w:szCs w:val="28"/>
        </w:rPr>
        <w:t>–</w:t>
      </w:r>
      <w:r w:rsidRPr="006F41D9">
        <w:rPr>
          <w:i/>
          <w:color w:val="000000" w:themeColor="text1"/>
          <w:sz w:val="28"/>
          <w:szCs w:val="28"/>
        </w:rPr>
        <w:t xml:space="preserve"> 28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550,00грн</w:t>
      </w:r>
      <w:r>
        <w:rPr>
          <w:i/>
          <w:color w:val="000000" w:themeColor="text1"/>
          <w:sz w:val="28"/>
          <w:szCs w:val="28"/>
        </w:rPr>
        <w:t>,</w:t>
      </w:r>
      <w:r w:rsidRPr="006F41D9">
        <w:t xml:space="preserve"> </w:t>
      </w:r>
      <w:r w:rsidRPr="006F41D9">
        <w:rPr>
          <w:i/>
          <w:color w:val="000000" w:themeColor="text1"/>
          <w:sz w:val="28"/>
          <w:szCs w:val="28"/>
        </w:rPr>
        <w:t>комунальні послуги</w:t>
      </w:r>
      <w:r>
        <w:rPr>
          <w:i/>
          <w:color w:val="000000" w:themeColor="text1"/>
          <w:sz w:val="28"/>
          <w:szCs w:val="28"/>
        </w:rPr>
        <w:t xml:space="preserve"> – 1 000 000,00грн </w:t>
      </w:r>
      <w:r w:rsidRPr="006F41D9">
        <w:rPr>
          <w:i/>
          <w:color w:val="000000" w:themeColor="text1"/>
          <w:sz w:val="28"/>
          <w:szCs w:val="28"/>
        </w:rPr>
        <w:t>КНП "ЦПМСД</w:t>
      </w:r>
      <w:r>
        <w:rPr>
          <w:i/>
          <w:color w:val="000000" w:themeColor="text1"/>
          <w:sz w:val="28"/>
          <w:szCs w:val="28"/>
        </w:rPr>
        <w:t xml:space="preserve"> Боярської міської ради</w:t>
      </w:r>
      <w:r w:rsidRPr="006F41D9">
        <w:rPr>
          <w:i/>
          <w:color w:val="000000" w:themeColor="text1"/>
          <w:sz w:val="28"/>
          <w:szCs w:val="28"/>
        </w:rPr>
        <w:t>")</w:t>
      </w:r>
    </w:p>
    <w:p w:rsidR="00167E94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>КПКМБ 021</w:t>
      </w:r>
      <w:r>
        <w:rPr>
          <w:b/>
          <w:color w:val="000000" w:themeColor="text1"/>
          <w:sz w:val="28"/>
          <w:szCs w:val="28"/>
        </w:rPr>
        <w:t>2113</w:t>
      </w:r>
      <w:r w:rsidRPr="006F41D9">
        <w:rPr>
          <w:b/>
          <w:color w:val="000000" w:themeColor="text1"/>
          <w:sz w:val="28"/>
          <w:szCs w:val="28"/>
        </w:rPr>
        <w:t xml:space="preserve"> КЕКВ 2610 </w:t>
      </w:r>
      <w:r>
        <w:rPr>
          <w:color w:val="000000" w:themeColor="text1"/>
          <w:sz w:val="28"/>
          <w:szCs w:val="28"/>
        </w:rPr>
        <w:t>змен</w:t>
      </w:r>
      <w:r w:rsidRPr="006F41D9">
        <w:rPr>
          <w:color w:val="000000" w:themeColor="text1"/>
          <w:sz w:val="28"/>
          <w:szCs w:val="28"/>
        </w:rPr>
        <w:t xml:space="preserve">шити асигнування </w:t>
      </w:r>
      <w:r w:rsidRPr="006F41D9">
        <w:rPr>
          <w:b/>
          <w:color w:val="000000" w:themeColor="text1"/>
          <w:sz w:val="28"/>
          <w:szCs w:val="28"/>
        </w:rPr>
        <w:t xml:space="preserve">на </w:t>
      </w:r>
      <w:r>
        <w:rPr>
          <w:b/>
          <w:color w:val="000000" w:themeColor="text1"/>
          <w:sz w:val="28"/>
          <w:szCs w:val="28"/>
        </w:rPr>
        <w:t>1 000 000</w:t>
      </w:r>
      <w:r w:rsidRPr="006F41D9">
        <w:rPr>
          <w:b/>
          <w:color w:val="000000" w:themeColor="text1"/>
          <w:sz w:val="28"/>
          <w:szCs w:val="28"/>
        </w:rPr>
        <w:t>,00 грн</w:t>
      </w:r>
      <w:r w:rsidRPr="006F41D9">
        <w:rPr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(комунальні послуги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КНП "</w:t>
      </w:r>
      <w:r>
        <w:rPr>
          <w:i/>
          <w:color w:val="000000" w:themeColor="text1"/>
          <w:sz w:val="28"/>
          <w:szCs w:val="28"/>
        </w:rPr>
        <w:t>ЛІЛ Боярської міської ради</w:t>
      </w:r>
      <w:r w:rsidRPr="006F41D9">
        <w:rPr>
          <w:i/>
          <w:color w:val="000000" w:themeColor="text1"/>
          <w:sz w:val="28"/>
          <w:szCs w:val="28"/>
        </w:rPr>
        <w:t>")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0210180 КЕКВ 2240 </w:t>
      </w:r>
      <w:r w:rsidRPr="006F41D9">
        <w:rPr>
          <w:color w:val="000000" w:themeColor="text1"/>
          <w:sz w:val="28"/>
          <w:szCs w:val="28"/>
        </w:rPr>
        <w:t xml:space="preserve">збільшити асигнування </w:t>
      </w:r>
      <w:r w:rsidRPr="006F41D9">
        <w:rPr>
          <w:b/>
          <w:color w:val="000000" w:themeColor="text1"/>
          <w:sz w:val="28"/>
          <w:szCs w:val="28"/>
        </w:rPr>
        <w:t>на 150 000,00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(Програма інформатизації Боярської міської територіальної громади на 2022-2024</w:t>
      </w:r>
      <w:r>
        <w:rPr>
          <w:i/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роки</w:t>
      </w:r>
      <w:r>
        <w:rPr>
          <w:i/>
          <w:color w:val="000000" w:themeColor="text1"/>
          <w:sz w:val="28"/>
          <w:szCs w:val="28"/>
        </w:rPr>
        <w:t>, 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6F41D9">
        <w:rPr>
          <w:b/>
          <w:color w:val="000000" w:themeColor="text1"/>
          <w:sz w:val="28"/>
          <w:szCs w:val="28"/>
        </w:rPr>
        <w:t xml:space="preserve">КПКМБ 0218330 КЕКВ 2240 </w:t>
      </w:r>
      <w:r w:rsidRPr="006F41D9">
        <w:rPr>
          <w:color w:val="000000" w:themeColor="text1"/>
          <w:sz w:val="28"/>
          <w:szCs w:val="28"/>
        </w:rPr>
        <w:t xml:space="preserve">зменшити асигнування </w:t>
      </w:r>
      <w:r w:rsidRPr="006F41D9">
        <w:rPr>
          <w:b/>
          <w:color w:val="000000" w:themeColor="text1"/>
          <w:sz w:val="28"/>
          <w:szCs w:val="28"/>
        </w:rPr>
        <w:t>на 150 000,00 грн</w:t>
      </w:r>
      <w:r w:rsidRPr="006F41D9">
        <w:rPr>
          <w:color w:val="000000" w:themeColor="text1"/>
          <w:sz w:val="28"/>
          <w:szCs w:val="28"/>
        </w:rPr>
        <w:t xml:space="preserve"> </w:t>
      </w:r>
      <w:r w:rsidRPr="006F41D9">
        <w:rPr>
          <w:i/>
          <w:color w:val="000000" w:themeColor="text1"/>
          <w:sz w:val="28"/>
          <w:szCs w:val="28"/>
        </w:rPr>
        <w:t>(Програма охорони навколишнього природного середовища</w:t>
      </w:r>
      <w:r>
        <w:rPr>
          <w:i/>
          <w:color w:val="000000" w:themeColor="text1"/>
          <w:sz w:val="28"/>
          <w:szCs w:val="28"/>
        </w:rPr>
        <w:t>,</w:t>
      </w:r>
      <w:r w:rsidRPr="00BD74AB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виконавчий комітет</w:t>
      </w:r>
      <w:r w:rsidRPr="006F41D9">
        <w:rPr>
          <w:i/>
          <w:color w:val="000000" w:themeColor="text1"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4017D8">
        <w:rPr>
          <w:b/>
          <w:sz w:val="28"/>
          <w:szCs w:val="28"/>
        </w:rPr>
        <w:t>КПКМБ 02160</w:t>
      </w:r>
      <w:r>
        <w:rPr>
          <w:b/>
          <w:sz w:val="28"/>
          <w:szCs w:val="28"/>
        </w:rPr>
        <w:t>15</w:t>
      </w:r>
      <w:r w:rsidRPr="004017D8">
        <w:rPr>
          <w:b/>
          <w:sz w:val="28"/>
          <w:szCs w:val="28"/>
        </w:rPr>
        <w:t xml:space="preserve"> КЕКВ 2610 </w:t>
      </w:r>
      <w:r w:rsidRPr="004017D8">
        <w:rPr>
          <w:sz w:val="28"/>
          <w:szCs w:val="28"/>
        </w:rPr>
        <w:t xml:space="preserve">зменшити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Pr="004017D8">
        <w:rPr>
          <w:b/>
          <w:sz w:val="28"/>
          <w:szCs w:val="28"/>
        </w:rPr>
        <w:t>00 000,00 грн</w:t>
      </w:r>
      <w:r w:rsidRPr="004017D8">
        <w:rPr>
          <w:sz w:val="28"/>
          <w:szCs w:val="28"/>
        </w:rPr>
        <w:t xml:space="preserve">  </w:t>
      </w:r>
      <w:r w:rsidRPr="004017D8">
        <w:rPr>
          <w:i/>
          <w:sz w:val="28"/>
          <w:szCs w:val="28"/>
        </w:rPr>
        <w:t xml:space="preserve">(КП "БГВУЖКГ" </w:t>
      </w:r>
      <w:r>
        <w:rPr>
          <w:i/>
          <w:sz w:val="28"/>
          <w:szCs w:val="28"/>
        </w:rPr>
        <w:t xml:space="preserve">перенаправити кошти, </w:t>
      </w:r>
      <w:r w:rsidRPr="00BD74AB">
        <w:rPr>
          <w:i/>
          <w:sz w:val="28"/>
          <w:szCs w:val="28"/>
        </w:rPr>
        <w:t>які були передбачені</w:t>
      </w:r>
      <w:r>
        <w:rPr>
          <w:i/>
          <w:sz w:val="28"/>
          <w:szCs w:val="28"/>
        </w:rPr>
        <w:t xml:space="preserve"> </w:t>
      </w:r>
      <w:r w:rsidRPr="00BD74AB">
        <w:rPr>
          <w:i/>
          <w:sz w:val="28"/>
          <w:szCs w:val="28"/>
        </w:rPr>
        <w:t>для проведення експертного обстеження пасажирських ліфтів в багатоквартирних будинках м.Боярки</w:t>
      </w:r>
      <w:r w:rsidRPr="004017D8">
        <w:rPr>
          <w:i/>
          <w:sz w:val="28"/>
          <w:szCs w:val="28"/>
        </w:rPr>
        <w:t>)</w:t>
      </w:r>
      <w:r w:rsidRPr="0034392E">
        <w:rPr>
          <w:i/>
          <w:sz w:val="28"/>
          <w:szCs w:val="28"/>
        </w:rPr>
        <w:t>.</w:t>
      </w:r>
    </w:p>
    <w:p w:rsidR="00167E94" w:rsidRPr="006F41D9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BD74AB">
        <w:rPr>
          <w:b/>
          <w:sz w:val="28"/>
          <w:szCs w:val="28"/>
        </w:rPr>
        <w:t xml:space="preserve"> </w:t>
      </w:r>
      <w:r w:rsidRPr="004017D8">
        <w:rPr>
          <w:b/>
          <w:sz w:val="28"/>
          <w:szCs w:val="28"/>
        </w:rPr>
        <w:t xml:space="preserve">КПКМБ 0216030 КЕКВ 2610 </w:t>
      </w:r>
      <w:r w:rsidRPr="004017D8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4017D8">
        <w:rPr>
          <w:sz w:val="28"/>
          <w:szCs w:val="28"/>
        </w:rPr>
        <w:t xml:space="preserve">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Pr="004017D8">
        <w:rPr>
          <w:b/>
          <w:sz w:val="28"/>
          <w:szCs w:val="28"/>
        </w:rPr>
        <w:t>00 000,00 грн</w:t>
      </w:r>
      <w:r w:rsidRPr="004017D8">
        <w:rPr>
          <w:sz w:val="28"/>
          <w:szCs w:val="28"/>
        </w:rPr>
        <w:t xml:space="preserve">  </w:t>
      </w:r>
      <w:r w:rsidRPr="004017D8">
        <w:rPr>
          <w:i/>
          <w:sz w:val="28"/>
          <w:szCs w:val="28"/>
        </w:rPr>
        <w:t xml:space="preserve">(КП "БГВУЖКГ" </w:t>
      </w:r>
      <w:r w:rsidRPr="00BD74AB">
        <w:rPr>
          <w:i/>
          <w:sz w:val="28"/>
          <w:szCs w:val="28"/>
        </w:rPr>
        <w:t>для придбання сантехнічних матеріалів для підготовки до опалювального сезону</w:t>
      </w:r>
      <w:r w:rsidRPr="004017D8">
        <w:rPr>
          <w:i/>
          <w:sz w:val="28"/>
          <w:szCs w:val="28"/>
        </w:rPr>
        <w:t>)</w:t>
      </w:r>
      <w:r w:rsidRPr="0034392E">
        <w:rPr>
          <w:i/>
          <w:sz w:val="28"/>
          <w:szCs w:val="28"/>
        </w:rPr>
        <w:t>.</w:t>
      </w:r>
    </w:p>
    <w:p w:rsidR="00167E94" w:rsidRPr="004017D8" w:rsidRDefault="00167E94" w:rsidP="00167E94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17D8">
        <w:rPr>
          <w:b/>
          <w:sz w:val="28"/>
          <w:szCs w:val="28"/>
        </w:rPr>
        <w:t xml:space="preserve">КПКМБ 0216071 КЕКВ 2610 </w:t>
      </w:r>
      <w:r w:rsidRPr="004017D8">
        <w:rPr>
          <w:sz w:val="28"/>
          <w:szCs w:val="28"/>
        </w:rPr>
        <w:t xml:space="preserve">збільшити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8 525 405</w:t>
      </w:r>
      <w:r w:rsidRPr="004017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4017D8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,  </w:t>
      </w:r>
      <w:r w:rsidRPr="004017D8">
        <w:rPr>
          <w:i/>
          <w:sz w:val="28"/>
          <w:szCs w:val="28"/>
        </w:rPr>
        <w:t>(Програма відшкодування різниці між розміром тарифу та розміром економічно обґрунтованих витрат на їх виробництво комунальним підприємствам Боярської</w:t>
      </w:r>
      <w:r>
        <w:rPr>
          <w:i/>
          <w:sz w:val="28"/>
          <w:szCs w:val="28"/>
        </w:rPr>
        <w:t xml:space="preserve"> міської територіальної громади</w:t>
      </w:r>
      <w:r w:rsidRPr="004017D8">
        <w:rPr>
          <w:i/>
          <w:sz w:val="28"/>
          <w:szCs w:val="28"/>
        </w:rPr>
        <w:t xml:space="preserve">: КП "Боярка-Водоканал" – </w:t>
      </w:r>
      <w:r w:rsidRPr="005155FA">
        <w:rPr>
          <w:i/>
          <w:sz w:val="28"/>
          <w:szCs w:val="28"/>
        </w:rPr>
        <w:t xml:space="preserve">5 535 426,00 грн, </w:t>
      </w:r>
      <w:r w:rsidRPr="004017D8">
        <w:rPr>
          <w:i/>
          <w:sz w:val="28"/>
          <w:szCs w:val="28"/>
        </w:rPr>
        <w:t>КП "БГВУЖКГ" – 2 989 979,00 грн)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  <w:r w:rsidRPr="004017D8">
        <w:rPr>
          <w:sz w:val="28"/>
          <w:szCs w:val="28"/>
        </w:rPr>
        <w:t xml:space="preserve">       </w:t>
      </w:r>
      <w:r w:rsidRPr="004017D8">
        <w:rPr>
          <w:b/>
          <w:sz w:val="28"/>
          <w:szCs w:val="28"/>
        </w:rPr>
        <w:t xml:space="preserve">КПКМБ 0216030 КЕКВ 2610 </w:t>
      </w:r>
      <w:r w:rsidRPr="004017D8">
        <w:rPr>
          <w:sz w:val="28"/>
          <w:szCs w:val="28"/>
        </w:rPr>
        <w:t xml:space="preserve">зменшити асигнування </w:t>
      </w:r>
      <w:r w:rsidRPr="004017D8">
        <w:rPr>
          <w:b/>
          <w:sz w:val="28"/>
          <w:szCs w:val="28"/>
        </w:rPr>
        <w:t>на 900 000,00 грн</w:t>
      </w:r>
      <w:r w:rsidRPr="004017D8">
        <w:rPr>
          <w:sz w:val="28"/>
          <w:szCs w:val="28"/>
        </w:rPr>
        <w:t xml:space="preserve">  </w:t>
      </w:r>
      <w:r w:rsidRPr="004017D8">
        <w:rPr>
          <w:i/>
          <w:sz w:val="28"/>
          <w:szCs w:val="28"/>
        </w:rPr>
        <w:t>(КП "БГВУЖКГ" Програма енергозбереження та енергоефективності Боярської міської територіальної громади на 2021 – 2025 роки</w:t>
      </w:r>
      <w:r>
        <w:rPr>
          <w:i/>
          <w:sz w:val="28"/>
          <w:szCs w:val="28"/>
        </w:rPr>
        <w:t xml:space="preserve"> (</w:t>
      </w:r>
      <w:r w:rsidRPr="0034392E">
        <w:rPr>
          <w:i/>
          <w:sz w:val="28"/>
          <w:szCs w:val="28"/>
        </w:rPr>
        <w:t>Придбання ЛЕД ліхтарів вуличного освітлення</w:t>
      </w:r>
      <w:r w:rsidRPr="004017D8">
        <w:rPr>
          <w:i/>
          <w:sz w:val="28"/>
          <w:szCs w:val="28"/>
        </w:rPr>
        <w:t>)</w:t>
      </w:r>
      <w:r w:rsidRPr="0034392E">
        <w:rPr>
          <w:i/>
          <w:sz w:val="28"/>
          <w:szCs w:val="28"/>
        </w:rPr>
        <w:t>.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</w:p>
    <w:p w:rsidR="00167E94" w:rsidRPr="00292782" w:rsidRDefault="00167E94" w:rsidP="00167E94">
      <w:pPr>
        <w:pStyle w:val="ad"/>
        <w:widowControl w:val="0"/>
        <w:numPr>
          <w:ilvl w:val="1"/>
          <w:numId w:val="16"/>
        </w:numPr>
        <w:suppressAutoHyphens/>
        <w:jc w:val="both"/>
        <w:rPr>
          <w:b/>
          <w:sz w:val="28"/>
          <w:szCs w:val="28"/>
          <w:lang w:eastAsia="uk-UA"/>
        </w:rPr>
      </w:pPr>
      <w:r w:rsidRPr="00292782">
        <w:rPr>
          <w:b/>
          <w:sz w:val="28"/>
          <w:szCs w:val="28"/>
          <w:lang w:eastAsia="uk-UA"/>
        </w:rPr>
        <w:t>Управління соціального захисту населення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  <w:r w:rsidRPr="004017D8">
        <w:rPr>
          <w:sz w:val="28"/>
          <w:szCs w:val="28"/>
        </w:rPr>
        <w:t xml:space="preserve">       </w:t>
      </w:r>
      <w:r w:rsidRPr="004017D8">
        <w:rPr>
          <w:b/>
          <w:sz w:val="28"/>
          <w:szCs w:val="28"/>
        </w:rPr>
        <w:t>КПКМБ 0</w:t>
      </w:r>
      <w:r>
        <w:rPr>
          <w:b/>
          <w:sz w:val="28"/>
          <w:szCs w:val="28"/>
        </w:rPr>
        <w:t>813242</w:t>
      </w:r>
      <w:r w:rsidRPr="004017D8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4017D8">
        <w:rPr>
          <w:sz w:val="28"/>
          <w:szCs w:val="28"/>
        </w:rPr>
        <w:t xml:space="preserve">зменшити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2 978 348</w:t>
      </w:r>
      <w:r w:rsidRPr="004017D8">
        <w:rPr>
          <w:b/>
          <w:sz w:val="28"/>
          <w:szCs w:val="28"/>
        </w:rPr>
        <w:t>,00 грн</w:t>
      </w:r>
      <w:r w:rsidRPr="00DF6D3F">
        <w:rPr>
          <w:i/>
          <w:sz w:val="28"/>
          <w:szCs w:val="28"/>
        </w:rPr>
        <w:t xml:space="preserve"> 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  <w:r w:rsidRPr="00DF6D3F">
        <w:rPr>
          <w:i/>
          <w:sz w:val="28"/>
          <w:szCs w:val="28"/>
        </w:rPr>
        <w:t>(Програма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рік)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  <w:r w:rsidRPr="004017D8">
        <w:rPr>
          <w:sz w:val="28"/>
          <w:szCs w:val="28"/>
        </w:rPr>
        <w:t xml:space="preserve">       </w:t>
      </w:r>
      <w:r w:rsidRPr="004017D8">
        <w:rPr>
          <w:b/>
          <w:sz w:val="28"/>
          <w:szCs w:val="28"/>
        </w:rPr>
        <w:t>КПКМБ 0</w:t>
      </w:r>
      <w:r>
        <w:rPr>
          <w:b/>
          <w:sz w:val="28"/>
          <w:szCs w:val="28"/>
        </w:rPr>
        <w:t>813242</w:t>
      </w:r>
      <w:r w:rsidRPr="004017D8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4017D8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4017D8">
        <w:rPr>
          <w:sz w:val="28"/>
          <w:szCs w:val="28"/>
        </w:rPr>
        <w:t xml:space="preserve">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70 000</w:t>
      </w:r>
      <w:r w:rsidRPr="004017D8">
        <w:rPr>
          <w:b/>
          <w:sz w:val="28"/>
          <w:szCs w:val="28"/>
        </w:rPr>
        <w:t>,00 грн</w:t>
      </w:r>
      <w:r w:rsidRPr="00DF6D3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(</w:t>
      </w:r>
      <w:r w:rsidRPr="00292782">
        <w:rPr>
          <w:i/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 рік</w:t>
      </w:r>
      <w:r>
        <w:rPr>
          <w:i/>
          <w:sz w:val="28"/>
          <w:szCs w:val="28"/>
        </w:rPr>
        <w:t>)</w:t>
      </w:r>
    </w:p>
    <w:p w:rsidR="00167E94" w:rsidRDefault="00167E94" w:rsidP="00167E94">
      <w:pPr>
        <w:widowControl w:val="0"/>
        <w:suppressAutoHyphens/>
        <w:jc w:val="both"/>
        <w:rPr>
          <w:i/>
          <w:sz w:val="28"/>
          <w:szCs w:val="28"/>
        </w:rPr>
      </w:pPr>
      <w:r w:rsidRPr="004017D8">
        <w:rPr>
          <w:sz w:val="28"/>
          <w:szCs w:val="28"/>
        </w:rPr>
        <w:t xml:space="preserve">       </w:t>
      </w:r>
      <w:r w:rsidRPr="004017D8">
        <w:rPr>
          <w:b/>
          <w:sz w:val="28"/>
          <w:szCs w:val="28"/>
        </w:rPr>
        <w:t>КПКМБ 0</w:t>
      </w:r>
      <w:r>
        <w:rPr>
          <w:b/>
          <w:sz w:val="28"/>
          <w:szCs w:val="28"/>
        </w:rPr>
        <w:t>813242</w:t>
      </w:r>
      <w:r w:rsidRPr="004017D8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4017D8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4017D8">
        <w:rPr>
          <w:sz w:val="28"/>
          <w:szCs w:val="28"/>
        </w:rPr>
        <w:t xml:space="preserve">шити асигнування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1 878 500</w:t>
      </w:r>
      <w:r w:rsidRPr="004017D8">
        <w:rPr>
          <w:b/>
          <w:sz w:val="28"/>
          <w:szCs w:val="28"/>
        </w:rPr>
        <w:t>,00 грн</w:t>
      </w:r>
      <w:r w:rsidRPr="00DF6D3F">
        <w:rPr>
          <w:i/>
          <w:sz w:val="28"/>
          <w:szCs w:val="28"/>
        </w:rPr>
        <w:t xml:space="preserve"> </w:t>
      </w:r>
      <w:r w:rsidRPr="00292782">
        <w:rPr>
          <w:i/>
          <w:sz w:val="28"/>
          <w:szCs w:val="28"/>
        </w:rPr>
        <w:t>(Програм</w:t>
      </w:r>
      <w:r>
        <w:rPr>
          <w:i/>
          <w:sz w:val="28"/>
          <w:szCs w:val="28"/>
        </w:rPr>
        <w:t>а</w:t>
      </w:r>
      <w:r w:rsidRPr="00292782">
        <w:rPr>
          <w:i/>
          <w:sz w:val="28"/>
          <w:szCs w:val="28"/>
        </w:rPr>
        <w:t xml:space="preserve"> соціальної підтримки Захисників та Захисниць і членів їх сімей на 2022-2024 роки)</w:t>
      </w:r>
    </w:p>
    <w:p w:rsidR="00167E94" w:rsidRPr="00DF6D3F" w:rsidRDefault="00167E94" w:rsidP="00167E94">
      <w:pPr>
        <w:widowControl w:val="0"/>
        <w:suppressAutoHyphens/>
        <w:jc w:val="both"/>
        <w:rPr>
          <w:b/>
          <w:sz w:val="28"/>
          <w:szCs w:val="28"/>
          <w:lang w:eastAsia="uk-UA"/>
        </w:rPr>
      </w:pPr>
    </w:p>
    <w:p w:rsidR="00167E94" w:rsidRDefault="00167E94" w:rsidP="00167E94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СПЕЦІАЛЬНИЙ ФОНД</w:t>
      </w:r>
    </w:p>
    <w:p w:rsidR="00167E94" w:rsidRPr="00BF5E97" w:rsidRDefault="00167E94" w:rsidP="00167E94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167E94" w:rsidRDefault="00167E94" w:rsidP="00167E94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 ча</w:t>
      </w:r>
      <w:r>
        <w:rPr>
          <w:sz w:val="28"/>
          <w:szCs w:val="28"/>
          <w:lang w:val="uk-UA"/>
        </w:rPr>
        <w:t xml:space="preserve">стину спеціального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Pr="00EC35B8">
        <w:rPr>
          <w:sz w:val="28"/>
          <w:szCs w:val="28"/>
          <w:lang w:val="uk-UA"/>
        </w:rPr>
        <w:t xml:space="preserve"> по </w:t>
      </w:r>
      <w:r w:rsidRPr="00EC35B8">
        <w:rPr>
          <w:b/>
          <w:sz w:val="28"/>
          <w:szCs w:val="28"/>
          <w:lang w:val="uk-UA"/>
        </w:rPr>
        <w:t xml:space="preserve">КДК </w:t>
      </w:r>
      <w:r>
        <w:rPr>
          <w:b/>
          <w:sz w:val="28"/>
          <w:szCs w:val="28"/>
          <w:lang w:val="uk-UA"/>
        </w:rPr>
        <w:t>33010100</w:t>
      </w:r>
      <w:r w:rsidRPr="00EC35B8">
        <w:rPr>
          <w:b/>
          <w:sz w:val="28"/>
          <w:szCs w:val="28"/>
          <w:lang w:val="uk-UA"/>
        </w:rPr>
        <w:t xml:space="preserve"> </w:t>
      </w:r>
      <w:r w:rsidRPr="00E15B65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Pr="00EC35B8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1 100 000</w:t>
      </w:r>
      <w:r w:rsidRPr="00EC35B8">
        <w:rPr>
          <w:b/>
          <w:sz w:val="28"/>
          <w:szCs w:val="28"/>
          <w:lang w:val="uk-UA"/>
        </w:rPr>
        <w:t xml:space="preserve">,00 </w:t>
      </w:r>
      <w:r w:rsidRPr="00EC35B8">
        <w:rPr>
          <w:i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167E94" w:rsidRDefault="00167E94" w:rsidP="00167E94">
      <w:pPr>
        <w:tabs>
          <w:tab w:val="left" w:pos="0"/>
        </w:tabs>
        <w:rPr>
          <w:b/>
          <w:sz w:val="26"/>
          <w:szCs w:val="26"/>
          <w:u w:val="single"/>
        </w:rPr>
      </w:pPr>
    </w:p>
    <w:p w:rsidR="00167E94" w:rsidRPr="00BF5E97" w:rsidRDefault="00167E94" w:rsidP="00167E94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167E94" w:rsidRPr="00BF5E97" w:rsidRDefault="00167E94" w:rsidP="00C5340A">
      <w:pPr>
        <w:pStyle w:val="ad"/>
        <w:numPr>
          <w:ilvl w:val="0"/>
          <w:numId w:val="17"/>
        </w:numPr>
        <w:tabs>
          <w:tab w:val="left" w:pos="-284"/>
          <w:tab w:val="left" w:pos="0"/>
        </w:tabs>
        <w:ind w:left="0" w:firstLine="426"/>
        <w:jc w:val="both"/>
        <w:rPr>
          <w:b/>
          <w:sz w:val="28"/>
          <w:szCs w:val="28"/>
        </w:rPr>
      </w:pPr>
      <w:r w:rsidRPr="00BF5E97">
        <w:rPr>
          <w:b/>
          <w:sz w:val="28"/>
          <w:szCs w:val="28"/>
        </w:rPr>
        <w:t>За рахунок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збільшити видатки</w:t>
      </w:r>
    </w:p>
    <w:p w:rsidR="00167E94" w:rsidRPr="00BF5E97" w:rsidRDefault="00167E94" w:rsidP="00167E94">
      <w:pPr>
        <w:ind w:firstLine="567"/>
        <w:jc w:val="both"/>
        <w:rPr>
          <w:b/>
          <w:sz w:val="28"/>
          <w:szCs w:val="28"/>
          <w:lang w:eastAsia="uk-UA"/>
        </w:rPr>
      </w:pPr>
      <w:r w:rsidRPr="0034392E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167E94" w:rsidRPr="00F14053" w:rsidRDefault="00167E94" w:rsidP="00167E9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BF5E97">
        <w:rPr>
          <w:sz w:val="28"/>
          <w:szCs w:val="28"/>
        </w:rPr>
        <w:t>КПКМБ 0217670 КЕКВ 3210 на 1 100 000,00 грн</w:t>
      </w:r>
      <w:r>
        <w:rPr>
          <w:sz w:val="28"/>
          <w:szCs w:val="28"/>
        </w:rPr>
        <w:t xml:space="preserve"> </w:t>
      </w:r>
      <w:r w:rsidRPr="004017D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придбання</w:t>
      </w:r>
      <w:r w:rsidRPr="00E15B65">
        <w:rPr>
          <w:i/>
          <w:sz w:val="28"/>
          <w:szCs w:val="28"/>
        </w:rPr>
        <w:t xml:space="preserve"> дизель генераторів</w:t>
      </w:r>
      <w:r>
        <w:rPr>
          <w:i/>
          <w:sz w:val="28"/>
          <w:szCs w:val="28"/>
        </w:rPr>
        <w:t xml:space="preserve"> </w:t>
      </w:r>
      <w:r w:rsidRPr="004017D8">
        <w:rPr>
          <w:i/>
          <w:sz w:val="28"/>
          <w:szCs w:val="28"/>
        </w:rPr>
        <w:t>КП "Боярка-Водоканал"</w:t>
      </w:r>
      <w:r>
        <w:rPr>
          <w:i/>
          <w:sz w:val="28"/>
          <w:szCs w:val="28"/>
        </w:rPr>
        <w:t>)</w:t>
      </w:r>
    </w:p>
    <w:p w:rsidR="00167E94" w:rsidRDefault="00167E94" w:rsidP="00167E94">
      <w:pPr>
        <w:tabs>
          <w:tab w:val="left" w:pos="-284"/>
          <w:tab w:val="left" w:pos="0"/>
        </w:tabs>
        <w:ind w:firstLine="567"/>
        <w:jc w:val="both"/>
        <w:rPr>
          <w:b/>
          <w:sz w:val="24"/>
          <w:szCs w:val="24"/>
        </w:rPr>
      </w:pPr>
    </w:p>
    <w:p w:rsidR="00167E94" w:rsidRPr="003326D3" w:rsidRDefault="00167E94" w:rsidP="00C5340A">
      <w:pPr>
        <w:pStyle w:val="ad"/>
        <w:numPr>
          <w:ilvl w:val="0"/>
          <w:numId w:val="17"/>
        </w:numPr>
        <w:tabs>
          <w:tab w:val="left" w:pos="-284"/>
          <w:tab w:val="left" w:pos="0"/>
        </w:tabs>
        <w:ind w:left="0" w:firstLine="426"/>
        <w:jc w:val="both"/>
        <w:rPr>
          <w:b/>
          <w:i/>
          <w:sz w:val="28"/>
          <w:szCs w:val="28"/>
          <w:u w:val="single"/>
        </w:rPr>
      </w:pPr>
      <w:r w:rsidRPr="00BF5E97">
        <w:rPr>
          <w:b/>
          <w:sz w:val="28"/>
          <w:szCs w:val="28"/>
        </w:rPr>
        <w:t>За рахунок залишку</w:t>
      </w:r>
      <w:r>
        <w:rPr>
          <w:b/>
          <w:sz w:val="28"/>
          <w:szCs w:val="28"/>
          <w:lang w:val="uk-UA"/>
        </w:rPr>
        <w:t xml:space="preserve"> коштів бюджету розвитку станом на 1.01.2022 року</w:t>
      </w:r>
      <w:r>
        <w:rPr>
          <w:b/>
          <w:sz w:val="28"/>
          <w:szCs w:val="28"/>
        </w:rPr>
        <w:t xml:space="preserve"> </w:t>
      </w:r>
      <w:r w:rsidRPr="003326D3">
        <w:rPr>
          <w:b/>
          <w:sz w:val="28"/>
          <w:szCs w:val="28"/>
        </w:rPr>
        <w:t>збільшити видатки</w:t>
      </w:r>
      <w:r w:rsidRPr="003326D3">
        <w:rPr>
          <w:sz w:val="28"/>
          <w:szCs w:val="28"/>
        </w:rPr>
        <w:t xml:space="preserve">  </w:t>
      </w:r>
    </w:p>
    <w:p w:rsidR="00167E94" w:rsidRPr="00BF5E97" w:rsidRDefault="00167E94" w:rsidP="00167E94">
      <w:pPr>
        <w:ind w:firstLine="567"/>
        <w:jc w:val="both"/>
        <w:rPr>
          <w:b/>
          <w:sz w:val="28"/>
          <w:szCs w:val="28"/>
          <w:lang w:eastAsia="uk-UA"/>
        </w:rPr>
      </w:pPr>
      <w:r w:rsidRPr="0034392E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167E94" w:rsidRPr="00F14053" w:rsidRDefault="00167E94" w:rsidP="00167E9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017D8">
        <w:rPr>
          <w:b/>
          <w:sz w:val="28"/>
          <w:szCs w:val="28"/>
        </w:rPr>
        <w:t>КПКМБ 021</w:t>
      </w:r>
      <w:r>
        <w:rPr>
          <w:b/>
          <w:sz w:val="28"/>
          <w:szCs w:val="28"/>
        </w:rPr>
        <w:t>7670</w:t>
      </w:r>
      <w:r w:rsidRPr="004017D8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</w:t>
      </w:r>
      <w:r w:rsidRPr="004017D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4017D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294 100</w:t>
      </w:r>
      <w:r w:rsidRPr="004017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4017D8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  </w:t>
      </w:r>
      <w:r w:rsidRPr="004017D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придбання</w:t>
      </w:r>
      <w:r w:rsidRPr="00E15B65">
        <w:rPr>
          <w:i/>
          <w:sz w:val="28"/>
          <w:szCs w:val="28"/>
        </w:rPr>
        <w:t xml:space="preserve"> дизель генераторів</w:t>
      </w:r>
      <w:r>
        <w:rPr>
          <w:i/>
          <w:sz w:val="28"/>
          <w:szCs w:val="28"/>
        </w:rPr>
        <w:t xml:space="preserve"> </w:t>
      </w:r>
      <w:r w:rsidRPr="004017D8">
        <w:rPr>
          <w:i/>
          <w:sz w:val="28"/>
          <w:szCs w:val="28"/>
        </w:rPr>
        <w:t>КП "Боярка-Водоканал"</w:t>
      </w:r>
      <w:r>
        <w:rPr>
          <w:i/>
          <w:sz w:val="28"/>
          <w:szCs w:val="28"/>
        </w:rPr>
        <w:t>).</w:t>
      </w:r>
    </w:p>
    <w:p w:rsidR="00167E94" w:rsidRPr="008808E9" w:rsidRDefault="00167E94" w:rsidP="00167E94">
      <w:pPr>
        <w:tabs>
          <w:tab w:val="left" w:pos="-284"/>
          <w:tab w:val="left" w:pos="0"/>
        </w:tabs>
        <w:ind w:firstLine="567"/>
        <w:jc w:val="both"/>
        <w:rPr>
          <w:b/>
          <w:sz w:val="24"/>
          <w:szCs w:val="24"/>
        </w:rPr>
      </w:pPr>
    </w:p>
    <w:p w:rsidR="00167E94" w:rsidRDefault="00167E94" w:rsidP="00C5340A">
      <w:pPr>
        <w:pStyle w:val="ad"/>
        <w:numPr>
          <w:ilvl w:val="0"/>
          <w:numId w:val="17"/>
        </w:numPr>
        <w:ind w:left="0" w:firstLine="426"/>
        <w:jc w:val="both"/>
        <w:rPr>
          <w:b/>
          <w:sz w:val="28"/>
          <w:szCs w:val="28"/>
          <w:lang w:val="uk-UA" w:eastAsia="uk-UA"/>
        </w:rPr>
      </w:pPr>
      <w:r w:rsidRPr="00BF5E97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громади, в тому числі:</w:t>
      </w:r>
    </w:p>
    <w:p w:rsidR="00167E94" w:rsidRPr="00C8045E" w:rsidRDefault="00167E94" w:rsidP="00167E94">
      <w:pPr>
        <w:pStyle w:val="ad"/>
        <w:numPr>
          <w:ilvl w:val="1"/>
          <w:numId w:val="17"/>
        </w:numPr>
        <w:jc w:val="both"/>
        <w:rPr>
          <w:b/>
          <w:sz w:val="28"/>
          <w:szCs w:val="28"/>
          <w:lang w:eastAsia="uk-UA"/>
        </w:rPr>
      </w:pPr>
      <w:r w:rsidRPr="00C8045E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167E94" w:rsidRPr="00C8045E" w:rsidRDefault="00167E94" w:rsidP="00167E9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         </w:t>
      </w:r>
      <w:r w:rsidRPr="00C8045E">
        <w:rPr>
          <w:b/>
          <w:sz w:val="28"/>
          <w:szCs w:val="28"/>
          <w:lang w:eastAsia="uk-UA"/>
        </w:rPr>
        <w:t>КПКМБ 0216012 КЕКВ 3210</w:t>
      </w:r>
      <w:r w:rsidRPr="00C8045E">
        <w:rPr>
          <w:sz w:val="28"/>
          <w:szCs w:val="28"/>
          <w:lang w:eastAsia="uk-UA"/>
        </w:rPr>
        <w:t xml:space="preserve"> збільшити асигн</w:t>
      </w:r>
      <w:r>
        <w:rPr>
          <w:sz w:val="28"/>
          <w:szCs w:val="28"/>
          <w:lang w:eastAsia="uk-UA"/>
        </w:rPr>
        <w:t>ування на 323 000,00 грн                    (</w:t>
      </w:r>
      <w:r w:rsidRPr="00C8045E">
        <w:rPr>
          <w:sz w:val="28"/>
          <w:szCs w:val="28"/>
          <w:lang w:eastAsia="uk-UA"/>
        </w:rPr>
        <w:t>придбання силового трансформатора на д</w:t>
      </w:r>
      <w:r>
        <w:rPr>
          <w:sz w:val="28"/>
          <w:szCs w:val="28"/>
          <w:lang w:eastAsia="uk-UA"/>
        </w:rPr>
        <w:t xml:space="preserve">ільницю теплового господарства </w:t>
      </w:r>
      <w:r w:rsidRPr="00C8045E">
        <w:rPr>
          <w:sz w:val="28"/>
          <w:szCs w:val="28"/>
          <w:lang w:eastAsia="uk-UA"/>
        </w:rPr>
        <w:t>КП "БГВУЖКГ" )</w:t>
      </w:r>
    </w:p>
    <w:p w:rsidR="00167E94" w:rsidRPr="00C8045E" w:rsidRDefault="00167E94" w:rsidP="00167E9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       </w:t>
      </w:r>
      <w:r w:rsidRPr="00C8045E">
        <w:rPr>
          <w:b/>
          <w:sz w:val="28"/>
          <w:szCs w:val="28"/>
          <w:lang w:eastAsia="uk-UA"/>
        </w:rPr>
        <w:t>КПКМБ 0217130 КЕКВ 2281</w:t>
      </w:r>
      <w:r w:rsidRPr="00C8045E">
        <w:rPr>
          <w:sz w:val="28"/>
          <w:szCs w:val="28"/>
          <w:lang w:eastAsia="uk-UA"/>
        </w:rPr>
        <w:t xml:space="preserve"> зменшити асигнування на 300 000,00 грн   (Програма регулювання та розвитку земельних відносин на території Боярської міської ТГ на 2022 рік)</w:t>
      </w:r>
    </w:p>
    <w:p w:rsidR="00167E94" w:rsidRPr="00C8045E" w:rsidRDefault="00167E94" w:rsidP="00167E9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Pr="00C8045E">
        <w:rPr>
          <w:b/>
          <w:sz w:val="28"/>
          <w:szCs w:val="28"/>
          <w:lang w:eastAsia="uk-UA"/>
        </w:rPr>
        <w:t>КПКМБ 0217350 КЕКВ 2281</w:t>
      </w:r>
      <w:r w:rsidRPr="00C8045E">
        <w:rPr>
          <w:sz w:val="28"/>
          <w:szCs w:val="28"/>
          <w:lang w:eastAsia="uk-UA"/>
        </w:rPr>
        <w:t xml:space="preserve"> зменшити асигнування на 4 000 000,00 грн   (Програма регулювання містобудівної діяльності на 2022 рік)</w:t>
      </w:r>
    </w:p>
    <w:p w:rsidR="00167E94" w:rsidRPr="00C8045E" w:rsidRDefault="00167E94" w:rsidP="00167E94">
      <w:pPr>
        <w:jc w:val="both"/>
        <w:rPr>
          <w:sz w:val="28"/>
          <w:szCs w:val="28"/>
          <w:lang w:eastAsia="uk-UA"/>
        </w:rPr>
      </w:pPr>
      <w:r w:rsidRPr="00C8045E">
        <w:rPr>
          <w:b/>
          <w:sz w:val="28"/>
          <w:szCs w:val="28"/>
          <w:lang w:eastAsia="uk-UA"/>
        </w:rPr>
        <w:t xml:space="preserve">         КПКМБ 0217670 КЕКВ 3210</w:t>
      </w:r>
      <w:r w:rsidRPr="00C8045E">
        <w:rPr>
          <w:sz w:val="28"/>
          <w:szCs w:val="28"/>
          <w:lang w:eastAsia="uk-UA"/>
        </w:rPr>
        <w:t xml:space="preserve"> зменшити асигнування на 1 400 000,00 грн          (КП "Боярка-Водоканал» "Програма енергозбереження та енергоефективності Боярської міської територіальної громади на 2021-2025 роки (Технічне переоснащення системи водопостачання, оснащення багатоповерхових житлових будинків приладами обліку теплової енергії на території Боярської міської територіальної громади). </w:t>
      </w:r>
    </w:p>
    <w:p w:rsidR="00167E94" w:rsidRPr="00C8045E" w:rsidRDefault="00167E94" w:rsidP="00167E94">
      <w:pPr>
        <w:jc w:val="both"/>
        <w:rPr>
          <w:sz w:val="28"/>
          <w:szCs w:val="28"/>
          <w:lang w:eastAsia="uk-UA"/>
        </w:rPr>
      </w:pPr>
      <w:r w:rsidRPr="00C8045E">
        <w:rPr>
          <w:b/>
          <w:sz w:val="28"/>
          <w:szCs w:val="28"/>
          <w:lang w:eastAsia="uk-UA"/>
        </w:rPr>
        <w:t xml:space="preserve">           КПКМБ 0217670 КЕКВ 3210</w:t>
      </w:r>
      <w:r>
        <w:rPr>
          <w:sz w:val="28"/>
          <w:szCs w:val="28"/>
          <w:lang w:eastAsia="uk-UA"/>
        </w:rPr>
        <w:t xml:space="preserve"> збільшити</w:t>
      </w:r>
      <w:r w:rsidRPr="00C8045E">
        <w:rPr>
          <w:sz w:val="28"/>
          <w:szCs w:val="28"/>
          <w:lang w:eastAsia="uk-UA"/>
        </w:rPr>
        <w:t xml:space="preserve"> асигнування на 2 182 900,00  грн          (</w:t>
      </w:r>
      <w:r>
        <w:rPr>
          <w:sz w:val="28"/>
          <w:szCs w:val="28"/>
          <w:lang w:eastAsia="uk-UA"/>
        </w:rPr>
        <w:t>КП "Боярка-Водоканал» придбання</w:t>
      </w:r>
      <w:r w:rsidRPr="00C8045E">
        <w:rPr>
          <w:sz w:val="28"/>
          <w:szCs w:val="28"/>
          <w:lang w:eastAsia="uk-UA"/>
        </w:rPr>
        <w:t xml:space="preserve"> дизель генераторів та додаткового обладнання для них).</w:t>
      </w:r>
    </w:p>
    <w:p w:rsidR="00167E94" w:rsidRPr="00C8045E" w:rsidRDefault="00167E94" w:rsidP="00167E94">
      <w:pPr>
        <w:pStyle w:val="ad"/>
        <w:ind w:left="927"/>
        <w:jc w:val="both"/>
        <w:rPr>
          <w:sz w:val="28"/>
          <w:szCs w:val="28"/>
          <w:lang w:val="uk-UA" w:eastAsia="uk-UA"/>
        </w:rPr>
      </w:pPr>
    </w:p>
    <w:p w:rsidR="00167E94" w:rsidRPr="00BF5E97" w:rsidRDefault="00167E94" w:rsidP="00167E94">
      <w:pPr>
        <w:pStyle w:val="ad"/>
        <w:numPr>
          <w:ilvl w:val="1"/>
          <w:numId w:val="17"/>
        </w:numPr>
        <w:jc w:val="both"/>
        <w:rPr>
          <w:b/>
          <w:sz w:val="28"/>
          <w:szCs w:val="28"/>
          <w:lang w:eastAsia="uk-UA"/>
        </w:rPr>
      </w:pPr>
      <w:r w:rsidRPr="00BF5E97">
        <w:rPr>
          <w:b/>
          <w:sz w:val="28"/>
          <w:szCs w:val="28"/>
          <w:lang w:eastAsia="uk-UA"/>
        </w:rPr>
        <w:t>Управління гуманітарного розвитку</w:t>
      </w:r>
      <w:r>
        <w:rPr>
          <w:b/>
          <w:sz w:val="28"/>
          <w:szCs w:val="28"/>
          <w:lang w:val="uk-UA" w:eastAsia="uk-UA"/>
        </w:rPr>
        <w:t xml:space="preserve"> Боярської міської ради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1A7290">
        <w:rPr>
          <w:b/>
          <w:sz w:val="28"/>
          <w:szCs w:val="28"/>
        </w:rPr>
        <w:t>КПКМБ</w:t>
      </w:r>
      <w:r w:rsidRPr="001A7290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1010</w:t>
      </w:r>
      <w:r w:rsidRPr="001A7290">
        <w:rPr>
          <w:b/>
          <w:color w:val="000000" w:themeColor="text1"/>
          <w:sz w:val="28"/>
          <w:szCs w:val="28"/>
        </w:rPr>
        <w:t xml:space="preserve"> </w:t>
      </w:r>
      <w:r w:rsidRPr="001A7290">
        <w:rPr>
          <w:b/>
          <w:sz w:val="28"/>
          <w:szCs w:val="28"/>
        </w:rPr>
        <w:t xml:space="preserve">КЕКВ 3132 </w:t>
      </w:r>
      <w:r w:rsidRPr="001A7290">
        <w:rPr>
          <w:color w:val="000000" w:themeColor="text1"/>
          <w:sz w:val="28"/>
          <w:szCs w:val="28"/>
        </w:rPr>
        <w:t xml:space="preserve">збільшити асигнування </w:t>
      </w:r>
      <w:r w:rsidRPr="001A72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300 000</w:t>
      </w:r>
      <w:r w:rsidRPr="001A7290">
        <w:rPr>
          <w:b/>
          <w:sz w:val="28"/>
          <w:szCs w:val="28"/>
        </w:rPr>
        <w:t xml:space="preserve">,00 грн </w:t>
      </w:r>
      <w:r w:rsidRPr="001A72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7290">
        <w:rPr>
          <w:sz w:val="28"/>
          <w:szCs w:val="28"/>
        </w:rPr>
        <w:t>установку блискавкозахисту</w:t>
      </w:r>
      <w:r>
        <w:rPr>
          <w:sz w:val="28"/>
          <w:szCs w:val="28"/>
        </w:rPr>
        <w:t xml:space="preserve"> (ЗДО «Даринка»)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7E3CFF">
        <w:rPr>
          <w:b/>
          <w:sz w:val="28"/>
          <w:szCs w:val="28"/>
        </w:rPr>
        <w:t>КПКМБ</w:t>
      </w:r>
      <w:r w:rsidRPr="007E3CFF">
        <w:rPr>
          <w:b/>
          <w:color w:val="000000" w:themeColor="text1"/>
          <w:sz w:val="28"/>
          <w:szCs w:val="28"/>
        </w:rPr>
        <w:t xml:space="preserve"> 0611010 </w:t>
      </w:r>
      <w:r w:rsidRPr="007E3CFF">
        <w:rPr>
          <w:b/>
          <w:sz w:val="28"/>
          <w:szCs w:val="28"/>
        </w:rPr>
        <w:t xml:space="preserve">КЕКВ 3132 </w:t>
      </w:r>
      <w:r w:rsidRPr="007E3CFF">
        <w:rPr>
          <w:color w:val="000000" w:themeColor="text1"/>
          <w:sz w:val="28"/>
          <w:szCs w:val="28"/>
        </w:rPr>
        <w:t xml:space="preserve">збільшити асигнування </w:t>
      </w:r>
      <w:r w:rsidRPr="007E3CFF">
        <w:rPr>
          <w:b/>
          <w:sz w:val="28"/>
          <w:szCs w:val="28"/>
        </w:rPr>
        <w:t xml:space="preserve">на 49 948,00 грн </w:t>
      </w:r>
      <w:r w:rsidRPr="007E3CFF">
        <w:rPr>
          <w:sz w:val="28"/>
          <w:szCs w:val="28"/>
        </w:rPr>
        <w:t>на установку блискавкозахисту (ЗДО «Казка»</w:t>
      </w:r>
      <w:r>
        <w:rPr>
          <w:sz w:val="28"/>
          <w:szCs w:val="28"/>
        </w:rPr>
        <w:t xml:space="preserve"> - додатково до вже виділених коштів</w:t>
      </w:r>
      <w:r w:rsidRPr="007E3CFF">
        <w:rPr>
          <w:sz w:val="28"/>
          <w:szCs w:val="28"/>
        </w:rPr>
        <w:t>)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1A7290">
        <w:rPr>
          <w:b/>
          <w:sz w:val="28"/>
          <w:szCs w:val="28"/>
        </w:rPr>
        <w:t>КПКМБ</w:t>
      </w:r>
      <w:r w:rsidRPr="001A7290">
        <w:rPr>
          <w:b/>
          <w:color w:val="000000" w:themeColor="text1"/>
          <w:sz w:val="28"/>
          <w:szCs w:val="28"/>
        </w:rPr>
        <w:t xml:space="preserve"> 061</w:t>
      </w:r>
      <w:r>
        <w:rPr>
          <w:b/>
          <w:color w:val="000000" w:themeColor="text1"/>
          <w:sz w:val="28"/>
          <w:szCs w:val="28"/>
        </w:rPr>
        <w:t>1021</w:t>
      </w:r>
      <w:r w:rsidRPr="001A7290">
        <w:rPr>
          <w:b/>
          <w:color w:val="000000" w:themeColor="text1"/>
          <w:sz w:val="28"/>
          <w:szCs w:val="28"/>
        </w:rPr>
        <w:t xml:space="preserve"> </w:t>
      </w:r>
      <w:r w:rsidRPr="001A7290">
        <w:rPr>
          <w:b/>
          <w:sz w:val="28"/>
          <w:szCs w:val="28"/>
        </w:rPr>
        <w:t>КЕКВ 31</w:t>
      </w:r>
      <w:r>
        <w:rPr>
          <w:b/>
          <w:sz w:val="28"/>
          <w:szCs w:val="28"/>
        </w:rPr>
        <w:t>10</w:t>
      </w:r>
      <w:r w:rsidRPr="001A7290">
        <w:rPr>
          <w:b/>
          <w:sz w:val="28"/>
          <w:szCs w:val="28"/>
        </w:rPr>
        <w:t xml:space="preserve"> </w:t>
      </w:r>
      <w:r w:rsidRPr="001A7290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мен</w:t>
      </w:r>
      <w:r w:rsidRPr="001A7290">
        <w:rPr>
          <w:color w:val="000000" w:themeColor="text1"/>
          <w:sz w:val="28"/>
          <w:szCs w:val="28"/>
        </w:rPr>
        <w:t xml:space="preserve">шити асигнування </w:t>
      </w:r>
      <w:r w:rsidRPr="001A72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60 000</w:t>
      </w:r>
      <w:r w:rsidRPr="001A7290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(</w:t>
      </w:r>
      <w:r w:rsidRPr="00C371CA">
        <w:rPr>
          <w:sz w:val="28"/>
          <w:szCs w:val="28"/>
        </w:rPr>
        <w:t>влаштування підвальних приміщень, які можуть тимчасово застосовуватися для укриття</w:t>
      </w:r>
      <w:r>
        <w:rPr>
          <w:sz w:val="28"/>
          <w:szCs w:val="28"/>
        </w:rPr>
        <w:t xml:space="preserve"> Боярська ЗОШ №2).</w:t>
      </w:r>
    </w:p>
    <w:p w:rsidR="00167E94" w:rsidRDefault="00167E94" w:rsidP="00167E94">
      <w:pPr>
        <w:jc w:val="both"/>
        <w:rPr>
          <w:sz w:val="28"/>
          <w:szCs w:val="28"/>
        </w:rPr>
      </w:pPr>
    </w:p>
    <w:p w:rsidR="00167E94" w:rsidRPr="00BF5E97" w:rsidRDefault="00167E94" w:rsidP="00167E94">
      <w:pPr>
        <w:pStyle w:val="ad"/>
        <w:numPr>
          <w:ilvl w:val="1"/>
          <w:numId w:val="17"/>
        </w:numPr>
        <w:jc w:val="both"/>
        <w:rPr>
          <w:b/>
          <w:sz w:val="28"/>
          <w:szCs w:val="28"/>
          <w:lang w:eastAsia="uk-UA"/>
        </w:rPr>
      </w:pPr>
      <w:r w:rsidRPr="00BF5E97">
        <w:rPr>
          <w:b/>
          <w:sz w:val="28"/>
          <w:szCs w:val="28"/>
          <w:lang w:eastAsia="uk-UA"/>
        </w:rPr>
        <w:t>Управління капітального будівництва</w:t>
      </w:r>
      <w:r>
        <w:rPr>
          <w:b/>
          <w:sz w:val="28"/>
          <w:szCs w:val="28"/>
          <w:lang w:val="uk-UA" w:eastAsia="uk-UA"/>
        </w:rPr>
        <w:t xml:space="preserve"> Боярської міської ради</w:t>
      </w:r>
    </w:p>
    <w:p w:rsidR="00167E94" w:rsidRDefault="00167E94" w:rsidP="00167E94">
      <w:pPr>
        <w:jc w:val="both"/>
        <w:rPr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1517321</w:t>
      </w:r>
      <w:r w:rsidRPr="00E069EA">
        <w:rPr>
          <w:b/>
          <w:color w:val="000000" w:themeColor="text1"/>
          <w:sz w:val="28"/>
          <w:szCs w:val="28"/>
        </w:rPr>
        <w:t xml:space="preserve"> </w:t>
      </w:r>
      <w:r w:rsidRPr="00E069E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3132</w:t>
      </w:r>
      <w:r w:rsidRPr="00E069EA">
        <w:rPr>
          <w:b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збільшити</w:t>
      </w:r>
      <w:r w:rsidRPr="00E069EA">
        <w:rPr>
          <w:color w:val="000000" w:themeColor="text1"/>
          <w:sz w:val="28"/>
          <w:szCs w:val="28"/>
        </w:rPr>
        <w:t xml:space="preserve"> асигнування </w:t>
      </w:r>
      <w:r w:rsidRPr="00E069E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3 500 000</w:t>
      </w:r>
      <w:r w:rsidRPr="00E069EA">
        <w:rPr>
          <w:b/>
          <w:sz w:val="28"/>
          <w:szCs w:val="28"/>
        </w:rPr>
        <w:t>,00 грн</w:t>
      </w:r>
      <w:r w:rsidRPr="00C371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371CA">
        <w:rPr>
          <w:sz w:val="28"/>
          <w:szCs w:val="28"/>
        </w:rPr>
        <w:t>влаштування підвальних приміщень, які можуть тимчасово засто</w:t>
      </w:r>
      <w:r>
        <w:rPr>
          <w:sz w:val="28"/>
          <w:szCs w:val="28"/>
        </w:rPr>
        <w:t xml:space="preserve">совуватися для укриття, в тому числі: Боярська </w:t>
      </w:r>
      <w:r w:rsidRPr="00C371CA">
        <w:rPr>
          <w:sz w:val="28"/>
          <w:szCs w:val="28"/>
        </w:rPr>
        <w:t xml:space="preserve">ЗОШ №4 – </w:t>
      </w:r>
      <w:r>
        <w:rPr>
          <w:sz w:val="28"/>
          <w:szCs w:val="28"/>
        </w:rPr>
        <w:t>100</w:t>
      </w:r>
      <w:r w:rsidRPr="00C371CA">
        <w:rPr>
          <w:sz w:val="28"/>
          <w:szCs w:val="28"/>
        </w:rPr>
        <w:t> 000,00</w:t>
      </w:r>
      <w:r>
        <w:rPr>
          <w:sz w:val="28"/>
          <w:szCs w:val="28"/>
        </w:rPr>
        <w:t xml:space="preserve"> </w:t>
      </w:r>
      <w:r w:rsidRPr="00C371CA">
        <w:rPr>
          <w:sz w:val="28"/>
          <w:szCs w:val="28"/>
        </w:rPr>
        <w:t>грн</w:t>
      </w:r>
      <w:r>
        <w:rPr>
          <w:sz w:val="28"/>
          <w:szCs w:val="28"/>
        </w:rPr>
        <w:t>,  Тарасівська ЗОШ –                1 800 000,00 грн, ЗДО «Іскорка» - 800 000,00 грн, ЗДО «Віночок» - 800 000,00 грн).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</w:t>
      </w:r>
      <w:r w:rsidRPr="00F14053">
        <w:rPr>
          <w:b/>
          <w:sz w:val="28"/>
          <w:szCs w:val="28"/>
        </w:rPr>
        <w:t xml:space="preserve">1517461 КЕКВ 3132 </w:t>
      </w:r>
      <w:r w:rsidRPr="00F14053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F14053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4 000 000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 w:rsidRPr="00F14053">
        <w:rPr>
          <w:i/>
          <w:sz w:val="28"/>
          <w:szCs w:val="28"/>
        </w:rPr>
        <w:t xml:space="preserve">грн </w:t>
      </w:r>
      <w:r>
        <w:rPr>
          <w:i/>
          <w:sz w:val="28"/>
          <w:szCs w:val="28"/>
        </w:rPr>
        <w:t>(к</w:t>
      </w:r>
      <w:r w:rsidRPr="00F14053">
        <w:rPr>
          <w:i/>
          <w:sz w:val="28"/>
          <w:szCs w:val="28"/>
        </w:rPr>
        <w:t>апітальн</w:t>
      </w:r>
      <w:r>
        <w:rPr>
          <w:i/>
          <w:sz w:val="28"/>
          <w:szCs w:val="28"/>
        </w:rPr>
        <w:t>ий ремонт доріг в  м.Боярці)</w:t>
      </w:r>
      <w:r w:rsidRPr="00F14053">
        <w:rPr>
          <w:i/>
          <w:sz w:val="28"/>
          <w:szCs w:val="28"/>
        </w:rPr>
        <w:t>.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 w:rsidRPr="00F14053">
        <w:rPr>
          <w:b/>
          <w:sz w:val="28"/>
          <w:szCs w:val="28"/>
        </w:rPr>
        <w:t xml:space="preserve"> 1517370 КЕКВ 3132 </w:t>
      </w:r>
      <w:r w:rsidRPr="00F14053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F14053">
        <w:rPr>
          <w:sz w:val="28"/>
          <w:szCs w:val="28"/>
        </w:rPr>
        <w:t xml:space="preserve">шити асигнування на </w:t>
      </w:r>
      <w:r w:rsidRPr="00F14053">
        <w:rPr>
          <w:b/>
          <w:sz w:val="28"/>
          <w:szCs w:val="28"/>
        </w:rPr>
        <w:t>600 000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 (</w:t>
      </w:r>
      <w:r w:rsidRPr="00F14053">
        <w:rPr>
          <w:i/>
          <w:sz w:val="28"/>
          <w:szCs w:val="28"/>
        </w:rPr>
        <w:t>проходження експертизи проектно-кошторисної документації "Будівництво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</w:t>
      </w:r>
      <w:r>
        <w:rPr>
          <w:i/>
          <w:sz w:val="28"/>
          <w:szCs w:val="28"/>
        </w:rPr>
        <w:t>ці АТ «Українська залізниця»)")</w:t>
      </w:r>
      <w:r w:rsidRPr="00F14053">
        <w:rPr>
          <w:i/>
          <w:sz w:val="28"/>
          <w:szCs w:val="28"/>
        </w:rPr>
        <w:t>.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sz w:val="28"/>
          <w:szCs w:val="28"/>
        </w:rPr>
        <w:t xml:space="preserve"> 1516090 КЕКВ 3110</w:t>
      </w:r>
      <w:r w:rsidRPr="00F140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</w:t>
      </w:r>
      <w:r w:rsidRPr="00F14053">
        <w:rPr>
          <w:sz w:val="28"/>
          <w:szCs w:val="28"/>
        </w:rPr>
        <w:t xml:space="preserve">шити асигнування на </w:t>
      </w:r>
      <w:r w:rsidRPr="00F14053">
        <w:rPr>
          <w:b/>
          <w:sz w:val="28"/>
          <w:szCs w:val="28"/>
        </w:rPr>
        <w:t>400 000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 (</w:t>
      </w:r>
      <w:r w:rsidRPr="00F14053">
        <w:rPr>
          <w:i/>
          <w:sz w:val="28"/>
          <w:szCs w:val="28"/>
        </w:rPr>
        <w:t>послуги з інженерного проектування «Розр</w:t>
      </w:r>
      <w:r>
        <w:rPr>
          <w:i/>
          <w:sz w:val="28"/>
          <w:szCs w:val="28"/>
        </w:rPr>
        <w:t>обка схеми теплопостачання»)</w:t>
      </w:r>
      <w:r w:rsidRPr="00F14053">
        <w:rPr>
          <w:i/>
          <w:sz w:val="28"/>
          <w:szCs w:val="28"/>
        </w:rPr>
        <w:t>.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sz w:val="28"/>
          <w:szCs w:val="28"/>
        </w:rPr>
        <w:t xml:space="preserve"> 1517330 КЕКВ 3132</w:t>
      </w:r>
      <w:r w:rsidRPr="00F140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</w:t>
      </w:r>
      <w:r w:rsidRPr="00F14053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18</w:t>
      </w:r>
      <w:r w:rsidRPr="00F14053">
        <w:rPr>
          <w:b/>
          <w:sz w:val="28"/>
          <w:szCs w:val="28"/>
        </w:rPr>
        <w:t>0 000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 (</w:t>
      </w:r>
      <w:r w:rsidRPr="00366CC1">
        <w:rPr>
          <w:i/>
          <w:sz w:val="28"/>
          <w:szCs w:val="28"/>
        </w:rPr>
        <w:t>детальний план території, обмеженої вул. Київська в с. Тарасівка та межею с. Нове</w:t>
      </w:r>
      <w:r>
        <w:rPr>
          <w:i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lastRenderedPageBreak/>
        <w:t>КПКМБ</w:t>
      </w:r>
      <w:r>
        <w:rPr>
          <w:b/>
          <w:sz w:val="28"/>
          <w:szCs w:val="28"/>
        </w:rPr>
        <w:t xml:space="preserve"> 1517330 КЕКВ 3132</w:t>
      </w:r>
      <w:r w:rsidRPr="00F140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</w:t>
      </w:r>
      <w:r w:rsidRPr="00F14053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85</w:t>
      </w:r>
      <w:r w:rsidRPr="00F14053">
        <w:rPr>
          <w:b/>
          <w:sz w:val="28"/>
          <w:szCs w:val="28"/>
        </w:rPr>
        <w:t xml:space="preserve">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 (</w:t>
      </w:r>
      <w:r w:rsidRPr="00366CC1">
        <w:rPr>
          <w:i/>
          <w:sz w:val="28"/>
          <w:szCs w:val="28"/>
        </w:rPr>
        <w:t>Проектні роботи"Капітальний ремонт багатоквартирного житлового будинку за адресою:м.Боярка, вул.ХмельницькогоБ,113"</w:t>
      </w:r>
      <w:r>
        <w:rPr>
          <w:i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  <w:r w:rsidRPr="00E069EA">
        <w:rPr>
          <w:b/>
          <w:sz w:val="28"/>
          <w:szCs w:val="28"/>
        </w:rPr>
        <w:t>КПКМБ</w:t>
      </w:r>
      <w:r>
        <w:rPr>
          <w:b/>
          <w:sz w:val="28"/>
          <w:szCs w:val="28"/>
        </w:rPr>
        <w:t xml:space="preserve"> 1517330 КЕКВ 3132</w:t>
      </w:r>
      <w:r w:rsidRPr="00F140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</w:t>
      </w:r>
      <w:r w:rsidRPr="00F14053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95</w:t>
      </w:r>
      <w:r w:rsidRPr="00F14053">
        <w:rPr>
          <w:b/>
          <w:sz w:val="28"/>
          <w:szCs w:val="28"/>
        </w:rPr>
        <w:t xml:space="preserve"> 000</w:t>
      </w:r>
      <w:r w:rsidRPr="00F14053">
        <w:rPr>
          <w:b/>
          <w:sz w:val="26"/>
          <w:szCs w:val="26"/>
        </w:rPr>
        <w:t>,00</w:t>
      </w:r>
      <w:r w:rsidRPr="00F1405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 (</w:t>
      </w:r>
      <w:r w:rsidRPr="00366CC1">
        <w:rPr>
          <w:i/>
          <w:sz w:val="28"/>
          <w:szCs w:val="28"/>
        </w:rPr>
        <w:t>Проектні роботи"Капітальний ремонт багатоквартирного житлового будинку за адресою:м.Боярка, вул.Маяковського,2"</w:t>
      </w:r>
      <w:r>
        <w:rPr>
          <w:i/>
          <w:sz w:val="28"/>
          <w:szCs w:val="28"/>
        </w:rPr>
        <w:t>)</w:t>
      </w:r>
    </w:p>
    <w:p w:rsidR="00167E94" w:rsidRDefault="00167E94" w:rsidP="00167E94">
      <w:pPr>
        <w:ind w:firstLine="567"/>
        <w:jc w:val="both"/>
        <w:rPr>
          <w:i/>
          <w:sz w:val="28"/>
          <w:szCs w:val="28"/>
        </w:rPr>
      </w:pPr>
    </w:p>
    <w:p w:rsidR="00167E94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:rsidR="00167E94" w:rsidRPr="0065691C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:rsidR="00167E94" w:rsidRDefault="00167E94" w:rsidP="00167E94">
      <w:pPr>
        <w:tabs>
          <w:tab w:val="left" w:pos="284"/>
        </w:tabs>
        <w:spacing w:before="120"/>
        <w:ind w:right="326"/>
        <w:jc w:val="both"/>
        <w:rPr>
          <w:sz w:val="28"/>
          <w:szCs w:val="28"/>
        </w:rPr>
      </w:pPr>
    </w:p>
    <w:p w:rsidR="00281C83" w:rsidRPr="00CE0297" w:rsidRDefault="00281C83" w:rsidP="00167E94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B4982" w:rsidRPr="00F861F7" w:rsidRDefault="002B4982" w:rsidP="002B4982">
      <w:pPr>
        <w:jc w:val="both"/>
        <w:rPr>
          <w:b/>
          <w:color w:val="000000" w:themeColor="text1"/>
          <w:sz w:val="28"/>
          <w:szCs w:val="28"/>
        </w:rPr>
      </w:pPr>
    </w:p>
    <w:p w:rsidR="008C5C06" w:rsidRPr="00874D70" w:rsidRDefault="004E0AE6" w:rsidP="00FA5C13">
      <w:pPr>
        <w:pStyle w:val="ad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RPr="00874D70" w:rsidSect="00971632">
      <w:headerReference w:type="default" r:id="rId8"/>
      <w:pgSz w:w="11906" w:h="16838" w:code="9"/>
      <w:pgMar w:top="1418" w:right="707" w:bottom="993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B0" w:rsidRDefault="007863B0" w:rsidP="007D01F8">
      <w:r>
        <w:separator/>
      </w:r>
    </w:p>
  </w:endnote>
  <w:endnote w:type="continuationSeparator" w:id="0">
    <w:p w:rsidR="007863B0" w:rsidRDefault="007863B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B0" w:rsidRDefault="007863B0" w:rsidP="007D01F8">
      <w:r>
        <w:separator/>
      </w:r>
    </w:p>
  </w:footnote>
  <w:footnote w:type="continuationSeparator" w:id="0">
    <w:p w:rsidR="007863B0" w:rsidRDefault="007863B0" w:rsidP="007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33603"/>
      <w:docPartObj>
        <w:docPartGallery w:val="Page Numbers (Top of Page)"/>
        <w:docPartUnique/>
      </w:docPartObj>
    </w:sdtPr>
    <w:sdtEndPr/>
    <w:sdtContent>
      <w:p w:rsidR="00971632" w:rsidRDefault="0097163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5DE" w:rsidRPr="000E25DE">
          <w:rPr>
            <w:noProof/>
            <w:lang w:val="ru-RU"/>
          </w:rPr>
          <w:t>2</w:t>
        </w:r>
        <w:r>
          <w:fldChar w:fldCharType="end"/>
        </w:r>
      </w:p>
    </w:sdtContent>
  </w:sdt>
  <w:p w:rsidR="003A75D3" w:rsidRDefault="003A75D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 w15:restartNumberingAfterBreak="0">
    <w:nsid w:val="4A195DC0"/>
    <w:multiLevelType w:val="multilevel"/>
    <w:tmpl w:val="6A9C46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F780082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7"/>
  </w:num>
  <w:num w:numId="11">
    <w:abstractNumId w:val="2"/>
  </w:num>
  <w:num w:numId="12">
    <w:abstractNumId w:val="12"/>
  </w:num>
  <w:num w:numId="13">
    <w:abstractNumId w:val="2"/>
  </w:num>
  <w:num w:numId="14">
    <w:abstractNumId w:val="1"/>
  </w:num>
  <w:num w:numId="15">
    <w:abstractNumId w:val="15"/>
  </w:num>
  <w:num w:numId="16">
    <w:abstractNumId w:val="6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51B"/>
    <w:rsid w:val="00057746"/>
    <w:rsid w:val="00060AD7"/>
    <w:rsid w:val="0006246B"/>
    <w:rsid w:val="000624DF"/>
    <w:rsid w:val="00062719"/>
    <w:rsid w:val="00063F08"/>
    <w:rsid w:val="00064A6E"/>
    <w:rsid w:val="00065213"/>
    <w:rsid w:val="0006577C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16C8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2A1A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25D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1DF2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93E"/>
    <w:rsid w:val="00155C6B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068"/>
    <w:rsid w:val="00165508"/>
    <w:rsid w:val="00165C03"/>
    <w:rsid w:val="001675FA"/>
    <w:rsid w:val="00167E94"/>
    <w:rsid w:val="00167EB6"/>
    <w:rsid w:val="0017134C"/>
    <w:rsid w:val="0017338D"/>
    <w:rsid w:val="001737E3"/>
    <w:rsid w:val="00173941"/>
    <w:rsid w:val="00174010"/>
    <w:rsid w:val="00175C91"/>
    <w:rsid w:val="00175CDC"/>
    <w:rsid w:val="00175F5C"/>
    <w:rsid w:val="0018076F"/>
    <w:rsid w:val="001807AB"/>
    <w:rsid w:val="00181AB6"/>
    <w:rsid w:val="00182F47"/>
    <w:rsid w:val="001853ED"/>
    <w:rsid w:val="00185FDB"/>
    <w:rsid w:val="00187984"/>
    <w:rsid w:val="001904D5"/>
    <w:rsid w:val="00192BC8"/>
    <w:rsid w:val="00192DEE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2FE9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61D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5F80"/>
    <w:rsid w:val="0026628B"/>
    <w:rsid w:val="00266D98"/>
    <w:rsid w:val="00266F78"/>
    <w:rsid w:val="00267273"/>
    <w:rsid w:val="00267655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1C83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982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A22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04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27097"/>
    <w:rsid w:val="0033090A"/>
    <w:rsid w:val="00330DB1"/>
    <w:rsid w:val="003319A2"/>
    <w:rsid w:val="00331FE0"/>
    <w:rsid w:val="00335FF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220"/>
    <w:rsid w:val="003A67C7"/>
    <w:rsid w:val="003A747B"/>
    <w:rsid w:val="003A75D3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1D02"/>
    <w:rsid w:val="003C563B"/>
    <w:rsid w:val="003C5CE8"/>
    <w:rsid w:val="003C7338"/>
    <w:rsid w:val="003C76A5"/>
    <w:rsid w:val="003C771E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5075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0F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30F"/>
    <w:rsid w:val="0044470B"/>
    <w:rsid w:val="00445E91"/>
    <w:rsid w:val="00450314"/>
    <w:rsid w:val="00450E8A"/>
    <w:rsid w:val="00451A3B"/>
    <w:rsid w:val="00452EC9"/>
    <w:rsid w:val="004531EE"/>
    <w:rsid w:val="004534AE"/>
    <w:rsid w:val="004537A8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5F0B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7983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3FEF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31D0"/>
    <w:rsid w:val="00553C11"/>
    <w:rsid w:val="00553CCC"/>
    <w:rsid w:val="00554169"/>
    <w:rsid w:val="005543C1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6EF6"/>
    <w:rsid w:val="0056708E"/>
    <w:rsid w:val="005671EF"/>
    <w:rsid w:val="0057044C"/>
    <w:rsid w:val="00571BF8"/>
    <w:rsid w:val="0057379C"/>
    <w:rsid w:val="00574711"/>
    <w:rsid w:val="00574D1B"/>
    <w:rsid w:val="0057533A"/>
    <w:rsid w:val="0057559E"/>
    <w:rsid w:val="00575693"/>
    <w:rsid w:val="00575964"/>
    <w:rsid w:val="0057612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2A3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BC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859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21C5"/>
    <w:rsid w:val="006E3E1C"/>
    <w:rsid w:val="006E4267"/>
    <w:rsid w:val="006E5147"/>
    <w:rsid w:val="006E54A3"/>
    <w:rsid w:val="006E6C96"/>
    <w:rsid w:val="006F08FD"/>
    <w:rsid w:val="006F12FE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5AB1"/>
    <w:rsid w:val="007167C5"/>
    <w:rsid w:val="0071742B"/>
    <w:rsid w:val="007179A7"/>
    <w:rsid w:val="00717AF1"/>
    <w:rsid w:val="00717D8B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3B0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8D8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D7259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3955"/>
    <w:rsid w:val="0081412A"/>
    <w:rsid w:val="00814345"/>
    <w:rsid w:val="00815615"/>
    <w:rsid w:val="00815732"/>
    <w:rsid w:val="00817770"/>
    <w:rsid w:val="00820CFC"/>
    <w:rsid w:val="008211CB"/>
    <w:rsid w:val="0082155D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4EEA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A3F"/>
    <w:rsid w:val="00867E9B"/>
    <w:rsid w:val="008715BB"/>
    <w:rsid w:val="0087195F"/>
    <w:rsid w:val="00872294"/>
    <w:rsid w:val="00872A77"/>
    <w:rsid w:val="00873092"/>
    <w:rsid w:val="0087339E"/>
    <w:rsid w:val="00874D70"/>
    <w:rsid w:val="00874E3D"/>
    <w:rsid w:val="00876C4B"/>
    <w:rsid w:val="008772AB"/>
    <w:rsid w:val="008808E9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3C1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9B2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DEE"/>
    <w:rsid w:val="00924E46"/>
    <w:rsid w:val="00925186"/>
    <w:rsid w:val="0092643B"/>
    <w:rsid w:val="00927B0A"/>
    <w:rsid w:val="00927C4F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632"/>
    <w:rsid w:val="009717B4"/>
    <w:rsid w:val="00973A07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210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53D0"/>
    <w:rsid w:val="00A069E2"/>
    <w:rsid w:val="00A10015"/>
    <w:rsid w:val="00A103F8"/>
    <w:rsid w:val="00A10653"/>
    <w:rsid w:val="00A10AEB"/>
    <w:rsid w:val="00A10C1E"/>
    <w:rsid w:val="00A128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38C"/>
    <w:rsid w:val="00A3468D"/>
    <w:rsid w:val="00A34D28"/>
    <w:rsid w:val="00A362B3"/>
    <w:rsid w:val="00A37FBC"/>
    <w:rsid w:val="00A41C46"/>
    <w:rsid w:val="00A43F10"/>
    <w:rsid w:val="00A445F9"/>
    <w:rsid w:val="00A4567D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2044"/>
    <w:rsid w:val="00B33263"/>
    <w:rsid w:val="00B33696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9D0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6CB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224A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3525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16BF7"/>
    <w:rsid w:val="00C20CAE"/>
    <w:rsid w:val="00C2187C"/>
    <w:rsid w:val="00C224E2"/>
    <w:rsid w:val="00C22F50"/>
    <w:rsid w:val="00C2429E"/>
    <w:rsid w:val="00C26899"/>
    <w:rsid w:val="00C26B57"/>
    <w:rsid w:val="00C30830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837"/>
    <w:rsid w:val="00C45E14"/>
    <w:rsid w:val="00C47607"/>
    <w:rsid w:val="00C478E0"/>
    <w:rsid w:val="00C47B0F"/>
    <w:rsid w:val="00C5015A"/>
    <w:rsid w:val="00C51268"/>
    <w:rsid w:val="00C51A08"/>
    <w:rsid w:val="00C51B82"/>
    <w:rsid w:val="00C52429"/>
    <w:rsid w:val="00C5264A"/>
    <w:rsid w:val="00C5317C"/>
    <w:rsid w:val="00C5340A"/>
    <w:rsid w:val="00C5356F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8A9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2F5B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297"/>
    <w:rsid w:val="00CE0353"/>
    <w:rsid w:val="00CE0639"/>
    <w:rsid w:val="00CE208B"/>
    <w:rsid w:val="00CE3073"/>
    <w:rsid w:val="00CE427F"/>
    <w:rsid w:val="00CE4F62"/>
    <w:rsid w:val="00CE534B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87C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EB7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0F53"/>
    <w:rsid w:val="00D535C2"/>
    <w:rsid w:val="00D53F66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594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575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0696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B49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60F9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CA7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1F7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5C13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8E25-895C-4533-9C77-4A7D7421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2022-01-05T11:27:00Z</cp:lastPrinted>
  <dcterms:created xsi:type="dcterms:W3CDTF">2022-08-18T13:40:00Z</dcterms:created>
  <dcterms:modified xsi:type="dcterms:W3CDTF">2022-08-18T13:40:00Z</dcterms:modified>
</cp:coreProperties>
</file>