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ook w:val="0000"/>
      </w:tblPr>
      <w:tblGrid>
        <w:gridCol w:w="9463"/>
      </w:tblGrid>
      <w:tr w:rsidR="009B5B1F" w:rsidTr="001E2A00">
        <w:trPr>
          <w:trHeight w:val="1065"/>
        </w:trPr>
        <w:tc>
          <w:tcPr>
            <w:tcW w:w="9606" w:type="dxa"/>
          </w:tcPr>
          <w:p w:rsidR="009B5B1F" w:rsidRDefault="009B5B1F" w:rsidP="001E2A00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lang w:val="ru-RU"/>
              </w:rPr>
              <w:drawing>
                <wp:inline distT="0" distB="0" distL="0" distR="0">
                  <wp:extent cx="447675" cy="60007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5B1F" w:rsidRPr="00BF5E10" w:rsidTr="001E2A00">
        <w:trPr>
          <w:trHeight w:val="1260"/>
        </w:trPr>
        <w:tc>
          <w:tcPr>
            <w:tcW w:w="9606" w:type="dxa"/>
          </w:tcPr>
          <w:tbl>
            <w:tblPr>
              <w:tblW w:w="0" w:type="auto"/>
              <w:tblInd w:w="108" w:type="dxa"/>
              <w:tblLook w:val="04A0"/>
            </w:tblPr>
            <w:tblGrid>
              <w:gridCol w:w="9139"/>
            </w:tblGrid>
            <w:tr w:rsidR="009B5B1F" w:rsidRPr="00BF5E10" w:rsidTr="001E2A00">
              <w:trPr>
                <w:trHeight w:val="1260"/>
              </w:trPr>
              <w:tc>
                <w:tcPr>
                  <w:tcW w:w="10490" w:type="dxa"/>
                </w:tcPr>
                <w:p w:rsidR="009B5B1F" w:rsidRPr="00BF5E10" w:rsidRDefault="009B5B1F" w:rsidP="001E2A00">
                  <w:pPr>
                    <w:pStyle w:val="a5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F5E10">
                    <w:rPr>
                      <w:rFonts w:ascii="Times New Roman" w:hAnsi="Times New Roman"/>
                      <w:sz w:val="28"/>
                      <w:szCs w:val="28"/>
                    </w:rPr>
                    <w:t>БОЯРСЬКА МІСЬКА РАДА</w:t>
                  </w:r>
                </w:p>
                <w:p w:rsidR="009B5B1F" w:rsidRPr="00BF5E10" w:rsidRDefault="009B5B1F" w:rsidP="001E2A00">
                  <w:pPr>
                    <w:pStyle w:val="a5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F5E10">
                    <w:rPr>
                      <w:rFonts w:ascii="Times New Roman" w:hAnsi="Times New Roman"/>
                      <w:sz w:val="28"/>
                      <w:szCs w:val="28"/>
                    </w:rPr>
                    <w:t>КИЇВСЬКОЇ ОБЛАСТІ</w:t>
                  </w:r>
                </w:p>
                <w:p w:rsidR="009B5B1F" w:rsidRPr="00BF5E10" w:rsidRDefault="009B5B1F" w:rsidP="001E2A00">
                  <w:pPr>
                    <w:pStyle w:val="a5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</w:p>
                <w:p w:rsidR="009B5B1F" w:rsidRPr="00BF5E10" w:rsidRDefault="009B5B1F" w:rsidP="001E2A00">
                  <w:pPr>
                    <w:pStyle w:val="1"/>
                    <w:ind w:left="-675" w:firstLine="141"/>
                    <w:jc w:val="center"/>
                    <w:rPr>
                      <w:rFonts w:eastAsia="Arial Unicode MS"/>
                      <w:b/>
                      <w:sz w:val="32"/>
                      <w:szCs w:val="32"/>
                      <w:lang w:val="ru-RU"/>
                    </w:rPr>
                  </w:pPr>
                  <w:r w:rsidRPr="00BF5E10">
                    <w:rPr>
                      <w:rFonts w:eastAsia="Arial Unicode MS"/>
                      <w:b/>
                      <w:sz w:val="32"/>
                      <w:szCs w:val="32"/>
                    </w:rPr>
                    <w:t>БОЯРСЬКИЙ МІСЬКИЙ ГОЛОВА</w:t>
                  </w:r>
                </w:p>
                <w:p w:rsidR="009B5B1F" w:rsidRPr="00BF5E10" w:rsidRDefault="009B5B1F" w:rsidP="001E2A00">
                  <w:pPr>
                    <w:jc w:val="center"/>
                    <w:rPr>
                      <w:rFonts w:eastAsia="Arial Unicode MS"/>
                      <w:b/>
                      <w:szCs w:val="28"/>
                    </w:rPr>
                  </w:pPr>
                </w:p>
                <w:p w:rsidR="009B5B1F" w:rsidRPr="00BF5E10" w:rsidRDefault="009B5B1F" w:rsidP="001E2A00">
                  <w:pPr>
                    <w:jc w:val="center"/>
                    <w:rPr>
                      <w:rFonts w:eastAsia="Arial Unicode MS"/>
                      <w:b/>
                      <w:szCs w:val="28"/>
                      <w:lang w:val="en-US"/>
                    </w:rPr>
                  </w:pPr>
                  <w:r w:rsidRPr="00BF5E10">
                    <w:rPr>
                      <w:rFonts w:eastAsia="Arial Unicode MS"/>
                      <w:b/>
                      <w:szCs w:val="28"/>
                    </w:rPr>
                    <w:t>РОЗПОРЯДЖЕННЯ</w:t>
                  </w:r>
                </w:p>
              </w:tc>
            </w:tr>
            <w:tr w:rsidR="009B5B1F" w:rsidRPr="00BF5E10" w:rsidTr="001E2A00">
              <w:trPr>
                <w:trHeight w:val="763"/>
              </w:trPr>
              <w:tc>
                <w:tcPr>
                  <w:tcW w:w="10490" w:type="dxa"/>
                </w:tcPr>
                <w:p w:rsidR="009B5B1F" w:rsidRPr="00B926CC" w:rsidRDefault="009B5B1F" w:rsidP="001E2A00">
                  <w:pPr>
                    <w:spacing w:before="120"/>
                    <w:rPr>
                      <w:b/>
                      <w:szCs w:val="28"/>
                    </w:rPr>
                  </w:pPr>
                  <w:r w:rsidRPr="00BF5E10">
                    <w:rPr>
                      <w:b/>
                      <w:szCs w:val="28"/>
                    </w:rPr>
                    <w:t xml:space="preserve">від </w:t>
                  </w:r>
                  <w:r w:rsidR="000E0370">
                    <w:rPr>
                      <w:b/>
                      <w:szCs w:val="28"/>
                    </w:rPr>
                    <w:t>06</w:t>
                  </w:r>
                  <w:r>
                    <w:rPr>
                      <w:b/>
                      <w:szCs w:val="28"/>
                    </w:rPr>
                    <w:t xml:space="preserve"> </w:t>
                  </w:r>
                  <w:r w:rsidR="000E0370">
                    <w:rPr>
                      <w:b/>
                      <w:szCs w:val="28"/>
                    </w:rPr>
                    <w:t xml:space="preserve">липня </w:t>
                  </w:r>
                  <w:r w:rsidRPr="00BF5E10">
                    <w:rPr>
                      <w:b/>
                      <w:szCs w:val="28"/>
                    </w:rPr>
                    <w:t>20</w:t>
                  </w:r>
                  <w:r>
                    <w:rPr>
                      <w:b/>
                      <w:szCs w:val="28"/>
                    </w:rPr>
                    <w:t>20</w:t>
                  </w:r>
                  <w:r w:rsidRPr="00BF5E10">
                    <w:rPr>
                      <w:b/>
                      <w:szCs w:val="28"/>
                    </w:rPr>
                    <w:t xml:space="preserve"> року                                  </w:t>
                  </w:r>
                  <w:r w:rsidR="00496EE4">
                    <w:rPr>
                      <w:b/>
                      <w:szCs w:val="28"/>
                    </w:rPr>
                    <w:t xml:space="preserve">          </w:t>
                  </w:r>
                  <w:r w:rsidRPr="00BF5E10">
                    <w:rPr>
                      <w:b/>
                      <w:szCs w:val="28"/>
                    </w:rPr>
                    <w:t xml:space="preserve">                №02-</w:t>
                  </w:r>
                  <w:r>
                    <w:rPr>
                      <w:b/>
                      <w:szCs w:val="28"/>
                    </w:rPr>
                    <w:t>03</w:t>
                  </w:r>
                  <w:r w:rsidRPr="00BF5E10">
                    <w:rPr>
                      <w:b/>
                      <w:szCs w:val="28"/>
                    </w:rPr>
                    <w:t>/</w:t>
                  </w:r>
                  <w:bookmarkStart w:id="0" w:name="_GoBack"/>
                  <w:bookmarkEnd w:id="0"/>
                  <w:r w:rsidR="000E0370">
                    <w:rPr>
                      <w:b/>
                      <w:szCs w:val="28"/>
                    </w:rPr>
                    <w:t>167</w:t>
                  </w:r>
                </w:p>
                <w:p w:rsidR="009B5B1F" w:rsidRDefault="009B5B1F" w:rsidP="001E2A00">
                  <w:pPr>
                    <w:spacing w:before="120"/>
                    <w:jc w:val="center"/>
                    <w:rPr>
                      <w:szCs w:val="28"/>
                    </w:rPr>
                  </w:pPr>
                  <w:r w:rsidRPr="00BF5E10">
                    <w:rPr>
                      <w:szCs w:val="28"/>
                    </w:rPr>
                    <w:t>м.  Боярка</w:t>
                  </w:r>
                </w:p>
                <w:p w:rsidR="009B5B1F" w:rsidRPr="00BF5E10" w:rsidRDefault="009B5B1F" w:rsidP="001E2A00">
                  <w:pPr>
                    <w:spacing w:before="120"/>
                    <w:jc w:val="center"/>
                    <w:rPr>
                      <w:b/>
                      <w:szCs w:val="28"/>
                    </w:rPr>
                  </w:pPr>
                </w:p>
              </w:tc>
            </w:tr>
          </w:tbl>
          <w:p w:rsidR="009B5B1F" w:rsidRPr="00BF5E10" w:rsidRDefault="009B5B1F" w:rsidP="001E2A00"/>
        </w:tc>
      </w:tr>
    </w:tbl>
    <w:p w:rsidR="009B5B1F" w:rsidRPr="00172EB5" w:rsidRDefault="009B5B1F" w:rsidP="009B5B1F">
      <w:pPr>
        <w:jc w:val="center"/>
        <w:rPr>
          <w:b/>
          <w:i/>
          <w:sz w:val="26"/>
          <w:szCs w:val="26"/>
        </w:rPr>
      </w:pPr>
      <w:r w:rsidRPr="00172EB5">
        <w:rPr>
          <w:b/>
          <w:i/>
          <w:sz w:val="26"/>
          <w:szCs w:val="26"/>
        </w:rPr>
        <w:t xml:space="preserve">Про </w:t>
      </w:r>
      <w:r w:rsidR="000E0370">
        <w:rPr>
          <w:b/>
          <w:i/>
          <w:sz w:val="26"/>
          <w:szCs w:val="26"/>
        </w:rPr>
        <w:t xml:space="preserve">застосування поширення протиепідемічних заходів </w:t>
      </w:r>
      <w:r w:rsidRPr="00172EB5">
        <w:rPr>
          <w:b/>
          <w:i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r w:rsidR="00333CCE">
        <w:rPr>
          <w:b/>
          <w:i/>
          <w:sz w:val="26"/>
          <w:szCs w:val="26"/>
          <w:bdr w:val="none" w:sz="0" w:space="0" w:color="auto" w:frame="1"/>
          <w:shd w:val="clear" w:color="auto" w:fill="FFFFFF"/>
        </w:rPr>
        <w:t>н</w:t>
      </w:r>
      <w:r w:rsidRPr="00172EB5">
        <w:rPr>
          <w:b/>
          <w:i/>
          <w:sz w:val="26"/>
          <w:szCs w:val="26"/>
          <w:bdr w:val="none" w:sz="0" w:space="0" w:color="auto" w:frame="1"/>
          <w:shd w:val="clear" w:color="auto" w:fill="FFFFFF"/>
        </w:rPr>
        <w:t xml:space="preserve">а території Боярської міської ради </w:t>
      </w:r>
      <w:proofErr w:type="spellStart"/>
      <w:r w:rsidRPr="00172EB5">
        <w:rPr>
          <w:b/>
          <w:i/>
          <w:sz w:val="26"/>
          <w:szCs w:val="26"/>
          <w:bdr w:val="none" w:sz="0" w:space="0" w:color="auto" w:frame="1"/>
          <w:shd w:val="clear" w:color="auto" w:fill="FFFFFF"/>
        </w:rPr>
        <w:t>Києво-Святоши</w:t>
      </w:r>
      <w:r w:rsidR="000E0370">
        <w:rPr>
          <w:b/>
          <w:i/>
          <w:sz w:val="26"/>
          <w:szCs w:val="26"/>
          <w:bdr w:val="none" w:sz="0" w:space="0" w:color="auto" w:frame="1"/>
          <w:shd w:val="clear" w:color="auto" w:fill="FFFFFF"/>
        </w:rPr>
        <w:t>нського</w:t>
      </w:r>
      <w:proofErr w:type="spellEnd"/>
      <w:r w:rsidR="000E0370">
        <w:rPr>
          <w:b/>
          <w:i/>
          <w:sz w:val="26"/>
          <w:szCs w:val="26"/>
          <w:bdr w:val="none" w:sz="0" w:space="0" w:color="auto" w:frame="1"/>
          <w:shd w:val="clear" w:color="auto" w:fill="FFFFFF"/>
        </w:rPr>
        <w:t xml:space="preserve"> району Київської област</w:t>
      </w:r>
      <w:r w:rsidR="00BD1CB7">
        <w:rPr>
          <w:b/>
          <w:i/>
          <w:sz w:val="26"/>
          <w:szCs w:val="26"/>
          <w:bdr w:val="none" w:sz="0" w:space="0" w:color="auto" w:frame="1"/>
          <w:shd w:val="clear" w:color="auto" w:fill="FFFFFF"/>
        </w:rPr>
        <w:t>і</w:t>
      </w:r>
    </w:p>
    <w:p w:rsidR="009B5B1F" w:rsidRDefault="009B5B1F" w:rsidP="009B5B1F">
      <w:pPr>
        <w:jc w:val="center"/>
        <w:rPr>
          <w:b/>
        </w:rPr>
      </w:pPr>
    </w:p>
    <w:p w:rsidR="009B5B1F" w:rsidRDefault="009B5B1F" w:rsidP="009B5B1F">
      <w:pPr>
        <w:jc w:val="both"/>
        <w:rPr>
          <w:b/>
        </w:rPr>
      </w:pPr>
    </w:p>
    <w:p w:rsidR="00B055B3" w:rsidRPr="00BD0ABF" w:rsidRDefault="009B5B1F" w:rsidP="00B86B44">
      <w:pPr>
        <w:ind w:firstLine="567"/>
        <w:jc w:val="both"/>
        <w:rPr>
          <w:sz w:val="26"/>
          <w:szCs w:val="26"/>
          <w:bdr w:val="none" w:sz="0" w:space="0" w:color="auto" w:frame="1"/>
          <w:shd w:val="clear" w:color="auto" w:fill="FFFFFF"/>
        </w:rPr>
      </w:pPr>
      <w:r>
        <w:rPr>
          <w:sz w:val="26"/>
          <w:szCs w:val="26"/>
        </w:rPr>
        <w:t>Відповідно до ст. 29, 30 Закону України «Про захист населення від інфекційних хвороб»</w:t>
      </w:r>
      <w:r w:rsidRPr="00B24489">
        <w:rPr>
          <w:sz w:val="26"/>
          <w:szCs w:val="26"/>
        </w:rPr>
        <w:t xml:space="preserve">, </w:t>
      </w:r>
      <w:r w:rsidR="001D6AC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керуючись Законом України « Про місцеве самоврядування в Україні», постановою Кабінету Міністрів України від </w:t>
      </w:r>
      <w:r w:rsidR="000E0370">
        <w:rPr>
          <w:sz w:val="26"/>
          <w:szCs w:val="26"/>
        </w:rPr>
        <w:t>20 травня</w:t>
      </w:r>
      <w:r>
        <w:rPr>
          <w:sz w:val="26"/>
          <w:szCs w:val="26"/>
        </w:rPr>
        <w:t xml:space="preserve"> 2020р. № </w:t>
      </w:r>
      <w:r w:rsidR="000E0370">
        <w:rPr>
          <w:sz w:val="26"/>
          <w:szCs w:val="26"/>
        </w:rPr>
        <w:t>392</w:t>
      </w:r>
      <w:r w:rsidRPr="00B24489">
        <w:rPr>
          <w:sz w:val="26"/>
          <w:szCs w:val="26"/>
          <w:bdr w:val="none" w:sz="0" w:space="0" w:color="auto" w:frame="1"/>
          <w:shd w:val="clear" w:color="auto" w:fill="FFFFFF"/>
        </w:rPr>
        <w:t xml:space="preserve"> «Про </w:t>
      </w:r>
      <w:r w:rsidR="000E0370">
        <w:rPr>
          <w:sz w:val="26"/>
          <w:szCs w:val="26"/>
          <w:bdr w:val="none" w:sz="0" w:space="0" w:color="auto" w:frame="1"/>
          <w:shd w:val="clear" w:color="auto" w:fill="FFFFFF"/>
        </w:rPr>
        <w:t xml:space="preserve">встановлення карантину з метою запобігання поширенню на території України гострої </w:t>
      </w:r>
      <w:proofErr w:type="spellStart"/>
      <w:r w:rsidR="000E0370">
        <w:rPr>
          <w:sz w:val="26"/>
          <w:szCs w:val="26"/>
          <w:bdr w:val="none" w:sz="0" w:space="0" w:color="auto" w:frame="1"/>
          <w:shd w:val="clear" w:color="auto" w:fill="FFFFFF"/>
        </w:rPr>
        <w:t>распіраторної</w:t>
      </w:r>
      <w:proofErr w:type="spellEnd"/>
      <w:r w:rsidR="000E0370">
        <w:rPr>
          <w:sz w:val="26"/>
          <w:szCs w:val="26"/>
          <w:bdr w:val="none" w:sz="0" w:space="0" w:color="auto" w:frame="1"/>
          <w:shd w:val="clear" w:color="auto" w:fill="FFFFFF"/>
        </w:rPr>
        <w:t xml:space="preserve"> хвороби </w:t>
      </w:r>
      <w:r w:rsidRPr="00B24489">
        <w:rPr>
          <w:sz w:val="26"/>
          <w:szCs w:val="26"/>
          <w:bdr w:val="none" w:sz="0" w:space="0" w:color="auto" w:frame="1"/>
          <w:shd w:val="clear" w:color="auto" w:fill="FFFFFF"/>
        </w:rPr>
        <w:t>COVID-2019</w:t>
      </w:r>
      <w:r w:rsidR="000E0370">
        <w:rPr>
          <w:sz w:val="26"/>
          <w:szCs w:val="26"/>
          <w:bdr w:val="none" w:sz="0" w:space="0" w:color="auto" w:frame="1"/>
          <w:shd w:val="clear" w:color="auto" w:fill="FFFFFF"/>
        </w:rPr>
        <w:t xml:space="preserve">, спричиненої </w:t>
      </w:r>
      <w:proofErr w:type="spellStart"/>
      <w:r w:rsidR="000E0370">
        <w:rPr>
          <w:sz w:val="26"/>
          <w:szCs w:val="26"/>
          <w:bdr w:val="none" w:sz="0" w:space="0" w:color="auto" w:frame="1"/>
          <w:shd w:val="clear" w:color="auto" w:fill="FFFFFF"/>
        </w:rPr>
        <w:t>коронавірусом</w:t>
      </w:r>
      <w:proofErr w:type="spellEnd"/>
      <w:r w:rsidR="000E0370">
        <w:rPr>
          <w:sz w:val="26"/>
          <w:szCs w:val="26"/>
          <w:bdr w:val="none" w:sz="0" w:space="0" w:color="auto" w:frame="1"/>
          <w:shd w:val="clear" w:color="auto" w:fill="FFFFFF"/>
        </w:rPr>
        <w:t xml:space="preserve"> SARS-CoV-2</w:t>
      </w:r>
      <w:r w:rsidRPr="00B24489">
        <w:rPr>
          <w:sz w:val="26"/>
          <w:szCs w:val="26"/>
          <w:bdr w:val="none" w:sz="0" w:space="0" w:color="auto" w:frame="1"/>
          <w:shd w:val="clear" w:color="auto" w:fill="FFFFFF"/>
        </w:rPr>
        <w:t>»</w:t>
      </w:r>
      <w:r w:rsidR="000E0370" w:rsidRPr="000E0370">
        <w:rPr>
          <w:sz w:val="26"/>
          <w:szCs w:val="26"/>
          <w:bdr w:val="none" w:sz="0" w:space="0" w:color="auto" w:frame="1"/>
          <w:shd w:val="clear" w:color="auto" w:fill="FFFFFF"/>
        </w:rPr>
        <w:t xml:space="preserve"> (зі змінами), розпорядження</w:t>
      </w:r>
      <w:r w:rsidR="0091354B">
        <w:rPr>
          <w:sz w:val="26"/>
          <w:szCs w:val="26"/>
          <w:bdr w:val="none" w:sz="0" w:space="0" w:color="auto" w:frame="1"/>
          <w:shd w:val="clear" w:color="auto" w:fill="FFFFFF"/>
        </w:rPr>
        <w:t>м</w:t>
      </w:r>
      <w:r w:rsidR="000E0370" w:rsidRPr="000E0370">
        <w:rPr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r w:rsidR="0091354B">
        <w:rPr>
          <w:sz w:val="26"/>
          <w:szCs w:val="26"/>
          <w:bdr w:val="none" w:sz="0" w:space="0" w:color="auto" w:frame="1"/>
          <w:shd w:val="clear" w:color="auto" w:fill="FFFFFF"/>
        </w:rPr>
        <w:t xml:space="preserve">виконувача обов`язків голови </w:t>
      </w:r>
      <w:proofErr w:type="spellStart"/>
      <w:r w:rsidR="0091354B">
        <w:rPr>
          <w:sz w:val="26"/>
          <w:szCs w:val="26"/>
          <w:bdr w:val="none" w:sz="0" w:space="0" w:color="auto" w:frame="1"/>
          <w:shd w:val="clear" w:color="auto" w:fill="FFFFFF"/>
        </w:rPr>
        <w:t>Ки</w:t>
      </w:r>
      <w:r w:rsidR="000E0370" w:rsidRPr="000E0370">
        <w:rPr>
          <w:sz w:val="26"/>
          <w:szCs w:val="26"/>
          <w:bdr w:val="none" w:sz="0" w:space="0" w:color="auto" w:frame="1"/>
          <w:shd w:val="clear" w:color="auto" w:fill="FFFFFF"/>
        </w:rPr>
        <w:t>єво-Святошинської</w:t>
      </w:r>
      <w:proofErr w:type="spellEnd"/>
      <w:r w:rsidR="000E0370" w:rsidRPr="000E0370">
        <w:rPr>
          <w:sz w:val="26"/>
          <w:szCs w:val="26"/>
          <w:bdr w:val="none" w:sz="0" w:space="0" w:color="auto" w:frame="1"/>
          <w:shd w:val="clear" w:color="auto" w:fill="FFFFFF"/>
        </w:rPr>
        <w:t xml:space="preserve"> районної державної </w:t>
      </w:r>
      <w:r w:rsidR="000E0370">
        <w:rPr>
          <w:sz w:val="26"/>
          <w:szCs w:val="26"/>
          <w:bdr w:val="none" w:sz="0" w:space="0" w:color="auto" w:frame="1"/>
          <w:shd w:val="clear" w:color="auto" w:fill="FFFFFF"/>
        </w:rPr>
        <w:t>адміністрації Київської області від 19 червня 2020 року № 382</w:t>
      </w:r>
      <w:r w:rsidRPr="00B24489">
        <w:rPr>
          <w:sz w:val="26"/>
          <w:szCs w:val="26"/>
          <w:bdr w:val="none" w:sz="0" w:space="0" w:color="auto" w:frame="1"/>
          <w:shd w:val="clear" w:color="auto" w:fill="FFFFFF"/>
        </w:rPr>
        <w:t xml:space="preserve"> «Про </w:t>
      </w:r>
      <w:r w:rsidR="0091354B">
        <w:rPr>
          <w:sz w:val="26"/>
          <w:szCs w:val="26"/>
          <w:bdr w:val="none" w:sz="0" w:space="0" w:color="auto" w:frame="1"/>
          <w:shd w:val="clear" w:color="auto" w:fill="FFFFFF"/>
        </w:rPr>
        <w:t>карантин</w:t>
      </w:r>
      <w:r w:rsidRPr="00B24489">
        <w:rPr>
          <w:sz w:val="26"/>
          <w:szCs w:val="26"/>
          <w:bdr w:val="none" w:sz="0" w:space="0" w:color="auto" w:frame="1"/>
          <w:shd w:val="clear" w:color="auto" w:fill="FFFFFF"/>
        </w:rPr>
        <w:t xml:space="preserve"> на території  </w:t>
      </w:r>
      <w:proofErr w:type="spellStart"/>
      <w:r w:rsidRPr="00B24489">
        <w:rPr>
          <w:sz w:val="26"/>
          <w:szCs w:val="26"/>
          <w:bdr w:val="none" w:sz="0" w:space="0" w:color="auto" w:frame="1"/>
          <w:shd w:val="clear" w:color="auto" w:fill="FFFFFF"/>
        </w:rPr>
        <w:t>Києво-Святошинського</w:t>
      </w:r>
      <w:proofErr w:type="spellEnd"/>
      <w:r>
        <w:rPr>
          <w:sz w:val="26"/>
          <w:szCs w:val="26"/>
          <w:bdr w:val="none" w:sz="0" w:space="0" w:color="auto" w:frame="1"/>
          <w:shd w:val="clear" w:color="auto" w:fill="FFFFFF"/>
        </w:rPr>
        <w:t xml:space="preserve"> району Київської області</w:t>
      </w:r>
      <w:r w:rsidR="0091354B">
        <w:rPr>
          <w:sz w:val="26"/>
          <w:szCs w:val="26"/>
          <w:bdr w:val="none" w:sz="0" w:space="0" w:color="auto" w:frame="1"/>
          <w:shd w:val="clear" w:color="auto" w:fill="FFFFFF"/>
        </w:rPr>
        <w:t>, встановлений з метою</w:t>
      </w:r>
      <w:r>
        <w:rPr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r w:rsidR="0091354B">
        <w:rPr>
          <w:sz w:val="26"/>
          <w:szCs w:val="26"/>
          <w:bdr w:val="none" w:sz="0" w:space="0" w:color="auto" w:frame="1"/>
          <w:shd w:val="clear" w:color="auto" w:fill="FFFFFF"/>
        </w:rPr>
        <w:t xml:space="preserve">запобігання гострої </w:t>
      </w:r>
      <w:proofErr w:type="spellStart"/>
      <w:r w:rsidR="0091354B">
        <w:rPr>
          <w:sz w:val="26"/>
          <w:szCs w:val="26"/>
          <w:bdr w:val="none" w:sz="0" w:space="0" w:color="auto" w:frame="1"/>
          <w:shd w:val="clear" w:color="auto" w:fill="FFFFFF"/>
        </w:rPr>
        <w:t>распіраторної</w:t>
      </w:r>
      <w:proofErr w:type="spellEnd"/>
      <w:r w:rsidR="0091354B">
        <w:rPr>
          <w:sz w:val="26"/>
          <w:szCs w:val="26"/>
          <w:bdr w:val="none" w:sz="0" w:space="0" w:color="auto" w:frame="1"/>
          <w:shd w:val="clear" w:color="auto" w:fill="FFFFFF"/>
        </w:rPr>
        <w:t xml:space="preserve"> хвороби </w:t>
      </w:r>
      <w:r w:rsidR="0091354B" w:rsidRPr="00B24489">
        <w:rPr>
          <w:sz w:val="26"/>
          <w:szCs w:val="26"/>
          <w:bdr w:val="none" w:sz="0" w:space="0" w:color="auto" w:frame="1"/>
          <w:shd w:val="clear" w:color="auto" w:fill="FFFFFF"/>
        </w:rPr>
        <w:t>COVID-2019</w:t>
      </w:r>
      <w:r w:rsidR="0091354B">
        <w:rPr>
          <w:sz w:val="26"/>
          <w:szCs w:val="26"/>
          <w:bdr w:val="none" w:sz="0" w:space="0" w:color="auto" w:frame="1"/>
          <w:shd w:val="clear" w:color="auto" w:fill="FFFFFF"/>
        </w:rPr>
        <w:t xml:space="preserve">, спричиненої </w:t>
      </w:r>
      <w:proofErr w:type="spellStart"/>
      <w:r w:rsidR="0091354B">
        <w:rPr>
          <w:sz w:val="26"/>
          <w:szCs w:val="26"/>
          <w:bdr w:val="none" w:sz="0" w:space="0" w:color="auto" w:frame="1"/>
          <w:shd w:val="clear" w:color="auto" w:fill="FFFFFF"/>
        </w:rPr>
        <w:t>коронавірусом</w:t>
      </w:r>
      <w:proofErr w:type="spellEnd"/>
      <w:r w:rsidR="0091354B">
        <w:rPr>
          <w:sz w:val="26"/>
          <w:szCs w:val="26"/>
          <w:bdr w:val="none" w:sz="0" w:space="0" w:color="auto" w:frame="1"/>
          <w:shd w:val="clear" w:color="auto" w:fill="FFFFFF"/>
        </w:rPr>
        <w:t xml:space="preserve"> SARS-CoV-2</w:t>
      </w:r>
      <w:r w:rsidR="0091354B" w:rsidRPr="00B24489">
        <w:rPr>
          <w:sz w:val="26"/>
          <w:szCs w:val="26"/>
          <w:bdr w:val="none" w:sz="0" w:space="0" w:color="auto" w:frame="1"/>
          <w:shd w:val="clear" w:color="auto" w:fill="FFFFFF"/>
        </w:rPr>
        <w:t>»</w:t>
      </w:r>
      <w:r w:rsidR="0091354B">
        <w:rPr>
          <w:sz w:val="26"/>
          <w:szCs w:val="26"/>
          <w:bdr w:val="none" w:sz="0" w:space="0" w:color="auto" w:frame="1"/>
          <w:shd w:val="clear" w:color="auto" w:fill="FFFFFF"/>
        </w:rPr>
        <w:t xml:space="preserve">, рішенням Київської обласної комісії з питань техногенно-екологічної безпеки та надзвичайних </w:t>
      </w:r>
      <w:proofErr w:type="spellStart"/>
      <w:r w:rsidR="0091354B">
        <w:rPr>
          <w:sz w:val="26"/>
          <w:szCs w:val="26"/>
          <w:bdr w:val="none" w:sz="0" w:space="0" w:color="auto" w:frame="1"/>
          <w:shd w:val="clear" w:color="auto" w:fill="FFFFFF"/>
        </w:rPr>
        <w:t>сітуацій</w:t>
      </w:r>
      <w:proofErr w:type="spellEnd"/>
      <w:r w:rsidR="0091354B">
        <w:rPr>
          <w:sz w:val="26"/>
          <w:szCs w:val="26"/>
          <w:bdr w:val="none" w:sz="0" w:space="0" w:color="auto" w:frame="1"/>
          <w:shd w:val="clear" w:color="auto" w:fill="FFFFFF"/>
        </w:rPr>
        <w:t xml:space="preserve"> від 26 червня 2020 року (протокол № 20) та на виконання розпорядження </w:t>
      </w:r>
      <w:proofErr w:type="spellStart"/>
      <w:r w:rsidR="0091354B">
        <w:rPr>
          <w:sz w:val="26"/>
          <w:szCs w:val="26"/>
          <w:bdr w:val="none" w:sz="0" w:space="0" w:color="auto" w:frame="1"/>
          <w:shd w:val="clear" w:color="auto" w:fill="FFFFFF"/>
        </w:rPr>
        <w:t>Києво-Святошинської</w:t>
      </w:r>
      <w:proofErr w:type="spellEnd"/>
      <w:r w:rsidR="0091354B">
        <w:rPr>
          <w:sz w:val="26"/>
          <w:szCs w:val="26"/>
          <w:bdr w:val="none" w:sz="0" w:space="0" w:color="auto" w:frame="1"/>
          <w:shd w:val="clear" w:color="auto" w:fill="FFFFFF"/>
        </w:rPr>
        <w:t xml:space="preserve"> районної державної адміністрації Київської області від 26 червня 2020 року № </w:t>
      </w:r>
      <w:r w:rsidR="0091354B" w:rsidRPr="0091354B">
        <w:rPr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t>399</w:t>
      </w:r>
      <w:r w:rsidR="00C726E5" w:rsidRPr="00C726E5">
        <w:rPr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t>,</w:t>
      </w:r>
      <w:r w:rsidRPr="00BD0ABF">
        <w:rPr>
          <w:sz w:val="26"/>
          <w:szCs w:val="26"/>
          <w:bdr w:val="none" w:sz="0" w:space="0" w:color="auto" w:frame="1"/>
          <w:shd w:val="clear" w:color="auto" w:fill="FFFFFF"/>
        </w:rPr>
        <w:t xml:space="preserve"> з метою запобігання поширенню на територі</w:t>
      </w:r>
      <w:r w:rsidR="0091354B">
        <w:rPr>
          <w:sz w:val="26"/>
          <w:szCs w:val="26"/>
          <w:bdr w:val="none" w:sz="0" w:space="0" w:color="auto" w:frame="1"/>
          <w:shd w:val="clear" w:color="auto" w:fill="FFFFFF"/>
        </w:rPr>
        <w:t xml:space="preserve">ї Боярської міської ради </w:t>
      </w:r>
      <w:proofErr w:type="spellStart"/>
      <w:r w:rsidR="0091354B">
        <w:rPr>
          <w:sz w:val="26"/>
          <w:szCs w:val="26"/>
          <w:bdr w:val="none" w:sz="0" w:space="0" w:color="auto" w:frame="1"/>
          <w:shd w:val="clear" w:color="auto" w:fill="FFFFFF"/>
        </w:rPr>
        <w:t>Києво-</w:t>
      </w:r>
      <w:r w:rsidRPr="00BD0ABF">
        <w:rPr>
          <w:sz w:val="26"/>
          <w:szCs w:val="26"/>
          <w:bdr w:val="none" w:sz="0" w:space="0" w:color="auto" w:frame="1"/>
          <w:shd w:val="clear" w:color="auto" w:fill="FFFFFF"/>
        </w:rPr>
        <w:t>Святошинського</w:t>
      </w:r>
      <w:proofErr w:type="spellEnd"/>
      <w:r w:rsidRPr="00BD0ABF">
        <w:rPr>
          <w:sz w:val="26"/>
          <w:szCs w:val="26"/>
          <w:bdr w:val="none" w:sz="0" w:space="0" w:color="auto" w:frame="1"/>
          <w:shd w:val="clear" w:color="auto" w:fill="FFFFFF"/>
        </w:rPr>
        <w:t xml:space="preserve"> району Київської області корон</w:t>
      </w:r>
      <w:r w:rsidR="00DB3CAE" w:rsidRPr="00BD0ABF">
        <w:rPr>
          <w:sz w:val="26"/>
          <w:szCs w:val="26"/>
          <w:bdr w:val="none" w:sz="0" w:space="0" w:color="auto" w:frame="1"/>
          <w:shd w:val="clear" w:color="auto" w:fill="FFFFFF"/>
        </w:rPr>
        <w:t>а</w:t>
      </w:r>
      <w:r w:rsidRPr="00BD0ABF">
        <w:rPr>
          <w:sz w:val="26"/>
          <w:szCs w:val="26"/>
          <w:bdr w:val="none" w:sz="0" w:space="0" w:color="auto" w:frame="1"/>
          <w:shd w:val="clear" w:color="auto" w:fill="FFFFFF"/>
        </w:rPr>
        <w:t>вірусної інфекції  COVID-2019</w:t>
      </w:r>
      <w:r w:rsidR="00B055B3" w:rsidRPr="00BD0ABF">
        <w:rPr>
          <w:sz w:val="26"/>
          <w:szCs w:val="26"/>
          <w:bdr w:val="none" w:sz="0" w:space="0" w:color="auto" w:frame="1"/>
          <w:shd w:val="clear" w:color="auto" w:fill="FFFFFF"/>
        </w:rPr>
        <w:t>:</w:t>
      </w:r>
    </w:p>
    <w:p w:rsidR="008043B2" w:rsidRDefault="008043B2" w:rsidP="008043B2">
      <w:pPr>
        <w:shd w:val="clear" w:color="auto" w:fill="FFFFFF" w:themeFill="background1"/>
        <w:ind w:firstLine="567"/>
        <w:jc w:val="both"/>
        <w:rPr>
          <w:sz w:val="26"/>
          <w:szCs w:val="26"/>
          <w:shd w:val="clear" w:color="auto" w:fill="FFFFFF"/>
        </w:rPr>
      </w:pPr>
    </w:p>
    <w:p w:rsidR="00BD0ABF" w:rsidRPr="00BD0ABF" w:rsidRDefault="00BD1CB7" w:rsidP="008043B2">
      <w:pPr>
        <w:shd w:val="clear" w:color="auto" w:fill="FFFFFF" w:themeFill="background1"/>
        <w:ind w:firstLine="567"/>
        <w:jc w:val="both"/>
        <w:rPr>
          <w:sz w:val="26"/>
          <w:szCs w:val="26"/>
          <w:shd w:val="clear" w:color="auto" w:fill="FFFFFF"/>
        </w:rPr>
      </w:pPr>
      <w:r w:rsidRPr="00BD0ABF">
        <w:rPr>
          <w:sz w:val="26"/>
          <w:szCs w:val="26"/>
          <w:bdr w:val="none" w:sz="0" w:space="0" w:color="auto" w:frame="1"/>
          <w:shd w:val="clear" w:color="auto" w:fill="FFFFFF"/>
        </w:rPr>
        <w:t xml:space="preserve">1. </w:t>
      </w:r>
      <w:r w:rsidR="007839EA">
        <w:rPr>
          <w:sz w:val="26"/>
          <w:szCs w:val="26"/>
          <w:bdr w:val="none" w:sz="0" w:space="0" w:color="auto" w:frame="1"/>
          <w:shd w:val="clear" w:color="auto" w:fill="FFFFFF"/>
        </w:rPr>
        <w:t xml:space="preserve">Застосувати посилення протиепідемічних заходів </w:t>
      </w:r>
      <w:r w:rsidRPr="00BD0ABF">
        <w:rPr>
          <w:sz w:val="26"/>
          <w:szCs w:val="26"/>
          <w:shd w:val="clear" w:color="auto" w:fill="FFFFFF"/>
        </w:rPr>
        <w:t xml:space="preserve"> на території міста Боярка</w:t>
      </w:r>
      <w:r w:rsidR="007839EA">
        <w:rPr>
          <w:sz w:val="26"/>
          <w:szCs w:val="26"/>
          <w:shd w:val="clear" w:color="auto" w:fill="FFFFFF"/>
        </w:rPr>
        <w:t>, а саме, з 26 червня 2020 року:</w:t>
      </w:r>
      <w:r w:rsidRPr="00BD0ABF">
        <w:rPr>
          <w:sz w:val="26"/>
          <w:szCs w:val="26"/>
          <w:shd w:val="clear" w:color="auto" w:fill="FFFFFF"/>
        </w:rPr>
        <w:t xml:space="preserve"> </w:t>
      </w:r>
    </w:p>
    <w:p w:rsidR="00BD1CB7" w:rsidRPr="00BD0ABF" w:rsidRDefault="00BD0ABF" w:rsidP="008043B2">
      <w:pPr>
        <w:shd w:val="clear" w:color="auto" w:fill="FFFFFF" w:themeFill="background1"/>
        <w:ind w:firstLine="567"/>
        <w:jc w:val="both"/>
        <w:rPr>
          <w:sz w:val="26"/>
          <w:szCs w:val="26"/>
        </w:rPr>
      </w:pPr>
      <w:r w:rsidRPr="00BD0ABF">
        <w:rPr>
          <w:sz w:val="26"/>
          <w:szCs w:val="26"/>
          <w:shd w:val="clear" w:color="auto" w:fill="FFFFFF"/>
        </w:rPr>
        <w:t xml:space="preserve">1.1. </w:t>
      </w:r>
      <w:r w:rsidR="007839EA">
        <w:rPr>
          <w:sz w:val="26"/>
          <w:szCs w:val="26"/>
          <w:shd w:val="clear" w:color="auto" w:fill="FFFFFF"/>
        </w:rPr>
        <w:t>Під час проведення масових заходів (культурних, розважальних, спортивних, соціальних, релігійних, рекламних) у приміщеннях встановити максимально допустиму кількість осіб - 10, за умови дотримання епідеміологічних правил</w:t>
      </w:r>
      <w:r w:rsidRPr="00BD0ABF">
        <w:rPr>
          <w:sz w:val="26"/>
          <w:szCs w:val="26"/>
          <w:shd w:val="clear" w:color="auto" w:fill="FFFFFF"/>
        </w:rPr>
        <w:t>;</w:t>
      </w:r>
    </w:p>
    <w:p w:rsidR="00BD0ABF" w:rsidRDefault="00BD0ABF" w:rsidP="008043B2">
      <w:pPr>
        <w:pStyle w:val="ae"/>
        <w:shd w:val="clear" w:color="auto" w:fill="FFFFFF" w:themeFill="background1"/>
        <w:spacing w:before="0" w:beforeAutospacing="0" w:after="0" w:afterAutospacing="0"/>
        <w:ind w:firstLine="567"/>
        <w:jc w:val="both"/>
        <w:rPr>
          <w:sz w:val="26"/>
          <w:szCs w:val="26"/>
          <w:lang w:val="uk-UA"/>
        </w:rPr>
      </w:pPr>
      <w:r w:rsidRPr="00BD0ABF">
        <w:rPr>
          <w:sz w:val="26"/>
          <w:szCs w:val="26"/>
          <w:lang w:val="uk-UA"/>
        </w:rPr>
        <w:t xml:space="preserve">1.2. </w:t>
      </w:r>
      <w:r w:rsidR="007839EA">
        <w:rPr>
          <w:sz w:val="26"/>
          <w:szCs w:val="26"/>
          <w:lang w:val="uk-UA"/>
        </w:rPr>
        <w:t>Встановити час роботи закладів громадського харчування та закладів розважальної діяльності до 22:00 години.</w:t>
      </w:r>
    </w:p>
    <w:p w:rsidR="008043B2" w:rsidRPr="007839EA" w:rsidRDefault="007C549D" w:rsidP="007839EA">
      <w:pPr>
        <w:pStyle w:val="ae"/>
        <w:shd w:val="clear" w:color="auto" w:fill="FFFFFF" w:themeFill="background1"/>
        <w:spacing w:before="0" w:beforeAutospacing="0" w:after="360" w:afterAutospacing="0" w:line="300" w:lineRule="atLeast"/>
        <w:ind w:firstLine="567"/>
        <w:jc w:val="both"/>
        <w:rPr>
          <w:rStyle w:val="af"/>
          <w:i w:val="0"/>
          <w:iCs w:val="0"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2. Суб`єктам господарювання, які здійснюють регулярні та нерегулярні пасажирські перевезення </w:t>
      </w:r>
      <w:r w:rsidR="0095238C">
        <w:rPr>
          <w:sz w:val="26"/>
          <w:szCs w:val="26"/>
          <w:lang w:val="uk-UA"/>
        </w:rPr>
        <w:t>на території м.</w:t>
      </w:r>
      <w:r w:rsidR="00C726E5">
        <w:rPr>
          <w:sz w:val="26"/>
          <w:szCs w:val="26"/>
          <w:lang w:val="uk-UA"/>
        </w:rPr>
        <w:t xml:space="preserve"> </w:t>
      </w:r>
      <w:r w:rsidR="0095238C">
        <w:rPr>
          <w:sz w:val="26"/>
          <w:szCs w:val="26"/>
          <w:lang w:val="uk-UA"/>
        </w:rPr>
        <w:t>Боярка</w:t>
      </w:r>
      <w:r>
        <w:rPr>
          <w:sz w:val="26"/>
          <w:szCs w:val="26"/>
          <w:lang w:val="uk-UA"/>
        </w:rPr>
        <w:t xml:space="preserve"> </w:t>
      </w:r>
      <w:r w:rsidR="0095238C">
        <w:rPr>
          <w:sz w:val="26"/>
          <w:szCs w:val="26"/>
          <w:lang w:val="uk-UA"/>
        </w:rPr>
        <w:t>посилити дотримання протиепідемічних заходів.</w:t>
      </w:r>
    </w:p>
    <w:p w:rsidR="009B5B1F" w:rsidRPr="00C726E5" w:rsidRDefault="007839EA" w:rsidP="00C726E5">
      <w:pPr>
        <w:pStyle w:val="ae"/>
        <w:shd w:val="clear" w:color="auto" w:fill="FFFFFF" w:themeFill="background1"/>
        <w:spacing w:before="0" w:beforeAutospacing="0" w:after="0" w:afterAutospacing="0"/>
        <w:ind w:firstLine="567"/>
        <w:jc w:val="both"/>
        <w:rPr>
          <w:sz w:val="26"/>
          <w:szCs w:val="26"/>
          <w:lang w:val="uk-UA"/>
        </w:rPr>
      </w:pPr>
      <w:r>
        <w:rPr>
          <w:rStyle w:val="af"/>
          <w:i w:val="0"/>
          <w:sz w:val="26"/>
          <w:szCs w:val="26"/>
          <w:lang w:val="uk-UA"/>
        </w:rPr>
        <w:lastRenderedPageBreak/>
        <w:t xml:space="preserve"> </w:t>
      </w:r>
      <w:r w:rsidR="00C726E5">
        <w:rPr>
          <w:rStyle w:val="af"/>
          <w:i w:val="0"/>
          <w:sz w:val="26"/>
          <w:szCs w:val="26"/>
          <w:lang w:val="uk-UA"/>
        </w:rPr>
        <w:t>3</w:t>
      </w:r>
      <w:r w:rsidR="009B5B1F" w:rsidRPr="00C726E5">
        <w:rPr>
          <w:sz w:val="26"/>
          <w:szCs w:val="26"/>
          <w:bdr w:val="none" w:sz="0" w:space="0" w:color="auto" w:frame="1"/>
          <w:shd w:val="clear" w:color="auto" w:fill="FFFFFF"/>
          <w:lang w:val="uk-UA"/>
        </w:rPr>
        <w:t>.</w:t>
      </w:r>
      <w:r w:rsidR="00A26553" w:rsidRPr="00C726E5">
        <w:rPr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 </w:t>
      </w:r>
      <w:r w:rsidR="009B5B1F" w:rsidRPr="00C726E5">
        <w:rPr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Попередити </w:t>
      </w:r>
      <w:r w:rsidR="00C4119D" w:rsidRPr="00C726E5">
        <w:rPr>
          <w:sz w:val="26"/>
          <w:szCs w:val="26"/>
          <w:bdr w:val="none" w:sz="0" w:space="0" w:color="auto" w:frame="1"/>
          <w:shd w:val="clear" w:color="auto" w:fill="FFFFFF"/>
          <w:lang w:val="uk-UA"/>
        </w:rPr>
        <w:t>суб'єктів господарювання</w:t>
      </w:r>
      <w:r w:rsidR="009B5B1F" w:rsidRPr="00C726E5">
        <w:rPr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 всіх форм власності, які здійснюють підприємницьку діяльність на території Боярської міської ради про адміністративну відповідальність за невиконання або неналежне виконання вимог</w:t>
      </w:r>
      <w:r w:rsidR="00BE7A17" w:rsidRPr="00C726E5">
        <w:rPr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 </w:t>
      </w:r>
      <w:r w:rsidR="00BE7A17" w:rsidRPr="00C726E5">
        <w:rPr>
          <w:sz w:val="26"/>
          <w:szCs w:val="26"/>
          <w:lang w:val="uk-UA"/>
        </w:rPr>
        <w:t>Закону України від 17 березня 2020 №530-</w:t>
      </w:r>
      <w:r w:rsidR="00492550">
        <w:rPr>
          <w:sz w:val="26"/>
          <w:szCs w:val="26"/>
          <w:lang w:val="en-US"/>
        </w:rPr>
        <w:t>I</w:t>
      </w:r>
      <w:r w:rsidR="00BE7A17" w:rsidRPr="00C726E5">
        <w:rPr>
          <w:sz w:val="26"/>
          <w:szCs w:val="26"/>
          <w:lang w:val="uk-UA"/>
        </w:rPr>
        <w:t>Х</w:t>
      </w:r>
      <w:r w:rsidR="00492550" w:rsidRPr="00C726E5">
        <w:rPr>
          <w:sz w:val="26"/>
          <w:szCs w:val="26"/>
          <w:lang w:val="uk-UA"/>
        </w:rPr>
        <w:t xml:space="preserve"> (із змінами)</w:t>
      </w:r>
      <w:r w:rsidR="00BE7A17" w:rsidRPr="00C726E5">
        <w:rPr>
          <w:sz w:val="26"/>
          <w:szCs w:val="26"/>
          <w:bdr w:val="none" w:sz="0" w:space="0" w:color="auto" w:frame="1"/>
          <w:shd w:val="clear" w:color="auto" w:fill="FFFFFF"/>
          <w:lang w:val="uk-UA"/>
        </w:rPr>
        <w:t>,</w:t>
      </w:r>
      <w:r w:rsidR="001D6ACF" w:rsidRPr="00C726E5">
        <w:rPr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 </w:t>
      </w:r>
      <w:r w:rsidR="009B5B1F" w:rsidRPr="00C726E5">
        <w:rPr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постанов </w:t>
      </w:r>
      <w:r w:rsidR="009B5B1F" w:rsidRPr="00C726E5">
        <w:rPr>
          <w:sz w:val="26"/>
          <w:szCs w:val="26"/>
          <w:lang w:val="uk-UA"/>
        </w:rPr>
        <w:t>Кабінету Міністрів України від 11 березня 2020р. № 211</w:t>
      </w:r>
      <w:r w:rsidR="00492550" w:rsidRPr="00C726E5">
        <w:rPr>
          <w:sz w:val="26"/>
          <w:szCs w:val="26"/>
          <w:lang w:val="uk-UA"/>
        </w:rPr>
        <w:t xml:space="preserve"> (із змінами)</w:t>
      </w:r>
      <w:r w:rsidR="009B5B1F" w:rsidRPr="00C726E5">
        <w:rPr>
          <w:sz w:val="26"/>
          <w:szCs w:val="26"/>
          <w:lang w:val="uk-UA"/>
        </w:rPr>
        <w:t>, від 16 березня 2020 року №215</w:t>
      </w:r>
      <w:r w:rsidR="00492550" w:rsidRPr="00C726E5">
        <w:rPr>
          <w:sz w:val="26"/>
          <w:szCs w:val="26"/>
          <w:lang w:val="uk-UA"/>
        </w:rPr>
        <w:t>, від 02 квітня 2020 року №255</w:t>
      </w:r>
      <w:r w:rsidR="00C726E5" w:rsidRPr="00C726E5">
        <w:rPr>
          <w:sz w:val="26"/>
          <w:szCs w:val="26"/>
          <w:lang w:val="uk-UA"/>
        </w:rPr>
        <w:t xml:space="preserve"> (</w:t>
      </w:r>
      <w:r w:rsidR="00C726E5">
        <w:rPr>
          <w:sz w:val="26"/>
          <w:szCs w:val="26"/>
          <w:lang w:val="uk-UA"/>
        </w:rPr>
        <w:t>і</w:t>
      </w:r>
      <w:r w:rsidR="00C726E5" w:rsidRPr="00C726E5">
        <w:rPr>
          <w:sz w:val="26"/>
          <w:szCs w:val="26"/>
          <w:lang w:val="uk-UA"/>
        </w:rPr>
        <w:t xml:space="preserve">з </w:t>
      </w:r>
      <w:r w:rsidR="00C726E5">
        <w:rPr>
          <w:sz w:val="26"/>
          <w:szCs w:val="26"/>
          <w:lang w:val="uk-UA"/>
        </w:rPr>
        <w:t>змінами)</w:t>
      </w:r>
      <w:r w:rsidR="00492550" w:rsidRPr="00C726E5">
        <w:rPr>
          <w:sz w:val="26"/>
          <w:szCs w:val="26"/>
          <w:lang w:val="uk-UA"/>
        </w:rPr>
        <w:t>.</w:t>
      </w:r>
    </w:p>
    <w:p w:rsidR="00481B1A" w:rsidRPr="0068108F" w:rsidRDefault="00C726E5" w:rsidP="00481B1A">
      <w:pPr>
        <w:ind w:right="-5" w:firstLine="567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</w:rPr>
        <w:t>4</w:t>
      </w:r>
      <w:r w:rsidR="00481B1A" w:rsidRPr="00BD0ABF">
        <w:rPr>
          <w:sz w:val="26"/>
          <w:szCs w:val="26"/>
        </w:rPr>
        <w:t xml:space="preserve">. </w:t>
      </w:r>
      <w:proofErr w:type="spellStart"/>
      <w:r w:rsidR="00481B1A" w:rsidRPr="0068108F">
        <w:rPr>
          <w:sz w:val="26"/>
          <w:szCs w:val="26"/>
          <w:shd w:val="clear" w:color="auto" w:fill="FFFFFF"/>
        </w:rPr>
        <w:t>КП</w:t>
      </w:r>
      <w:proofErr w:type="spellEnd"/>
      <w:r w:rsidR="00481B1A" w:rsidRPr="0068108F">
        <w:rPr>
          <w:sz w:val="26"/>
          <w:szCs w:val="26"/>
          <w:shd w:val="clear" w:color="auto" w:fill="FFFFFF"/>
        </w:rPr>
        <w:t xml:space="preserve"> «Боярка інформаційний центр» </w:t>
      </w:r>
      <w:r w:rsidR="00481B1A" w:rsidRPr="0068108F">
        <w:rPr>
          <w:sz w:val="26"/>
          <w:szCs w:val="26"/>
        </w:rPr>
        <w:t>забезпечити висвітлення змісту цього розпорядження в установленому порядку</w:t>
      </w:r>
      <w:r w:rsidR="0068108F" w:rsidRPr="0068108F">
        <w:rPr>
          <w:sz w:val="26"/>
          <w:szCs w:val="26"/>
          <w:shd w:val="clear" w:color="auto" w:fill="FFFFFF"/>
        </w:rPr>
        <w:t xml:space="preserve"> </w:t>
      </w:r>
      <w:r w:rsidR="0068108F" w:rsidRPr="0068108F">
        <w:rPr>
          <w:sz w:val="26"/>
          <w:szCs w:val="26"/>
        </w:rPr>
        <w:t xml:space="preserve">та продовжити інформування населення, у тому числі через засоби масової інформації щодо </w:t>
      </w:r>
      <w:r w:rsidR="00E31DC7">
        <w:rPr>
          <w:sz w:val="26"/>
          <w:szCs w:val="26"/>
        </w:rPr>
        <w:t>важливості дотримання протиепідемічних за</w:t>
      </w:r>
      <w:r w:rsidR="00FB213B">
        <w:rPr>
          <w:sz w:val="26"/>
          <w:szCs w:val="26"/>
        </w:rPr>
        <w:t xml:space="preserve">ходів </w:t>
      </w:r>
      <w:r w:rsidR="0068108F" w:rsidRPr="0068108F">
        <w:rPr>
          <w:sz w:val="26"/>
          <w:szCs w:val="26"/>
        </w:rPr>
        <w:t>із запобігання поширенн</w:t>
      </w:r>
      <w:r w:rsidR="00FB213B">
        <w:rPr>
          <w:sz w:val="26"/>
          <w:szCs w:val="26"/>
        </w:rPr>
        <w:t>ю</w:t>
      </w:r>
      <w:r w:rsidR="0068108F" w:rsidRPr="0068108F">
        <w:rPr>
          <w:sz w:val="26"/>
          <w:szCs w:val="26"/>
        </w:rPr>
        <w:t xml:space="preserve"> гострої респіраторної хвороби </w:t>
      </w:r>
      <w:r w:rsidR="0068108F" w:rsidRPr="0068108F">
        <w:rPr>
          <w:sz w:val="26"/>
          <w:szCs w:val="26"/>
          <w:lang w:val="ru-RU"/>
        </w:rPr>
        <w:t>COVID</w:t>
      </w:r>
      <w:r w:rsidR="0068108F" w:rsidRPr="0068108F">
        <w:rPr>
          <w:sz w:val="26"/>
          <w:szCs w:val="26"/>
        </w:rPr>
        <w:t>-19</w:t>
      </w:r>
      <w:r w:rsidR="00FB213B">
        <w:rPr>
          <w:sz w:val="26"/>
          <w:szCs w:val="26"/>
        </w:rPr>
        <w:t>.</w:t>
      </w:r>
    </w:p>
    <w:p w:rsidR="00481B1A" w:rsidRPr="00BD0ABF" w:rsidRDefault="00C726E5" w:rsidP="00481B1A">
      <w:pPr>
        <w:ind w:right="-5" w:firstLine="567"/>
        <w:jc w:val="both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>5</w:t>
      </w:r>
      <w:r w:rsidR="00481B1A" w:rsidRPr="00BD0ABF">
        <w:rPr>
          <w:sz w:val="26"/>
          <w:szCs w:val="26"/>
          <w:shd w:val="clear" w:color="auto" w:fill="FFFFFF"/>
        </w:rPr>
        <w:t xml:space="preserve">. </w:t>
      </w:r>
      <w:r w:rsidR="00481B1A" w:rsidRPr="00BD0ABF">
        <w:rPr>
          <w:sz w:val="26"/>
          <w:szCs w:val="26"/>
        </w:rPr>
        <w:t>Контроль за виконанням даного розпорядження покласти на заступника міського голови, відповідно до розподілу функціональних обов’язків.</w:t>
      </w:r>
    </w:p>
    <w:p w:rsidR="00481B1A" w:rsidRPr="00BD0ABF" w:rsidRDefault="00481B1A" w:rsidP="00481B1A">
      <w:pPr>
        <w:ind w:right="-5" w:firstLine="567"/>
        <w:jc w:val="both"/>
        <w:rPr>
          <w:sz w:val="26"/>
          <w:szCs w:val="26"/>
        </w:rPr>
      </w:pPr>
    </w:p>
    <w:p w:rsidR="009B5B1F" w:rsidRPr="00BD0ABF" w:rsidRDefault="009B5B1F" w:rsidP="009B5B1F">
      <w:pPr>
        <w:tabs>
          <w:tab w:val="num" w:pos="426"/>
        </w:tabs>
        <w:jc w:val="both"/>
      </w:pPr>
    </w:p>
    <w:p w:rsidR="009B5B1F" w:rsidRPr="00F00944" w:rsidRDefault="009B5B1F" w:rsidP="009B5B1F">
      <w:pPr>
        <w:jc w:val="both"/>
        <w:rPr>
          <w:szCs w:val="28"/>
        </w:rPr>
      </w:pPr>
    </w:p>
    <w:p w:rsidR="00481B1A" w:rsidRPr="004A6C9B" w:rsidRDefault="00481B1A" w:rsidP="00481B1A">
      <w:pPr>
        <w:ind w:right="-5" w:firstLine="540"/>
        <w:jc w:val="both"/>
        <w:rPr>
          <w:b/>
          <w:szCs w:val="28"/>
        </w:rPr>
      </w:pPr>
    </w:p>
    <w:p w:rsidR="00481B1A" w:rsidRPr="00A65673" w:rsidRDefault="00481B1A" w:rsidP="00481B1A">
      <w:pPr>
        <w:ind w:right="99"/>
        <w:rPr>
          <w:sz w:val="26"/>
          <w:szCs w:val="26"/>
          <w:lang w:val="ru-RU"/>
        </w:rPr>
      </w:pPr>
      <w:r w:rsidRPr="00A65673">
        <w:rPr>
          <w:b/>
          <w:sz w:val="26"/>
          <w:szCs w:val="26"/>
          <w:lang w:val="ru-RU"/>
        </w:rPr>
        <w:t>МІСЬКИЙ ГОЛОВА</w:t>
      </w:r>
      <w:r w:rsidRPr="00A65673">
        <w:rPr>
          <w:b/>
          <w:sz w:val="26"/>
          <w:szCs w:val="26"/>
        </w:rPr>
        <w:tab/>
      </w:r>
      <w:r w:rsidRPr="00A65673">
        <w:rPr>
          <w:b/>
          <w:sz w:val="26"/>
          <w:szCs w:val="26"/>
        </w:rPr>
        <w:tab/>
      </w:r>
      <w:r w:rsidRPr="00A65673">
        <w:rPr>
          <w:b/>
          <w:sz w:val="26"/>
          <w:szCs w:val="26"/>
        </w:rPr>
        <w:tab/>
      </w:r>
      <w:r w:rsidRPr="00A65673">
        <w:rPr>
          <w:b/>
          <w:sz w:val="26"/>
          <w:szCs w:val="26"/>
        </w:rPr>
        <w:tab/>
      </w:r>
      <w:r w:rsidRPr="00A65673">
        <w:rPr>
          <w:b/>
          <w:sz w:val="26"/>
          <w:szCs w:val="26"/>
        </w:rPr>
        <w:tab/>
      </w:r>
      <w:r w:rsidRPr="00A65673">
        <w:rPr>
          <w:b/>
          <w:sz w:val="26"/>
          <w:szCs w:val="26"/>
        </w:rPr>
        <w:tab/>
      </w:r>
      <w:r w:rsidR="00427388">
        <w:rPr>
          <w:b/>
          <w:sz w:val="26"/>
          <w:szCs w:val="26"/>
        </w:rPr>
        <w:tab/>
      </w:r>
      <w:r w:rsidRPr="00A65673">
        <w:rPr>
          <w:b/>
          <w:sz w:val="26"/>
          <w:szCs w:val="26"/>
        </w:rPr>
        <w:t>О. ЗАРУБІН</w:t>
      </w:r>
    </w:p>
    <w:p w:rsidR="00481B1A" w:rsidRPr="00813B4B" w:rsidRDefault="00481B1A" w:rsidP="00481B1A">
      <w:pPr>
        <w:ind w:right="99"/>
        <w:rPr>
          <w:b/>
          <w:sz w:val="26"/>
          <w:szCs w:val="26"/>
          <w:lang w:val="ru-RU"/>
        </w:rPr>
      </w:pPr>
    </w:p>
    <w:p w:rsidR="00481B1A" w:rsidRPr="00427388" w:rsidRDefault="00481B1A" w:rsidP="00481B1A">
      <w:pPr>
        <w:ind w:right="99"/>
        <w:rPr>
          <w:b/>
          <w:color w:val="000000" w:themeColor="text1"/>
          <w:sz w:val="26"/>
          <w:szCs w:val="26"/>
          <w:lang w:val="ru-RU"/>
        </w:rPr>
      </w:pPr>
    </w:p>
    <w:p w:rsidR="00481B1A" w:rsidRPr="00626957" w:rsidRDefault="00481B1A" w:rsidP="00481B1A">
      <w:pPr>
        <w:ind w:right="96"/>
        <w:rPr>
          <w:b/>
          <w:color w:val="FFFFFF" w:themeColor="background1"/>
          <w:sz w:val="26"/>
          <w:szCs w:val="26"/>
        </w:rPr>
      </w:pPr>
      <w:r w:rsidRPr="00626957">
        <w:rPr>
          <w:b/>
          <w:color w:val="FFFFFF" w:themeColor="background1"/>
          <w:sz w:val="26"/>
          <w:szCs w:val="26"/>
        </w:rPr>
        <w:t>Згідно з оригіналом</w:t>
      </w:r>
      <w:r w:rsidR="00427388" w:rsidRPr="00626957">
        <w:rPr>
          <w:b/>
          <w:color w:val="FFFFFF" w:themeColor="background1"/>
          <w:sz w:val="26"/>
          <w:szCs w:val="26"/>
        </w:rPr>
        <w:t>:</w:t>
      </w:r>
    </w:p>
    <w:p w:rsidR="009B5B1F" w:rsidRPr="00626957" w:rsidRDefault="009B5B1F" w:rsidP="009B5B1F">
      <w:pPr>
        <w:jc w:val="both"/>
        <w:rPr>
          <w:b/>
          <w:color w:val="FFFFFF" w:themeColor="background1"/>
          <w:sz w:val="26"/>
          <w:szCs w:val="26"/>
        </w:rPr>
      </w:pPr>
      <w:r w:rsidRPr="00626957">
        <w:rPr>
          <w:b/>
          <w:color w:val="FFFFFF" w:themeColor="background1"/>
          <w:sz w:val="26"/>
          <w:szCs w:val="26"/>
        </w:rPr>
        <w:t>Начальник загального відділу</w:t>
      </w:r>
      <w:r w:rsidR="00427388" w:rsidRPr="00626957">
        <w:rPr>
          <w:b/>
          <w:color w:val="FFFFFF" w:themeColor="background1"/>
          <w:sz w:val="26"/>
          <w:szCs w:val="26"/>
        </w:rPr>
        <w:tab/>
      </w:r>
      <w:r w:rsidR="00427388" w:rsidRPr="00626957">
        <w:rPr>
          <w:b/>
          <w:color w:val="FFFFFF" w:themeColor="background1"/>
          <w:sz w:val="26"/>
          <w:szCs w:val="26"/>
        </w:rPr>
        <w:tab/>
      </w:r>
      <w:r w:rsidR="00427388" w:rsidRPr="00626957">
        <w:rPr>
          <w:b/>
          <w:color w:val="FFFFFF" w:themeColor="background1"/>
          <w:sz w:val="26"/>
          <w:szCs w:val="26"/>
        </w:rPr>
        <w:tab/>
      </w:r>
      <w:r w:rsidR="00427388" w:rsidRPr="00626957">
        <w:rPr>
          <w:b/>
          <w:color w:val="FFFFFF" w:themeColor="background1"/>
          <w:sz w:val="26"/>
          <w:szCs w:val="26"/>
        </w:rPr>
        <w:tab/>
      </w:r>
      <w:r w:rsidR="00427388" w:rsidRPr="00626957">
        <w:rPr>
          <w:b/>
          <w:color w:val="FFFFFF" w:themeColor="background1"/>
          <w:sz w:val="26"/>
          <w:szCs w:val="26"/>
        </w:rPr>
        <w:tab/>
        <w:t xml:space="preserve"> </w:t>
      </w:r>
      <w:r w:rsidRPr="00626957">
        <w:rPr>
          <w:b/>
          <w:color w:val="FFFFFF" w:themeColor="background1"/>
          <w:sz w:val="26"/>
          <w:szCs w:val="26"/>
        </w:rPr>
        <w:t>Л.</w:t>
      </w:r>
      <w:r w:rsidR="00481B1A" w:rsidRPr="00626957">
        <w:rPr>
          <w:b/>
          <w:color w:val="FFFFFF" w:themeColor="background1"/>
          <w:sz w:val="26"/>
          <w:szCs w:val="26"/>
        </w:rPr>
        <w:t xml:space="preserve"> </w:t>
      </w:r>
      <w:proofErr w:type="spellStart"/>
      <w:r w:rsidRPr="00626957">
        <w:rPr>
          <w:b/>
          <w:color w:val="FFFFFF" w:themeColor="background1"/>
          <w:sz w:val="26"/>
          <w:szCs w:val="26"/>
        </w:rPr>
        <w:t>Остролуцька</w:t>
      </w:r>
      <w:proofErr w:type="spellEnd"/>
    </w:p>
    <w:p w:rsidR="009B5B1F" w:rsidRPr="00626957" w:rsidRDefault="009B5B1F" w:rsidP="009B5B1F">
      <w:pPr>
        <w:rPr>
          <w:b/>
          <w:color w:val="FFFFFF" w:themeColor="background1"/>
          <w:sz w:val="26"/>
          <w:szCs w:val="26"/>
        </w:rPr>
      </w:pPr>
    </w:p>
    <w:p w:rsidR="009B5B1F" w:rsidRPr="00427388" w:rsidRDefault="009B5B1F" w:rsidP="009B5B1F">
      <w:pPr>
        <w:rPr>
          <w:b/>
          <w:color w:val="000000" w:themeColor="text1"/>
          <w:szCs w:val="28"/>
        </w:rPr>
      </w:pPr>
    </w:p>
    <w:p w:rsidR="009B5B1F" w:rsidRPr="00427388" w:rsidRDefault="009B5B1F" w:rsidP="009B5B1F">
      <w:pPr>
        <w:pStyle w:val="a3"/>
        <w:rPr>
          <w:color w:val="000000" w:themeColor="text1"/>
          <w:szCs w:val="28"/>
        </w:rPr>
      </w:pPr>
      <w:r w:rsidRPr="00427388">
        <w:rPr>
          <w:color w:val="000000" w:themeColor="text1"/>
          <w:szCs w:val="28"/>
        </w:rPr>
        <w:tab/>
        <w:t xml:space="preserve"> </w:t>
      </w:r>
    </w:p>
    <w:p w:rsidR="009B5B1F" w:rsidRPr="00FD7904" w:rsidRDefault="009B5B1F" w:rsidP="009B5B1F">
      <w:pPr>
        <w:ind w:left="4820"/>
        <w:jc w:val="both"/>
      </w:pPr>
    </w:p>
    <w:p w:rsidR="009B5B1F" w:rsidRPr="00FD7904" w:rsidRDefault="009B5B1F" w:rsidP="009B5B1F">
      <w:pPr>
        <w:ind w:left="4820"/>
        <w:jc w:val="both"/>
      </w:pPr>
    </w:p>
    <w:p w:rsidR="009B5B1F" w:rsidRDefault="009B5B1F" w:rsidP="009B5B1F">
      <w:pPr>
        <w:pStyle w:val="11"/>
      </w:pPr>
    </w:p>
    <w:p w:rsidR="00427388" w:rsidRDefault="00427388" w:rsidP="009B5B1F">
      <w:pPr>
        <w:pStyle w:val="11"/>
      </w:pPr>
    </w:p>
    <w:p w:rsidR="00427388" w:rsidRDefault="00427388" w:rsidP="009B5B1F">
      <w:pPr>
        <w:pStyle w:val="11"/>
      </w:pPr>
    </w:p>
    <w:p w:rsidR="00427388" w:rsidRDefault="00427388" w:rsidP="009B5B1F">
      <w:pPr>
        <w:pStyle w:val="11"/>
      </w:pPr>
    </w:p>
    <w:p w:rsidR="00427388" w:rsidRDefault="00427388" w:rsidP="009B5B1F">
      <w:pPr>
        <w:pStyle w:val="11"/>
      </w:pPr>
    </w:p>
    <w:p w:rsidR="00427388" w:rsidRDefault="00427388" w:rsidP="009B5B1F">
      <w:pPr>
        <w:pStyle w:val="11"/>
      </w:pPr>
    </w:p>
    <w:p w:rsidR="00427388" w:rsidRDefault="00427388" w:rsidP="009B5B1F">
      <w:pPr>
        <w:pStyle w:val="11"/>
      </w:pPr>
    </w:p>
    <w:p w:rsidR="00427388" w:rsidRDefault="00427388" w:rsidP="009B5B1F">
      <w:pPr>
        <w:pStyle w:val="11"/>
      </w:pPr>
    </w:p>
    <w:p w:rsidR="00427388" w:rsidRDefault="00427388" w:rsidP="009B5B1F">
      <w:pPr>
        <w:pStyle w:val="11"/>
      </w:pPr>
    </w:p>
    <w:p w:rsidR="00427388" w:rsidRDefault="00427388" w:rsidP="009B5B1F">
      <w:pPr>
        <w:pStyle w:val="11"/>
      </w:pPr>
    </w:p>
    <w:p w:rsidR="00427388" w:rsidRDefault="00427388" w:rsidP="009B5B1F">
      <w:pPr>
        <w:pStyle w:val="11"/>
      </w:pPr>
    </w:p>
    <w:p w:rsidR="00427388" w:rsidRDefault="00427388" w:rsidP="009B5B1F">
      <w:pPr>
        <w:pStyle w:val="11"/>
      </w:pPr>
    </w:p>
    <w:p w:rsidR="00427388" w:rsidRDefault="00427388" w:rsidP="009B5B1F">
      <w:pPr>
        <w:pStyle w:val="11"/>
      </w:pPr>
    </w:p>
    <w:p w:rsidR="00427388" w:rsidRDefault="00427388" w:rsidP="009B5B1F">
      <w:pPr>
        <w:pStyle w:val="11"/>
      </w:pPr>
    </w:p>
    <w:p w:rsidR="00427388" w:rsidRDefault="00427388" w:rsidP="009B5B1F">
      <w:pPr>
        <w:pStyle w:val="11"/>
      </w:pPr>
    </w:p>
    <w:p w:rsidR="00427388" w:rsidRDefault="00427388" w:rsidP="009B5B1F">
      <w:pPr>
        <w:pStyle w:val="11"/>
      </w:pPr>
    </w:p>
    <w:p w:rsidR="00427388" w:rsidRDefault="00427388" w:rsidP="009B5B1F">
      <w:pPr>
        <w:pStyle w:val="11"/>
      </w:pPr>
    </w:p>
    <w:p w:rsidR="00427388" w:rsidRDefault="00427388" w:rsidP="009B5B1F">
      <w:pPr>
        <w:pStyle w:val="11"/>
      </w:pPr>
    </w:p>
    <w:p w:rsidR="00427388" w:rsidRDefault="00427388" w:rsidP="009B5B1F">
      <w:pPr>
        <w:pStyle w:val="11"/>
      </w:pPr>
    </w:p>
    <w:p w:rsidR="00427388" w:rsidRDefault="00427388" w:rsidP="009B5B1F">
      <w:pPr>
        <w:pStyle w:val="11"/>
      </w:pPr>
    </w:p>
    <w:p w:rsidR="00427388" w:rsidRPr="00FD7904" w:rsidRDefault="00427388" w:rsidP="009B5B1F">
      <w:pPr>
        <w:pStyle w:val="11"/>
      </w:pPr>
    </w:p>
    <w:sectPr w:rsidR="00427388" w:rsidRPr="00FD7904" w:rsidSect="001064AF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7388" w:rsidRDefault="00427388" w:rsidP="001064AF">
      <w:r>
        <w:separator/>
      </w:r>
    </w:p>
  </w:endnote>
  <w:endnote w:type="continuationSeparator" w:id="1">
    <w:p w:rsidR="00427388" w:rsidRDefault="00427388" w:rsidP="001064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7388" w:rsidRDefault="00427388" w:rsidP="001064AF">
      <w:r>
        <w:separator/>
      </w:r>
    </w:p>
  </w:footnote>
  <w:footnote w:type="continuationSeparator" w:id="1">
    <w:p w:rsidR="00427388" w:rsidRDefault="00427388" w:rsidP="001064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9322398"/>
      <w:docPartObj>
        <w:docPartGallery w:val="Page Numbers (Top of Page)"/>
        <w:docPartUnique/>
      </w:docPartObj>
    </w:sdtPr>
    <w:sdtContent>
      <w:p w:rsidR="00427388" w:rsidRDefault="00427388">
        <w:pPr>
          <w:pStyle w:val="aa"/>
          <w:jc w:val="center"/>
        </w:pPr>
        <w:fldSimple w:instr=" PAGE   \* MERGEFORMAT ">
          <w:r w:rsidR="00626957">
            <w:rPr>
              <w:noProof/>
            </w:rPr>
            <w:t>2</w:t>
          </w:r>
        </w:fldSimple>
      </w:p>
    </w:sdtContent>
  </w:sdt>
  <w:p w:rsidR="00427388" w:rsidRDefault="00427388">
    <w:pPr>
      <w:pStyle w:val="a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5B1F"/>
    <w:rsid w:val="000101DB"/>
    <w:rsid w:val="000E0370"/>
    <w:rsid w:val="000F1B72"/>
    <w:rsid w:val="001064AF"/>
    <w:rsid w:val="00172EB5"/>
    <w:rsid w:val="001C482B"/>
    <w:rsid w:val="001D6ACF"/>
    <w:rsid w:val="001E0FE3"/>
    <w:rsid w:val="001E2A00"/>
    <w:rsid w:val="003111BF"/>
    <w:rsid w:val="00333CCE"/>
    <w:rsid w:val="00402F2B"/>
    <w:rsid w:val="00427388"/>
    <w:rsid w:val="00445617"/>
    <w:rsid w:val="00464F0E"/>
    <w:rsid w:val="00481B1A"/>
    <w:rsid w:val="00492550"/>
    <w:rsid w:val="00496EE4"/>
    <w:rsid w:val="0056576D"/>
    <w:rsid w:val="00572D79"/>
    <w:rsid w:val="00573CB6"/>
    <w:rsid w:val="005B5094"/>
    <w:rsid w:val="00626957"/>
    <w:rsid w:val="006468CD"/>
    <w:rsid w:val="00652AB4"/>
    <w:rsid w:val="00674CF6"/>
    <w:rsid w:val="0068108F"/>
    <w:rsid w:val="006D2980"/>
    <w:rsid w:val="007839EA"/>
    <w:rsid w:val="007C43AA"/>
    <w:rsid w:val="007C549D"/>
    <w:rsid w:val="008043B2"/>
    <w:rsid w:val="008059B9"/>
    <w:rsid w:val="008D5630"/>
    <w:rsid w:val="008F1579"/>
    <w:rsid w:val="009038F9"/>
    <w:rsid w:val="0091354B"/>
    <w:rsid w:val="0092075E"/>
    <w:rsid w:val="0095238C"/>
    <w:rsid w:val="0095768A"/>
    <w:rsid w:val="009B5B1F"/>
    <w:rsid w:val="009B7692"/>
    <w:rsid w:val="009D2DA6"/>
    <w:rsid w:val="009E171F"/>
    <w:rsid w:val="00A140F4"/>
    <w:rsid w:val="00A26553"/>
    <w:rsid w:val="00A42645"/>
    <w:rsid w:val="00A46D35"/>
    <w:rsid w:val="00A76FBA"/>
    <w:rsid w:val="00A81ECC"/>
    <w:rsid w:val="00A92DD3"/>
    <w:rsid w:val="00B055B3"/>
    <w:rsid w:val="00B86B44"/>
    <w:rsid w:val="00BD0ABF"/>
    <w:rsid w:val="00BD1CB7"/>
    <w:rsid w:val="00BD7B20"/>
    <w:rsid w:val="00BE5BB0"/>
    <w:rsid w:val="00BE7A17"/>
    <w:rsid w:val="00C4119D"/>
    <w:rsid w:val="00C726E5"/>
    <w:rsid w:val="00D21C1D"/>
    <w:rsid w:val="00D914BA"/>
    <w:rsid w:val="00DB3CAE"/>
    <w:rsid w:val="00DD4529"/>
    <w:rsid w:val="00E05D8A"/>
    <w:rsid w:val="00E312C0"/>
    <w:rsid w:val="00E31DC7"/>
    <w:rsid w:val="00E734E8"/>
    <w:rsid w:val="00EA773A"/>
    <w:rsid w:val="00EB7B59"/>
    <w:rsid w:val="00F32D3A"/>
    <w:rsid w:val="00FB213B"/>
    <w:rsid w:val="00FD79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B1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9B5B1F"/>
    <w:pPr>
      <w:keepNext/>
      <w:outlineLvl w:val="0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5B1F"/>
    <w:rPr>
      <w:rFonts w:ascii="Times New Roman" w:eastAsia="Times New Roman" w:hAnsi="Times New Roman" w:cs="Times New Roman"/>
      <w:noProof/>
      <w:sz w:val="28"/>
      <w:szCs w:val="20"/>
      <w:lang w:val="uk-UA" w:eastAsia="ru-RU"/>
    </w:rPr>
  </w:style>
  <w:style w:type="paragraph" w:styleId="a3">
    <w:name w:val="Body Text"/>
    <w:basedOn w:val="a"/>
    <w:link w:val="a4"/>
    <w:rsid w:val="009B5B1F"/>
    <w:pPr>
      <w:jc w:val="both"/>
    </w:pPr>
  </w:style>
  <w:style w:type="character" w:customStyle="1" w:styleId="a4">
    <w:name w:val="Основной текст Знак"/>
    <w:basedOn w:val="a0"/>
    <w:link w:val="a3"/>
    <w:rsid w:val="009B5B1F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9B5B1F"/>
    <w:pPr>
      <w:jc w:val="center"/>
    </w:pPr>
    <w:rPr>
      <w:rFonts w:ascii="Bookman Old Style" w:hAnsi="Bookman Old Style"/>
      <w:b/>
      <w:sz w:val="24"/>
    </w:rPr>
  </w:style>
  <w:style w:type="character" w:customStyle="1" w:styleId="a6">
    <w:name w:val="Подзаголовок Знак"/>
    <w:basedOn w:val="a0"/>
    <w:link w:val="a5"/>
    <w:rsid w:val="009B5B1F"/>
    <w:rPr>
      <w:rFonts w:ascii="Bookman Old Style" w:eastAsia="Times New Roman" w:hAnsi="Bookman Old Style" w:cs="Times New Roman"/>
      <w:b/>
      <w:sz w:val="24"/>
      <w:szCs w:val="20"/>
      <w:lang w:val="uk-UA" w:eastAsia="ru-RU"/>
    </w:rPr>
  </w:style>
  <w:style w:type="paragraph" w:customStyle="1" w:styleId="11">
    <w:name w:val="Основной текст1"/>
    <w:basedOn w:val="a"/>
    <w:rsid w:val="009B5B1F"/>
  </w:style>
  <w:style w:type="paragraph" w:styleId="a7">
    <w:name w:val="Balloon Text"/>
    <w:basedOn w:val="a"/>
    <w:link w:val="a8"/>
    <w:uiPriority w:val="99"/>
    <w:semiHidden/>
    <w:unhideWhenUsed/>
    <w:rsid w:val="009B5B1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B5B1F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9">
    <w:name w:val="List Paragraph"/>
    <w:basedOn w:val="a"/>
    <w:uiPriority w:val="34"/>
    <w:qFormat/>
    <w:rsid w:val="00A26553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1064A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064AF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c">
    <w:name w:val="footer"/>
    <w:basedOn w:val="a"/>
    <w:link w:val="ad"/>
    <w:uiPriority w:val="99"/>
    <w:semiHidden/>
    <w:unhideWhenUsed/>
    <w:rsid w:val="001064A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1064AF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e">
    <w:name w:val="Normal (Web)"/>
    <w:basedOn w:val="a"/>
    <w:uiPriority w:val="99"/>
    <w:unhideWhenUsed/>
    <w:rsid w:val="008D5630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f">
    <w:name w:val="Emphasis"/>
    <w:basedOn w:val="a0"/>
    <w:uiPriority w:val="20"/>
    <w:qFormat/>
    <w:rsid w:val="008D5630"/>
    <w:rPr>
      <w:i/>
      <w:iCs/>
    </w:rPr>
  </w:style>
  <w:style w:type="character" w:styleId="af0">
    <w:name w:val="Hyperlink"/>
    <w:basedOn w:val="a0"/>
    <w:uiPriority w:val="99"/>
    <w:semiHidden/>
    <w:unhideWhenUsed/>
    <w:rsid w:val="008D5630"/>
    <w:rPr>
      <w:color w:val="0000FF"/>
      <w:u w:val="single"/>
    </w:rPr>
  </w:style>
  <w:style w:type="character" w:styleId="af1">
    <w:name w:val="Strong"/>
    <w:basedOn w:val="a0"/>
    <w:uiPriority w:val="22"/>
    <w:qFormat/>
    <w:rsid w:val="008D563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B1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9B5B1F"/>
    <w:pPr>
      <w:keepNext/>
      <w:outlineLvl w:val="0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5B1F"/>
    <w:rPr>
      <w:rFonts w:ascii="Times New Roman" w:eastAsia="Times New Roman" w:hAnsi="Times New Roman" w:cs="Times New Roman"/>
      <w:noProof/>
      <w:sz w:val="28"/>
      <w:szCs w:val="20"/>
      <w:lang w:val="uk-UA" w:eastAsia="ru-RU"/>
    </w:rPr>
  </w:style>
  <w:style w:type="paragraph" w:styleId="a3">
    <w:name w:val="Body Text"/>
    <w:basedOn w:val="a"/>
    <w:link w:val="a4"/>
    <w:rsid w:val="009B5B1F"/>
    <w:pPr>
      <w:jc w:val="both"/>
    </w:pPr>
  </w:style>
  <w:style w:type="character" w:customStyle="1" w:styleId="a4">
    <w:name w:val="Основной текст Знак"/>
    <w:basedOn w:val="a0"/>
    <w:link w:val="a3"/>
    <w:rsid w:val="009B5B1F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9B5B1F"/>
    <w:pPr>
      <w:jc w:val="center"/>
    </w:pPr>
    <w:rPr>
      <w:rFonts w:ascii="Bookman Old Style" w:hAnsi="Bookman Old Style"/>
      <w:b/>
      <w:sz w:val="24"/>
    </w:rPr>
  </w:style>
  <w:style w:type="character" w:customStyle="1" w:styleId="a6">
    <w:name w:val="Подзаголовок Знак"/>
    <w:basedOn w:val="a0"/>
    <w:link w:val="a5"/>
    <w:rsid w:val="009B5B1F"/>
    <w:rPr>
      <w:rFonts w:ascii="Bookman Old Style" w:eastAsia="Times New Roman" w:hAnsi="Bookman Old Style" w:cs="Times New Roman"/>
      <w:b/>
      <w:sz w:val="24"/>
      <w:szCs w:val="20"/>
      <w:lang w:val="uk-UA" w:eastAsia="ru-RU"/>
    </w:rPr>
  </w:style>
  <w:style w:type="paragraph" w:customStyle="1" w:styleId="11">
    <w:name w:val="Основной текст1"/>
    <w:basedOn w:val="a"/>
    <w:rsid w:val="009B5B1F"/>
  </w:style>
  <w:style w:type="paragraph" w:styleId="a7">
    <w:name w:val="Balloon Text"/>
    <w:basedOn w:val="a"/>
    <w:link w:val="a8"/>
    <w:uiPriority w:val="99"/>
    <w:semiHidden/>
    <w:unhideWhenUsed/>
    <w:rsid w:val="009B5B1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B5B1F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9">
    <w:name w:val="List Paragraph"/>
    <w:basedOn w:val="a"/>
    <w:uiPriority w:val="34"/>
    <w:qFormat/>
    <w:rsid w:val="00A26553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1064A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064AF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c">
    <w:name w:val="footer"/>
    <w:basedOn w:val="a"/>
    <w:link w:val="ad"/>
    <w:uiPriority w:val="99"/>
    <w:semiHidden/>
    <w:unhideWhenUsed/>
    <w:rsid w:val="001064A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1064AF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e">
    <w:name w:val="Normal (Web)"/>
    <w:basedOn w:val="a"/>
    <w:uiPriority w:val="99"/>
    <w:unhideWhenUsed/>
    <w:rsid w:val="008D5630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f">
    <w:name w:val="Emphasis"/>
    <w:basedOn w:val="a0"/>
    <w:uiPriority w:val="20"/>
    <w:qFormat/>
    <w:rsid w:val="008D5630"/>
    <w:rPr>
      <w:i/>
      <w:iCs/>
    </w:rPr>
  </w:style>
  <w:style w:type="character" w:styleId="af0">
    <w:name w:val="Hyperlink"/>
    <w:basedOn w:val="a0"/>
    <w:uiPriority w:val="99"/>
    <w:semiHidden/>
    <w:unhideWhenUsed/>
    <w:rsid w:val="008D5630"/>
    <w:rPr>
      <w:color w:val="0000FF"/>
      <w:u w:val="single"/>
    </w:rPr>
  </w:style>
  <w:style w:type="character" w:styleId="af1">
    <w:name w:val="Strong"/>
    <w:basedOn w:val="a0"/>
    <w:uiPriority w:val="22"/>
    <w:qFormat/>
    <w:rsid w:val="008D563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6682">
          <w:marLeft w:val="0"/>
          <w:marRight w:val="0"/>
          <w:marTop w:val="150"/>
          <w:marBottom w:val="15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0708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MyPC</cp:lastModifiedBy>
  <cp:revision>9</cp:revision>
  <cp:lastPrinted>2020-07-06T11:11:00Z</cp:lastPrinted>
  <dcterms:created xsi:type="dcterms:W3CDTF">2020-07-06T07:59:00Z</dcterms:created>
  <dcterms:modified xsi:type="dcterms:W3CDTF">2020-07-06T11:20:00Z</dcterms:modified>
</cp:coreProperties>
</file>