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E3" w:rsidRPr="00D438E3" w:rsidRDefault="00D438E3" w:rsidP="00D438E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E3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D438E3" w:rsidRPr="00D438E3" w:rsidRDefault="00D438E3" w:rsidP="00D438E3">
      <w:pPr>
        <w:tabs>
          <w:tab w:val="left" w:pos="9638"/>
        </w:tabs>
        <w:snapToGrid w:val="0"/>
        <w:spacing w:before="120" w:after="0" w:line="240" w:lineRule="exact"/>
        <w:ind w:left="13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E3">
        <w:rPr>
          <w:rFonts w:ascii="Times New Roman" w:hAnsi="Times New Roman" w:cs="Times New Roman"/>
          <w:b/>
          <w:sz w:val="28"/>
          <w:szCs w:val="28"/>
        </w:rPr>
        <w:t>про оприлюднення проекту регуляторного акту</w:t>
      </w:r>
    </w:p>
    <w:p w:rsidR="00D438E3" w:rsidRPr="00D438E3" w:rsidRDefault="00D438E3" w:rsidP="00D438E3">
      <w:pPr>
        <w:tabs>
          <w:tab w:val="left" w:pos="9638"/>
        </w:tabs>
        <w:snapToGrid w:val="0"/>
        <w:spacing w:before="120" w:after="0" w:line="240" w:lineRule="exact"/>
        <w:ind w:left="13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E3">
        <w:rPr>
          <w:rFonts w:ascii="Times New Roman" w:hAnsi="Times New Roman" w:cs="Times New Roman"/>
          <w:b/>
          <w:sz w:val="28"/>
          <w:szCs w:val="28"/>
        </w:rPr>
        <w:t>«Про затвердження Положення про здійснення інвестиційної діяльності у м. Боярка»</w:t>
      </w:r>
    </w:p>
    <w:p w:rsidR="00D438E3" w:rsidRPr="00D438E3" w:rsidRDefault="00D438E3" w:rsidP="00D438E3">
      <w:pPr>
        <w:tabs>
          <w:tab w:val="left" w:pos="9638"/>
        </w:tabs>
        <w:snapToGrid w:val="0"/>
        <w:spacing w:before="120" w:after="0" w:line="240" w:lineRule="auto"/>
        <w:ind w:left="13" w:right="-1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D438E3">
        <w:rPr>
          <w:rFonts w:ascii="Times New Roman" w:hAnsi="Times New Roman" w:cs="Times New Roman"/>
          <w:sz w:val="28"/>
          <w:szCs w:val="28"/>
        </w:rPr>
        <w:t xml:space="preserve">З метою отримання зауважень та пропозиції оприлюднюється проект регуляторного акту Боярської міської ради «Про затвердження Положення про здійснення інвестиційної діяльності у м. Боярка», які просимо надсилати за адресою: м. Боярка, вул. М.Грушевського, 39 або за тел. 41-678. </w:t>
      </w:r>
    </w:p>
    <w:p w:rsidR="00D438E3" w:rsidRDefault="00D438E3" w:rsidP="0089466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38E3" w:rsidRPr="00D438E3" w:rsidRDefault="00D438E3" w:rsidP="0089466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8E3">
        <w:rPr>
          <w:rFonts w:ascii="Times New Roman" w:hAnsi="Times New Roman" w:cs="Times New Roman"/>
          <w:b/>
          <w:sz w:val="28"/>
          <w:szCs w:val="28"/>
          <w:lang w:val="uk-UA"/>
        </w:rPr>
        <w:t>Аналіз</w:t>
      </w:r>
    </w:p>
    <w:p w:rsidR="00894665" w:rsidRPr="00D438E3" w:rsidRDefault="00D438E3" w:rsidP="0089466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8E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94665" w:rsidRPr="00D438E3">
        <w:rPr>
          <w:rFonts w:ascii="Times New Roman" w:hAnsi="Times New Roman" w:cs="Times New Roman"/>
          <w:b/>
          <w:sz w:val="28"/>
          <w:szCs w:val="28"/>
          <w:lang w:val="uk-UA"/>
        </w:rPr>
        <w:t>егуляторного впливу до проекту рішення Боярської міської ради  «Про затвердження Положення про здій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снення інвестиційної діяльності у            </w:t>
      </w:r>
      <w:r w:rsidR="00894665" w:rsidRPr="00D43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Боярка»</w:t>
      </w:r>
    </w:p>
    <w:p w:rsidR="00894665" w:rsidRPr="005205E9" w:rsidRDefault="00894665" w:rsidP="00894665">
      <w:pPr>
        <w:pStyle w:val="a5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05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регуляторного органу: </w:t>
      </w:r>
      <w:r w:rsidRPr="00D438E3">
        <w:rPr>
          <w:rFonts w:ascii="Times New Roman" w:hAnsi="Times New Roman" w:cs="Times New Roman"/>
          <w:sz w:val="24"/>
          <w:szCs w:val="24"/>
          <w:lang w:val="uk-UA"/>
        </w:rPr>
        <w:t xml:space="preserve">Боярська </w:t>
      </w:r>
      <w:r w:rsidRPr="005205E9">
        <w:rPr>
          <w:rFonts w:ascii="Times New Roman" w:hAnsi="Times New Roman" w:cs="Times New Roman"/>
          <w:sz w:val="24"/>
          <w:szCs w:val="24"/>
          <w:lang w:val="uk-UA"/>
        </w:rPr>
        <w:t>міська рада.</w:t>
      </w:r>
    </w:p>
    <w:p w:rsidR="00894665" w:rsidRPr="005205E9" w:rsidRDefault="00894665" w:rsidP="00894665">
      <w:pPr>
        <w:tabs>
          <w:tab w:val="left" w:pos="9638"/>
        </w:tabs>
        <w:snapToGrid w:val="0"/>
        <w:spacing w:before="120" w:after="120"/>
        <w:ind w:left="13" w:right="-1"/>
        <w:jc w:val="both"/>
        <w:rPr>
          <w:rFonts w:ascii="Times New Roman" w:hAnsi="Times New Roman" w:cs="Times New Roman"/>
          <w:sz w:val="24"/>
          <w:szCs w:val="24"/>
        </w:rPr>
      </w:pPr>
      <w:r w:rsidRPr="005205E9">
        <w:rPr>
          <w:rFonts w:ascii="Times New Roman" w:hAnsi="Times New Roman" w:cs="Times New Roman"/>
          <w:b/>
          <w:sz w:val="24"/>
          <w:szCs w:val="24"/>
        </w:rPr>
        <w:t>Назва регуляторного акта</w:t>
      </w:r>
      <w:r w:rsidRPr="005205E9">
        <w:rPr>
          <w:rFonts w:ascii="Times New Roman" w:hAnsi="Times New Roman" w:cs="Times New Roman"/>
          <w:sz w:val="24"/>
          <w:szCs w:val="24"/>
        </w:rPr>
        <w:t>: рішення Боярської міської ради  «Про затвердження Положення про здійснення інвестиційної діяльності у м. Боярка»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2113"/>
        <w:gridCol w:w="7060"/>
      </w:tblGrid>
      <w:tr w:rsidR="00894665" w:rsidRPr="005205E9" w:rsidTr="005205E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94665" w:rsidRPr="005205E9" w:rsidRDefault="0089466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Рубрика аналізу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5" w:rsidRPr="005205E9" w:rsidRDefault="0089466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894665" w:rsidRPr="005205E9" w:rsidTr="005205E9">
        <w:trPr>
          <w:trHeight w:val="11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Проблема, яку передбачається вирішити</w:t>
            </w:r>
          </w:p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5" w:rsidRPr="005205E9" w:rsidRDefault="00894665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205E9">
              <w:rPr>
                <w:sz w:val="24"/>
                <w:szCs w:val="24"/>
                <w:lang w:val="ru-RU"/>
              </w:rPr>
              <w:t>Полягає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виникненні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залучення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інвестиції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місто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визначити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порядок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інвестиційних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конкурсів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будівництва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реконструкції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об’єктів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житлового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нежитлового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призначенняв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м</w:t>
            </w:r>
            <w:proofErr w:type="gramStart"/>
            <w:r w:rsidRPr="005205E9">
              <w:rPr>
                <w:sz w:val="24"/>
                <w:szCs w:val="24"/>
                <w:lang w:val="ru-RU"/>
              </w:rPr>
              <w:t>.Б</w:t>
            </w:r>
            <w:proofErr w:type="gramEnd"/>
            <w:r w:rsidRPr="005205E9">
              <w:rPr>
                <w:sz w:val="24"/>
                <w:szCs w:val="24"/>
                <w:lang w:val="ru-RU"/>
              </w:rPr>
              <w:t>оярка.</w:t>
            </w:r>
          </w:p>
          <w:p w:rsidR="00894665" w:rsidRPr="005205E9" w:rsidRDefault="00894665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205E9">
              <w:rPr>
                <w:sz w:val="24"/>
                <w:szCs w:val="24"/>
                <w:lang w:val="ru-RU"/>
              </w:rPr>
              <w:t>Розв’язання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зазначеного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можливо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здійснити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відсутністю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ринкових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механізмів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регуляторних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акті</w:t>
            </w:r>
            <w:proofErr w:type="gramStart"/>
            <w:r w:rsidR="00E808FD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E808FD">
              <w:rPr>
                <w:sz w:val="24"/>
                <w:szCs w:val="24"/>
                <w:lang w:val="ru-RU"/>
              </w:rPr>
              <w:t xml:space="preserve"> органу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місцевого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самоврядування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що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регулюють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подібні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08FD">
              <w:rPr>
                <w:sz w:val="24"/>
                <w:szCs w:val="24"/>
                <w:lang w:val="ru-RU"/>
              </w:rPr>
              <w:t>відносини</w:t>
            </w:r>
            <w:proofErr w:type="spellEnd"/>
            <w:r w:rsidR="00E808FD">
              <w:rPr>
                <w:sz w:val="24"/>
                <w:szCs w:val="24"/>
                <w:lang w:val="ru-RU"/>
              </w:rPr>
              <w:t>.</w:t>
            </w:r>
          </w:p>
        </w:tc>
      </w:tr>
      <w:tr w:rsidR="00894665" w:rsidRPr="005205E9" w:rsidTr="005205E9">
        <w:trPr>
          <w:trHeight w:val="8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Цілі проекту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5" w:rsidRPr="005205E9" w:rsidRDefault="00894665" w:rsidP="00520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Вирішення вказаної управлінської ситуації дасть можливість забезпечити створення сприятливих умов для провадження інвестиційної діяльності, збалансованого соціально-економічного та культурного розвитку міста, поповнення місцевого бюджету.</w:t>
            </w:r>
          </w:p>
          <w:p w:rsidR="00894665" w:rsidRPr="005205E9" w:rsidRDefault="00894665" w:rsidP="0052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Положення розроблено за принципами:</w:t>
            </w:r>
          </w:p>
          <w:p w:rsidR="00894665" w:rsidRPr="005205E9" w:rsidRDefault="00894665" w:rsidP="005205E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об’єктивна обґрунтованість (відсутність ринкового та законодавчо закріпленого механізму);</w:t>
            </w:r>
          </w:p>
          <w:p w:rsidR="00894665" w:rsidRPr="005205E9" w:rsidRDefault="00894665" w:rsidP="005205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соціальна вмотивованість (існування потреби громади);</w:t>
            </w:r>
          </w:p>
          <w:p w:rsidR="00894665" w:rsidRPr="005205E9" w:rsidRDefault="00894665" w:rsidP="005205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ресурсна забезпеченість (механізм інвестування та співпраця з інвесторами);</w:t>
            </w:r>
          </w:p>
          <w:p w:rsidR="00894665" w:rsidRPr="005205E9" w:rsidRDefault="00894665" w:rsidP="005205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системна організованість (описано поетапне досягнення основних (стратегічних) цілей у вигляді покращення необхідних умов)</w:t>
            </w:r>
            <w:r w:rsidR="005205E9" w:rsidRPr="00520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5E9" w:rsidRPr="005205E9" w:rsidRDefault="005205E9" w:rsidP="005205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5205E9" w:rsidRPr="005205E9" w:rsidRDefault="005205E9" w:rsidP="005205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Прийняття запропонованого регуляторного акту – найоптимальніший спосіб досягнення цілей, оскільки його впровадження дозволить створити необхідні умови для здійснення інвестиційної діяльності.</w:t>
            </w:r>
          </w:p>
        </w:tc>
      </w:tr>
      <w:tr w:rsidR="00894665" w:rsidRPr="005205E9" w:rsidTr="005205E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5205E9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94665" w:rsidRPr="00520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5" w:rsidRPr="005205E9" w:rsidRDefault="00894665" w:rsidP="005205E9">
            <w:pPr>
              <w:pStyle w:val="a3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205E9">
              <w:rPr>
                <w:sz w:val="24"/>
                <w:szCs w:val="24"/>
                <w:lang w:val="ru-RU"/>
              </w:rPr>
              <w:t>Введення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регуляторного акта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надасть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можливість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>:</w:t>
            </w:r>
          </w:p>
          <w:p w:rsidR="00894665" w:rsidRPr="005205E9" w:rsidRDefault="00894665" w:rsidP="005205E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органу місцевого самоврядування - проводити конкурси відповідно до чинного законодавства, залучати інвестиції для будівництва, реконструкції об’єктів житлового, нежитлового призначення та соціальної інф</w:t>
            </w:r>
            <w:r w:rsidR="005205E9" w:rsidRPr="005205E9">
              <w:rPr>
                <w:rFonts w:ascii="Times New Roman" w:hAnsi="Times New Roman" w:cs="Times New Roman"/>
                <w:sz w:val="24"/>
                <w:szCs w:val="24"/>
              </w:rPr>
              <w:t>раструктури м. Боярка</w:t>
            </w: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665" w:rsidRPr="005205E9" w:rsidRDefault="00894665" w:rsidP="005205E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суб'єктам господарювання - брати участь у конкурсі з використанням системи оцінки наданих пропозицій на конкурсних умовах, за договором забезпечувати підготовку матеріалів для проведення конкурсу, отримувати прибуток;</w:t>
            </w:r>
          </w:p>
          <w:p w:rsidR="00E808FD" w:rsidRPr="00E808FD" w:rsidRDefault="00894665" w:rsidP="00E808F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забезпечити додатковий розвиток інфраструктури міста.</w:t>
            </w:r>
          </w:p>
        </w:tc>
      </w:tr>
      <w:tr w:rsidR="00E808FD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8FD" w:rsidRPr="005205E9" w:rsidRDefault="00E808FD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8FD" w:rsidRPr="005205E9" w:rsidRDefault="00E808FD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Альтернативний спосіб досягнення цілей та очікуваних результатів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8FD" w:rsidRPr="00E808FD" w:rsidRDefault="00E808FD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Шляхом прийняття даного рішення</w:t>
            </w:r>
            <w:r w:rsidR="00776A73">
              <w:rPr>
                <w:sz w:val="24"/>
                <w:szCs w:val="24"/>
              </w:rPr>
              <w:t>.</w:t>
            </w:r>
          </w:p>
        </w:tc>
      </w:tr>
      <w:tr w:rsidR="00776A73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Pr="00776A73" w:rsidRDefault="00776A73" w:rsidP="00776A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Переваги обраного     способу     досягнення </w:t>
            </w:r>
            <w:r w:rsidRPr="0077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встановлених цілей</w:t>
            </w:r>
          </w:p>
          <w:p w:rsidR="00776A73" w:rsidRDefault="00776A73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73" w:rsidRDefault="00776A73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Чіткий та відкритий механізм залучення інвестицій у місто та поповнення бюджету.</w:t>
            </w:r>
          </w:p>
        </w:tc>
      </w:tr>
      <w:tr w:rsidR="00776A73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Pr="00776A73" w:rsidRDefault="00776A73" w:rsidP="00776A73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Механізми   і  заходи,  які  забезпечать  розв'язання </w:t>
            </w:r>
            <w:r w:rsidRPr="00776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визначеної проблеми</w:t>
            </w:r>
          </w:p>
          <w:p w:rsidR="00776A73" w:rsidRPr="00776A73" w:rsidRDefault="00776A73" w:rsidP="00776A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73" w:rsidRDefault="00776A73" w:rsidP="00776A73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Конкурсний відбір інвестора із найвигіднішими умовами для територіальної громади.</w:t>
            </w:r>
          </w:p>
        </w:tc>
      </w:tr>
      <w:tr w:rsidR="00776A73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A73" w:rsidRPr="001B4D2A" w:rsidRDefault="001B4D2A" w:rsidP="001B4D2A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76A73" w:rsidRPr="001B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ожливість  досягнення встановлених цілей</w:t>
            </w:r>
          </w:p>
          <w:p w:rsidR="00776A73" w:rsidRPr="00776A73" w:rsidRDefault="00776A73" w:rsidP="00776A73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73" w:rsidRDefault="001B4D2A" w:rsidP="00776A73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наявності об’єктів, які потребують інвестування та визначення об’єктивно вигідних умов для інвестора.</w:t>
            </w:r>
          </w:p>
        </w:tc>
      </w:tr>
      <w:tr w:rsidR="001B4D2A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4D2A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4D2A" w:rsidRDefault="001B4D2A" w:rsidP="001B4D2A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Прогнозовані показники найменших затрат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2A" w:rsidRDefault="001B4D2A" w:rsidP="001B4D2A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досягненні поставлених цілей в подальшому зменшиться необхідність у витратах на поточні та капітальні ремонти об’єктів, які потребують інвестування. У зв’язку з поліпшенням об’єкта інвестування покращиться надана послуга.</w:t>
            </w:r>
          </w:p>
        </w:tc>
      </w:tr>
      <w:tr w:rsidR="001B4D2A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4D2A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4D2A" w:rsidRDefault="001B4D2A" w:rsidP="001B4D2A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Вигоди, які будуть отримані під час витрат на реалізацію поставлених завдань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2A" w:rsidRDefault="001B4D2A" w:rsidP="001B4D2A">
            <w:pPr>
              <w:pStyle w:val="a3"/>
              <w:numPr>
                <w:ilvl w:val="0"/>
                <w:numId w:val="2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бюджету;</w:t>
            </w:r>
          </w:p>
          <w:p w:rsidR="001B4D2A" w:rsidRDefault="001B4D2A" w:rsidP="001B4D2A">
            <w:pPr>
              <w:pStyle w:val="a3"/>
              <w:numPr>
                <w:ilvl w:val="0"/>
                <w:numId w:val="2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умов та стану інвестиційного об’єкту;</w:t>
            </w:r>
          </w:p>
          <w:p w:rsidR="001B4D2A" w:rsidRDefault="001B4D2A" w:rsidP="001B4D2A">
            <w:pPr>
              <w:pStyle w:val="a3"/>
              <w:numPr>
                <w:ilvl w:val="0"/>
                <w:numId w:val="2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поліпшення наданої послуги;</w:t>
            </w:r>
          </w:p>
          <w:p w:rsidR="001B4D2A" w:rsidRDefault="001B4D2A" w:rsidP="001B4D2A">
            <w:pPr>
              <w:pStyle w:val="a3"/>
              <w:numPr>
                <w:ilvl w:val="0"/>
                <w:numId w:val="2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міста.</w:t>
            </w:r>
          </w:p>
          <w:p w:rsidR="001B4D2A" w:rsidRDefault="001B4D2A" w:rsidP="001B4D2A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EE3B46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B46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B46" w:rsidRPr="00EE3B46" w:rsidRDefault="00EE3B46" w:rsidP="00EE3B46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E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ожливість    впровадження    та    виконання   вимог </w:t>
            </w:r>
            <w:r w:rsidRPr="00EE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регуляторного акта</w:t>
            </w:r>
          </w:p>
          <w:p w:rsidR="00EE3B46" w:rsidRDefault="00EE3B46" w:rsidP="001B4D2A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B46" w:rsidRDefault="00EE3B46" w:rsidP="003F1E8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Можливо за умови прийнятої конкурсної процедури, </w:t>
            </w:r>
            <w:r w:rsidR="003F1E85">
              <w:rPr>
                <w:sz w:val="24"/>
                <w:szCs w:val="24"/>
              </w:rPr>
              <w:t xml:space="preserve">шляхом покращення наявного комунального майна, яке потребує інвестування. </w:t>
            </w:r>
          </w:p>
        </w:tc>
      </w:tr>
      <w:tr w:rsidR="003F1E85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Pr="003F1E85" w:rsidRDefault="003F1E85" w:rsidP="003F1E85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изик    впливу    зовнішніх    чинників    на    дію </w:t>
            </w:r>
            <w:r w:rsidRPr="003F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запропонованого регуляторного акта</w:t>
            </w:r>
          </w:p>
          <w:p w:rsidR="003F1E85" w:rsidRDefault="003F1E85" w:rsidP="00EE3B46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85" w:rsidRDefault="003F1E85" w:rsidP="003F1E8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Відсутність інвесторів.</w:t>
            </w:r>
          </w:p>
        </w:tc>
      </w:tr>
      <w:tr w:rsidR="00894665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12.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665" w:rsidRPr="005205E9" w:rsidRDefault="0089466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5205E9">
              <w:rPr>
                <w:rFonts w:ascii="Times New Roman" w:hAnsi="Times New Roman" w:cs="Times New Roman"/>
                <w:sz w:val="24"/>
                <w:szCs w:val="24"/>
              </w:rPr>
              <w:t>Термін дії документа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5" w:rsidRPr="005205E9" w:rsidRDefault="00894665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205E9">
              <w:rPr>
                <w:sz w:val="24"/>
                <w:szCs w:val="24"/>
                <w:lang w:val="ru-RU"/>
              </w:rPr>
              <w:t>Регуляторний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акт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приймається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невизначений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строк у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тим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покликаний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проблемне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постійній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05E9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5205E9">
              <w:rPr>
                <w:sz w:val="24"/>
                <w:szCs w:val="24"/>
                <w:lang w:val="ru-RU"/>
              </w:rPr>
              <w:t>.</w:t>
            </w:r>
          </w:p>
        </w:tc>
      </w:tr>
      <w:tr w:rsidR="003F1E85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Pr="003F1E85" w:rsidRDefault="003F1E85" w:rsidP="003F1E85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F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оказники результативності регуляторного акта</w:t>
            </w:r>
          </w:p>
          <w:p w:rsidR="003F1E85" w:rsidRPr="005205E9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85" w:rsidRPr="005205E9" w:rsidRDefault="003F1E85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Високі</w:t>
            </w:r>
            <w:proofErr w:type="spellEnd"/>
          </w:p>
        </w:tc>
      </w:tr>
      <w:tr w:rsidR="003F1E85" w:rsidRPr="005205E9" w:rsidTr="005205E9">
        <w:trPr>
          <w:trHeight w:val="54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Default="003F1E85" w:rsidP="005205E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E85" w:rsidRPr="003F1E85" w:rsidRDefault="003F1E85" w:rsidP="003F1E85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ідстеження  результативності  регуляторного  акта</w:t>
            </w:r>
          </w:p>
          <w:p w:rsidR="003F1E85" w:rsidRDefault="003F1E85" w:rsidP="003F1E85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85" w:rsidRPr="003F1E85" w:rsidRDefault="003F1E85" w:rsidP="003F1E85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 та    оприлюднення    звіту    про     відстеження результативності акта (повторне, періодичне).</w:t>
            </w:r>
          </w:p>
          <w:p w:rsidR="003F1E85" w:rsidRPr="003F1E85" w:rsidRDefault="003F1E85" w:rsidP="005205E9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438E3" w:rsidRDefault="00D438E3" w:rsidP="00D438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8E3" w:rsidRDefault="00D438E3" w:rsidP="00D438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38E3" w:rsidSect="003F58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4665"/>
    <w:rsid w:val="001B4D2A"/>
    <w:rsid w:val="00277561"/>
    <w:rsid w:val="003F1E85"/>
    <w:rsid w:val="003F5803"/>
    <w:rsid w:val="005205E9"/>
    <w:rsid w:val="00776A73"/>
    <w:rsid w:val="00894665"/>
    <w:rsid w:val="00A2159A"/>
    <w:rsid w:val="00D438E3"/>
    <w:rsid w:val="00E808FD"/>
    <w:rsid w:val="00EE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466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8946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qFormat/>
    <w:rsid w:val="00894665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styleId="a6">
    <w:name w:val="List Paragraph"/>
    <w:basedOn w:val="a"/>
    <w:uiPriority w:val="34"/>
    <w:qFormat/>
    <w:rsid w:val="008946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76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6A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2810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cp:lastPrinted>2017-04-27T10:18:00Z</cp:lastPrinted>
  <dcterms:created xsi:type="dcterms:W3CDTF">2017-04-27T10:02:00Z</dcterms:created>
  <dcterms:modified xsi:type="dcterms:W3CDTF">2017-04-27T11:04:00Z</dcterms:modified>
</cp:coreProperties>
</file>